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D57F" w14:textId="5052CDC0" w:rsidR="00577091" w:rsidRPr="0099005A" w:rsidRDefault="008B218F" w:rsidP="008B21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9005A">
        <w:rPr>
          <w:rFonts w:ascii="Times New Roman" w:hAnsi="Times New Roman" w:cs="Times New Roman"/>
          <w:b/>
          <w:bCs/>
          <w:sz w:val="40"/>
          <w:szCs w:val="40"/>
        </w:rPr>
        <w:t>Senzor</w:t>
      </w:r>
      <w:proofErr w:type="spellEnd"/>
      <w:r w:rsidRPr="0099005A">
        <w:rPr>
          <w:rFonts w:ascii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 w:rsidRPr="0099005A">
        <w:rPr>
          <w:rFonts w:ascii="Times New Roman" w:hAnsi="Times New Roman" w:cs="Times New Roman"/>
          <w:b/>
          <w:bCs/>
          <w:sz w:val="40"/>
          <w:szCs w:val="40"/>
        </w:rPr>
        <w:t>distanță</w:t>
      </w:r>
      <w:proofErr w:type="spellEnd"/>
    </w:p>
    <w:p w14:paraId="4DD8CA2A" w14:textId="25DFE78A" w:rsidR="008B218F" w:rsidRPr="0099005A" w:rsidRDefault="008B218F" w:rsidP="008B21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130D91" w14:textId="048FEFAF" w:rsidR="008B218F" w:rsidRPr="0099005A" w:rsidRDefault="008B218F" w:rsidP="008B21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9005A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99005A">
        <w:rPr>
          <w:rFonts w:ascii="Times New Roman" w:hAnsi="Times New Roman" w:cs="Times New Roman"/>
          <w:sz w:val="32"/>
          <w:szCs w:val="32"/>
        </w:rPr>
        <w:t>: Fodor Helga</w:t>
      </w:r>
    </w:p>
    <w:p w14:paraId="7D7853B7" w14:textId="74AA65CC" w:rsidR="008B218F" w:rsidRPr="0099005A" w:rsidRDefault="008B218F" w:rsidP="008B218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9005A">
        <w:rPr>
          <w:rFonts w:ascii="Times New Roman" w:hAnsi="Times New Roman" w:cs="Times New Roman"/>
          <w:sz w:val="32"/>
          <w:szCs w:val="32"/>
        </w:rPr>
        <w:t>Facultate</w:t>
      </w:r>
      <w:proofErr w:type="spellEnd"/>
      <w:r w:rsidRPr="0099005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9005A">
        <w:rPr>
          <w:rFonts w:ascii="Times New Roman" w:hAnsi="Times New Roman" w:cs="Times New Roman"/>
          <w:sz w:val="32"/>
          <w:szCs w:val="32"/>
        </w:rPr>
        <w:t>Facultatea</w:t>
      </w:r>
      <w:proofErr w:type="spellEnd"/>
      <w:r w:rsidRPr="0099005A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99005A">
        <w:rPr>
          <w:rFonts w:ascii="Times New Roman" w:hAnsi="Times New Roman" w:cs="Times New Roman"/>
          <w:sz w:val="32"/>
          <w:szCs w:val="32"/>
        </w:rPr>
        <w:t>Automatică</w:t>
      </w:r>
      <w:proofErr w:type="spellEnd"/>
      <w:r w:rsidRPr="009900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9900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32"/>
          <w:szCs w:val="32"/>
        </w:rPr>
        <w:t>Calculatoare</w:t>
      </w:r>
      <w:proofErr w:type="spellEnd"/>
    </w:p>
    <w:p w14:paraId="305843D0" w14:textId="77777777" w:rsidR="008B218F" w:rsidRPr="0099005A" w:rsidRDefault="008B218F" w:rsidP="008B218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07A9950" w14:textId="67651D32" w:rsidR="008B218F" w:rsidRPr="0099005A" w:rsidRDefault="008B218F" w:rsidP="008B218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9005A">
        <w:rPr>
          <w:rFonts w:ascii="Times New Roman" w:hAnsi="Times New Roman" w:cs="Times New Roman"/>
          <w:b/>
          <w:bCs/>
          <w:sz w:val="32"/>
          <w:szCs w:val="32"/>
        </w:rPr>
        <w:t>Obiectivul</w:t>
      </w:r>
      <w:proofErr w:type="spellEnd"/>
      <w:r w:rsidRPr="009900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9005A">
        <w:rPr>
          <w:rFonts w:ascii="Times New Roman" w:hAnsi="Times New Roman" w:cs="Times New Roman"/>
          <w:b/>
          <w:bCs/>
          <w:sz w:val="32"/>
          <w:szCs w:val="32"/>
        </w:rPr>
        <w:t>proiectului</w:t>
      </w:r>
      <w:proofErr w:type="spellEnd"/>
    </w:p>
    <w:p w14:paraId="7200AE25" w14:textId="77777777" w:rsidR="008B218F" w:rsidRPr="0099005A" w:rsidRDefault="008B218F" w:rsidP="008B218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EE30B" w14:textId="20BF6986" w:rsidR="008B218F" w:rsidRPr="0099005A" w:rsidRDefault="008B218F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005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principal al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creea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un </w:t>
      </w:r>
      <w:r w:rsidR="004E24BD">
        <w:rPr>
          <w:rFonts w:ascii="Times New Roman" w:hAnsi="Times New Roman" w:cs="Times New Roman"/>
          <w:sz w:val="28"/>
          <w:szCs w:val="28"/>
        </w:rPr>
        <w:t>circuit</w:t>
      </w:r>
      <w:r w:rsidRPr="0099005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senzor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detecta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fața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vehicul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avertiza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șoferul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apropie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prea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>.</w:t>
      </w:r>
    </w:p>
    <w:p w14:paraId="3A0B6651" w14:textId="77777777" w:rsidR="0099005A" w:rsidRPr="0099005A" w:rsidRDefault="0099005A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B4AD76" w14:textId="080B63C6" w:rsidR="0099005A" w:rsidRPr="0099005A" w:rsidRDefault="0099005A" w:rsidP="008B218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9005A">
        <w:rPr>
          <w:rFonts w:ascii="Times New Roman" w:hAnsi="Times New Roman" w:cs="Times New Roman"/>
          <w:b/>
          <w:bCs/>
          <w:sz w:val="32"/>
          <w:szCs w:val="32"/>
        </w:rPr>
        <w:t>Ipoteza</w:t>
      </w:r>
      <w:proofErr w:type="spellEnd"/>
      <w:r w:rsidRPr="009900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9005A">
        <w:rPr>
          <w:rFonts w:ascii="Times New Roman" w:hAnsi="Times New Roman" w:cs="Times New Roman"/>
          <w:b/>
          <w:bCs/>
          <w:sz w:val="32"/>
          <w:szCs w:val="32"/>
        </w:rPr>
        <w:t>proiectului</w:t>
      </w:r>
      <w:proofErr w:type="spellEnd"/>
    </w:p>
    <w:p w14:paraId="399BA2C5" w14:textId="22C02FAB" w:rsidR="0099005A" w:rsidRPr="0099005A" w:rsidRDefault="0099005A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005A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2759ED44" w14:textId="538829E1" w:rsidR="0099005A" w:rsidRPr="0099005A" w:rsidRDefault="0099005A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005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un</w:t>
      </w:r>
      <w:r w:rsidRPr="0099005A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sistem de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asistată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bazat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pe un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senzor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îmbunătăți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precizia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confortul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reducând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riscul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accidente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deteriorare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vehiculului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>.</w:t>
      </w:r>
    </w:p>
    <w:p w14:paraId="18BAF230" w14:textId="77777777" w:rsidR="0099005A" w:rsidRPr="0099005A" w:rsidRDefault="0099005A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656E21" w14:textId="0D4C2C33" w:rsidR="0099005A" w:rsidRPr="0099005A" w:rsidRDefault="0099005A" w:rsidP="008B218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9005A">
        <w:rPr>
          <w:rFonts w:ascii="Times New Roman" w:hAnsi="Times New Roman" w:cs="Times New Roman"/>
          <w:b/>
          <w:bCs/>
          <w:sz w:val="32"/>
          <w:szCs w:val="32"/>
        </w:rPr>
        <w:t>Descriere</w:t>
      </w:r>
      <w:proofErr w:type="spellEnd"/>
    </w:p>
    <w:p w14:paraId="79AB866F" w14:textId="77777777" w:rsidR="0099005A" w:rsidRPr="0099005A" w:rsidRDefault="0099005A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14E24C" w14:textId="6A400E7F" w:rsidR="0099005A" w:rsidRDefault="0099005A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005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Circuitul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senzor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măsoară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distanța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99005A"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 w:rsidRPr="0099005A">
        <w:rPr>
          <w:rFonts w:ascii="Times New Roman" w:hAnsi="Times New Roman" w:cs="Times New Roman"/>
          <w:sz w:val="28"/>
          <w:szCs w:val="28"/>
        </w:rPr>
        <w:t>obstacol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semnal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trimis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d</w:t>
      </w:r>
      <w:r w:rsidR="004E24BD">
        <w:rPr>
          <w:rFonts w:ascii="Times New Roman" w:hAnsi="Times New Roman" w:cs="Times New Roman"/>
          <w:sz w:val="28"/>
          <w:szCs w:val="28"/>
        </w:rPr>
        <w:t>e</w:t>
      </w:r>
      <w:r w:rsidR="00482560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procesat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ajunge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mică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egală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cu 40 cm,</w:t>
      </w:r>
      <w:r w:rsidR="004825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aprinde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un LED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alarma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începe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sune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, la o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mică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egală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cu 30 cm, se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aprinde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r w:rsidR="00482560" w:rsidRPr="00482560">
        <w:rPr>
          <w:rFonts w:ascii="Times New Roman" w:hAnsi="Times New Roman" w:cs="Times New Roman"/>
          <w:sz w:val="28"/>
          <w:szCs w:val="28"/>
        </w:rPr>
        <w:t xml:space="preserve">al doilea LED,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r w:rsidR="00482560">
        <w:rPr>
          <w:rFonts w:ascii="Times New Roman" w:hAnsi="Times New Roman" w:cs="Times New Roman"/>
          <w:sz w:val="28"/>
          <w:szCs w:val="28"/>
        </w:rPr>
        <w:t xml:space="preserve">mica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egală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r w:rsidR="00482560">
        <w:rPr>
          <w:rFonts w:ascii="Times New Roman" w:hAnsi="Times New Roman" w:cs="Times New Roman"/>
          <w:sz w:val="28"/>
          <w:szCs w:val="28"/>
        </w:rPr>
        <w:t>cu</w:t>
      </w:r>
      <w:r w:rsidR="00482560" w:rsidRPr="00482560">
        <w:rPr>
          <w:rFonts w:ascii="Times New Roman" w:hAnsi="Times New Roman" w:cs="Times New Roman"/>
          <w:sz w:val="28"/>
          <w:szCs w:val="28"/>
        </w:rPr>
        <w:t xml:space="preserve"> 20 cm se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aprind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3 LED-uri</w:t>
      </w:r>
      <w:r w:rsidR="00482560">
        <w:rPr>
          <w:rFonts w:ascii="Times New Roman" w:hAnsi="Times New Roman" w:cs="Times New Roman"/>
          <w:sz w:val="28"/>
          <w:szCs w:val="28"/>
        </w:rPr>
        <w:t>le.</w:t>
      </w:r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Î</w:t>
      </w:r>
      <w:r w:rsidR="00482560" w:rsidRPr="0048256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caz con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trar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distanța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mare de 40 cm, LED-urile nu se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aprind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alarma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482560" w:rsidRPr="00482560">
        <w:rPr>
          <w:rFonts w:ascii="Times New Roman" w:hAnsi="Times New Roman" w:cs="Times New Roman"/>
          <w:sz w:val="28"/>
          <w:szCs w:val="28"/>
        </w:rPr>
        <w:t>sună</w:t>
      </w:r>
      <w:proofErr w:type="spellEnd"/>
      <w:r w:rsidR="00482560" w:rsidRPr="00482560">
        <w:rPr>
          <w:rFonts w:ascii="Times New Roman" w:hAnsi="Times New Roman" w:cs="Times New Roman"/>
          <w:sz w:val="28"/>
          <w:szCs w:val="28"/>
        </w:rPr>
        <w:t>.</w:t>
      </w:r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Distanța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afișa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constant pe display-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monitorului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 xml:space="preserve"> laptop-</w:t>
      </w:r>
      <w:proofErr w:type="spellStart"/>
      <w:r w:rsidR="00482560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482560">
        <w:rPr>
          <w:rFonts w:ascii="Times New Roman" w:hAnsi="Times New Roman" w:cs="Times New Roman"/>
          <w:sz w:val="28"/>
          <w:szCs w:val="28"/>
        </w:rPr>
        <w:t>.</w:t>
      </w:r>
    </w:p>
    <w:p w14:paraId="478DF580" w14:textId="77777777" w:rsidR="00482560" w:rsidRDefault="00482560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73D291" w14:textId="29E45F8F" w:rsidR="00482560" w:rsidRDefault="00482560" w:rsidP="008B218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Avantaje</w:t>
      </w:r>
      <w:proofErr w:type="spellEnd"/>
    </w:p>
    <w:p w14:paraId="4F1F9350" w14:textId="77777777" w:rsidR="00482560" w:rsidRDefault="00482560" w:rsidP="008B21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511436" w14:textId="44198B5A" w:rsidR="00482560" w:rsidRDefault="00482560" w:rsidP="004825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Prevenirea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coliziunilor</w:t>
      </w:r>
      <w:proofErr w:type="spellEnd"/>
    </w:p>
    <w:p w14:paraId="64D8FDCD" w14:textId="6B9E7722" w:rsidR="00482560" w:rsidRDefault="00482560" w:rsidP="004825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Îmbunătățirea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preciziei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parcare</w:t>
      </w:r>
      <w:proofErr w:type="spellEnd"/>
    </w:p>
    <w:p w14:paraId="622D12B7" w14:textId="5274A811" w:rsidR="00482560" w:rsidRDefault="00482560" w:rsidP="004825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rapidă</w:t>
      </w:r>
      <w:proofErr w:type="spellEnd"/>
    </w:p>
    <w:p w14:paraId="6F831473" w14:textId="7A0EDF85" w:rsidR="00482560" w:rsidRDefault="00482560" w:rsidP="0048256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Simplificarea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parcare</w:t>
      </w:r>
      <w:proofErr w:type="spellEnd"/>
    </w:p>
    <w:p w14:paraId="08CCE350" w14:textId="77777777" w:rsidR="00482560" w:rsidRDefault="00482560" w:rsidP="004825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A66237" w14:textId="03363A37" w:rsidR="00482560" w:rsidRDefault="00482560" w:rsidP="0048256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Domeniu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utilizare</w:t>
      </w:r>
      <w:proofErr w:type="spellEnd"/>
    </w:p>
    <w:p w14:paraId="6483330B" w14:textId="2DFDF5D3" w:rsidR="00482560" w:rsidRDefault="00F429AB" w:rsidP="00F429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Industria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</w:t>
      </w:r>
    </w:p>
    <w:p w14:paraId="78103772" w14:textId="10904759" w:rsidR="00F429AB" w:rsidRDefault="00F429AB" w:rsidP="00F429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 public</w:t>
      </w:r>
    </w:p>
    <w:p w14:paraId="3CB0ED9B" w14:textId="183883E8" w:rsidR="00F429AB" w:rsidRDefault="00F429AB" w:rsidP="00F429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9AB">
        <w:rPr>
          <w:rFonts w:ascii="Times New Roman" w:hAnsi="Times New Roman" w:cs="Times New Roman"/>
          <w:sz w:val="28"/>
          <w:szCs w:val="28"/>
        </w:rPr>
        <w:t>Industria</w:t>
      </w:r>
      <w:proofErr w:type="spellEnd"/>
      <w:r w:rsidRPr="00F42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AB">
        <w:rPr>
          <w:rFonts w:ascii="Times New Roman" w:hAnsi="Times New Roman" w:cs="Times New Roman"/>
          <w:sz w:val="28"/>
          <w:szCs w:val="28"/>
        </w:rPr>
        <w:t>Logistică</w:t>
      </w:r>
      <w:proofErr w:type="spellEnd"/>
      <w:r w:rsidRPr="00F429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9AB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429AB">
        <w:rPr>
          <w:rFonts w:ascii="Times New Roman" w:hAnsi="Times New Roman" w:cs="Times New Roman"/>
          <w:sz w:val="28"/>
          <w:szCs w:val="28"/>
        </w:rPr>
        <w:t xml:space="preserve"> de Transport de </w:t>
      </w:r>
      <w:proofErr w:type="spellStart"/>
      <w:r w:rsidRPr="00F429AB">
        <w:rPr>
          <w:rFonts w:ascii="Times New Roman" w:hAnsi="Times New Roman" w:cs="Times New Roman"/>
          <w:sz w:val="28"/>
          <w:szCs w:val="28"/>
        </w:rPr>
        <w:t>Mărfuri</w:t>
      </w:r>
      <w:proofErr w:type="spellEnd"/>
    </w:p>
    <w:p w14:paraId="017B5667" w14:textId="77777777" w:rsidR="00F429AB" w:rsidRDefault="00F429AB" w:rsidP="00F429A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1C7D8E" w14:textId="42C39AA0" w:rsidR="00F429AB" w:rsidRDefault="00F429AB" w:rsidP="00F429A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Componentele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proiectului</w:t>
      </w:r>
      <w:proofErr w:type="spellEnd"/>
    </w:p>
    <w:p w14:paraId="295B4435" w14:textId="48F03113" w:rsidR="00F429AB" w:rsidRDefault="00F429AB" w:rsidP="00F429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9AB">
        <w:rPr>
          <w:rFonts w:ascii="Times New Roman" w:hAnsi="Times New Roman" w:cs="Times New Roman"/>
          <w:sz w:val="28"/>
          <w:szCs w:val="28"/>
        </w:rPr>
        <w:t>Plac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F429A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429AB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F429AB">
        <w:rPr>
          <w:rFonts w:ascii="Times New Roman" w:hAnsi="Times New Roman" w:cs="Times New Roman"/>
          <w:sz w:val="28"/>
          <w:szCs w:val="28"/>
        </w:rPr>
        <w:t xml:space="preserve"> Jade Uno+  </w:t>
      </w:r>
      <w:proofErr w:type="spellStart"/>
      <w:r w:rsidRPr="00F429AB">
        <w:rPr>
          <w:rFonts w:ascii="Times New Roman" w:hAnsi="Times New Roman" w:cs="Times New Roman"/>
          <w:sz w:val="28"/>
          <w:szCs w:val="28"/>
        </w:rPr>
        <w:t>bazat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F429AB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F429AB">
        <w:rPr>
          <w:rFonts w:ascii="Times New Roman" w:hAnsi="Times New Roman" w:cs="Times New Roman"/>
          <w:sz w:val="28"/>
          <w:szCs w:val="28"/>
        </w:rPr>
        <w:t>microcontrolerul</w:t>
      </w:r>
      <w:proofErr w:type="spellEnd"/>
      <w:r w:rsidRPr="00F429AB">
        <w:rPr>
          <w:rFonts w:ascii="Times New Roman" w:hAnsi="Times New Roman" w:cs="Times New Roman"/>
          <w:sz w:val="28"/>
          <w:szCs w:val="28"/>
        </w:rPr>
        <w:t xml:space="preserve"> ATmega328PB</w:t>
      </w:r>
    </w:p>
    <w:p w14:paraId="5D1C8788" w14:textId="4659BCE4" w:rsidR="00F429AB" w:rsidRDefault="00F429AB" w:rsidP="00F429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F429AB">
        <w:rPr>
          <w:rFonts w:ascii="Times New Roman" w:hAnsi="Times New Roman" w:cs="Times New Roman"/>
          <w:sz w:val="28"/>
          <w:szCs w:val="28"/>
        </w:rPr>
        <w:t xml:space="preserve">daptor </w:t>
      </w:r>
      <w:r>
        <w:rPr>
          <w:rFonts w:ascii="Times New Roman" w:hAnsi="Times New Roman" w:cs="Times New Roman"/>
          <w:sz w:val="28"/>
          <w:szCs w:val="28"/>
        </w:rPr>
        <w:t>USB</w:t>
      </w:r>
      <w:r w:rsidRPr="00F429AB">
        <w:rPr>
          <w:rFonts w:ascii="Times New Roman" w:hAnsi="Times New Roman" w:cs="Times New Roman"/>
          <w:sz w:val="28"/>
          <w:szCs w:val="28"/>
        </w:rPr>
        <w:t xml:space="preserve"> tip C</w:t>
      </w:r>
    </w:p>
    <w:p w14:paraId="456CC09F" w14:textId="0C248B06" w:rsidR="003503E6" w:rsidRDefault="003503E6" w:rsidP="00F429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</w:p>
    <w:p w14:paraId="25431E24" w14:textId="1CD17D59" w:rsidR="00823137" w:rsidRDefault="00823137" w:rsidP="00F429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Senzor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distanță</w:t>
      </w:r>
      <w:proofErr w:type="spellEnd"/>
    </w:p>
    <w:p w14:paraId="3413D8D0" w14:textId="0A87FD48" w:rsidR="00F429AB" w:rsidRDefault="00F429AB" w:rsidP="00F429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LED-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3 mm </w:t>
      </w:r>
      <w:proofErr w:type="spellStart"/>
      <w:r>
        <w:rPr>
          <w:rFonts w:ascii="Times New Roman" w:hAnsi="Times New Roman" w:cs="Times New Roman"/>
          <w:sz w:val="28"/>
          <w:szCs w:val="28"/>
        </w:rPr>
        <w:t>roșii</w:t>
      </w:r>
      <w:proofErr w:type="spellEnd"/>
    </w:p>
    <w:p w14:paraId="5C45EC79" w14:textId="3AA93402" w:rsidR="00F429AB" w:rsidRDefault="00F429AB" w:rsidP="00F429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="00A80F89">
        <w:rPr>
          <w:rFonts w:ascii="Times New Roman" w:hAnsi="Times New Roman" w:cs="Times New Roman"/>
          <w:sz w:val="28"/>
          <w:szCs w:val="28"/>
        </w:rPr>
        <w:t>rezistențe</w:t>
      </w:r>
      <w:proofErr w:type="spellEnd"/>
      <w:r w:rsidR="00A80F89">
        <w:rPr>
          <w:rFonts w:ascii="Times New Roman" w:hAnsi="Times New Roman" w:cs="Times New Roman"/>
          <w:sz w:val="28"/>
          <w:szCs w:val="28"/>
        </w:rPr>
        <w:t xml:space="preserve"> de 100R</w:t>
      </w:r>
    </w:p>
    <w:p w14:paraId="4531BA49" w14:textId="724AC0B1" w:rsidR="00A80F89" w:rsidRDefault="00A80F89" w:rsidP="00F429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buzzer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pasiv</w:t>
      </w:r>
      <w:proofErr w:type="spellEnd"/>
    </w:p>
    <w:p w14:paraId="00FEE991" w14:textId="60265C20" w:rsidR="00A80F89" w:rsidRDefault="00A80F89" w:rsidP="00F429A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Fire jumper </w:t>
      </w:r>
    </w:p>
    <w:p w14:paraId="260DCDE8" w14:textId="77777777" w:rsidR="00A80F89" w:rsidRDefault="00A80F89" w:rsidP="00A80F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6646F6" w14:textId="49BDC971" w:rsidR="00A80F89" w:rsidRDefault="00A80F89" w:rsidP="00A80F8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Jade Uno+</w:t>
      </w:r>
    </w:p>
    <w:p w14:paraId="7961C722" w14:textId="77777777" w:rsidR="00A80F89" w:rsidRDefault="00A80F89" w:rsidP="00A80F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F4EA94" w14:textId="79DC189B" w:rsidR="00A80F89" w:rsidRDefault="00A80F89" w:rsidP="00A80F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E80D1E" wp14:editId="0C478A0B">
            <wp:extent cx="4619708" cy="4138295"/>
            <wp:effectExtent l="0" t="0" r="9525" b="0"/>
            <wp:docPr id="86123353" name="Picture 1" descr="A purple circuit 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3353" name="Picture 1" descr="A purple circuit boar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582" cy="41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F097" w14:textId="22A9F2E6" w:rsidR="00A80F89" w:rsidRPr="00A80F89" w:rsidRDefault="00A80F89" w:rsidP="00A80F8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Pr="00A80F89">
        <w:rPr>
          <w:rFonts w:ascii="Times New Roman" w:hAnsi="Times New Roman" w:cs="Times New Roman"/>
          <w:sz w:val="28"/>
          <w:szCs w:val="28"/>
        </w:rPr>
        <w:t xml:space="preserve">Placa de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Jade Uno+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bazat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microcontrolerul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ATmega328PB. Are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acelea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A80F8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dimensiuni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pozi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A80F89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pinilor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(pin-compatible) ca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pl</w:t>
      </w:r>
      <w:r>
        <w:rPr>
          <w:rFonts w:ascii="Times New Roman" w:hAnsi="Times New Roman" w:cs="Times New Roman"/>
          <w:sz w:val="28"/>
          <w:szCs w:val="28"/>
        </w:rPr>
        <w:t>ăcuța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clasic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0F89">
        <w:rPr>
          <w:rFonts w:ascii="Times New Roman" w:hAnsi="Times New Roman" w:cs="Times New Roman"/>
          <w:sz w:val="28"/>
          <w:szCs w:val="28"/>
        </w:rPr>
        <w:t xml:space="preserve">Uno,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A80F89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prezint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A80F89">
        <w:rPr>
          <w:rFonts w:ascii="Times New Roman" w:hAnsi="Times New Roman" w:cs="Times New Roman"/>
          <w:sz w:val="28"/>
          <w:szCs w:val="28"/>
        </w:rPr>
        <w:t>mbun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80F8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ăț</w:t>
      </w:r>
      <w:r w:rsidRPr="00A80F89">
        <w:rPr>
          <w:rFonts w:ascii="Times New Roman" w:hAnsi="Times New Roman" w:cs="Times New Roman"/>
          <w:sz w:val="28"/>
          <w:szCs w:val="28"/>
        </w:rPr>
        <w:t>iri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fa</w:t>
      </w:r>
      <w:r>
        <w:rPr>
          <w:rFonts w:ascii="Times New Roman" w:hAnsi="Times New Roman" w:cs="Times New Roman"/>
          <w:sz w:val="28"/>
          <w:szCs w:val="28"/>
        </w:rPr>
        <w:t>ță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>:</w:t>
      </w:r>
    </w:p>
    <w:p w14:paraId="4FA0C2F8" w14:textId="77777777" w:rsidR="00A80F89" w:rsidRPr="00A80F89" w:rsidRDefault="00A80F89" w:rsidP="00A80F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649682" w14:textId="77777777" w:rsidR="00A80F89" w:rsidRPr="00A80F89" w:rsidRDefault="00A80F89" w:rsidP="00A80F8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0F89">
        <w:rPr>
          <w:rFonts w:ascii="Times New Roman" w:hAnsi="Times New Roman" w:cs="Times New Roman"/>
          <w:sz w:val="28"/>
          <w:szCs w:val="28"/>
        </w:rPr>
        <w:t xml:space="preserve">adaptor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tip C (update de la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tip B)</w:t>
      </w:r>
    </w:p>
    <w:p w14:paraId="5EEEE113" w14:textId="77777777" w:rsidR="00A80F89" w:rsidRPr="00A80F89" w:rsidRDefault="00A80F89" w:rsidP="00A80F8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0F89">
        <w:rPr>
          <w:rFonts w:ascii="Times New Roman" w:hAnsi="Times New Roman" w:cs="Times New Roman"/>
          <w:sz w:val="28"/>
          <w:szCs w:val="28"/>
        </w:rPr>
        <w:t>conector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I2C 3V3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conectat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portul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default (I2C0).</w:t>
      </w:r>
    </w:p>
    <w:p w14:paraId="0D3D8CAB" w14:textId="77777777" w:rsidR="00A80F89" w:rsidRPr="00A80F89" w:rsidRDefault="00A80F89" w:rsidP="00A80F8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0F89">
        <w:rPr>
          <w:rFonts w:ascii="Times New Roman" w:hAnsi="Times New Roman" w:cs="Times New Roman"/>
          <w:sz w:val="28"/>
          <w:szCs w:val="28"/>
        </w:rPr>
        <w:t xml:space="preserve">convertor USB-SERIAL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Holtek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(se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F89"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 w:rsidRPr="00A80F89">
        <w:rPr>
          <w:rFonts w:ascii="Times New Roman" w:hAnsi="Times New Roman" w:cs="Times New Roman"/>
          <w:sz w:val="28"/>
          <w:szCs w:val="28"/>
        </w:rPr>
        <w:t xml:space="preserve"> VID/PID).</w:t>
      </w:r>
    </w:p>
    <w:p w14:paraId="52C2292D" w14:textId="03D850FC" w:rsidR="00A80F89" w:rsidRDefault="00A80F89" w:rsidP="00A80F8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0F89">
        <w:rPr>
          <w:rFonts w:ascii="Times New Roman" w:hAnsi="Times New Roman" w:cs="Times New Roman"/>
          <w:sz w:val="28"/>
          <w:szCs w:val="28"/>
        </w:rPr>
        <w:t>Peripheral Touch Controller (PTC)</w:t>
      </w:r>
    </w:p>
    <w:p w14:paraId="6458074E" w14:textId="77777777" w:rsidR="00A80F89" w:rsidRDefault="00A80F89" w:rsidP="00A80F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6554B3" w14:textId="5D4CF0B2" w:rsidR="005E3ED8" w:rsidRPr="005E3ED8" w:rsidRDefault="005E3ED8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Pl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E3ED8"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E3ED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echipat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cu 24 de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pini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digitali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I/O care pot fi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programa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E3E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utiliz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5E3ED8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mediul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integrat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Arduino(IDE).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Ace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5E3ED8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5E3ED8">
        <w:rPr>
          <w:rFonts w:ascii="Times New Roman" w:hAnsi="Times New Roman" w:cs="Times New Roman"/>
          <w:sz w:val="28"/>
          <w:szCs w:val="28"/>
        </w:rPr>
        <w:t>mp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5E3ED8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E3ED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E3E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dup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urmeaz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:</w:t>
      </w:r>
    </w:p>
    <w:p w14:paraId="1F6F4879" w14:textId="3143DDEF" w:rsidR="005E3ED8" w:rsidRPr="005E3ED8" w:rsidRDefault="005E3ED8" w:rsidP="005E3ED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3ED8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analogici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(A4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A5 sunt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folositi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comunicarea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conectorul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I2C 3V3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nu pot fi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folosi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E3E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direct ca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pini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analogici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ace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5E3ED8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deconecta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E3E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conectorul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I2C 3V3 cu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solder-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jumperilor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pcb-ului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).</w:t>
      </w:r>
    </w:p>
    <w:p w14:paraId="0B3BFD96" w14:textId="732D818A" w:rsidR="005E3ED8" w:rsidRPr="005E3ED8" w:rsidRDefault="005E3ED8" w:rsidP="005E3ED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3ED8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pini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suport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semnal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PWM </w:t>
      </w:r>
    </w:p>
    <w:p w14:paraId="176049E9" w14:textId="73384B2F" w:rsidR="00A80F89" w:rsidRDefault="005E3ED8" w:rsidP="005E3ED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pinii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hardware UART 0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1 sunt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rezerva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E3E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la USB</w:t>
      </w:r>
    </w:p>
    <w:p w14:paraId="657723D6" w14:textId="77777777" w:rsidR="003503E6" w:rsidRDefault="003503E6" w:rsidP="003503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A533DD" w14:textId="15C361FB" w:rsidR="003503E6" w:rsidRDefault="003503E6" w:rsidP="003503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Breadboard</w:t>
      </w:r>
    </w:p>
    <w:p w14:paraId="093283D4" w14:textId="77777777" w:rsidR="003503E6" w:rsidRDefault="003503E6" w:rsidP="003503E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DE7647" w14:textId="13A119EB" w:rsidR="003503E6" w:rsidRPr="003503E6" w:rsidRDefault="003503E6" w:rsidP="003503E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068350" wp14:editId="462CB269">
            <wp:extent cx="5051405" cy="3061253"/>
            <wp:effectExtent l="0" t="0" r="0" b="6350"/>
            <wp:docPr id="1138101865" name="Picture 3" descr="Bread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ead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93" cy="308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CD0D" w14:textId="3E38A28D" w:rsidR="00DF33BA" w:rsidRPr="00DF33BA" w:rsidRDefault="00DF33BA" w:rsidP="00DF33B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F33BA">
        <w:rPr>
          <w:rFonts w:ascii="Times New Roman" w:hAnsi="Times New Roman" w:cs="Times New Roman"/>
          <w:sz w:val="28"/>
          <w:szCs w:val="28"/>
        </w:rPr>
        <w:t>Breadboard-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folose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DF33BA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extrem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rapid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montajelor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DF33BA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letcon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pistol de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lipit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>.</w:t>
      </w:r>
    </w:p>
    <w:p w14:paraId="37F25D6F" w14:textId="77777777" w:rsidR="00DF33BA" w:rsidRDefault="00DF33BA" w:rsidP="00DF33B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introduc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F33B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DF33BA">
        <w:rPr>
          <w:rFonts w:ascii="Times New Roman" w:hAnsi="Times New Roman" w:cs="Times New Roman"/>
          <w:sz w:val="28"/>
          <w:szCs w:val="28"/>
        </w:rPr>
        <w:t>urile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plac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leg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DF33BA">
        <w:rPr>
          <w:rFonts w:ascii="Times New Roman" w:hAnsi="Times New Roman" w:cs="Times New Roman"/>
          <w:sz w:val="28"/>
          <w:szCs w:val="28"/>
        </w:rPr>
        <w:t>turile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F33BA">
        <w:rPr>
          <w:rFonts w:ascii="Times New Roman" w:hAnsi="Times New Roman" w:cs="Times New Roman"/>
          <w:sz w:val="28"/>
          <w:szCs w:val="28"/>
        </w:rPr>
        <w:t>ntre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pini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realizeaz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cu fire tip tata-tata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mama-tata.</w:t>
      </w:r>
    </w:p>
    <w:p w14:paraId="02AA946D" w14:textId="773B8BD6" w:rsidR="00DF33BA" w:rsidRPr="00DF33BA" w:rsidRDefault="00DF33BA" w:rsidP="00DF33B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F33BA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mijloc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se pot introduce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circuite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integrate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module cu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dou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DF33BA">
        <w:rPr>
          <w:rFonts w:ascii="Times New Roman" w:hAnsi="Times New Roman" w:cs="Times New Roman"/>
          <w:sz w:val="28"/>
          <w:szCs w:val="28"/>
        </w:rPr>
        <w:t>nduri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pini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DF33BA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fi rapid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conectat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altundeva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DF33BA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DF33BA">
        <w:rPr>
          <w:rFonts w:ascii="Times New Roman" w:hAnsi="Times New Roman" w:cs="Times New Roman"/>
          <w:sz w:val="28"/>
          <w:szCs w:val="28"/>
        </w:rPr>
        <w:t>ezate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perpendicular pe circuit.</w:t>
      </w:r>
    </w:p>
    <w:p w14:paraId="570A2593" w14:textId="0C9CE364" w:rsidR="00DF33BA" w:rsidRDefault="00DF33BA" w:rsidP="00DF33B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F33B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laterale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DF33BA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dou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magistrale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leg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DF33BA">
        <w:rPr>
          <w:rFonts w:ascii="Times New Roman" w:hAnsi="Times New Roman" w:cs="Times New Roman"/>
          <w:sz w:val="28"/>
          <w:szCs w:val="28"/>
        </w:rPr>
        <w:t>turi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orizontale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F33B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mod normal se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alimentare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plac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DF33BA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dou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magistrale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independente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3BA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(4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DF33B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F33BA">
        <w:rPr>
          <w:rFonts w:ascii="Times New Roman" w:hAnsi="Times New Roman" w:cs="Times New Roman"/>
          <w:sz w:val="28"/>
          <w:szCs w:val="28"/>
        </w:rPr>
        <w:t xml:space="preserve"> total).</w:t>
      </w:r>
    </w:p>
    <w:p w14:paraId="0D55E36B" w14:textId="77777777" w:rsidR="00823137" w:rsidRDefault="00823137" w:rsidP="00DF33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64A6E6" w14:textId="4B5A23C6" w:rsidR="00823137" w:rsidRDefault="00A92D37" w:rsidP="00DF33BA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Senzor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distan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ță ultrasonic</w:t>
      </w:r>
    </w:p>
    <w:p w14:paraId="1D95109E" w14:textId="77777777" w:rsidR="00A92D37" w:rsidRDefault="00A92D37" w:rsidP="00DF33BA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1A43639E" w14:textId="59223C19" w:rsidR="00A92D37" w:rsidRDefault="00A92D37" w:rsidP="00DF33BA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09DF4066" wp14:editId="67A26EE3">
            <wp:extent cx="5943600" cy="3077210"/>
            <wp:effectExtent l="0" t="0" r="0" b="8890"/>
            <wp:docPr id="944577029" name="Picture 5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7029" name="Picture 5" descr="A circuit board with wires an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C44F" w14:textId="77777777" w:rsidR="00A92D37" w:rsidRDefault="00A92D37" w:rsidP="00DF33BA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63133FEE" w14:textId="77777777" w:rsidR="00A92D37" w:rsidRPr="00A92D37" w:rsidRDefault="00A92D37" w:rsidP="00A92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92D37">
        <w:rPr>
          <w:rFonts w:ascii="Times New Roman" w:hAnsi="Times New Roman" w:cs="Times New Roman"/>
          <w:sz w:val="28"/>
          <w:szCs w:val="28"/>
          <w:lang w:val="ro-RO"/>
        </w:rPr>
        <w:t>Tensiune: 5V</w:t>
      </w:r>
    </w:p>
    <w:p w14:paraId="748865E0" w14:textId="77777777" w:rsidR="00A92D37" w:rsidRPr="00A92D37" w:rsidRDefault="00A92D37" w:rsidP="00A92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92D37">
        <w:rPr>
          <w:rFonts w:ascii="Times New Roman" w:hAnsi="Times New Roman" w:cs="Times New Roman"/>
          <w:sz w:val="28"/>
          <w:szCs w:val="28"/>
          <w:lang w:val="ro-RO"/>
        </w:rPr>
        <w:t>Tensiune HIGH: 5V</w:t>
      </w:r>
    </w:p>
    <w:p w14:paraId="2FB9377D" w14:textId="77777777" w:rsidR="00A92D37" w:rsidRPr="00A92D37" w:rsidRDefault="00A92D37" w:rsidP="00A92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92D37">
        <w:rPr>
          <w:rFonts w:ascii="Times New Roman" w:hAnsi="Times New Roman" w:cs="Times New Roman"/>
          <w:sz w:val="28"/>
          <w:szCs w:val="28"/>
          <w:lang w:val="ro-RO"/>
        </w:rPr>
        <w:t>Tensiune LOW: 0V</w:t>
      </w:r>
    </w:p>
    <w:p w14:paraId="6F928CA6" w14:textId="77777777" w:rsidR="00A92D37" w:rsidRPr="00A92D37" w:rsidRDefault="00A92D37" w:rsidP="00A92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92D37">
        <w:rPr>
          <w:rFonts w:ascii="Times New Roman" w:hAnsi="Times New Roman" w:cs="Times New Roman"/>
          <w:sz w:val="28"/>
          <w:szCs w:val="28"/>
          <w:lang w:val="ro-RO"/>
        </w:rPr>
        <w:t>Unghiul senzorului: 15 grade</w:t>
      </w:r>
    </w:p>
    <w:p w14:paraId="642ABF21" w14:textId="77777777" w:rsidR="00A92D37" w:rsidRPr="00A92D37" w:rsidRDefault="00A92D37" w:rsidP="00A92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92D37">
        <w:rPr>
          <w:rFonts w:ascii="Times New Roman" w:hAnsi="Times New Roman" w:cs="Times New Roman"/>
          <w:sz w:val="28"/>
          <w:szCs w:val="28"/>
          <w:lang w:val="ro-RO"/>
        </w:rPr>
        <w:t>DIstanta detectata: 2cm - 450cm</w:t>
      </w:r>
    </w:p>
    <w:p w14:paraId="1F5B7822" w14:textId="56F33485" w:rsidR="00A92D37" w:rsidRDefault="00A92D37" w:rsidP="00A92D3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A92D37">
        <w:rPr>
          <w:rFonts w:ascii="Times New Roman" w:hAnsi="Times New Roman" w:cs="Times New Roman"/>
          <w:sz w:val="28"/>
          <w:szCs w:val="28"/>
          <w:lang w:val="ro-RO"/>
        </w:rPr>
        <w:t>Precizie: 0.3cm</w:t>
      </w:r>
    </w:p>
    <w:p w14:paraId="372BB41F" w14:textId="0A3499F2" w:rsidR="00A92D37" w:rsidRPr="00A92D37" w:rsidRDefault="00A92D37" w:rsidP="00A92D37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Senzorul </w:t>
      </w:r>
      <w:r w:rsidR="00D36379">
        <w:rPr>
          <w:rFonts w:ascii="Times New Roman" w:hAnsi="Times New Roman" w:cs="Times New Roman"/>
          <w:sz w:val="28"/>
          <w:szCs w:val="28"/>
          <w:lang w:val="ro-RO"/>
        </w:rPr>
        <w:t>se leagă astfel: VCC la 5V de pe placă, GND la unul dintr GND de pe placă, TRIG-ul (output) și ECHO-ul (input) se leaga la unul dintre pinii digitali.</w:t>
      </w:r>
    </w:p>
    <w:p w14:paraId="737F5600" w14:textId="77777777" w:rsidR="003503E6" w:rsidRDefault="003503E6" w:rsidP="005E3ED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64676" w14:textId="0F741611" w:rsidR="005E3ED8" w:rsidRDefault="005E3ED8" w:rsidP="005E3ED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LED 3 mm</w:t>
      </w:r>
    </w:p>
    <w:p w14:paraId="14C2C720" w14:textId="77777777" w:rsidR="005E3ED8" w:rsidRDefault="005E3ED8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CFF4AB" w14:textId="6A43A1B6" w:rsidR="003503E6" w:rsidRDefault="003503E6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21004E" wp14:editId="7713374E">
            <wp:extent cx="1510748" cy="1510748"/>
            <wp:effectExtent l="0" t="0" r="0" b="0"/>
            <wp:docPr id="8363634" name="Picture 2" descr="A row of different colored le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34" name="Picture 2" descr="A row of different colored le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19918" cy="151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7AEB" w14:textId="00F9C906" w:rsidR="005E3ED8" w:rsidRPr="005E3ED8" w:rsidRDefault="005E3ED8" w:rsidP="005E3E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D8">
        <w:rPr>
          <w:rFonts w:ascii="Times New Roman" w:hAnsi="Times New Roman" w:cs="Times New Roman"/>
          <w:sz w:val="28"/>
          <w:szCs w:val="28"/>
        </w:rPr>
        <w:t>Intensitate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: 4,500mcd</w:t>
      </w:r>
    </w:p>
    <w:p w14:paraId="7998718E" w14:textId="77777777" w:rsidR="005E3ED8" w:rsidRPr="005E3ED8" w:rsidRDefault="005E3ED8" w:rsidP="005E3E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D8">
        <w:rPr>
          <w:rFonts w:ascii="Times New Roman" w:hAnsi="Times New Roman" w:cs="Times New Roman"/>
          <w:sz w:val="28"/>
          <w:szCs w:val="28"/>
        </w:rPr>
        <w:t>Frecventa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culoare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: 620-628nm</w:t>
      </w:r>
    </w:p>
    <w:p w14:paraId="684957A2" w14:textId="77777777" w:rsidR="005E3ED8" w:rsidRPr="005E3ED8" w:rsidRDefault="005E3ED8" w:rsidP="005E3E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D8">
        <w:rPr>
          <w:rFonts w:ascii="Times New Roman" w:hAnsi="Times New Roman" w:cs="Times New Roman"/>
          <w:sz w:val="28"/>
          <w:szCs w:val="28"/>
        </w:rPr>
        <w:t>Unghi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: 18º</w:t>
      </w:r>
    </w:p>
    <w:p w14:paraId="5A4F15CA" w14:textId="60B3D637" w:rsidR="005E3ED8" w:rsidRDefault="005E3ED8" w:rsidP="005E3E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D8">
        <w:rPr>
          <w:rFonts w:ascii="Times New Roman" w:hAnsi="Times New Roman" w:cs="Times New Roman"/>
          <w:sz w:val="28"/>
          <w:szCs w:val="28"/>
        </w:rPr>
        <w:t>Lentila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: Water Clear</w:t>
      </w:r>
    </w:p>
    <w:p w14:paraId="1943E8DD" w14:textId="77777777" w:rsidR="005E3ED8" w:rsidRPr="005E3ED8" w:rsidRDefault="005E3ED8" w:rsidP="005E3E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D8">
        <w:rPr>
          <w:rFonts w:ascii="Times New Roman" w:hAnsi="Times New Roman" w:cs="Times New Roman"/>
          <w:sz w:val="28"/>
          <w:szCs w:val="28"/>
        </w:rPr>
        <w:t>Tensiune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: 1.6v-1.9v</w:t>
      </w:r>
    </w:p>
    <w:p w14:paraId="5D4932EF" w14:textId="77777777" w:rsidR="005E3ED8" w:rsidRPr="005E3ED8" w:rsidRDefault="005E3ED8" w:rsidP="005E3E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D8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: 1.8v</w:t>
      </w:r>
    </w:p>
    <w:p w14:paraId="17D1EA66" w14:textId="5C33F40F" w:rsidR="005E3ED8" w:rsidRDefault="005E3ED8" w:rsidP="005E3E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>: 18mA</w:t>
      </w:r>
    </w:p>
    <w:p w14:paraId="2B2B4E32" w14:textId="4426718B" w:rsidR="005E3ED8" w:rsidRDefault="005E3ED8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E3ED8">
        <w:rPr>
          <w:rFonts w:ascii="Times New Roman" w:hAnsi="Times New Roman" w:cs="Times New Roman"/>
          <w:sz w:val="28"/>
          <w:szCs w:val="28"/>
        </w:rPr>
        <w:t xml:space="preserve">LED-urile </w:t>
      </w:r>
      <w:r>
        <w:rPr>
          <w:rFonts w:ascii="Times New Roman" w:hAnsi="Times New Roman" w:cs="Times New Roman"/>
          <w:sz w:val="28"/>
          <w:szCs w:val="28"/>
        </w:rPr>
        <w:t>le-am</w:t>
      </w:r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conec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E3ED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individual </w:t>
      </w:r>
      <w:proofErr w:type="spellStart"/>
      <w:r>
        <w:rPr>
          <w:rFonts w:ascii="Times New Roman" w:hAnsi="Times New Roman" w:cs="Times New Roman"/>
          <w:sz w:val="28"/>
          <w:szCs w:val="28"/>
        </w:rPr>
        <w:t>î</w:t>
      </w:r>
      <w:r w:rsidRPr="005E3ED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rezisten</w:t>
      </w:r>
      <w:r>
        <w:rPr>
          <w:rFonts w:ascii="Times New Roman" w:hAnsi="Times New Roman" w:cs="Times New Roman"/>
          <w:sz w:val="28"/>
          <w:szCs w:val="28"/>
        </w:rPr>
        <w:t>ță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limita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curentul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trece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contrar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arde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5E3E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ED8">
        <w:rPr>
          <w:rFonts w:ascii="Times New Roman" w:hAnsi="Times New Roman" w:cs="Times New Roman"/>
          <w:sz w:val="28"/>
          <w:szCs w:val="28"/>
        </w:rPr>
        <w:t>repede</w:t>
      </w:r>
      <w:proofErr w:type="spellEnd"/>
      <w:r w:rsidR="003503E6">
        <w:rPr>
          <w:rFonts w:ascii="Times New Roman" w:hAnsi="Times New Roman" w:cs="Times New Roman"/>
          <w:sz w:val="28"/>
          <w:szCs w:val="28"/>
        </w:rPr>
        <w:t>.</w:t>
      </w:r>
    </w:p>
    <w:p w14:paraId="4EEC3200" w14:textId="1637CC90" w:rsidR="003503E6" w:rsidRDefault="003503E6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Montare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LED: </w:t>
      </w:r>
      <w:proofErr w:type="spellStart"/>
      <w:r>
        <w:rPr>
          <w:rFonts w:ascii="Times New Roman" w:hAnsi="Times New Roman" w:cs="Times New Roman"/>
          <w:sz w:val="28"/>
          <w:szCs w:val="28"/>
        </w:rPr>
        <w:t>Piciorului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scurt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led-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negativă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(-)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piciorul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lung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(+).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– a </w:t>
      </w:r>
      <w:proofErr w:type="spellStart"/>
      <w:r>
        <w:rPr>
          <w:rFonts w:ascii="Times New Roman" w:hAnsi="Times New Roman" w:cs="Times New Roman"/>
          <w:sz w:val="28"/>
          <w:szCs w:val="28"/>
        </w:rPr>
        <w:t>led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l-am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breadboard la –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GND,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+ a </w:t>
      </w:r>
      <w:proofErr w:type="spellStart"/>
      <w:r>
        <w:rPr>
          <w:rFonts w:ascii="Times New Roman" w:hAnsi="Times New Roman" w:cs="Times New Roman"/>
          <w:sz w:val="28"/>
          <w:szCs w:val="28"/>
        </w:rPr>
        <w:t>led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de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rezistență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100R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l-am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pin.</w:t>
      </w:r>
    </w:p>
    <w:p w14:paraId="2AF61C1C" w14:textId="77777777" w:rsidR="00DF33BA" w:rsidRDefault="00DF33BA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90438F" w14:textId="2D25A4C4" w:rsidR="00DF33BA" w:rsidRDefault="00DF33BA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Buzzer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pasiv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2CCF100" w14:textId="77777777" w:rsidR="00DF33BA" w:rsidRDefault="00DF33BA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82DEB5" w14:textId="3DDC4AB9" w:rsidR="00DF33BA" w:rsidRDefault="00DF33BA" w:rsidP="005E3ED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022EB8" wp14:editId="00B43279">
            <wp:extent cx="1463040" cy="1438910"/>
            <wp:effectExtent l="0" t="0" r="3810" b="8890"/>
            <wp:docPr id="1599255078" name="Picture 4" descr="A black round object with a green and silver metal scre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55078" name="Picture 4" descr="A black round object with a green and silver metal scre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47" cy="145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3C1D" w14:textId="2D172DAA" w:rsidR="008B218F" w:rsidRDefault="00823137" w:rsidP="008B218F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B</w:t>
      </w:r>
      <w:r w:rsidR="00DF33BA" w:rsidRPr="00DF33BA">
        <w:rPr>
          <w:rFonts w:ascii="Times New Roman" w:hAnsi="Times New Roman" w:cs="Times New Roman"/>
          <w:sz w:val="28"/>
          <w:szCs w:val="28"/>
          <w:lang w:val="ro-RO"/>
        </w:rPr>
        <w:t>uzzer</w:t>
      </w:r>
      <w:r>
        <w:rPr>
          <w:rFonts w:ascii="Times New Roman" w:hAnsi="Times New Roman" w:cs="Times New Roman"/>
          <w:sz w:val="28"/>
          <w:szCs w:val="28"/>
          <w:lang w:val="ro-RO"/>
        </w:rPr>
        <w:t>-ul</w:t>
      </w:r>
      <w:r w:rsidR="00DF33BA" w:rsidRPr="00DF33BA">
        <w:rPr>
          <w:rFonts w:ascii="Times New Roman" w:hAnsi="Times New Roman" w:cs="Times New Roman"/>
          <w:sz w:val="28"/>
          <w:szCs w:val="28"/>
          <w:lang w:val="ro-RO"/>
        </w:rPr>
        <w:t xml:space="preserve"> pasiv este un dispozitiv electroacustic simplu utilizat pentru a emite sunete sau semnale sonore. Acesta este denumit "pasiv" deoarece nu are o sursă de alimentare internă și depinde de un semnal extern pentru a produce sunete.</w:t>
      </w:r>
      <w:r w:rsidR="00A92D37">
        <w:rPr>
          <w:rFonts w:ascii="Times New Roman" w:hAnsi="Times New Roman" w:cs="Times New Roman"/>
          <w:sz w:val="28"/>
          <w:szCs w:val="28"/>
          <w:lang w:val="ro-RO"/>
        </w:rPr>
        <w:t xml:space="preserve"> Are o parte negativă(-)</w:t>
      </w:r>
      <w:r w:rsidR="00D36379">
        <w:rPr>
          <w:rFonts w:ascii="Times New Roman" w:hAnsi="Times New Roman" w:cs="Times New Roman"/>
          <w:sz w:val="28"/>
          <w:szCs w:val="28"/>
          <w:lang w:val="ro-RO"/>
        </w:rPr>
        <w:t xml:space="preserve"> ce se leagă la GND</w:t>
      </w:r>
      <w:r w:rsidR="00A92D37">
        <w:rPr>
          <w:rFonts w:ascii="Times New Roman" w:hAnsi="Times New Roman" w:cs="Times New Roman"/>
          <w:sz w:val="28"/>
          <w:szCs w:val="28"/>
          <w:lang w:val="ro-RO"/>
        </w:rPr>
        <w:t xml:space="preserve"> și una pozitivă(+)</w:t>
      </w:r>
      <w:r w:rsidR="00D36379">
        <w:rPr>
          <w:rFonts w:ascii="Times New Roman" w:hAnsi="Times New Roman" w:cs="Times New Roman"/>
          <w:sz w:val="28"/>
          <w:szCs w:val="28"/>
          <w:lang w:val="ro-RO"/>
        </w:rPr>
        <w:t xml:space="preserve"> care se leagă la un pin.</w:t>
      </w:r>
    </w:p>
    <w:p w14:paraId="3CF2F098" w14:textId="77777777" w:rsidR="00D36379" w:rsidRDefault="00D36379" w:rsidP="008B218F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05315102" w14:textId="26345E88" w:rsidR="00D36379" w:rsidRDefault="000A6ACA" w:rsidP="008B218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Partea de software</w:t>
      </w:r>
    </w:p>
    <w:p w14:paraId="47D529D0" w14:textId="1AA8EBA4" w:rsidR="000A6ACA" w:rsidRDefault="000A6ACA" w:rsidP="008B218F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09A9DC0F" w14:textId="038D8449" w:rsidR="000A6ACA" w:rsidRPr="000A6ACA" w:rsidRDefault="000A6ACA" w:rsidP="000A6AC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primă parte am declarat și definit pinurile, cât și variabilele</w:t>
      </w:r>
      <w:r w:rsidR="009454DD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0FC40AB4" w14:textId="6EDB61BF" w:rsidR="000A6ACA" w:rsidRDefault="000A6ACA" w:rsidP="008B218F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  <w:r w:rsidRPr="000A6ACA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drawing>
          <wp:inline distT="0" distB="0" distL="0" distR="0" wp14:anchorId="111769F5" wp14:editId="4A489A32">
            <wp:extent cx="1857634" cy="2162477"/>
            <wp:effectExtent l="0" t="0" r="9525" b="9525"/>
            <wp:docPr id="1241693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930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2F59" w14:textId="77777777" w:rsidR="000A6ACA" w:rsidRDefault="000A6ACA" w:rsidP="008B218F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14BBFDED" w14:textId="2F09DDC4" w:rsidR="000A6ACA" w:rsidRDefault="000A6ACA" w:rsidP="000A6AC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Apoi am declarat </w:t>
      </w:r>
      <w:r w:rsidR="004814F6">
        <w:rPr>
          <w:rFonts w:ascii="Times New Roman" w:hAnsi="Times New Roman" w:cs="Times New Roman"/>
          <w:sz w:val="28"/>
          <w:szCs w:val="28"/>
          <w:lang w:val="ro-RO"/>
        </w:rPr>
        <w:t xml:space="preserve">în funcția setup </w:t>
      </w:r>
      <w:r>
        <w:rPr>
          <w:rFonts w:ascii="Times New Roman" w:hAnsi="Times New Roman" w:cs="Times New Roman"/>
          <w:sz w:val="28"/>
          <w:szCs w:val="28"/>
          <w:lang w:val="ro-RO"/>
        </w:rPr>
        <w:t>tipul fiecărui pin (INPUT/OUTPUT)</w:t>
      </w:r>
      <w:r w:rsidR="009454DD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7B6F53D3" w14:textId="77777777" w:rsidR="000A6ACA" w:rsidRPr="000A6ACA" w:rsidRDefault="000A6ACA" w:rsidP="008B218F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6F035FA7" w14:textId="35E590E5" w:rsidR="000A6ACA" w:rsidRDefault="000A6ACA" w:rsidP="008B218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A6ACA">
        <w:rPr>
          <w:rFonts w:ascii="Times New Roman" w:hAnsi="Times New Roman" w:cs="Times New Roman"/>
          <w:b/>
          <w:bCs/>
          <w:sz w:val="32"/>
          <w:szCs w:val="32"/>
          <w:lang w:val="ro-RO"/>
        </w:rPr>
        <w:drawing>
          <wp:inline distT="0" distB="0" distL="0" distR="0" wp14:anchorId="42F47975" wp14:editId="6F49F47A">
            <wp:extent cx="5748793" cy="1564335"/>
            <wp:effectExtent l="0" t="0" r="4445" b="0"/>
            <wp:docPr id="1077649197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9197" name="Picture 1" descr="A whit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841" cy="15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C338" w14:textId="77777777" w:rsidR="000A6ACA" w:rsidRDefault="000A6ACA" w:rsidP="008B218F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</w:p>
    <w:p w14:paraId="09B4E40C" w14:textId="4831CFA6" w:rsidR="000A6ACA" w:rsidRDefault="004814F6" w:rsidP="004814F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Prima </w:t>
      </w:r>
      <w:r w:rsidRPr="004814F6">
        <w:rPr>
          <w:rFonts w:ascii="Times New Roman" w:hAnsi="Times New Roman" w:cs="Times New Roman"/>
          <w:sz w:val="28"/>
          <w:szCs w:val="28"/>
          <w:lang w:val="ro-RO"/>
        </w:rPr>
        <w:t xml:space="preserve">secvență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de la începutul funcției loop este </w:t>
      </w:r>
      <w:r w:rsidRPr="004814F6">
        <w:rPr>
          <w:rFonts w:ascii="Times New Roman" w:hAnsi="Times New Roman" w:cs="Times New Roman"/>
          <w:sz w:val="28"/>
          <w:szCs w:val="28"/>
          <w:lang w:val="ro-RO"/>
        </w:rPr>
        <w:t>utilizată în mod obișnuit pentru a iniția un semnal către un senzor ultrasonic</w:t>
      </w:r>
    </w:p>
    <w:p w14:paraId="104E34DB" w14:textId="786B96D8" w:rsidR="004814F6" w:rsidRDefault="004814F6" w:rsidP="004814F6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814F6">
        <w:rPr>
          <w:rFonts w:ascii="Times New Roman" w:hAnsi="Times New Roman" w:cs="Times New Roman"/>
          <w:sz w:val="28"/>
          <w:szCs w:val="28"/>
          <w:lang w:val="ro-RO"/>
        </w:rPr>
        <w:t xml:space="preserve">Calcularea distanței se face cu formula: </w:t>
      </w:r>
      <w:r w:rsidRPr="004814F6">
        <w:rPr>
          <w:rFonts w:ascii="Consolas" w:eastAsia="Times New Roman" w:hAnsi="Consolas" w:cs="Times New Roman"/>
          <w:color w:val="4E5B61"/>
          <w:sz w:val="21"/>
          <w:szCs w:val="21"/>
        </w:rPr>
        <w:t>distance = duration*</w:t>
      </w:r>
      <w:r w:rsidRPr="004814F6">
        <w:rPr>
          <w:rFonts w:ascii="Consolas" w:eastAsia="Times New Roman" w:hAnsi="Consolas" w:cs="Times New Roman"/>
          <w:color w:val="005C5F"/>
          <w:sz w:val="21"/>
          <w:szCs w:val="21"/>
        </w:rPr>
        <w:t>0.034</w:t>
      </w:r>
      <w:r w:rsidRPr="004814F6">
        <w:rPr>
          <w:rFonts w:ascii="Consolas" w:eastAsia="Times New Roman" w:hAnsi="Consolas" w:cs="Times New Roman"/>
          <w:color w:val="4E5B61"/>
          <w:sz w:val="21"/>
          <w:szCs w:val="21"/>
        </w:rPr>
        <w:t>/</w:t>
      </w:r>
      <w:r w:rsidRPr="004814F6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4814F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1776CAB8" w14:textId="24841CB5" w:rsidR="004814F6" w:rsidRPr="004814F6" w:rsidRDefault="004814F6" w:rsidP="004814F6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duration = r</w:t>
      </w:r>
      <w:r w:rsidRPr="004814F6">
        <w:rPr>
          <w:rFonts w:ascii="Times New Roman" w:hAnsi="Times New Roman" w:cs="Times New Roman"/>
          <w:sz w:val="28"/>
          <w:szCs w:val="28"/>
          <w:lang w:val="ro-RO"/>
        </w:rPr>
        <w:t>eprezintă durata timpului în microsecunde, măsurată de la momentul emiterii undei sonore ultrasonice până la recepția acesteia după ce a fost reflectată de un obiect și întoarsă la senzorul ultrasonic.</w:t>
      </w:r>
    </w:p>
    <w:p w14:paraId="7C677F08" w14:textId="23934E62" w:rsidR="004814F6" w:rsidRPr="004814F6" w:rsidRDefault="004814F6" w:rsidP="004814F6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constanta 0.034 = </w:t>
      </w:r>
      <w:r w:rsidRPr="004814F6">
        <w:rPr>
          <w:rFonts w:ascii="Times New Roman" w:hAnsi="Times New Roman" w:cs="Times New Roman"/>
          <w:sz w:val="28"/>
          <w:szCs w:val="28"/>
          <w:lang w:val="ro-RO"/>
        </w:rPr>
        <w:t>utilizată pentru a converti durata timpului în distanță, pe baza timpului pe care îl ia sunetul să parcurgă distanța de un centimetru în aer la temperatura camerei. Aceasta este o aproximare a vitezei medii a sunetului în aer și este o valoare obișnuită utilizată în formulele de calcul al distanței pentru senzorii ultrasonici.</w:t>
      </w:r>
    </w:p>
    <w:p w14:paraId="68BEC5BC" w14:textId="34E0D908" w:rsidR="004814F6" w:rsidRPr="009454DD" w:rsidRDefault="004814F6" w:rsidP="004814F6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împărțirea la 2 = d</w:t>
      </w:r>
      <w:r w:rsidRPr="004814F6">
        <w:rPr>
          <w:rFonts w:ascii="Times New Roman" w:hAnsi="Times New Roman" w:cs="Times New Roman"/>
          <w:sz w:val="28"/>
          <w:szCs w:val="28"/>
          <w:lang w:val="ro-RO"/>
        </w:rPr>
        <w:t xml:space="preserve">eoarece unda sonoră ultrasonic parcurge distanța de la senzor la obiect și înapoi, </w:t>
      </w:r>
      <w:r w:rsidR="009454DD">
        <w:rPr>
          <w:rFonts w:ascii="Times New Roman" w:hAnsi="Times New Roman" w:cs="Times New Roman"/>
          <w:sz w:val="28"/>
          <w:szCs w:val="28"/>
          <w:lang w:val="ro-RO"/>
        </w:rPr>
        <w:t xml:space="preserve">se </w:t>
      </w:r>
      <w:r w:rsidRPr="004814F6">
        <w:rPr>
          <w:rFonts w:ascii="Times New Roman" w:hAnsi="Times New Roman" w:cs="Times New Roman"/>
          <w:sz w:val="28"/>
          <w:szCs w:val="28"/>
          <w:lang w:val="ro-RO"/>
        </w:rPr>
        <w:t>împarte rezultatul final la 2 pentru a obține distanța efectivă între senzor și obiect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CFCB9E6" w14:textId="2F6DDAEA" w:rsidR="009454DD" w:rsidRPr="009454DD" w:rsidRDefault="009454DD" w:rsidP="004814F6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După care se fac verificările pentru a semnala prin aprinderea/stingerea LED-urilor si buzzer-ului cazurile în care ne aflăm la momente diferite de timp.</w:t>
      </w:r>
    </w:p>
    <w:p w14:paraId="1355DB99" w14:textId="7D1FD5C6" w:rsidR="009454DD" w:rsidRPr="009454DD" w:rsidRDefault="009454DD" w:rsidP="004814F6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În mod constant se afișează pe serial monitor distanțele măsurate.</w:t>
      </w:r>
    </w:p>
    <w:p w14:paraId="54085C9A" w14:textId="77777777" w:rsidR="009454DD" w:rsidRPr="004814F6" w:rsidRDefault="009454DD" w:rsidP="009454DD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22A02E1" w14:textId="5EAFF549" w:rsidR="000A6ACA" w:rsidRDefault="000A6ACA" w:rsidP="008B218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A6ACA">
        <w:rPr>
          <w:rFonts w:ascii="Times New Roman" w:hAnsi="Times New Roman" w:cs="Times New Roman"/>
          <w:b/>
          <w:bCs/>
          <w:sz w:val="32"/>
          <w:szCs w:val="32"/>
          <w:lang w:val="ro-RO"/>
        </w:rPr>
        <w:drawing>
          <wp:inline distT="0" distB="0" distL="0" distR="0" wp14:anchorId="1F61CCC6" wp14:editId="1BAEE860">
            <wp:extent cx="3999506" cy="6861709"/>
            <wp:effectExtent l="0" t="0" r="1270" b="0"/>
            <wp:docPr id="1343155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5571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166" cy="69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1685" w14:textId="14D50219" w:rsidR="000A6ACA" w:rsidRPr="000A6ACA" w:rsidRDefault="000A6ACA" w:rsidP="008B218F">
      <w:pPr>
        <w:pStyle w:val="NoSpacing"/>
        <w:rPr>
          <w:rFonts w:ascii="Times New Roman" w:hAnsi="Times New Roman" w:cs="Times New Roman"/>
          <w:sz w:val="28"/>
          <w:szCs w:val="28"/>
          <w:lang w:val="ro-RO"/>
        </w:rPr>
      </w:pPr>
      <w:r w:rsidRPr="000A6ACA">
        <w:rPr>
          <w:rFonts w:ascii="Times New Roman" w:hAnsi="Times New Roman" w:cs="Times New Roman"/>
          <w:sz w:val="28"/>
          <w:szCs w:val="28"/>
          <w:lang w:val="ro-RO"/>
        </w:rPr>
        <w:lastRenderedPageBreak/>
        <w:drawing>
          <wp:inline distT="0" distB="0" distL="0" distR="0" wp14:anchorId="4ABE2D3C" wp14:editId="7CDA25F5">
            <wp:extent cx="2067213" cy="885949"/>
            <wp:effectExtent l="0" t="0" r="0" b="9525"/>
            <wp:docPr id="415068443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68443" name="Picture 1" descr="A white background with black and re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ACA" w:rsidRPr="000A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A12"/>
    <w:multiLevelType w:val="hybridMultilevel"/>
    <w:tmpl w:val="273A4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5F6B"/>
    <w:multiLevelType w:val="hybridMultilevel"/>
    <w:tmpl w:val="CD469888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" w15:restartNumberingAfterBreak="0">
    <w:nsid w:val="1B123A65"/>
    <w:multiLevelType w:val="hybridMultilevel"/>
    <w:tmpl w:val="E84E7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2A55"/>
    <w:multiLevelType w:val="hybridMultilevel"/>
    <w:tmpl w:val="55EA48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4E7A"/>
    <w:multiLevelType w:val="hybridMultilevel"/>
    <w:tmpl w:val="D4A2F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008C"/>
    <w:multiLevelType w:val="hybridMultilevel"/>
    <w:tmpl w:val="47DC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A6694"/>
    <w:multiLevelType w:val="hybridMultilevel"/>
    <w:tmpl w:val="03A6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D430A"/>
    <w:multiLevelType w:val="hybridMultilevel"/>
    <w:tmpl w:val="908E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4153D"/>
    <w:multiLevelType w:val="hybridMultilevel"/>
    <w:tmpl w:val="00EE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51928">
    <w:abstractNumId w:val="1"/>
  </w:num>
  <w:num w:numId="2" w16cid:durableId="897130553">
    <w:abstractNumId w:val="5"/>
  </w:num>
  <w:num w:numId="3" w16cid:durableId="26029220">
    <w:abstractNumId w:val="4"/>
  </w:num>
  <w:num w:numId="4" w16cid:durableId="1931695475">
    <w:abstractNumId w:val="6"/>
  </w:num>
  <w:num w:numId="5" w16cid:durableId="253440426">
    <w:abstractNumId w:val="8"/>
  </w:num>
  <w:num w:numId="6" w16cid:durableId="1189876497">
    <w:abstractNumId w:val="2"/>
  </w:num>
  <w:num w:numId="7" w16cid:durableId="2054571245">
    <w:abstractNumId w:val="0"/>
  </w:num>
  <w:num w:numId="8" w16cid:durableId="312754511">
    <w:abstractNumId w:val="7"/>
  </w:num>
  <w:num w:numId="9" w16cid:durableId="209100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8F"/>
    <w:rsid w:val="000A6ACA"/>
    <w:rsid w:val="003503E6"/>
    <w:rsid w:val="004814F6"/>
    <w:rsid w:val="00482560"/>
    <w:rsid w:val="004E24BD"/>
    <w:rsid w:val="00577091"/>
    <w:rsid w:val="005E3ED8"/>
    <w:rsid w:val="00823137"/>
    <w:rsid w:val="008B218F"/>
    <w:rsid w:val="009454DD"/>
    <w:rsid w:val="0099005A"/>
    <w:rsid w:val="00A80F89"/>
    <w:rsid w:val="00A92D37"/>
    <w:rsid w:val="00D36379"/>
    <w:rsid w:val="00DF33BA"/>
    <w:rsid w:val="00F4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9EFA"/>
  <w15:chartTrackingRefBased/>
  <w15:docId w15:val="{FFD209FB-6B3B-4162-996A-C561E1F5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1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Fodor</dc:creator>
  <cp:keywords/>
  <dc:description/>
  <cp:lastModifiedBy>Helga Fodor</cp:lastModifiedBy>
  <cp:revision>2</cp:revision>
  <dcterms:created xsi:type="dcterms:W3CDTF">2024-01-10T16:44:00Z</dcterms:created>
  <dcterms:modified xsi:type="dcterms:W3CDTF">2024-01-10T19:26:00Z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2024-01-10T19:23:32Z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1abc8e9c-1e65-45e4-b2ca-5503f7fc38e0</vt:lpwstr>
  </property>
  <property fmtid="{D5CDD505-2E9C-101B-9397-08002B2CF9AE}" pid="8" name="MSIP_Label_5b58b62f-6f94-46bd-8089-18e64b0a9abb_ContentBits">
    <vt:lpwstr>0</vt:lpwstr>
  </property>
</Properties>
</file>