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Личный план развития на 30 дней</w:t>
      </w:r>
    </w:p>
    <w:p>
      <w:r>
        <w:rPr>
          <w:b/>
        </w:rPr>
        <w:t>Дата составления:</w:t>
      </w:r>
      <w:r>
        <w:t xml:space="preserve"> 29.05.2026</w:t>
      </w:r>
    </w:p>
    <w:p>
      <w:r>
        <w:rPr>
          <w:b/>
        </w:rPr>
        <w:t>Автор:</w:t>
      </w:r>
      <w:r>
        <w:t xml:space="preserve"> Ольга, проджект-менеджер онлайн-школы Zerocoder</w:t>
      </w:r>
    </w:p>
    <w:p>
      <w:r>
        <w:rPr>
          <w:b/>
        </w:rPr>
        <w:t>Период:</w:t>
      </w:r>
      <w:r>
        <w:t xml:space="preserve"> 29.05.2026 — 28.06.2026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Вектор развития</w:t>
      </w:r>
    </w:p>
    <w:p>
      <w:r>
        <w:rPr>
          <w:b/>
        </w:rPr>
        <w:t>Агентные системы.</w:t>
      </w:r>
    </w:p>
    <w:p>
      <w:r>
        <w:t>Выбор не случайный: последний месяц я уже строю собственную агентную систему — главного агента-ассистента-оркестратора и команду из 15 специализированных субагентов, которые закрывают мой реальный рабочий контур (запуски вебинаров, акций, интенсивов). Поэтому вектор не «с нуля», а углубление того, что уже работает в бою.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Проект месяца</w:t>
      </w:r>
    </w:p>
    <w:p>
      <w:r>
        <w:rPr>
          <w:b/>
        </w:rPr>
        <w:t>Агент-ассистент Zerocoder с многоуровневой оркестрацией.</w:t>
      </w:r>
    </w:p>
    <w:p>
      <w:r>
        <w:t>Что уже собрано на старте плана:</w:t>
      </w:r>
    </w:p>
    <w:p>
      <w:pPr>
        <w:pStyle w:val="ListBullet"/>
      </w:pPr>
      <w:r>
        <w:rPr>
          <w:b/>
        </w:rPr>
        <w:t>Главный оркестратор</w:t>
      </w:r>
      <w:r>
        <w:t xml:space="preserve"> — маршрутизирует задачи, ведёт диалог, собирает финальные пакеты запуска, поддерживает </w:t>
      </w:r>
      <w:r>
        <w:rPr>
          <w:rFonts w:ascii="Courier New" w:hAnsi="Courier New"/>
        </w:rPr>
        <w:t>_state.md</w:t>
      </w:r>
      <w:r>
        <w:t xml:space="preserve"> по проектам.</w:t>
      </w:r>
    </w:p>
    <w:p>
      <w:pPr>
        <w:pStyle w:val="ListBullet"/>
      </w:pPr>
      <w:r>
        <w:rPr>
          <w:b/>
        </w:rPr>
        <w:t>15 субагентов</w:t>
      </w:r>
      <w:r>
        <w:t xml:space="preserve"> в трёх уровнях:</w:t>
      </w:r>
    </w:p>
    <w:p>
      <w:pPr>
        <w:pStyle w:val="ListBullet"/>
        <w:ind w:left="850"/>
      </w:pPr>
      <w:r>
        <w:t xml:space="preserve">2-я ступень (оркестраторы жанра): </w:t>
      </w:r>
      <w:r>
        <w:rPr>
          <w:rFonts w:ascii="Courier New" w:hAnsi="Courier New"/>
        </w:rPr>
        <w:t>launch-strategist</w:t>
      </w:r>
      <w:r>
        <w:t xml:space="preserve">, </w:t>
      </w:r>
      <w:r>
        <w:rPr>
          <w:rFonts w:ascii="Courier New" w:hAnsi="Courier New"/>
        </w:rPr>
        <w:t>analyst-assistant</w:t>
      </w:r>
      <w:r>
        <w:t xml:space="preserve">, </w:t>
      </w:r>
      <w:r>
        <w:rPr>
          <w:rFonts w:ascii="Courier New" w:hAnsi="Courier New"/>
        </w:rPr>
        <w:t>video-edit-assistant</w:t>
      </w:r>
      <w:r>
        <w:t>.</w:t>
      </w:r>
    </w:p>
    <w:p>
      <w:pPr>
        <w:pStyle w:val="ListBullet"/>
        <w:ind w:left="850"/>
      </w:pPr>
      <w:r>
        <w:t xml:space="preserve">Исполнители: </w:t>
      </w:r>
      <w:r>
        <w:rPr>
          <w:rFonts w:ascii="Courier New" w:hAnsi="Courier New"/>
        </w:rPr>
        <w:t>announce-writer</w:t>
      </w:r>
      <w:r>
        <w:t xml:space="preserve">, </w:t>
      </w:r>
      <w:r>
        <w:rPr>
          <w:rFonts w:ascii="Courier New" w:hAnsi="Courier New"/>
        </w:rPr>
        <w:t>landing-architect</w:t>
      </w:r>
      <w:r>
        <w:t xml:space="preserve">, </w:t>
      </w:r>
      <w:r>
        <w:rPr>
          <w:rFonts w:ascii="Courier New" w:hAnsi="Courier New"/>
        </w:rPr>
        <w:t>methodist</w:t>
      </w:r>
      <w:r>
        <w:t xml:space="preserve">, </w:t>
      </w:r>
      <w:r>
        <w:rPr>
          <w:rFonts w:ascii="Courier New" w:hAnsi="Courier New"/>
        </w:rPr>
        <w:t>editor</w:t>
      </w:r>
      <w:r>
        <w:t>.</w:t>
      </w:r>
    </w:p>
    <w:p>
      <w:pPr>
        <w:pStyle w:val="ListBullet"/>
        <w:ind w:left="850"/>
      </w:pPr>
      <w:r>
        <w:t xml:space="preserve">3-я ступень (подмастерья): </w:t>
      </w:r>
      <w:r>
        <w:rPr>
          <w:rFonts w:ascii="Courier New" w:hAnsi="Courier New"/>
        </w:rPr>
        <w:t>audience-researcher</w:t>
      </w:r>
      <w:r>
        <w:t xml:space="preserve">, </w:t>
      </w:r>
      <w:r>
        <w:rPr>
          <w:rFonts w:ascii="Courier New" w:hAnsi="Courier New"/>
        </w:rPr>
        <w:t>offer-mechanic</w:t>
      </w:r>
      <w:r>
        <w:t xml:space="preserve">, </w:t>
      </w:r>
      <w:r>
        <w:rPr>
          <w:rFonts w:ascii="Courier New" w:hAnsi="Courier New"/>
        </w:rPr>
        <w:t>data-collector</w:t>
      </w:r>
      <w:r>
        <w:t xml:space="preserve">, </w:t>
      </w:r>
      <w:r>
        <w:rPr>
          <w:rFonts w:ascii="Courier New" w:hAnsi="Courier New"/>
        </w:rPr>
        <w:t>comparison-builder</w:t>
      </w:r>
      <w:r>
        <w:t xml:space="preserve">, </w:t>
      </w:r>
      <w:r>
        <w:rPr>
          <w:rFonts w:ascii="Courier New" w:hAnsi="Courier New"/>
        </w:rPr>
        <w:t>insight-extractor</w:t>
      </w:r>
      <w:r>
        <w:t xml:space="preserve">, </w:t>
      </w:r>
      <w:r>
        <w:rPr>
          <w:rFonts w:ascii="Courier New" w:hAnsi="Courier New"/>
        </w:rPr>
        <w:t>transcript-analyzer</w:t>
      </w:r>
      <w:r>
        <w:t xml:space="preserve">, </w:t>
      </w:r>
      <w:r>
        <w:rPr>
          <w:rFonts w:ascii="Courier New" w:hAnsi="Courier New"/>
        </w:rPr>
        <w:t>visual-scanner</w:t>
      </w:r>
      <w:r>
        <w:t>.</w:t>
      </w:r>
    </w:p>
    <w:p>
      <w:pPr>
        <w:pStyle w:val="ListBullet"/>
      </w:pPr>
      <w:r>
        <w:rPr>
          <w:b/>
        </w:rPr>
        <w:t>Knowledge-base</w:t>
      </w:r>
      <w:r>
        <w:t xml:space="preserve"> — единый справочник правды: </w:t>
      </w:r>
      <w:r>
        <w:rPr>
          <w:rFonts w:ascii="Courier New" w:hAnsi="Courier New"/>
        </w:rPr>
        <w:t>zerocoder-facts.md</w:t>
      </w:r>
      <w:r>
        <w:t xml:space="preserve">, </w:t>
      </w:r>
      <w:r>
        <w:rPr>
          <w:rFonts w:ascii="Courier New" w:hAnsi="Courier New"/>
        </w:rPr>
        <w:t>audience.md</w:t>
      </w:r>
      <w:r>
        <w:t xml:space="preserve">, </w:t>
      </w:r>
      <w:r>
        <w:rPr>
          <w:rFonts w:ascii="Courier New" w:hAnsi="Courier New"/>
        </w:rPr>
        <w:t>speakers.md</w:t>
      </w:r>
      <w:r>
        <w:t xml:space="preserve">, </w:t>
      </w:r>
      <w:r>
        <w:rPr>
          <w:rFonts w:ascii="Courier New" w:hAnsi="Courier New"/>
        </w:rPr>
        <w:t>tone-of-voice.md</w:t>
      </w:r>
      <w:r>
        <w:t>.</w:t>
      </w:r>
    </w:p>
    <w:p>
      <w:pPr>
        <w:pStyle w:val="ListBullet"/>
      </w:pPr>
      <w:r>
        <w:rPr>
          <w:b/>
        </w:rPr>
        <w:t>Скиллы-методички</w:t>
      </w:r>
      <w:r>
        <w:t xml:space="preserve">: </w:t>
      </w:r>
      <w:r>
        <w:rPr>
          <w:rFonts w:ascii="Courier New" w:hAnsi="Courier New"/>
        </w:rPr>
        <w:t>AI-Copywriter</w:t>
      </w:r>
      <w:r>
        <w:t xml:space="preserve">, </w:t>
      </w:r>
      <w:r>
        <w:rPr>
          <w:rFonts w:ascii="Courier New" w:hAnsi="Courier New"/>
        </w:rPr>
        <w:t>Image-Prompt</w:t>
      </w:r>
      <w:r>
        <w:t>.</w:t>
      </w:r>
    </w:p>
    <w:p>
      <w:pPr>
        <w:pStyle w:val="ListBullet"/>
      </w:pPr>
      <w:r>
        <w:rPr>
          <w:b/>
        </w:rPr>
        <w:t>Чек-листы качества</w:t>
      </w:r>
      <w:r>
        <w:t xml:space="preserve"> по жанрам: announce / landing / concept / deck / guide.</w:t>
      </w:r>
    </w:p>
    <w:p>
      <w:r>
        <w:rPr>
          <w:b/>
        </w:rPr>
        <w:t>Задача на месяц:</w:t>
      </w:r>
      <w:r>
        <w:t xml:space="preserve"> довести систему от «собрана» до «надёжно проходит реальный цикл запуска от концепции до постмонтажа без ручных подпорок» — закрыть пробелы в субагентах, добавить недостающие навыки и прогнать оркестр на живом вебинаре.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Маршрут проекта</w:t>
      </w:r>
    </w:p>
    <w:p>
      <w:pPr>
        <w:pStyle w:val="Heading3"/>
      </w:pPr>
      <w:r>
        <w:t>Для кого</w:t>
      </w:r>
    </w:p>
    <w:p>
      <w:pPr>
        <w:pStyle w:val="ListBullet"/>
      </w:pPr>
      <w:r>
        <w:rPr>
          <w:b/>
        </w:rPr>
        <w:t>Прямой пользователь — я.</w:t>
      </w:r>
      <w:r>
        <w:t xml:space="preserve"> Система снимает с меня рутину запусков: черновики анонсов, структуры лендингов, концепции, гайды, ТЗ на монтаж — на проверку, а не с нуля.</w:t>
      </w:r>
    </w:p>
    <w:p>
      <w:pPr>
        <w:pStyle w:val="ListBullet"/>
      </w:pPr>
      <w:r>
        <w:rPr>
          <w:b/>
        </w:rPr>
        <w:t>Косвенно — команда и спикеры:</w:t>
      </w:r>
      <w:r>
        <w:t xml:space="preserve"> быстрее готовые материалы, единый тон, меньше фактических ошибок (всё из knowledge-base, а не из головы).</w:t>
      </w:r>
    </w:p>
    <w:p>
      <w:pPr>
        <w:pStyle w:val="Heading3"/>
      </w:pPr>
      <w:r>
        <w:t>Какой сценарий должен работать</w:t>
      </w:r>
    </w:p>
    <w:p>
      <w:r>
        <w:t>Эталонный сквозной сценарий «Запуск вебинара» без ручного склеивания:</w:t>
      </w:r>
    </w:p>
    <w:p>
      <w:pPr>
        <w:pStyle w:val="ListNumber"/>
      </w:pPr>
      <w:r>
        <w:rPr>
          <w:rFonts w:ascii="Courier New" w:hAnsi="Courier New"/>
        </w:rPr>
        <w:t>launch-strategist</w:t>
      </w:r>
      <w:r>
        <w:t xml:space="preserve"> собирает концепцию (внутри — </w:t>
      </w:r>
      <w:r>
        <w:rPr>
          <w:rFonts w:ascii="Courier New" w:hAnsi="Courier New"/>
        </w:rPr>
        <w:t>audience-researcher</w:t>
      </w:r>
      <w:r>
        <w:t xml:space="preserve"> + </w:t>
      </w:r>
      <w:r>
        <w:rPr>
          <w:rFonts w:ascii="Courier New" w:hAnsi="Courier New"/>
        </w:rPr>
        <w:t>offer-mechanic</w:t>
      </w:r>
      <w:r>
        <w:t>).</w:t>
      </w:r>
    </w:p>
    <w:p>
      <w:pPr>
        <w:pStyle w:val="ListNumber"/>
      </w:pPr>
      <w:r>
        <w:rPr>
          <w:rFonts w:ascii="Courier New" w:hAnsi="Courier New"/>
        </w:rPr>
        <w:t>landing-architect</w:t>
      </w:r>
      <w:r>
        <w:t xml:space="preserve"> разворачивает концепцию в структуру лендинга.</w:t>
      </w:r>
    </w:p>
    <w:p>
      <w:pPr>
        <w:pStyle w:val="ListNumber"/>
      </w:pPr>
      <w:r>
        <w:rPr>
          <w:rFonts w:ascii="Courier New" w:hAnsi="Courier New"/>
        </w:rPr>
        <w:t>announce-writer</w:t>
      </w:r>
      <w:r>
        <w:t xml:space="preserve"> готовит анонсы по волнам (email × 2, tg-канал, tg-бот).</w:t>
      </w:r>
    </w:p>
    <w:p>
      <w:pPr>
        <w:pStyle w:val="ListNumber"/>
      </w:pPr>
      <w:r>
        <w:rPr>
          <w:rFonts w:ascii="Courier New" w:hAnsi="Courier New"/>
        </w:rPr>
        <w:t>methodist</w:t>
      </w:r>
      <w:r>
        <w:t xml:space="preserve"> собирает презентацию эфира и гайд участника.</w:t>
      </w:r>
    </w:p>
    <w:p>
      <w:pPr>
        <w:pStyle w:val="ListNumber"/>
      </w:pPr>
      <w:r>
        <w:rPr>
          <w:b/>
        </w:rPr>
        <w:t>`Webinar-Prep`</w:t>
      </w:r>
      <w:r>
        <w:t xml:space="preserve"> (новый скилл) собирает операционную готовность к эфиру.</w:t>
      </w:r>
    </w:p>
    <w:p>
      <w:pPr>
        <w:pStyle w:val="ListNumber"/>
      </w:pPr>
      <w:r>
        <w:t xml:space="preserve">После эфира — </w:t>
      </w:r>
      <w:r>
        <w:rPr>
          <w:rFonts w:ascii="Courier New" w:hAnsi="Courier New"/>
        </w:rPr>
        <w:t>video-edit-assistant</w:t>
      </w:r>
      <w:r>
        <w:t xml:space="preserve"> готовит ТЗ на монтаж.</w:t>
      </w:r>
    </w:p>
    <w:p>
      <w:pPr>
        <w:pStyle w:val="ListNumber"/>
      </w:pPr>
      <w:r>
        <w:rPr>
          <w:rFonts w:ascii="Courier New" w:hAnsi="Courier New"/>
        </w:rPr>
        <w:t>editor</w:t>
      </w:r>
      <w:r>
        <w:t xml:space="preserve"> проходит финалом по всем текстам — с учётом регистра бренда (Zerocoder / IU).</w:t>
      </w:r>
    </w:p>
    <w:p>
      <w:r>
        <w:t>Критерий «работает»: я запускаю цепочку, получаю пакет черновиков, правлю точечно — а не переписываю.</w:t>
      </w:r>
    </w:p>
    <w:p>
      <w:pPr>
        <w:pStyle w:val="Heading3"/>
      </w:pPr>
      <w:r>
        <w:t>Как проверю результат</w:t>
      </w:r>
    </w:p>
    <w:p>
      <w:pPr>
        <w:pStyle w:val="ListBullet"/>
      </w:pPr>
      <w:r>
        <w:rPr>
          <w:b/>
        </w:rPr>
        <w:t>Боевой прогон:</w:t>
      </w:r>
      <w:r>
        <w:t xml:space="preserve"> запустить оркестр на реальном ближайшем вебинаре и замерить, сколько правок руками понадобилось на каждом этапе.</w:t>
      </w:r>
    </w:p>
    <w:p>
      <w:pPr>
        <w:pStyle w:val="ListBullet"/>
      </w:pPr>
      <w:r>
        <w:rPr>
          <w:b/>
        </w:rPr>
        <w:t>Метрика подпорок:</w:t>
      </w:r>
      <w:r>
        <w:t xml:space="preserve"> считаю, сколько раз пришлось вмешаться вручную помимо финальной вычитки. Цель к концу месяца — свести к точечным правкам.</w:t>
      </w:r>
    </w:p>
    <w:p>
      <w:pPr>
        <w:pStyle w:val="ListBullet"/>
      </w:pPr>
      <w:r>
        <w:rPr>
          <w:b/>
        </w:rPr>
        <w:t>Фактчек:</w:t>
      </w:r>
      <w:r>
        <w:t xml:space="preserve"> ни одного выдуманного факта/цены/регалии в выходных материалах (всё трассируется к knowledge-base).</w:t>
      </w:r>
    </w:p>
    <w:p>
      <w:pPr>
        <w:pStyle w:val="ListBullet"/>
      </w:pPr>
      <w:r>
        <w:rPr>
          <w:b/>
        </w:rPr>
        <w:t>Тон по бренду:</w:t>
      </w:r>
      <w:r>
        <w:t xml:space="preserve"> материалы Zerocoder — живой регистр, материалы IU — академический; </w:t>
      </w:r>
      <w:r>
        <w:rPr>
          <w:rFonts w:ascii="Courier New" w:hAnsi="Courier New"/>
        </w:rPr>
        <w:t>editor</w:t>
      </w:r>
      <w:r>
        <w:t xml:space="preserve"> различает их сам.</w:t>
      </w:r>
    </w:p>
    <w:p>
      <w:pPr>
        <w:pStyle w:val="Heading3"/>
      </w:pPr>
      <w:r>
        <w:t>Как презентую</w:t>
      </w:r>
    </w:p>
    <w:p>
      <w:pPr>
        <w:pStyle w:val="ListBullet"/>
      </w:pPr>
      <w:r>
        <w:rPr>
          <w:b/>
        </w:rPr>
        <w:t>Демо-прогон</w:t>
      </w:r>
      <w:r>
        <w:t xml:space="preserve"> оркестра на одном вебинаре: показываю вход (бриф) → выход (пакет черновиков) и лог, кто из субагентов что сделал.</w:t>
      </w:r>
    </w:p>
    <w:p>
      <w:pPr>
        <w:pStyle w:val="ListBullet"/>
      </w:pPr>
      <w:r>
        <w:rPr>
          <w:b/>
        </w:rPr>
        <w:t>Документ-карта системы:</w:t>
      </w:r>
      <w:r>
        <w:t xml:space="preserve"> схема уровней + таблица «задача → субагент → источник правды».</w:t>
      </w:r>
    </w:p>
    <w:p>
      <w:pPr>
        <w:pStyle w:val="ListBullet"/>
      </w:pPr>
      <w:r>
        <w:t>Этот файл плана + подтверждающие скриншоты доработок как точка отсчёта.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План на 30 дней по неделям</w:t>
      </w:r>
    </w:p>
    <w:p>
      <w:pPr>
        <w:pStyle w:val="Heading3"/>
      </w:pPr>
      <w:r>
        <w:t>Неделя 1 (29.05 — 04.06). Аудит и точечные доработки субагентов — ✅ ЗАКРЫТА 29.05</w:t>
      </w:r>
    </w:p>
    <w:p>
      <w:pPr>
        <w:pStyle w:val="ListBullet"/>
      </w:pPr>
      <w:r>
        <w:t xml:space="preserve">[x] </w:t>
      </w:r>
      <w:r>
        <w:rPr>
          <w:b/>
        </w:rPr>
        <w:t>Доработать `editor`:</w:t>
      </w:r>
      <w:r>
        <w:t xml:space="preserve"> добавить распознавание регистра по бренду (Zerocoder разговорный / IU академический) — закрыт риск, что редактор срежет уместный деловой тон в академических запусках. </w:t>
      </w:r>
      <w:r>
        <w:rPr>
          <w:i/>
        </w:rPr>
        <w:t>(выполнено как первое действие, см. ниже)</w:t>
      </w:r>
    </w:p>
    <w:p>
      <w:pPr>
        <w:pStyle w:val="ListBullet"/>
      </w:pPr>
      <w:r>
        <w:t xml:space="preserve">[x] </w:t>
      </w:r>
      <w:r>
        <w:rPr>
          <w:b/>
        </w:rPr>
        <w:t>Добавить новый скилл `Webinar-Prep`</w:t>
      </w:r>
      <w:r>
        <w:t xml:space="preserve"> — операционная готовность к эфиру (спикер / контент / техника / прогон / протокол дня + план на сбой). </w:t>
      </w:r>
      <w:r>
        <w:rPr>
          <w:i/>
        </w:rPr>
        <w:t>(выполнено как первое действие, см. ниже)</w:t>
      </w:r>
    </w:p>
    <w:p>
      <w:pPr>
        <w:pStyle w:val="ListBullet"/>
      </w:pPr>
      <w:r>
        <w:t xml:space="preserve">[x] </w:t>
      </w:r>
      <w:r>
        <w:rPr>
          <w:b/>
        </w:rPr>
        <w:t>Связать `methodist` с новым скиллом</w:t>
      </w:r>
      <w:r>
        <w:t xml:space="preserve"> — разведены зоны: методист отвечает за содержание (тезисы, ритм), </w:t>
      </w:r>
      <w:r>
        <w:rPr>
          <w:rFonts w:ascii="Courier New" w:hAnsi="Courier New"/>
        </w:rPr>
        <w:t>Webinar-Prep</w:t>
      </w:r>
      <w:r>
        <w:t xml:space="preserve"> — за операционную готовность эфира.</w:t>
      </w:r>
    </w:p>
    <w:p>
      <w:pPr>
        <w:pStyle w:val="ListBullet"/>
      </w:pPr>
      <w:r>
        <w:t xml:space="preserve">[x] </w:t>
      </w:r>
      <w:r>
        <w:rPr>
          <w:b/>
        </w:rPr>
        <w:t>Пройти субагентов по ссылкам на источники правды</w:t>
      </w:r>
      <w:r>
        <w:t xml:space="preserve"> — аудит проведён: ссылки на </w:t>
      </w:r>
      <w:r>
        <w:rPr>
          <w:rFonts w:ascii="Courier New" w:hAnsi="Courier New"/>
        </w:rPr>
        <w:t>knowledge-base/</w:t>
      </w:r>
      <w:r>
        <w:t xml:space="preserve"> и </w:t>
      </w:r>
      <w:r>
        <w:rPr>
          <w:rFonts w:ascii="Courier New" w:hAnsi="Courier New"/>
        </w:rPr>
        <w:t>checklists/</w:t>
      </w:r>
      <w:r>
        <w:t xml:space="preserve"> живые, папки памяти на месте; главный пробел — пустые </w:t>
      </w:r>
      <w:r>
        <w:rPr>
          <w:rFonts w:ascii="Courier New" w:hAnsi="Courier New"/>
        </w:rPr>
        <w:t>references/</w:t>
      </w:r>
      <w:r>
        <w:t>.</w:t>
      </w:r>
    </w:p>
    <w:p>
      <w:pPr>
        <w:pStyle w:val="ListBullet"/>
      </w:pPr>
      <w:r>
        <w:t xml:space="preserve">[x] </w:t>
      </w:r>
      <w:r>
        <w:rPr>
          <w:b/>
        </w:rPr>
        <w:t>Свести список пробелов в `_state.md`</w:t>
      </w:r>
      <w:r>
        <w:t xml:space="preserve"> — создан </w:t>
      </w:r>
      <w:r>
        <w:rPr>
          <w:rFonts w:ascii="Courier New" w:hAnsi="Courier New"/>
        </w:rPr>
        <w:t>agent-assistant/_state.md</w:t>
      </w:r>
      <w:r>
        <w:t xml:space="preserve"> со сводным статусом и приоритетами.</w:t>
      </w:r>
    </w:p>
    <w:p>
      <w:pPr>
        <w:pStyle w:val="ListBullet"/>
      </w:pPr>
      <w:r>
        <w:t xml:space="preserve">[x] </w:t>
      </w:r>
      <w:r>
        <w:rPr>
          <w:b/>
        </w:rPr>
        <w:t>Закрыть пробел №1 — наполнить `references/` образцами</w:t>
      </w:r>
      <w:r>
        <w:t xml:space="preserve"> — разложены эталоны с шапками-аннотациями: </w:t>
      </w:r>
      <w:r>
        <w:rPr>
          <w:rFonts w:ascii="Courier New" w:hAnsi="Courier New"/>
        </w:rPr>
        <w:t>announces/</w:t>
      </w:r>
      <w:r>
        <w:t xml:space="preserve"> (2), </w:t>
      </w:r>
      <w:r>
        <w:rPr>
          <w:rFonts w:ascii="Courier New" w:hAnsi="Courier New"/>
        </w:rPr>
        <w:t>concepts/</w:t>
      </w:r>
      <w:r>
        <w:t xml:space="preserve"> (2), </w:t>
      </w:r>
      <w:r>
        <w:rPr>
          <w:rFonts w:ascii="Courier New" w:hAnsi="Courier New"/>
        </w:rPr>
        <w:t>guides/</w:t>
      </w:r>
      <w:r>
        <w:t xml:space="preserve"> (1), </w:t>
      </w:r>
      <w:r>
        <w:rPr>
          <w:rFonts w:ascii="Courier New" w:hAnsi="Courier New"/>
        </w:rPr>
        <w:t>landings/</w:t>
      </w:r>
      <w:r>
        <w:t xml:space="preserve"> (1 — блочная структура лендинга Пименова). Остался указатель по </w:t>
      </w:r>
      <w:r>
        <w:rPr>
          <w:rFonts w:ascii="Courier New" w:hAnsi="Courier New"/>
        </w:rPr>
        <w:t>decks/</w:t>
      </w:r>
      <w:r>
        <w:t xml:space="preserve"> (markdown-структуры слайдов в проекте нет — соберём после ближайшего эфира).</w:t>
      </w:r>
    </w:p>
    <w:p>
      <w:pPr>
        <w:pStyle w:val="ListBullet"/>
      </w:pPr>
      <w:r>
        <w:t xml:space="preserve">[x] </w:t>
      </w:r>
      <w:r>
        <w:rPr>
          <w:b/>
        </w:rPr>
        <w:t>Закрыть пробел №2 — шаблон `_state-template.md`</w:t>
      </w:r>
      <w:r>
        <w:t xml:space="preserve"> — каркас статуса под пусковой конвейер с этапами по трём форматам (вебинар / акция / интенсив), источниками правды и блоком открытых вопросов.</w:t>
      </w:r>
    </w:p>
    <w:p>
      <w:pPr>
        <w:pStyle w:val="ListBullet"/>
      </w:pPr>
      <w:r>
        <w:t xml:space="preserve">[x] </w:t>
      </w:r>
      <w:r>
        <w:rPr>
          <w:b/>
        </w:rPr>
        <w:t>Закрыть пробел №3 — сверка со `speakers.md`</w:t>
      </w:r>
      <w:r>
        <w:t xml:space="preserve"> — </w:t>
      </w:r>
      <w:r>
        <w:rPr>
          <w:rFonts w:ascii="Courier New" w:hAnsi="Courier New"/>
        </w:rPr>
        <w:t>announce-writer</w:t>
      </w:r>
      <w:r>
        <w:t xml:space="preserve"> и </w:t>
      </w:r>
      <w:r>
        <w:rPr>
          <w:rFonts w:ascii="Courier New" w:hAnsi="Courier New"/>
        </w:rPr>
        <w:t>methodist</w:t>
      </w:r>
      <w:r>
        <w:t xml:space="preserve"> теперь берут регалии спикера строго из базы спикеров, а не по памяти и не из </w:t>
      </w:r>
      <w:r>
        <w:rPr>
          <w:rFonts w:ascii="Courier New" w:hAnsi="Courier New"/>
        </w:rPr>
        <w:t>zerocoder-facts.md</w:t>
      </w:r>
      <w:r>
        <w:t>.</w:t>
      </w:r>
    </w:p>
    <w:p>
      <w:pPr>
        <w:ind w:left="425"/>
      </w:pPr>
      <w:r>
        <w:rPr>
          <w:b/>
          <w:color w:val="4A90E2"/>
        </w:rPr>
        <w:t xml:space="preserve">▎ </w:t>
      </w:r>
      <w:r>
        <w:rPr>
          <w:b/>
          <w:i/>
        </w:rPr>
        <w:t>Темп: план пройден с опережением.</w:t>
      </w:r>
      <w:r>
        <w:rPr>
          <w:i/>
        </w:rPr>
        <w:t xml:space="preserve"> К 10.06 закрыты недели 1–4 (кроме мелочей) — работа шла быстрее календаря. Ниже — фактический статус по пунктам.</w:t>
      </w:r>
    </w:p>
    <w:p>
      <w:pPr>
        <w:pStyle w:val="Heading3"/>
      </w:pPr>
      <w:r>
        <w:t>Неделя 2 (05.06 — 11.06). Боевой прогон — ✅ ЗАКРЫТА</w:t>
      </w:r>
    </w:p>
    <w:p>
      <w:pPr>
        <w:ind w:left="425"/>
      </w:pPr>
      <w:r>
        <w:rPr>
          <w:b/>
          <w:color w:val="4A90E2"/>
        </w:rPr>
        <w:t xml:space="preserve">▎ </w:t>
      </w:r>
      <w:r>
        <w:rPr>
          <w:b/>
          <w:i/>
        </w:rPr>
        <w:t>Поворот по ходу (29.05):</w:t>
      </w:r>
      <w:r>
        <w:rPr>
          <w:i/>
        </w:rPr>
        <w:t xml:space="preserve"> ближайшие эфиры (OpenClaw 3.06, IU 5.06) Повелительница собрала сама — гонять контентный прогон ради учебного дубля смысла нет. Первый боевой прогон смещаем на </w:t>
      </w:r>
      <w:r>
        <w:rPr>
          <w:b/>
          <w:i/>
        </w:rPr>
        <w:t>видео-ветку оркестра</w:t>
      </w:r>
      <w:r>
        <w:rPr>
          <w:i/>
        </w:rPr>
        <w:t xml:space="preserve"> (</w:t>
      </w:r>
      <w:r>
        <w:rPr>
          <w:rFonts w:ascii="Courier New" w:hAnsi="Courier New"/>
          <w:i/>
        </w:rPr>
        <w:t>video-edit-assistant</w:t>
      </w:r>
      <w:r>
        <w:rPr>
          <w:i/>
        </w:rPr>
        <w:t>): по записи эфира собрать ТЗ на монтаж. Контентный сквозной прогон — на ближайшем вебинаре, который ещё НЕ собран вручную.</w:t>
      </w:r>
    </w:p>
    <w:p>
      <w:pPr>
        <w:pStyle w:val="ListBullet"/>
      </w:pPr>
      <w:r>
        <w:t xml:space="preserve">[x] Собрать фактуру по ближайшему вебинару → бриф </w:t>
      </w:r>
      <w:r>
        <w:rPr>
          <w:rFonts w:ascii="Courier New" w:hAnsi="Courier New"/>
        </w:rPr>
        <w:t>2026-06-03_webinar-openclaw_brief.md</w:t>
      </w:r>
      <w:r>
        <w:t xml:space="preserve"> (OpenClaw 3 июня): вводные из источников + 6 открытых вопросов вынесены отдельно.</w:t>
      </w:r>
    </w:p>
    <w:p>
      <w:pPr>
        <w:pStyle w:val="ListBullet"/>
      </w:pPr>
      <w:r>
        <w:t xml:space="preserve">[x] </w:t>
      </w:r>
      <w:r>
        <w:rPr>
          <w:b/>
        </w:rPr>
        <w:t>Боевой прогон видео-ветки</w:t>
      </w:r>
      <w:r>
        <w:t xml:space="preserve"> — по записи OpenClaw (2:24) собрано ТЗ на монтаж, одобрено и передано монтажёру (04.06). Сверх плана выросли скилл </w:t>
      </w:r>
      <w:r>
        <w:rPr>
          <w:rFonts w:ascii="Courier New" w:hAnsi="Courier New"/>
        </w:rPr>
        <w:t>Montage-TZ</w:t>
      </w:r>
      <w:r>
        <w:t xml:space="preserve"> и Telegram-бот.</w:t>
      </w:r>
    </w:p>
    <w:p>
      <w:pPr>
        <w:pStyle w:val="ListBullet"/>
      </w:pPr>
      <w:r>
        <w:t>[x] Контентный сквозной прогон (</w:t>
      </w:r>
      <w:r>
        <w:rPr>
          <w:rFonts w:ascii="Courier New" w:hAnsi="Courier New"/>
        </w:rPr>
        <w:t>launch-strategist</w:t>
      </w:r>
      <w:r>
        <w:t xml:space="preserve"> → … → </w:t>
      </w:r>
      <w:r>
        <w:rPr>
          <w:rFonts w:ascii="Courier New" w:hAnsi="Courier New"/>
        </w:rPr>
        <w:t>editor</w:t>
      </w:r>
      <w:r>
        <w:t>) — на эфире ИИ-Акселератора (08.06): концепция → лендинг → анонсы → презентация → гайд → редактура.</w:t>
      </w:r>
    </w:p>
    <w:p>
      <w:pPr>
        <w:pStyle w:val="ListBullet"/>
      </w:pPr>
      <w:r>
        <w:t xml:space="preserve">[x] Зафиксировать, где система спотыкается и сколько правок руками — ретро 1-го прогона </w:t>
      </w:r>
      <w:r>
        <w:rPr>
          <w:rFonts w:ascii="Courier New" w:hAnsi="Courier New"/>
        </w:rPr>
        <w:t>docs/2026-06-08_akselerator-progon-retro_doc.md</w:t>
      </w:r>
      <w:r>
        <w:t>.</w:t>
      </w:r>
    </w:p>
    <w:p>
      <w:pPr>
        <w:pStyle w:val="Heading3"/>
      </w:pPr>
      <w:r>
        <w:t>Неделя 3 (12.06 — 18.06). Закрытие узких мест — ✅ ЗАКРЫТА досрочно</w:t>
      </w:r>
    </w:p>
    <w:p>
      <w:pPr>
        <w:pStyle w:val="ListBullet"/>
      </w:pPr>
      <w:r>
        <w:t>[x] Доработать субагентов по итогам прогона — OCR-проход в видео-ветке, блокировка записи у субагентов, аудит всех 15 агентов.</w:t>
      </w:r>
    </w:p>
    <w:p>
      <w:pPr>
        <w:pStyle w:val="ListBullet"/>
      </w:pPr>
      <w:r>
        <w:t xml:space="preserve">[x] Усилить knowledge-base — языковые правила в </w:t>
      </w:r>
      <w:r>
        <w:rPr>
          <w:rFonts w:ascii="Courier New" w:hAnsi="Courier New"/>
        </w:rPr>
        <w:t>tone-of-voice.md</w:t>
      </w:r>
      <w:r>
        <w:t xml:space="preserve">, статус Акселератора в </w:t>
      </w:r>
      <w:r>
        <w:rPr>
          <w:rFonts w:ascii="Courier New" w:hAnsi="Courier New"/>
        </w:rPr>
        <w:t>zerocoder-facts.md</w:t>
      </w:r>
      <w:r>
        <w:t xml:space="preserve">, скелет </w:t>
      </w:r>
      <w:r>
        <w:rPr>
          <w:rFonts w:ascii="Courier New" w:hAnsi="Courier New"/>
        </w:rPr>
        <w:t>cases.md</w:t>
      </w:r>
      <w:r>
        <w:t>.</w:t>
      </w:r>
    </w:p>
    <w:p>
      <w:pPr>
        <w:pStyle w:val="ListBullet"/>
      </w:pPr>
      <w:r>
        <w:t xml:space="preserve">[x] Прогнать постмонтажную ветку — </w:t>
      </w:r>
      <w:r>
        <w:rPr>
          <w:rFonts w:ascii="Courier New" w:hAnsi="Courier New"/>
        </w:rPr>
        <w:t>video-edit-assistant</w:t>
      </w:r>
      <w:r>
        <w:t xml:space="preserve"> по записи OpenClaw + полный e2e скилла </w:t>
      </w:r>
      <w:r>
        <w:rPr>
          <w:rFonts w:ascii="Courier New" w:hAnsi="Courier New"/>
        </w:rPr>
        <w:t>Montage-TZ</w:t>
      </w:r>
      <w:r>
        <w:t xml:space="preserve"> на реальной записи Kinescope (09.06).</w:t>
      </w:r>
    </w:p>
    <w:p>
      <w:pPr>
        <w:pStyle w:val="ListBullet"/>
      </w:pPr>
      <w:r>
        <w:t>[x] Обновить чек-листы качества — чек-лист монтажа дополнен (границы реза, речевой мусор, блюр).</w:t>
      </w:r>
    </w:p>
    <w:p>
      <w:pPr>
        <w:pStyle w:val="Heading3"/>
      </w:pPr>
      <w:r>
        <w:t>Неделя 4 (19.06 — 28.06). Стабилизация и презентация — ✅ почти закрыта досрочно</w:t>
      </w:r>
    </w:p>
    <w:p>
      <w:pPr>
        <w:pStyle w:val="ListBullet"/>
      </w:pPr>
      <w:r>
        <w:t xml:space="preserve">[x] Второй сквозной прогон — сравнить число ручных правок с первым: замер </w:t>
      </w:r>
      <w:r>
        <w:rPr>
          <w:rFonts w:ascii="Courier New" w:hAnsi="Courier New"/>
        </w:rPr>
        <w:t>docs/2026-06-09_orchestra-run2-metric_doc.md</w:t>
      </w:r>
      <w:r>
        <w:t xml:space="preserve"> (правки по языку упали с «всего объёма» до одной).</w:t>
      </w:r>
    </w:p>
    <w:p>
      <w:pPr>
        <w:pStyle w:val="ListBullet"/>
      </w:pPr>
      <w:r>
        <w:t xml:space="preserve">[x] Документ-карта системы — </w:t>
      </w:r>
      <w:r>
        <w:rPr>
          <w:rFonts w:ascii="Courier New" w:hAnsi="Courier New"/>
        </w:rPr>
        <w:t>docs/2026-05-29_orchestra-system-map_doc.md</w:t>
      </w:r>
      <w:r>
        <w:t xml:space="preserve"> (схема 3 уровней + маршрутизация).</w:t>
      </w:r>
    </w:p>
    <w:p>
      <w:pPr>
        <w:pStyle w:val="ListBullet"/>
      </w:pPr>
      <w:r>
        <w:t>[x] Демо-прогон для презентации — оформлено как публичная витрина-репозиторий с README и скриншотами работы (</w:t>
      </w:r>
      <w:r>
        <w:rPr>
          <w:rFonts w:ascii="Courier New" w:hAnsi="Courier New"/>
        </w:rPr>
        <w:t>docs/proof/</w:t>
      </w:r>
      <w:r>
        <w:t>).</w:t>
      </w:r>
    </w:p>
    <w:p>
      <w:pPr>
        <w:pStyle w:val="ListBullet"/>
      </w:pPr>
      <w:r>
        <w:t xml:space="preserve">[x] Ретро: что осталось хрупким + план на следующий месяц — </w:t>
      </w:r>
      <w:r>
        <w:rPr>
          <w:rFonts w:ascii="Courier New" w:hAnsi="Courier New"/>
        </w:rPr>
        <w:t>docs/2026-06-10_retro-i-plan-vpered_doc.md</w:t>
      </w:r>
      <w:r>
        <w:t>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Первое действие — выполнено 29.05.2026</w:t>
      </w:r>
    </w:p>
    <w:p>
      <w:r>
        <w:t xml:space="preserve">В рамках первого шага я не просто наметила, а </w:t>
      </w:r>
      <w:r>
        <w:rPr>
          <w:b/>
        </w:rPr>
        <w:t>доработала систему прямо сейчас</w:t>
      </w:r>
      <w:r>
        <w:t xml:space="preserve"> — два изменения в агенте.</w:t>
      </w:r>
    </w:p>
    <w:p>
      <w:pPr>
        <w:pStyle w:val="Heading3"/>
      </w:pPr>
      <w:r>
        <w:t>1. Доработка существующего агента `editor` — регистр по бренду</w:t>
      </w:r>
    </w:p>
    <w:p>
      <w:r>
        <w:rPr>
          <w:b/>
        </w:rPr>
        <w:t>Проблема:</w:t>
      </w:r>
      <w:r>
        <w:t xml:space="preserve"> </w:t>
      </w:r>
      <w:r>
        <w:rPr>
          <w:rFonts w:ascii="Courier New" w:hAnsi="Courier New"/>
        </w:rPr>
        <w:t>editor</w:t>
      </w:r>
      <w:r>
        <w:t xml:space="preserve"> вычищал любой деловой регистр под разговорный тон Zerocoder. Но совместные запуски с Иннополисом (IU) идут в академическом регистре на «вы» — там часть «делового» языка уместна, и редактор ошибочно срезал бы её как канцелярит.</w:t>
      </w:r>
    </w:p>
    <w:p>
      <w:r>
        <w:rPr>
          <w:b/>
        </w:rPr>
        <w:t>Что сделала</w:t>
      </w:r>
      <w:r>
        <w:t xml:space="preserve"> (файл </w:t>
      </w:r>
      <w:r>
        <w:rPr>
          <w:rFonts w:ascii="Courier New" w:hAnsi="Courier New"/>
        </w:rPr>
        <w:t>.claude/agents/editor.md</w:t>
      </w:r>
      <w:r>
        <w:t>):</w:t>
      </w:r>
    </w:p>
    <w:p>
      <w:pPr>
        <w:pStyle w:val="ListBullet"/>
      </w:pPr>
      <w:r>
        <w:t xml:space="preserve">Добавила в алгоритм отдельный шаг — </w:t>
      </w:r>
      <w:r>
        <w:rPr>
          <w:i/>
        </w:rPr>
        <w:t>«Определи регистр по проекту/бренду»</w:t>
      </w:r>
      <w:r>
        <w:t xml:space="preserve"> — перед вычиткой.</w:t>
      </w:r>
    </w:p>
    <w:p>
      <w:pPr>
        <w:pStyle w:val="ListBullet"/>
      </w:pPr>
      <w:r>
        <w:t xml:space="preserve">Добавила раздел </w:t>
      </w:r>
      <w:r>
        <w:rPr>
          <w:b/>
        </w:rPr>
        <w:t>«Регистр по проекту»</w:t>
      </w:r>
      <w:r>
        <w:t xml:space="preserve"> с таблицей-сравнением Zerocoder / IU: что НЕ считать ошибкой и что всё равно режем в каждом регистре.</w:t>
      </w:r>
    </w:p>
    <w:p>
      <w:pPr>
        <w:pStyle w:val="ListBullet"/>
      </w:pPr>
      <w:r>
        <w:t>Прописала принципы по IU: не выравнивать академический текст под разговорный; инфо-эфир с IU — без продающего нажима.</w:t>
      </w:r>
    </w:p>
    <w:p>
      <w:pPr>
        <w:pStyle w:val="ListBullet"/>
      </w:pPr>
      <w:r>
        <w:t>Добавила принцип «регистр по бренду решает раньше, чем сегмент».</w:t>
      </w:r>
    </w:p>
    <w:p>
      <w:pPr>
        <w:ind w:left="425"/>
      </w:pPr>
      <w:r>
        <w:rPr>
          <w:b/>
          <w:color w:val="4A90E2"/>
        </w:rPr>
        <w:t xml:space="preserve">▎ </w:t>
      </w:r>
      <w:r>
        <w:rPr>
          <w:b/>
          <w:i/>
        </w:rPr>
        <w:t>[СКРИНШОТ 1]</w:t>
      </w:r>
      <w:r>
        <w:rPr>
          <w:i/>
        </w:rPr>
        <w:t xml:space="preserve"> — файл </w:t>
      </w:r>
      <w:r>
        <w:rPr>
          <w:rFonts w:ascii="Courier New" w:hAnsi="Courier New"/>
          <w:i/>
        </w:rPr>
        <w:t>.claude/agents/editor.md</w:t>
      </w:r>
      <w:r>
        <w:rPr>
          <w:i/>
        </w:rPr>
        <w:t>, раздел «Регистр по проекту» (открыть в Zed) ИЛИ вывод терминала «СКРИН 2».</w:t>
      </w:r>
    </w:p>
    <w:p>
      <w:pPr>
        <w:pStyle w:val="Heading3"/>
      </w:pPr>
      <w:r>
        <w:t>2. Новый скилл `Webinar-Prep` — подготовка к эфиру</w:t>
      </w:r>
    </w:p>
    <w:p>
      <w:r>
        <w:rPr>
          <w:b/>
        </w:rPr>
        <w:t>Зачем:</w:t>
      </w:r>
      <w:r>
        <w:t xml:space="preserve"> эфиры у нас еженедельно, а операционную готовность (спикер на связи, звук, демонстрация, запись, план на сбой) ни один агент целостно не покрывал. По аналогии с парами </w:t>
      </w:r>
      <w:r>
        <w:rPr>
          <w:rFonts w:ascii="Courier New" w:hAnsi="Courier New"/>
        </w:rPr>
        <w:t>announce-writer → AI-Copywriter</w:t>
      </w:r>
      <w:r>
        <w:t xml:space="preserve"> и </w:t>
      </w:r>
      <w:r>
        <w:rPr>
          <w:rFonts w:ascii="Courier New" w:hAnsi="Courier New"/>
        </w:rPr>
        <w:t>landing-architect → Image-Prompt</w:t>
      </w:r>
      <w:r>
        <w:t xml:space="preserve"> собрала методичку под подготовку к эфиру.</w:t>
      </w:r>
    </w:p>
    <w:p>
      <w:r>
        <w:rPr>
          <w:b/>
        </w:rPr>
        <w:t>Что сделала</w:t>
      </w:r>
      <w:r>
        <w:t xml:space="preserve"> (файл </w:t>
      </w:r>
      <w:r>
        <w:rPr>
          <w:rFonts w:ascii="Courier New" w:hAnsi="Courier New"/>
        </w:rPr>
        <w:t>agent-assistant/skills/Webinar-Prep/SKILL.md</w:t>
      </w:r>
      <w:r>
        <w:t>):</w:t>
      </w:r>
    </w:p>
    <w:p>
      <w:pPr>
        <w:pStyle w:val="ListBullet"/>
      </w:pPr>
      <w:r>
        <w:t xml:space="preserve">Четыре блока готовности с чек-листами: </w:t>
      </w:r>
      <w:r>
        <w:rPr>
          <w:b/>
        </w:rPr>
        <w:t>спикер / контент / техника / прогон</w:t>
      </w:r>
      <w:r>
        <w:t xml:space="preserve"> (статус + ответственный по каждому пункту).</w:t>
      </w:r>
    </w:p>
    <w:p>
      <w:pPr>
        <w:pStyle w:val="ListBullet"/>
      </w:pPr>
      <w:r>
        <w:rPr>
          <w:b/>
        </w:rPr>
        <w:t>Протокол дня эфира</w:t>
      </w:r>
      <w:r>
        <w:t xml:space="preserve"> по минутам (от −60 мин до +5 мин после).</w:t>
      </w:r>
    </w:p>
    <w:p>
      <w:pPr>
        <w:pStyle w:val="ListBullet"/>
      </w:pPr>
      <w:r>
        <w:t xml:space="preserve">Обязательный </w:t>
      </w:r>
      <w:r>
        <w:rPr>
          <w:b/>
        </w:rPr>
        <w:t>план на сбой</w:t>
      </w:r>
      <w:r>
        <w:t>: вылет спикера, падение платформы, нет звука, не пишется запись, не работает демонстрация.</w:t>
      </w:r>
    </w:p>
    <w:p>
      <w:pPr>
        <w:pStyle w:val="ListBullet"/>
      </w:pPr>
      <w:r>
        <w:t>Привязка к источникам правды (</w:t>
      </w:r>
      <w:r>
        <w:rPr>
          <w:rFonts w:ascii="Courier New" w:hAnsi="Courier New"/>
        </w:rPr>
        <w:t>speakers.md</w:t>
      </w:r>
      <w:r>
        <w:t xml:space="preserve">, </w:t>
      </w:r>
      <w:r>
        <w:rPr>
          <w:rFonts w:ascii="Courier New" w:hAnsi="Courier New"/>
        </w:rPr>
        <w:t>zerocoder-facts.md</w:t>
      </w:r>
      <w:r>
        <w:t xml:space="preserve">, </w:t>
      </w:r>
      <w:r>
        <w:rPr>
          <w:rFonts w:ascii="Courier New" w:hAnsi="Courier New"/>
        </w:rPr>
        <w:t>audience.md</w:t>
      </w:r>
      <w:r>
        <w:t>) и учёт регистра эфира (инфо-эфир IU — без продающего нажима).</w:t>
      </w:r>
    </w:p>
    <w:p>
      <w:pPr>
        <w:pStyle w:val="ListBullet"/>
      </w:pPr>
      <w:r>
        <w:t>Подключила скилл в таблицу инструментов главного оркестратора (</w:t>
      </w:r>
      <w:r>
        <w:rPr>
          <w:rFonts w:ascii="Courier New" w:hAnsi="Courier New"/>
        </w:rPr>
        <w:t>agent-assistant/CLAUDE.md</w:t>
      </w:r>
      <w:r>
        <w:t>).</w:t>
      </w:r>
    </w:p>
    <w:p>
      <w:pPr>
        <w:ind w:left="425"/>
      </w:pPr>
      <w:r>
        <w:rPr>
          <w:b/>
          <w:color w:val="4A90E2"/>
        </w:rPr>
        <w:t xml:space="preserve">▎ </w:t>
      </w:r>
      <w:r>
        <w:rPr>
          <w:b/>
          <w:i/>
        </w:rPr>
        <w:t>[СКРИНШОТ 2]</w:t>
      </w:r>
      <w:r>
        <w:rPr>
          <w:i/>
        </w:rPr>
        <w:t xml:space="preserve"> — дерево </w:t>
      </w:r>
      <w:r>
        <w:rPr>
          <w:rFonts w:ascii="Courier New" w:hAnsi="Courier New"/>
          <w:i/>
        </w:rPr>
        <w:t>agent-assistant/skills/</w:t>
      </w:r>
      <w:r>
        <w:rPr>
          <w:i/>
        </w:rPr>
        <w:t xml:space="preserve"> с новой папкой </w:t>
      </w:r>
      <w:r>
        <w:rPr>
          <w:rFonts w:ascii="Courier New" w:hAnsi="Courier New"/>
          <w:i/>
        </w:rPr>
        <w:t>Webinar-Prep/</w:t>
      </w:r>
      <w:r>
        <w:rPr>
          <w:i/>
        </w:rPr>
        <w:t xml:space="preserve"> (вывод терминала «СКРИН 1») + сам </w:t>
      </w:r>
      <w:r>
        <w:rPr>
          <w:rFonts w:ascii="Courier New" w:hAnsi="Courier New"/>
          <w:i/>
        </w:rPr>
        <w:t>SKILL.md</w:t>
      </w:r>
      <w:r>
        <w:rPr>
          <w:i/>
        </w:rPr>
        <w:t xml:space="preserve"> открытый в Zed.</w:t>
      </w:r>
    </w:p>
    <w:p>
      <w:r>
        <w:t>&gt;</w:t>
      </w:r>
    </w:p>
    <w:p>
      <w:pPr>
        <w:ind w:left="425"/>
      </w:pPr>
      <w:r>
        <w:rPr>
          <w:b/>
          <w:color w:val="4A90E2"/>
        </w:rPr>
        <w:t xml:space="preserve">▎ </w:t>
      </w:r>
      <w:r>
        <w:rPr>
          <w:b/>
          <w:i/>
        </w:rPr>
        <w:t>[СКРИНШОТ 3]</w:t>
      </w:r>
      <w:r>
        <w:rPr>
          <w:i/>
        </w:rPr>
        <w:t xml:space="preserve"> — строка подключения скилла в </w:t>
      </w:r>
      <w:r>
        <w:rPr>
          <w:rFonts w:ascii="Courier New" w:hAnsi="Courier New"/>
          <w:i/>
        </w:rPr>
        <w:t>agent-assistant/CLAUDE.md</w:t>
      </w:r>
      <w:r>
        <w:rPr>
          <w:i/>
        </w:rPr>
        <w:t xml:space="preserve"> (вывод терминала «СКРИН 3»).</w:t>
      </w:r>
    </w:p>
    <w:p>
      <w:pPr>
        <w:pStyle w:val="Heading3"/>
      </w:pPr>
      <w:r>
        <w:t>Подтверждение из терминала</w:t>
      </w:r>
    </w:p>
    <w:p>
      <w:r>
        <w:t>Команда проверки (можно заскринить целиком как доказательство):</w:t>
      </w:r>
    </w:p>
    <w:p>
      <w:r>
        <w:rPr>
          <w:rFonts w:ascii="Courier New" w:hAnsi="Courier New"/>
          <w:sz w:val="18"/>
        </w:rPr>
        <w:t>find agent-assistant/skills -maxdepth 2 -name "SKILL.md" | sort</w:t>
        <w:br/>
        <w:t>→ agent-assistant/skills/AI-Copywriter/SKILL.md</w:t>
        <w:br/>
        <w:t xml:space="preserve">  agent-assistant/skills/Image-Prompt/SKILL.md</w:t>
        <w:br/>
        <w:t xml:space="preserve">  agent-assistant/skills/Webinar-Prep/SKILL.md      ← новый</w:t>
        <w:br/>
        <w:br/>
        <w:t>grep -n "Регистр по проекту" .claude/agents/editor.md</w:t>
        <w:br/>
        <w:t>→ 88:## Регистр по проекту</w:t>
        <w:br/>
        <w:br/>
        <w:t>grep -n "Webinar-Prep" agent-assistant/CLAUDE.md</w:t>
        <w:br/>
        <w:t>→ 91:| Подготовка к эфиру ... | skills/Webinar-Prep/SKILL.md ... |</w:t>
      </w:r>
    </w:p>
    <w:p>
      <w:pPr>
        <w:pStyle w:val="Heading3"/>
      </w:pPr>
      <w:r>
        <w:t>3. Что сделано дальше в тот же день — закрыта вся неделя 1</w:t>
      </w:r>
    </w:p>
    <w:p>
      <w:r>
        <w:t>Первый шаг не остановился на двух правках — за тот же день довела до конца всю неделю 1 плана.</w:t>
      </w:r>
    </w:p>
    <w:p>
      <w:r>
        <w:rPr>
          <w:b/>
        </w:rPr>
        <w:t>Аудит субагентов по источникам правды.</w:t>
      </w:r>
      <w:r>
        <w:t xml:space="preserve"> Прошла все 15 агентов и проверила, что ссылки на файлы рабочие. Результат: ссылки на </w:t>
      </w:r>
      <w:r>
        <w:rPr>
          <w:rFonts w:ascii="Courier New" w:hAnsi="Courier New"/>
        </w:rPr>
        <w:t>knowledge-base/</w:t>
      </w:r>
      <w:r>
        <w:t xml:space="preserve"> и </w:t>
      </w:r>
      <w:r>
        <w:rPr>
          <w:rFonts w:ascii="Courier New" w:hAnsi="Courier New"/>
        </w:rPr>
        <w:t>checklists/</w:t>
      </w:r>
      <w:r>
        <w:t xml:space="preserve"> живые, папки памяти агентов на месте, битых путей нет. Главный пробел — пустые папки </w:t>
      </w:r>
      <w:r>
        <w:rPr>
          <w:rFonts w:ascii="Courier New" w:hAnsi="Courier New"/>
        </w:rPr>
        <w:t>references/</w:t>
      </w:r>
      <w:r>
        <w:t xml:space="preserve"> (агентам не на что опираться, поэтому они скатывались к усреднённому тону вместо «по референсу»).</w:t>
      </w:r>
    </w:p>
    <w:p>
      <w:r>
        <w:rPr>
          <w:b/>
        </w:rPr>
        <w:t>Свод в `_state.md`.</w:t>
      </w:r>
      <w:r>
        <w:t xml:space="preserve"> Создан </w:t>
      </w:r>
      <w:r>
        <w:rPr>
          <w:rFonts w:ascii="Courier New" w:hAnsi="Courier New"/>
        </w:rPr>
        <w:t>agent-assistant/_state.md</w:t>
      </w:r>
      <w:r>
        <w:t xml:space="preserve"> — сводный статус проекта: что собрано, что сделано по неделям, список пробелов по приоритету, ближайший шаг.</w:t>
      </w:r>
    </w:p>
    <w:p>
      <w:r>
        <w:rPr>
          <w:b/>
        </w:rPr>
        <w:t>Наполнила `references/` эталонами.</w:t>
      </w:r>
      <w:r>
        <w:t xml:space="preserve"> Разложила реальные образцы из проекта, каждый — с шапкой «что это / когда / автор / чем хорош»:</w:t>
      </w:r>
    </w:p>
    <w:p>
      <w:pPr>
        <w:pStyle w:val="ListBullet"/>
      </w:pPr>
      <w:r>
        <w:rPr>
          <w:rFonts w:ascii="Courier New" w:hAnsi="Courier New"/>
        </w:rPr>
        <w:t>announces/</w:t>
      </w:r>
      <w:r>
        <w:t xml:space="preserve"> — 2 образца: </w:t>
      </w:r>
      <w:r>
        <w:rPr>
          <w:b/>
        </w:rPr>
        <w:t>Zerocoder разговорный</w:t>
      </w:r>
      <w:r>
        <w:t xml:space="preserve"> (акция-«зеркало») + </w:t>
      </w:r>
      <w:r>
        <w:rPr>
          <w:b/>
        </w:rPr>
        <w:t>IU академический</w:t>
      </w:r>
      <w:r>
        <w:t xml:space="preserve"> (День открытых дверей). Пара регистров — ровно то, что научила различать </w:t>
      </w:r>
      <w:r>
        <w:rPr>
          <w:rFonts w:ascii="Courier New" w:hAnsi="Courier New"/>
        </w:rPr>
        <w:t>editor</w:t>
      </w:r>
      <w:r>
        <w:t>.</w:t>
      </w:r>
    </w:p>
    <w:p>
      <w:pPr>
        <w:pStyle w:val="ListBullet"/>
      </w:pPr>
      <w:r>
        <w:rPr>
          <w:rFonts w:ascii="Courier New" w:hAnsi="Courier New"/>
        </w:rPr>
        <w:t>concepts/</w:t>
      </w:r>
      <w:r>
        <w:t xml:space="preserve"> — 2 образца: вебинар-практикум Zerocoder + инфо-эфир IU (не продающий).</w:t>
      </w:r>
    </w:p>
    <w:p>
      <w:pPr>
        <w:pStyle w:val="ListBullet"/>
      </w:pPr>
      <w:r>
        <w:rPr>
          <w:rFonts w:ascii="Courier New" w:hAnsi="Courier New"/>
        </w:rPr>
        <w:t>guides/</w:t>
      </w:r>
      <w:r>
        <w:t xml:space="preserve"> — контентный гайд по навыкам OpenClaw.</w:t>
      </w:r>
    </w:p>
    <w:p>
      <w:pPr>
        <w:pStyle w:val="ListBullet"/>
      </w:pPr>
      <w:r>
        <w:rPr>
          <w:rFonts w:ascii="Courier New" w:hAnsi="Courier New"/>
        </w:rPr>
        <w:t>landings/</w:t>
      </w:r>
      <w:r>
        <w:t xml:space="preserve"> — блочная структура лендинга Пименова, </w:t>
      </w:r>
      <w:r>
        <w:rPr>
          <w:b/>
        </w:rPr>
        <w:t>вычлененная из реального `index.html`</w:t>
      </w:r>
      <w:r>
        <w:t xml:space="preserve"> (9 секций + логика повествования + паттерны на копирование).</w:t>
      </w:r>
    </w:p>
    <w:p>
      <w:pPr>
        <w:pStyle w:val="ListBullet"/>
      </w:pPr>
      <w:r>
        <w:rPr>
          <w:rFonts w:ascii="Courier New" w:hAnsi="Courier New"/>
        </w:rPr>
        <w:t>decks/</w:t>
      </w:r>
      <w:r>
        <w:t xml:space="preserve"> — указатель: markdown-структуры слайдов в проекте нет (только pptx), соберём после ближайшего эфира. Не блокер.</w:t>
      </w:r>
    </w:p>
    <w:p>
      <w:pPr>
        <w:ind w:left="425"/>
      </w:pPr>
      <w:r>
        <w:rPr>
          <w:b/>
          <w:color w:val="4A90E2"/>
        </w:rPr>
        <w:t xml:space="preserve">▎ </w:t>
      </w:r>
      <w:r>
        <w:rPr>
          <w:b/>
          <w:i/>
        </w:rPr>
        <w:t>[СКРИНШОТ 4 — опционально]</w:t>
      </w:r>
      <w:r>
        <w:rPr>
          <w:i/>
        </w:rPr>
        <w:t xml:space="preserve"> — дерево </w:t>
      </w:r>
      <w:r>
        <w:rPr>
          <w:rFonts w:ascii="Courier New" w:hAnsi="Courier New"/>
          <w:i/>
        </w:rPr>
        <w:t>references/</w:t>
      </w:r>
      <w:r>
        <w:rPr>
          <w:i/>
        </w:rPr>
        <w:t xml:space="preserve"> с разложенными образцами (</w:t>
      </w:r>
      <w:r>
        <w:rPr>
          <w:rFonts w:ascii="Courier New" w:hAnsi="Courier New"/>
          <w:i/>
        </w:rPr>
        <w:t>find references -type f</w:t>
      </w:r>
      <w:r>
        <w:rPr>
          <w:i/>
        </w:rPr>
        <w:t>), показывает закрытие главного пробела.</w:t>
      </w:r>
    </w:p>
    <w:p>
      <w:r>
        <w:rPr>
          <w:b/>
        </w:rPr>
        <w:t>Закрыла ещё два пробела из аудита (№2 и №3).</w:t>
      </w:r>
    </w:p>
    <w:p>
      <w:pPr>
        <w:pStyle w:val="ListBullet"/>
      </w:pPr>
      <w:r>
        <w:rPr>
          <w:b/>
        </w:rPr>
        <w:t>Шаблон `_state-template.md`</w:t>
      </w:r>
      <w:r>
        <w:t xml:space="preserve"> — каркас статуса под пусковой конвейер: этапы по трём форматам (вебинар / акция / интенсив) со ссылками на нужных субагентов, источники правды, блок открытых вопросов. Чтобы оркестратор не собирал статус-файл с нуля каждый раз.</w:t>
      </w:r>
    </w:p>
    <w:p>
      <w:pPr>
        <w:pStyle w:val="ListBullet"/>
      </w:pPr>
      <w:r>
        <w:rPr>
          <w:b/>
        </w:rPr>
        <w:t>Явная сверка со `speakers.md`</w:t>
      </w:r>
      <w:r>
        <w:t xml:space="preserve"> — </w:t>
      </w:r>
      <w:r>
        <w:rPr>
          <w:rFonts w:ascii="Courier New" w:hAnsi="Courier New"/>
        </w:rPr>
        <w:t>announce-writer</w:t>
      </w:r>
      <w:r>
        <w:t xml:space="preserve"> и </w:t>
      </w:r>
      <w:r>
        <w:rPr>
          <w:rFonts w:ascii="Courier New" w:hAnsi="Courier New"/>
        </w:rPr>
        <w:t>methodist</w:t>
      </w:r>
      <w:r>
        <w:t xml:space="preserve"> теперь берут регалии спикера строго из базы спикеров (не по памяти и не из </w:t>
      </w:r>
      <w:r>
        <w:rPr>
          <w:rFonts w:ascii="Courier New" w:hAnsi="Courier New"/>
        </w:rPr>
        <w:t>zerocoder-facts.md</w:t>
      </w:r>
      <w:r>
        <w:t>). Если спикера в базе нет — это открытый вопрос, а не выдуманный «эксперт высокого уровня».</w:t>
      </w:r>
    </w:p>
    <w:p>
      <w:pPr>
        <w:pStyle w:val="Heading3"/>
      </w:pPr>
      <w:r>
        <w:t>4. Начало недели 2 — фактура собрана, поворот по ходу</w:t>
      </w:r>
    </w:p>
    <w:p>
      <w:r>
        <w:t xml:space="preserve">Собрала бриф-фактуру по ближайшему вебинару (OpenClaw, 3 июня) — </w:t>
      </w:r>
      <w:r>
        <w:rPr>
          <w:rFonts w:ascii="Courier New" w:hAnsi="Courier New"/>
        </w:rPr>
        <w:t>2026-06-03_webinar-openclaw_brief.md</w:t>
      </w:r>
      <w:r>
        <w:t>: вводные строго из источников, со ссылками, плюс 6 открытых вопросов вынесены отдельно (регалии второго спикера, время эфира, платформа, платный тариф, киллер-оффер, расхождение с активной воронкой) — не заполняла догадками.</w:t>
      </w:r>
    </w:p>
    <w:p>
      <w:r>
        <w:rPr>
          <w:b/>
        </w:rPr>
        <w:t>Поворот:</w:t>
      </w:r>
      <w:r>
        <w:t xml:space="preserve"> выяснилось, что ближайшие эфиры Повелительница собрала сама. Контентный прогон ради учебного дубля смысла не имеет — поэтому первый боевой прогон смещён на видео-ветку оркестра (</w:t>
      </w:r>
      <w:r>
        <w:rPr>
          <w:rFonts w:ascii="Courier New" w:hAnsi="Courier New"/>
        </w:rPr>
        <w:t>video-edit-assistant</w:t>
      </w:r>
      <w:r>
        <w:t>): по записи эфира собрать ТЗ на монтаж. Это и есть честная работа системы в бою, а не тренировка вхолостую.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Итог</w:t>
      </w:r>
    </w:p>
    <w:p>
      <w:pPr>
        <w:pStyle w:val="ListBullet"/>
      </w:pPr>
      <w:r>
        <w:rPr>
          <w:b/>
        </w:rPr>
        <w:t>Вектор:</w:t>
      </w:r>
      <w:r>
        <w:t xml:space="preserve"> агентные системы.</w:t>
      </w:r>
    </w:p>
    <w:p>
      <w:pPr>
        <w:pStyle w:val="ListBullet"/>
      </w:pPr>
      <w:r>
        <w:rPr>
          <w:b/>
        </w:rPr>
        <w:t>Проект:</w:t>
      </w:r>
      <w:r>
        <w:t xml:space="preserve"> агент-ассистент Zerocoder с оркестрацией — довести до надёжного сквозного цикла запуска.</w:t>
      </w:r>
    </w:p>
    <w:p>
      <w:pPr>
        <w:pStyle w:val="ListBullet"/>
      </w:pPr>
      <w:r>
        <w:rPr>
          <w:b/>
        </w:rPr>
        <w:t>Маршрут заполнен:</w:t>
      </w:r>
      <w:r>
        <w:t xml:space="preserve"> для кого, какой сценарий, как проверю, как презентую.</w:t>
      </w:r>
    </w:p>
    <w:p>
      <w:pPr>
        <w:pStyle w:val="ListBullet"/>
      </w:pPr>
      <w:r>
        <w:rPr>
          <w:b/>
        </w:rPr>
        <w:t>Первое действие выполнено и переросло в закрытие всей недели 1:</w:t>
      </w:r>
      <w:r>
        <w:t xml:space="preserve"> доработан </w:t>
      </w:r>
      <w:r>
        <w:rPr>
          <w:rFonts w:ascii="Courier New" w:hAnsi="Courier New"/>
        </w:rPr>
        <w:t>editor</w:t>
      </w:r>
      <w:r>
        <w:t xml:space="preserve"> (регистр по бренду), добавлен и подключён скилл </w:t>
      </w:r>
      <w:r>
        <w:rPr>
          <w:rFonts w:ascii="Courier New" w:hAnsi="Courier New"/>
        </w:rPr>
        <w:t>Webinar-Prep</w:t>
      </w:r>
      <w:r>
        <w:t xml:space="preserve">, связан с ним </w:t>
      </w:r>
      <w:r>
        <w:rPr>
          <w:rFonts w:ascii="Courier New" w:hAnsi="Courier New"/>
        </w:rPr>
        <w:t>methodist</w:t>
      </w:r>
      <w:r>
        <w:t xml:space="preserve">, проведён аудит субагентов, заведён </w:t>
      </w:r>
      <w:r>
        <w:rPr>
          <w:rFonts w:ascii="Courier New" w:hAnsi="Courier New"/>
        </w:rPr>
        <w:t>_state.md</w:t>
      </w:r>
      <w:r>
        <w:t xml:space="preserve">, наполнена </w:t>
      </w:r>
      <w:r>
        <w:rPr>
          <w:rFonts w:ascii="Courier New" w:hAnsi="Courier New"/>
        </w:rPr>
        <w:t>references/</w:t>
      </w:r>
      <w:r>
        <w:t xml:space="preserve">, заведён </w:t>
      </w:r>
      <w:r>
        <w:rPr>
          <w:rFonts w:ascii="Courier New" w:hAnsi="Courier New"/>
        </w:rPr>
        <w:t>_state-template.md</w:t>
      </w:r>
      <w:r>
        <w:t xml:space="preserve">, встроена сверка со </w:t>
      </w:r>
      <w:r>
        <w:rPr>
          <w:rFonts w:ascii="Courier New" w:hAnsi="Courier New"/>
        </w:rPr>
        <w:t>speakers.md</w:t>
      </w:r>
      <w:r>
        <w:t xml:space="preserve"> в </w:t>
      </w:r>
      <w:r>
        <w:rPr>
          <w:rFonts w:ascii="Courier New" w:hAnsi="Courier New"/>
        </w:rPr>
        <w:t>announce-writer</w:t>
      </w:r>
      <w:r>
        <w:t xml:space="preserve"> и </w:t>
      </w:r>
      <w:r>
        <w:rPr>
          <w:rFonts w:ascii="Courier New" w:hAnsi="Courier New"/>
        </w:rPr>
        <w:t>methodist</w:t>
      </w:r>
      <w:r>
        <w:t>. Все три пробела из аудита закрыты.</w:t>
      </w:r>
    </w:p>
    <w:p>
      <w:pPr>
        <w:pStyle w:val="ListBullet"/>
      </w:pPr>
      <w:r>
        <w:rPr>
          <w:b/>
        </w:rPr>
        <w:t>Начата неделя 2:</w:t>
      </w:r>
      <w:r>
        <w:t xml:space="preserve"> собрана бриф-фактура по ближайшему вебинару. Боевой прогон смещён на видео-ветку (</w:t>
      </w:r>
      <w:r>
        <w:rPr>
          <w:rFonts w:ascii="Courier New" w:hAnsi="Courier New"/>
        </w:rPr>
        <w:t>video-edit-assistant</w:t>
      </w:r>
      <w:r>
        <w:t>) — ждёт записи эфира от Повелительницы.</w:t>
      </w:r>
    </w:p>
    <w:p>
      <w:pPr>
        <w:pStyle w:val="ListBullet"/>
      </w:pPr>
      <w:r>
        <w:rPr>
          <w:b/>
        </w:rPr>
        <w:t>Система готова принять реальную работу:</w:t>
      </w:r>
      <w:r>
        <w:t xml:space="preserve"> запись/черновик ТЗ → монтажная ветка; новый несобранный вебинар → контентный конвейер по свежему шаблону. Вхолостую не гоняем.</w:t>
      </w:r>
    </w:p>
    <w:p>
      <w:r>
        <w:rPr>
          <w:b/>
        </w:rPr>
        <w:t>Что осталось доскринить вручную</w:t>
      </w:r>
      <w:r>
        <w:t xml:space="preserve"> (отмечено в тексте как [СКРИНШОТ 1–4]): открыть в Zed файлы </w:t>
      </w:r>
      <w:r>
        <w:rPr>
          <w:rFonts w:ascii="Courier New" w:hAnsi="Courier New"/>
        </w:rPr>
        <w:t>editor.md</w:t>
      </w:r>
      <w:r>
        <w:t xml:space="preserve">, </w:t>
      </w:r>
      <w:r>
        <w:rPr>
          <w:rFonts w:ascii="Courier New" w:hAnsi="Courier New"/>
        </w:rPr>
        <w:t>Webinar-Prep/SKILL.md</w:t>
      </w:r>
      <w:r>
        <w:t xml:space="preserve">, </w:t>
      </w:r>
      <w:r>
        <w:rPr>
          <w:rFonts w:ascii="Courier New" w:hAnsi="Courier New"/>
        </w:rPr>
        <w:t>agent-assistant/CLAUDE.md</w:t>
      </w:r>
      <w:r>
        <w:t xml:space="preserve"> и/или заскринить вывод терминала из блока «Подтверждение из терминала»; опционально — дерево </w:t>
      </w:r>
      <w:r>
        <w:rPr>
          <w:rFonts w:ascii="Courier New" w:hAnsi="Courier New"/>
        </w:rPr>
        <w:t>references/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