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Личный план развития на 30 дней</w:t>
      </w:r>
    </w:p>
    <w:p>
      <w:r>
        <w:rPr>
          <w:b/>
        </w:rPr>
        <w:t>Дата составления:</w:t>
      </w:r>
      <w:r>
        <w:t xml:space="preserve"> 29.05.2026</w:t>
      </w:r>
    </w:p>
    <w:p>
      <w:r>
        <w:rPr>
          <w:b/>
        </w:rPr>
        <w:t>Автор:</w:t>
      </w:r>
      <w:r>
        <w:t xml:space="preserve"> Ольга, проджект-менеджер онлайн-школы Zerocoder</w:t>
      </w:r>
    </w:p>
    <w:p>
      <w:r>
        <w:rPr>
          <w:b/>
        </w:rPr>
        <w:t>Период:</w:t>
      </w:r>
      <w:r>
        <w:t xml:space="preserve"> 29.05.2026 — 28.06.2026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Вектор развития</w:t>
      </w:r>
    </w:p>
    <w:p>
      <w:r>
        <w:rPr>
          <w:b/>
        </w:rPr>
        <w:t>Агентные системы.</w:t>
      </w:r>
    </w:p>
    <w:p>
      <w:r>
        <w:t>Выбор не случайный: последний месяц я уже строю собственную агентную систему — главного агента-ассистента-оркестратора и команду из 15 специализированных субагентов, которые закрывают мой реальный рабочий контур (запуски вебинаров, акций, интенсивов). Поэтому вектор не «с нуля», а углубление того, что уже работает в бою.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Проект месяца</w:t>
      </w:r>
    </w:p>
    <w:p>
      <w:r>
        <w:rPr>
          <w:b/>
        </w:rPr>
        <w:t>Агент-ассистент Zerocoder с многоуровневой оркестрацией.</w:t>
      </w:r>
    </w:p>
    <w:p>
      <w:r>
        <w:t>Что уже собрано на старте плана:</w:t>
      </w:r>
    </w:p>
    <w:p>
      <w:pPr>
        <w:pStyle w:val="ListBullet"/>
      </w:pPr>
      <w:r>
        <w:rPr>
          <w:b/>
        </w:rPr>
        <w:t>Главный оркестратор</w:t>
      </w:r>
      <w:r>
        <w:t xml:space="preserve"> — маршрутизирует задачи, ведёт диалог, собирает финальные пакеты запуска, поддерживает </w:t>
      </w:r>
      <w:r>
        <w:rPr>
          <w:rFonts w:ascii="Courier New" w:hAnsi="Courier New"/>
        </w:rPr>
        <w:t>_state.md</w:t>
      </w:r>
      <w:r>
        <w:t xml:space="preserve"> по проектам.</w:t>
      </w:r>
    </w:p>
    <w:p>
      <w:pPr>
        <w:pStyle w:val="ListBullet"/>
      </w:pPr>
      <w:r>
        <w:rPr>
          <w:b/>
        </w:rPr>
        <w:t>15 субагентов</w:t>
      </w:r>
      <w:r>
        <w:t xml:space="preserve"> в трёх уровнях:</w:t>
      </w:r>
    </w:p>
    <w:p>
      <w:pPr>
        <w:pStyle w:val="ListBullet"/>
        <w:ind w:left="850"/>
      </w:pPr>
      <w:r>
        <w:t xml:space="preserve">2-я ступень (оркестраторы жанра): </w:t>
      </w:r>
      <w:r>
        <w:rPr>
          <w:rFonts w:ascii="Courier New" w:hAnsi="Courier New"/>
        </w:rPr>
        <w:t>launch-strategist</w:t>
      </w:r>
      <w:r>
        <w:t xml:space="preserve">, </w:t>
      </w:r>
      <w:r>
        <w:rPr>
          <w:rFonts w:ascii="Courier New" w:hAnsi="Courier New"/>
        </w:rPr>
        <w:t>analyst-assistant</w:t>
      </w:r>
      <w:r>
        <w:t xml:space="preserve">, </w:t>
      </w:r>
      <w:r>
        <w:rPr>
          <w:rFonts w:ascii="Courier New" w:hAnsi="Courier New"/>
        </w:rPr>
        <w:t>video-edit-assistant</w:t>
      </w:r>
      <w:r>
        <w:t>.</w:t>
      </w:r>
    </w:p>
    <w:p>
      <w:pPr>
        <w:pStyle w:val="ListBullet"/>
        <w:ind w:left="850"/>
      </w:pPr>
      <w:r>
        <w:t xml:space="preserve">Исполнители: </w:t>
      </w:r>
      <w:r>
        <w:rPr>
          <w:rFonts w:ascii="Courier New" w:hAnsi="Courier New"/>
        </w:rPr>
        <w:t>announce-writer</w:t>
      </w:r>
      <w:r>
        <w:t xml:space="preserve">, </w:t>
      </w:r>
      <w:r>
        <w:rPr>
          <w:rFonts w:ascii="Courier New" w:hAnsi="Courier New"/>
        </w:rPr>
        <w:t>landing-architect</w:t>
      </w:r>
      <w:r>
        <w:t xml:space="preserve">, </w:t>
      </w:r>
      <w:r>
        <w:rPr>
          <w:rFonts w:ascii="Courier New" w:hAnsi="Courier New"/>
        </w:rPr>
        <w:t>methodist</w:t>
      </w:r>
      <w:r>
        <w:t xml:space="preserve">,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  <w:ind w:left="850"/>
      </w:pPr>
      <w:r>
        <w:t xml:space="preserve">3-я ступень (подмастерья): </w:t>
      </w:r>
      <w:r>
        <w:rPr>
          <w:rFonts w:ascii="Courier New" w:hAnsi="Courier New"/>
        </w:rPr>
        <w:t>audience-researcher</w:t>
      </w:r>
      <w:r>
        <w:t xml:space="preserve">, </w:t>
      </w:r>
      <w:r>
        <w:rPr>
          <w:rFonts w:ascii="Courier New" w:hAnsi="Courier New"/>
        </w:rPr>
        <w:t>offer-mechanic</w:t>
      </w:r>
      <w:r>
        <w:t xml:space="preserve">, </w:t>
      </w:r>
      <w:r>
        <w:rPr>
          <w:rFonts w:ascii="Courier New" w:hAnsi="Courier New"/>
        </w:rPr>
        <w:t>data-collector</w:t>
      </w:r>
      <w:r>
        <w:t xml:space="preserve">, </w:t>
      </w:r>
      <w:r>
        <w:rPr>
          <w:rFonts w:ascii="Courier New" w:hAnsi="Courier New"/>
        </w:rPr>
        <w:t>comparison-builder</w:t>
      </w:r>
      <w:r>
        <w:t xml:space="preserve">, </w:t>
      </w:r>
      <w:r>
        <w:rPr>
          <w:rFonts w:ascii="Courier New" w:hAnsi="Courier New"/>
        </w:rPr>
        <w:t>insight-extractor</w:t>
      </w:r>
      <w:r>
        <w:t xml:space="preserve">, </w:t>
      </w:r>
      <w:r>
        <w:rPr>
          <w:rFonts w:ascii="Courier New" w:hAnsi="Courier New"/>
        </w:rPr>
        <w:t>transcript-analyzer</w:t>
      </w:r>
      <w:r>
        <w:t xml:space="preserve">, </w:t>
      </w:r>
      <w:r>
        <w:rPr>
          <w:rFonts w:ascii="Courier New" w:hAnsi="Courier New"/>
        </w:rPr>
        <w:t>visual-scanner</w:t>
      </w:r>
      <w:r>
        <w:t>.</w:t>
      </w:r>
    </w:p>
    <w:p>
      <w:pPr>
        <w:pStyle w:val="ListBullet"/>
      </w:pPr>
      <w:r>
        <w:rPr>
          <w:b/>
        </w:rPr>
        <w:t>Knowledge-base</w:t>
      </w:r>
      <w:r>
        <w:t xml:space="preserve"> — единый справочник правды: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 xml:space="preserve">, 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tone-of-voice.md</w:t>
      </w:r>
      <w:r>
        <w:t>.</w:t>
      </w:r>
    </w:p>
    <w:p>
      <w:pPr>
        <w:pStyle w:val="ListBullet"/>
      </w:pPr>
      <w:r>
        <w:rPr>
          <w:b/>
        </w:rPr>
        <w:t>Скиллы-методички</w:t>
      </w:r>
      <w:r>
        <w:t xml:space="preserve">: </w:t>
      </w:r>
      <w:r>
        <w:rPr>
          <w:rFonts w:ascii="Courier New" w:hAnsi="Courier New"/>
        </w:rPr>
        <w:t>AI-Copywriter</w:t>
      </w:r>
      <w:r>
        <w:t xml:space="preserve">, </w:t>
      </w:r>
      <w:r>
        <w:rPr>
          <w:rFonts w:ascii="Courier New" w:hAnsi="Courier New"/>
        </w:rPr>
        <w:t>Image-Prompt</w:t>
      </w:r>
      <w:r>
        <w:t>.</w:t>
      </w:r>
    </w:p>
    <w:p>
      <w:pPr>
        <w:pStyle w:val="ListBullet"/>
      </w:pPr>
      <w:r>
        <w:rPr>
          <w:b/>
        </w:rPr>
        <w:t>Чек-листы качества</w:t>
      </w:r>
      <w:r>
        <w:t xml:space="preserve"> по жанрам: announce / landing / concept / deck / guide.</w:t>
      </w:r>
    </w:p>
    <w:p>
      <w:r>
        <w:rPr>
          <w:b/>
        </w:rPr>
        <w:t>Задача на месяц:</w:t>
      </w:r>
      <w:r>
        <w:t xml:space="preserve"> довести систему от «собрана» до «надёжно проходит реальный цикл запуска от концепции до постмонтажа без ручных подпорок» — закрыть пробелы в субагентах, добавить недостающие навыки и прогнать оркестр на живом вебинаре.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Маршрут проекта</w:t>
      </w:r>
    </w:p>
    <w:p>
      <w:pPr>
        <w:pStyle w:val="Heading3"/>
      </w:pPr>
      <w:r>
        <w:t>Для кого</w:t>
      </w:r>
    </w:p>
    <w:p>
      <w:pPr>
        <w:pStyle w:val="ListBullet"/>
      </w:pPr>
      <w:r>
        <w:rPr>
          <w:b/>
        </w:rPr>
        <w:t>Прямой пользователь — я.</w:t>
      </w:r>
      <w:r>
        <w:t xml:space="preserve"> Система снимает с меня рутину запусков: черновики анонсов, структуры лендингов, концепции, гайды, ТЗ на монтаж — на проверку, а не с нуля.</w:t>
      </w:r>
    </w:p>
    <w:p>
      <w:pPr>
        <w:pStyle w:val="ListBullet"/>
      </w:pPr>
      <w:r>
        <w:rPr>
          <w:b/>
        </w:rPr>
        <w:t>Косвенно — команда и спикеры:</w:t>
      </w:r>
      <w:r>
        <w:t xml:space="preserve"> быстрее готовые материалы, единый тон, меньше фактических ошибок (всё из knowledge-base, а не из головы).</w:t>
      </w:r>
    </w:p>
    <w:p>
      <w:pPr>
        <w:pStyle w:val="Heading3"/>
      </w:pPr>
      <w:r>
        <w:t>Какой сценарий должен работать</w:t>
      </w:r>
    </w:p>
    <w:p>
      <w:r>
        <w:t>Эталонный сквозной сценарий «Запуск вебинара» без ручного склеивания:</w:t>
      </w:r>
    </w:p>
    <w:p>
      <w:pPr>
        <w:pStyle w:val="ListNumber"/>
      </w:pPr>
      <w:r>
        <w:rPr>
          <w:rFonts w:ascii="Courier New" w:hAnsi="Courier New"/>
        </w:rPr>
        <w:t>launch-strategist</w:t>
      </w:r>
      <w:r>
        <w:t xml:space="preserve"> собирает концепцию (внутри — </w:t>
      </w:r>
      <w:r>
        <w:rPr>
          <w:rFonts w:ascii="Courier New" w:hAnsi="Courier New"/>
        </w:rPr>
        <w:t>audience-researcher</w:t>
      </w:r>
      <w:r>
        <w:t xml:space="preserve"> + </w:t>
      </w:r>
      <w:r>
        <w:rPr>
          <w:rFonts w:ascii="Courier New" w:hAnsi="Courier New"/>
        </w:rPr>
        <w:t>offer-mechanic</w:t>
      </w:r>
      <w:r>
        <w:t>).</w:t>
      </w:r>
    </w:p>
    <w:p>
      <w:pPr>
        <w:pStyle w:val="ListNumber"/>
      </w:pPr>
      <w:r>
        <w:rPr>
          <w:rFonts w:ascii="Courier New" w:hAnsi="Courier New"/>
        </w:rPr>
        <w:t>landing-architect</w:t>
      </w:r>
      <w:r>
        <w:t xml:space="preserve"> разворачивает концепцию в структуру лендинга.</w:t>
      </w:r>
    </w:p>
    <w:p>
      <w:pPr>
        <w:pStyle w:val="ListNumber"/>
      </w:pPr>
      <w:r>
        <w:rPr>
          <w:rFonts w:ascii="Courier New" w:hAnsi="Courier New"/>
        </w:rPr>
        <w:t>announce-writer</w:t>
      </w:r>
      <w:r>
        <w:t xml:space="preserve"> готовит анонсы по волнам (email × 2, tg-канал, tg-бот).</w:t>
      </w:r>
    </w:p>
    <w:p>
      <w:pPr>
        <w:pStyle w:val="ListNumber"/>
      </w:pPr>
      <w:r>
        <w:rPr>
          <w:rFonts w:ascii="Courier New" w:hAnsi="Courier New"/>
        </w:rPr>
        <w:t>methodist</w:t>
      </w:r>
      <w:r>
        <w:t xml:space="preserve"> собирает презентацию эфира и гайд участника.</w:t>
      </w:r>
    </w:p>
    <w:p>
      <w:pPr>
        <w:pStyle w:val="ListNumber"/>
      </w:pPr>
      <w:r>
        <w:rPr>
          <w:b/>
        </w:rPr>
        <w:t>`Webinar-Prep`</w:t>
      </w:r>
      <w:r>
        <w:t xml:space="preserve"> (новый скилл) собирает операционную готовность к эфиру.</w:t>
      </w:r>
    </w:p>
    <w:p>
      <w:pPr>
        <w:pStyle w:val="ListNumber"/>
      </w:pPr>
      <w:r>
        <w:t xml:space="preserve">После эфира — </w:t>
      </w:r>
      <w:r>
        <w:rPr>
          <w:rFonts w:ascii="Courier New" w:hAnsi="Courier New"/>
        </w:rPr>
        <w:t>video-edit-assistant</w:t>
      </w:r>
      <w:r>
        <w:t xml:space="preserve"> готовит ТЗ на монтаж.</w:t>
      </w:r>
    </w:p>
    <w:p>
      <w:pPr>
        <w:pStyle w:val="ListNumber"/>
      </w:pPr>
      <w:r>
        <w:rPr>
          <w:rFonts w:ascii="Courier New" w:hAnsi="Courier New"/>
        </w:rPr>
        <w:t>editor</w:t>
      </w:r>
      <w:r>
        <w:t xml:space="preserve"> проходит финалом по всем текстам — с учётом регистра бренда (Zerocoder / IU).</w:t>
      </w:r>
    </w:p>
    <w:p>
      <w:r>
        <w:t>Критерий «работает»: я запускаю цепочку, получаю пакет черновиков, правлю точечно — а не переписываю.</w:t>
      </w:r>
    </w:p>
    <w:p>
      <w:pPr>
        <w:pStyle w:val="Heading3"/>
      </w:pPr>
      <w:r>
        <w:t>Как проверю результат</w:t>
      </w:r>
    </w:p>
    <w:p>
      <w:pPr>
        <w:pStyle w:val="ListBullet"/>
      </w:pPr>
      <w:r>
        <w:rPr>
          <w:b/>
        </w:rPr>
        <w:t>Боевой прогон:</w:t>
      </w:r>
      <w:r>
        <w:t xml:space="preserve"> запустить оркестр на реальном ближайшем вебинаре и замерить, сколько правок руками понадобилось на каждом этапе.</w:t>
      </w:r>
    </w:p>
    <w:p>
      <w:pPr>
        <w:pStyle w:val="ListBullet"/>
      </w:pPr>
      <w:r>
        <w:rPr>
          <w:b/>
        </w:rPr>
        <w:t>Метрика подпорок:</w:t>
      </w:r>
      <w:r>
        <w:t xml:space="preserve"> считаю, сколько раз пришлось вмешаться вручную помимо финальной вычитки. Цель к концу месяца — свести к точечным правкам.</w:t>
      </w:r>
    </w:p>
    <w:p>
      <w:pPr>
        <w:pStyle w:val="ListBullet"/>
      </w:pPr>
      <w:r>
        <w:rPr>
          <w:b/>
        </w:rPr>
        <w:t>Фактчек:</w:t>
      </w:r>
      <w:r>
        <w:t xml:space="preserve"> ни одного выдуманного факта/цены/регалии в выходных материалах (всё трассируется к knowledge-base).</w:t>
      </w:r>
    </w:p>
    <w:p>
      <w:pPr>
        <w:pStyle w:val="ListBullet"/>
      </w:pPr>
      <w:r>
        <w:rPr>
          <w:b/>
        </w:rPr>
        <w:t>Тон по бренду:</w:t>
      </w:r>
      <w:r>
        <w:t xml:space="preserve"> материалы Zerocoder — живой регистр, материалы IU — академический; </w:t>
      </w:r>
      <w:r>
        <w:rPr>
          <w:rFonts w:ascii="Courier New" w:hAnsi="Courier New"/>
        </w:rPr>
        <w:t>editor</w:t>
      </w:r>
      <w:r>
        <w:t xml:space="preserve"> различает их сам.</w:t>
      </w:r>
    </w:p>
    <w:p>
      <w:pPr>
        <w:pStyle w:val="Heading3"/>
      </w:pPr>
      <w:r>
        <w:t>Как презентую</w:t>
      </w:r>
    </w:p>
    <w:p>
      <w:pPr>
        <w:pStyle w:val="ListBullet"/>
      </w:pPr>
      <w:r>
        <w:rPr>
          <w:b/>
        </w:rPr>
        <w:t>Демо-прогон</w:t>
      </w:r>
      <w:r>
        <w:t xml:space="preserve"> оркестра на одном вебинаре: показываю вход (бриф) → выход (пакет черновиков) и лог, кто из субагентов что сделал.</w:t>
      </w:r>
    </w:p>
    <w:p>
      <w:pPr>
        <w:pStyle w:val="ListBullet"/>
      </w:pPr>
      <w:r>
        <w:rPr>
          <w:b/>
        </w:rPr>
        <w:t>Документ-карта системы:</w:t>
      </w:r>
      <w:r>
        <w:t xml:space="preserve"> схема уровней + таблица «задача → субагент → источник правды».</w:t>
      </w:r>
    </w:p>
    <w:p>
      <w:pPr>
        <w:pStyle w:val="ListBullet"/>
      </w:pPr>
      <w:r>
        <w:t>Этот файл плана + подтверждающие скриншоты доработок как точка отсчёта.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План на 30 дней по неделям</w:t>
      </w:r>
    </w:p>
    <w:p>
      <w:pPr>
        <w:pStyle w:val="Heading3"/>
      </w:pPr>
      <w:r>
        <w:t>Неделя 1 (29.05 — 04.06). Аудит и точечные доработки субагентов — ✅ ЗАКРЫТА 29.05</w:t>
      </w:r>
    </w:p>
    <w:p>
      <w:pPr>
        <w:pStyle w:val="ListBullet"/>
      </w:pPr>
      <w:r>
        <w:t xml:space="preserve">[x] </w:t>
      </w:r>
      <w:r>
        <w:rPr>
          <w:b/>
        </w:rPr>
        <w:t>Доработать `editor`:</w:t>
      </w:r>
      <w:r>
        <w:t xml:space="preserve"> добавить распознавание регистра по бренду (Zerocoder разговорный / IU академический) — закрыт риск, что редактор срежет уместный деловой тон в академических запусках.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Добавить новый скилл `Webinar-Prep`</w:t>
      </w:r>
      <w:r>
        <w:t xml:space="preserve"> — операционная готовность к эфиру (спикер / контент / техника / прогон / протокол дня + план на сбой).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Связать `methodist` с новым скиллом</w:t>
      </w:r>
      <w:r>
        <w:t xml:space="preserve"> — разведены зоны: методист отвечает за содержание (тезисы, ритм), </w:t>
      </w:r>
      <w:r>
        <w:rPr>
          <w:rFonts w:ascii="Courier New" w:hAnsi="Courier New"/>
        </w:rPr>
        <w:t>Webinar-Prep</w:t>
      </w:r>
      <w:r>
        <w:t xml:space="preserve"> — за операционную готовность эфира.</w:t>
      </w:r>
    </w:p>
    <w:p>
      <w:pPr>
        <w:pStyle w:val="ListBullet"/>
      </w:pPr>
      <w:r>
        <w:t xml:space="preserve">[x] </w:t>
      </w:r>
      <w:r>
        <w:rPr>
          <w:b/>
        </w:rPr>
        <w:t>Пройти субагентов по ссылкам на источники правды</w:t>
      </w:r>
      <w:r>
        <w:t xml:space="preserve"> — аудит проведён: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на месте; главный пробел — пустые </w:t>
      </w:r>
      <w:r>
        <w:rPr>
          <w:rFonts w:ascii="Courier New" w:hAnsi="Courier New"/>
        </w:rPr>
        <w:t>references/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Свести список пробелов в `_state.md`</w:t>
      </w:r>
      <w:r>
        <w:t xml:space="preserve"> — создан </w:t>
      </w:r>
      <w:r>
        <w:rPr>
          <w:rFonts w:ascii="Courier New" w:hAnsi="Courier New"/>
        </w:rPr>
        <w:t>agent-assistant/_state.md</w:t>
      </w:r>
      <w:r>
        <w:t xml:space="preserve"> со сводным статусом и приоритетами.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№1 — наполнить `references/` образцами</w:t>
      </w:r>
      <w:r>
        <w:t xml:space="preserve"> — разложены эталоны с шапками-аннотациями: </w:t>
      </w:r>
      <w:r>
        <w:rPr>
          <w:rFonts w:ascii="Courier New" w:hAnsi="Courier New"/>
        </w:rPr>
        <w:t>announces/</w:t>
      </w:r>
      <w:r>
        <w:t xml:space="preserve"> (2), </w:t>
      </w:r>
      <w:r>
        <w:rPr>
          <w:rFonts w:ascii="Courier New" w:hAnsi="Courier New"/>
        </w:rPr>
        <w:t>concepts/</w:t>
      </w:r>
      <w:r>
        <w:t xml:space="preserve"> (2), </w:t>
      </w:r>
      <w:r>
        <w:rPr>
          <w:rFonts w:ascii="Courier New" w:hAnsi="Courier New"/>
        </w:rPr>
        <w:t>guides/</w:t>
      </w:r>
      <w:r>
        <w:t xml:space="preserve"> (1), </w:t>
      </w:r>
      <w:r>
        <w:rPr>
          <w:rFonts w:ascii="Courier New" w:hAnsi="Courier New"/>
        </w:rPr>
        <w:t>landings/</w:t>
      </w:r>
      <w:r>
        <w:t xml:space="preserve"> (1 — блочная структура лендинга Пименова). Остался указатель по </w:t>
      </w:r>
      <w:r>
        <w:rPr>
          <w:rFonts w:ascii="Courier New" w:hAnsi="Courier New"/>
        </w:rPr>
        <w:t>decks/</w:t>
      </w:r>
      <w:r>
        <w:t xml:space="preserve"> (markdown-структуры слайдов в проекте нет — соберём после ближайшего эфира).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№2 — шаблон `_state-template.md`</w:t>
      </w:r>
      <w:r>
        <w:t xml:space="preserve"> — каркас статуса под пусковой конвейер с этапами по трём форматам (вебинар / акция / интенсив), источниками правды и блоком открытых вопросов.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№3 —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спикеров, а не по памяти и не из </w:t>
      </w:r>
      <w:r>
        <w:rPr>
          <w:rFonts w:ascii="Courier New" w:hAnsi="Courier New"/>
        </w:rPr>
        <w:t>zerocoder-facts.md</w:t>
      </w:r>
      <w:r>
        <w:t>.</w:t>
      </w:r>
    </w:p>
    <w:p>
      <w:pPr>
        <w:pStyle w:val="Heading3"/>
      </w:pPr>
      <w:r>
        <w:t>Неделя 2 (05.06 — 11.06). Боевой прогон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Поворот по ходу (29.05):</w:t>
      </w:r>
      <w:r>
        <w:rPr>
          <w:i/>
        </w:rPr>
        <w:t xml:space="preserve"> ближайшие эфиры (OpenClaw 3.06, IU 5.06) Повелительница собрала сама — гонять контентный прогон ради учебного дубля смысла нет. Первый боевой прогон смещаем на </w:t>
      </w:r>
      <w:r>
        <w:rPr>
          <w:b/>
          <w:i/>
        </w:rPr>
        <w:t>видео-ветку оркестра</w:t>
      </w:r>
      <w:r>
        <w:rPr>
          <w:i/>
        </w:rPr>
        <w:t xml:space="preserve"> (</w:t>
      </w:r>
      <w:r>
        <w:rPr>
          <w:rFonts w:ascii="Courier New" w:hAnsi="Courier New"/>
          <w:i/>
        </w:rPr>
        <w:t>video-edit-assistant</w:t>
      </w:r>
      <w:r>
        <w:rPr>
          <w:i/>
        </w:rPr>
        <w:t>): по записи эфира собрать ТЗ на монтаж. Контентный сквозной прогон — на ближайшем вебинаре, который ещё НЕ собран вручную.</w:t>
      </w:r>
    </w:p>
    <w:p>
      <w:pPr>
        <w:pStyle w:val="ListBullet"/>
      </w:pPr>
      <w:r>
        <w:t xml:space="preserve">[x] Собрать фактуру по ближайшему вебинару → бриф </w:t>
      </w:r>
      <w:r>
        <w:rPr>
          <w:rFonts w:ascii="Courier New" w:hAnsi="Courier New"/>
        </w:rPr>
        <w:t>2026-06-03_webinar-openclaw_brief.md</w:t>
      </w:r>
      <w:r>
        <w:t xml:space="preserve"> (OpenClaw 3 июня): вводные из источников + 6 открытых вопросов вынесены отдельно.</w:t>
      </w:r>
    </w:p>
    <w:p>
      <w:pPr>
        <w:pStyle w:val="ListBullet"/>
      </w:pPr>
      <w:r>
        <w:t xml:space="preserve">[ ] </w:t>
      </w:r>
      <w:r>
        <w:rPr>
          <w:b/>
        </w:rPr>
        <w:t>Боевой прогон видео-ветки</w:t>
      </w:r>
      <w:r>
        <w:t xml:space="preserve"> — по записи OpenClaw собрать ТЗ на монтаж через </w:t>
      </w:r>
      <w:r>
        <w:rPr>
          <w:rFonts w:ascii="Courier New" w:hAnsi="Courier New"/>
        </w:rPr>
        <w:t>video-edit-assistant</w:t>
      </w:r>
      <w:r>
        <w:t>. Ждём от Повелительницы запись или её черновик ТЗ.</w:t>
      </w:r>
    </w:p>
    <w:p>
      <w:pPr>
        <w:pStyle w:val="ListBullet"/>
      </w:pPr>
      <w:r>
        <w:t>[ ] Контентный сквозной прогон (</w:t>
      </w:r>
      <w:r>
        <w:rPr>
          <w:rFonts w:ascii="Courier New" w:hAnsi="Courier New"/>
        </w:rPr>
        <w:t>launch-strategist</w:t>
      </w:r>
      <w:r>
        <w:t xml:space="preserve"> → … → </w:t>
      </w:r>
      <w:r>
        <w:rPr>
          <w:rFonts w:ascii="Courier New" w:hAnsi="Courier New"/>
        </w:rPr>
        <w:t>Webinar-Prep</w:t>
      </w:r>
      <w:r>
        <w:t>) — на ближайшем НЕ собранном вручную вебинаре.</w:t>
      </w:r>
    </w:p>
    <w:p>
      <w:pPr>
        <w:pStyle w:val="ListBullet"/>
      </w:pPr>
      <w:r>
        <w:t>[ ] Зафиксировать, где система спотыкается и сколько правок руками потребовалось.</w:t>
      </w:r>
    </w:p>
    <w:p>
      <w:pPr>
        <w:pStyle w:val="Heading3"/>
      </w:pPr>
      <w:r>
        <w:t>Неделя 3 (12.06 — 18.06). Закрытие узких мест</w:t>
      </w:r>
    </w:p>
    <w:p>
      <w:pPr>
        <w:pStyle w:val="ListBullet"/>
      </w:pPr>
      <w:r>
        <w:t>[ ] Доработать субагентов по итогам прогона (там, где было больше всего ручных правок).</w:t>
      </w:r>
    </w:p>
    <w:p>
      <w:pPr>
        <w:pStyle w:val="ListBullet"/>
      </w:pPr>
      <w:r>
        <w:t>[ ] Усилить knowledge-base тем, чего не хватило агентам в бою.</w:t>
      </w:r>
    </w:p>
    <w:p>
      <w:pPr>
        <w:pStyle w:val="ListBullet"/>
      </w:pPr>
      <w:r>
        <w:t xml:space="preserve">[ ] Прогнать постмонтажную ветку: </w:t>
      </w:r>
      <w:r>
        <w:rPr>
          <w:rFonts w:ascii="Courier New" w:hAnsi="Courier New"/>
        </w:rPr>
        <w:t>video-edit-assistant</w:t>
      </w:r>
      <w:r>
        <w:t xml:space="preserve"> на записи прошедшего эфира.</w:t>
      </w:r>
    </w:p>
    <w:p>
      <w:pPr>
        <w:pStyle w:val="ListBullet"/>
      </w:pPr>
      <w:r>
        <w:t>[ ] Обновить чек-листы качества под найденные слабые места.</w:t>
      </w:r>
    </w:p>
    <w:p>
      <w:pPr>
        <w:pStyle w:val="Heading3"/>
      </w:pPr>
      <w:r>
        <w:t>Неделя 4 (19.06 — 28.06). Стабилизация и презентация</w:t>
      </w:r>
    </w:p>
    <w:p>
      <w:pPr>
        <w:pStyle w:val="ListBullet"/>
      </w:pPr>
      <w:r>
        <w:t>[ ] Второй сквозной прогон на следующем вебинаре — сравнить число ручных правок с первым прогоном.</w:t>
      </w:r>
    </w:p>
    <w:p>
      <w:pPr>
        <w:pStyle w:val="ListBullet"/>
      </w:pPr>
      <w:r>
        <w:t>[ ] Собрать документ-карту системы (схема уровней + таблица маршрутизации).</w:t>
      </w:r>
    </w:p>
    <w:p>
      <w:pPr>
        <w:pStyle w:val="ListBullet"/>
      </w:pPr>
      <w:r>
        <w:t>[ ] Оформить демо-прогон для презентации.</w:t>
      </w:r>
    </w:p>
    <w:p>
      <w:pPr>
        <w:pStyle w:val="ListBullet"/>
      </w:pPr>
      <w:r>
        <w:t>[ ] Ретро: что осталось хрупким, план на следующий месяц.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Первое действие — выполнено 29.05.2026</w:t>
      </w:r>
    </w:p>
    <w:p>
      <w:r>
        <w:t xml:space="preserve">В рамках первого шага я не просто наметила, а </w:t>
      </w:r>
      <w:r>
        <w:rPr>
          <w:b/>
        </w:rPr>
        <w:t>доработала систему прямо сейчас</w:t>
      </w:r>
      <w:r>
        <w:t xml:space="preserve"> — два изменения в агенте.</w:t>
      </w:r>
    </w:p>
    <w:p>
      <w:pPr>
        <w:pStyle w:val="Heading3"/>
      </w:pPr>
      <w:r>
        <w:t>1. Доработка существующего агента `editor` — регистр по бренду</w:t>
      </w:r>
    </w:p>
    <w:p>
      <w:r>
        <w:rPr>
          <w:b/>
        </w:rPr>
        <w:t>Проблема:</w:t>
      </w:r>
      <w:r>
        <w:t xml:space="preserve"> </w:t>
      </w:r>
      <w:r>
        <w:rPr>
          <w:rFonts w:ascii="Courier New" w:hAnsi="Courier New"/>
        </w:rPr>
        <w:t>editor</w:t>
      </w:r>
      <w:r>
        <w:t xml:space="preserve"> вычищал любой деловой регистр под разговорный тон Zerocoder. Но совместные запуски с Иннополисом (IU) идут в академическом регистре на «вы» — там часть «делового» языка уместна, и редактор ошибочно срезал бы её как канцелярит.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.claude/agents/editor.md</w:t>
      </w:r>
      <w:r>
        <w:t>):</w:t>
      </w:r>
    </w:p>
    <w:p>
      <w:pPr>
        <w:pStyle w:val="ListBullet"/>
      </w:pPr>
      <w:r>
        <w:t xml:space="preserve">Добавила в алгоритм отдельный шаг — </w:t>
      </w:r>
      <w:r>
        <w:rPr>
          <w:i/>
        </w:rPr>
        <w:t>«Определи регистр по проекту/бренду»</w:t>
      </w:r>
      <w:r>
        <w:t xml:space="preserve"> — перед вычиткой.</w:t>
      </w:r>
    </w:p>
    <w:p>
      <w:pPr>
        <w:pStyle w:val="ListBullet"/>
      </w:pPr>
      <w:r>
        <w:t xml:space="preserve">Добавила раздел </w:t>
      </w:r>
      <w:r>
        <w:rPr>
          <w:b/>
        </w:rPr>
        <w:t>«Регистр по проекту»</w:t>
      </w:r>
      <w:r>
        <w:t xml:space="preserve"> с таблицей-сравнением Zerocoder / IU: что НЕ считать ошибкой и что всё равно режем в каждом регистре.</w:t>
      </w:r>
    </w:p>
    <w:p>
      <w:pPr>
        <w:pStyle w:val="ListBullet"/>
      </w:pPr>
      <w:r>
        <w:t>Прописала принципы по IU: не выравнивать академический текст под разговорный; инфо-эфир с IU — без продающего нажима.</w:t>
      </w:r>
    </w:p>
    <w:p>
      <w:pPr>
        <w:pStyle w:val="ListBullet"/>
      </w:pPr>
      <w:r>
        <w:t>Добавила принцип «регистр по бренду решает раньше, чем сегмент».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1]</w:t>
      </w:r>
      <w:r>
        <w:rPr>
          <w:i/>
        </w:rPr>
        <w:t xml:space="preserve"> — файл </w:t>
      </w:r>
      <w:r>
        <w:rPr>
          <w:rFonts w:ascii="Courier New" w:hAnsi="Courier New"/>
          <w:i/>
        </w:rPr>
        <w:t>.claude/agents/editor.md</w:t>
      </w:r>
      <w:r>
        <w:rPr>
          <w:i/>
        </w:rPr>
        <w:t>, раздел «Регистр по проекту» (открыть в Zed) ИЛИ вывод терминала «СКРИН 2».</w:t>
      </w:r>
    </w:p>
    <w:p>
      <w:pPr>
        <w:pStyle w:val="Heading3"/>
      </w:pPr>
      <w:r>
        <w:t>2. Новый скилл `Webinar-Prep` — подготовка к эфиру</w:t>
      </w:r>
    </w:p>
    <w:p>
      <w:r>
        <w:rPr>
          <w:b/>
        </w:rPr>
        <w:t>Зачем:</w:t>
      </w:r>
      <w:r>
        <w:t xml:space="preserve"> эфиры у нас еженедельно, а операционную готовность (спикер на связи, звук, демонстрация, запись, план на сбой) ни один агент целостно не покрывал. По аналогии с парами </w:t>
      </w:r>
      <w:r>
        <w:rPr>
          <w:rFonts w:ascii="Courier New" w:hAnsi="Courier New"/>
        </w:rPr>
        <w:t>announce-writer → AI-Copywriter</w:t>
      </w:r>
      <w:r>
        <w:t xml:space="preserve"> и </w:t>
      </w:r>
      <w:r>
        <w:rPr>
          <w:rFonts w:ascii="Courier New" w:hAnsi="Courier New"/>
        </w:rPr>
        <w:t>landing-architect → Image-Prompt</w:t>
      </w:r>
      <w:r>
        <w:t xml:space="preserve"> собрала методичку под подготовку к эфиру.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agent-assistant/skills/Webinar-Prep/SKILL.md</w:t>
      </w:r>
      <w:r>
        <w:t>):</w:t>
      </w:r>
    </w:p>
    <w:p>
      <w:pPr>
        <w:pStyle w:val="ListBullet"/>
      </w:pPr>
      <w:r>
        <w:t xml:space="preserve">Четыре блока готовности с чек-листами: </w:t>
      </w:r>
      <w:r>
        <w:rPr>
          <w:b/>
        </w:rPr>
        <w:t>спикер / контент / техника / прогон</w:t>
      </w:r>
      <w:r>
        <w:t xml:space="preserve"> (статус + ответственный по каждому пункту).</w:t>
      </w:r>
    </w:p>
    <w:p>
      <w:pPr>
        <w:pStyle w:val="ListBullet"/>
      </w:pPr>
      <w:r>
        <w:rPr>
          <w:b/>
        </w:rPr>
        <w:t>Протокол дня эфира</w:t>
      </w:r>
      <w:r>
        <w:t xml:space="preserve"> по минутам (от −60 мин до +5 мин после).</w:t>
      </w:r>
    </w:p>
    <w:p>
      <w:pPr>
        <w:pStyle w:val="ListBullet"/>
      </w:pPr>
      <w:r>
        <w:t xml:space="preserve">Обязательный </w:t>
      </w:r>
      <w:r>
        <w:rPr>
          <w:b/>
        </w:rPr>
        <w:t>план на сбой</w:t>
      </w:r>
      <w:r>
        <w:t>: вылет спикера, падение платформы, нет звука, не пишется запись, не работает демонстрация.</w:t>
      </w:r>
    </w:p>
    <w:p>
      <w:pPr>
        <w:pStyle w:val="ListBullet"/>
      </w:pPr>
      <w:r>
        <w:t>Привязка к источникам правды (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>) и учёт регистра эфира (инфо-эфир IU — без продающего нажима).</w:t>
      </w:r>
    </w:p>
    <w:p>
      <w:pPr>
        <w:pStyle w:val="ListBullet"/>
      </w:pPr>
      <w:r>
        <w:t>Подключила скилл в таблицу инструментов главного оркестратора (</w:t>
      </w:r>
      <w:r>
        <w:rPr>
          <w:rFonts w:ascii="Courier New" w:hAnsi="Courier New"/>
        </w:rPr>
        <w:t>agent-assistant/CLAUDE.md</w:t>
      </w:r>
      <w:r>
        <w:t>).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2]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agent-assistant/skills/</w:t>
      </w:r>
      <w:r>
        <w:rPr>
          <w:i/>
        </w:rPr>
        <w:t xml:space="preserve"> с новой папкой </w:t>
      </w:r>
      <w:r>
        <w:rPr>
          <w:rFonts w:ascii="Courier New" w:hAnsi="Courier New"/>
          <w:i/>
        </w:rPr>
        <w:t>Webinar-Prep/</w:t>
      </w:r>
      <w:r>
        <w:rPr>
          <w:i/>
        </w:rPr>
        <w:t xml:space="preserve"> (вывод терминала «СКРИН 1») + сам </w:t>
      </w:r>
      <w:r>
        <w:rPr>
          <w:rFonts w:ascii="Courier New" w:hAnsi="Courier New"/>
          <w:i/>
        </w:rPr>
        <w:t>SKILL.md</w:t>
      </w:r>
      <w:r>
        <w:rPr>
          <w:i/>
        </w:rPr>
        <w:t xml:space="preserve"> открытый в Zed.</w:t>
      </w:r>
    </w:p>
    <w:p>
      <w:r>
        <w:t>&gt;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3]</w:t>
      </w:r>
      <w:r>
        <w:rPr>
          <w:i/>
        </w:rPr>
        <w:t xml:space="preserve"> — строка подключения скилла в </w:t>
      </w:r>
      <w:r>
        <w:rPr>
          <w:rFonts w:ascii="Courier New" w:hAnsi="Courier New"/>
          <w:i/>
        </w:rPr>
        <w:t>agent-assistant/CLAUDE.md</w:t>
      </w:r>
      <w:r>
        <w:rPr>
          <w:i/>
        </w:rPr>
        <w:t xml:space="preserve"> (вывод терминала «СКРИН 3»).</w:t>
      </w:r>
    </w:p>
    <w:p>
      <w:pPr>
        <w:pStyle w:val="Heading3"/>
      </w:pPr>
      <w:r>
        <w:t>Подтверждение из терминала</w:t>
      </w:r>
    </w:p>
    <w:p>
      <w:r>
        <w:t>Команда проверки (можно заскринить целиком как доказательство):</w:t>
      </w:r>
    </w:p>
    <w:p>
      <w:r>
        <w:rPr>
          <w:rFonts w:ascii="Courier New" w:hAnsi="Courier New"/>
          <w:sz w:val="18"/>
        </w:rPr>
        <w:t>find agent-assistant/skills -maxdepth 2 -name "SKILL.md" | sort</w:t>
        <w:br/>
        <w:t>→ agent-assistant/skills/AI-Copywriter/SKILL.md</w:t>
        <w:br/>
        <w:t xml:space="preserve">  agent-assistant/skills/Image-Prompt/SKILL.md</w:t>
        <w:br/>
        <w:t xml:space="preserve">  agent-assistant/skills/Webinar-Prep/SKILL.md      ← новый</w:t>
        <w:br/>
        <w:br/>
        <w:t>grep -n "Регистр по проекту" .claude/agents/editor.md</w:t>
        <w:br/>
        <w:t>→ 88:## Регистр по проекту</w:t>
        <w:br/>
        <w:br/>
        <w:t>grep -n "Webinar-Prep" agent-assistant/CLAUDE.md</w:t>
        <w:br/>
        <w:t>→ 91:| Подготовка к эфиру ... | skills/Webinar-Prep/SKILL.md ... |</w:t>
      </w:r>
    </w:p>
    <w:p>
      <w:pPr>
        <w:pStyle w:val="Heading3"/>
      </w:pPr>
      <w:r>
        <w:t>3. Что сделано дальше в тот же день — закрыта вся неделя 1</w:t>
      </w:r>
    </w:p>
    <w:p>
      <w:r>
        <w:t>Первый шаг не остановился на двух правках — за тот же день довела до конца всю неделю 1 плана.</w:t>
      </w:r>
    </w:p>
    <w:p>
      <w:r>
        <w:rPr>
          <w:b/>
        </w:rPr>
        <w:t>Аудит субагентов по источникам правды.</w:t>
      </w:r>
      <w:r>
        <w:t xml:space="preserve"> Прошла все 15 агентов и проверила, что ссылки на файлы рабочие. Результат: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агентов на месте, битых путей нет. Главный пробел — пустые папки </w:t>
      </w:r>
      <w:r>
        <w:rPr>
          <w:rFonts w:ascii="Courier New" w:hAnsi="Courier New"/>
        </w:rPr>
        <w:t>references/</w:t>
      </w:r>
      <w:r>
        <w:t xml:space="preserve"> (агентам не на что опираться, поэтому они скатывались к усреднённому тону вместо «по референсу»).</w:t>
      </w:r>
    </w:p>
    <w:p>
      <w:r>
        <w:rPr>
          <w:b/>
        </w:rPr>
        <w:t>Свод в `_state.md`.</w:t>
      </w:r>
      <w:r>
        <w:t xml:space="preserve"> Создан </w:t>
      </w:r>
      <w:r>
        <w:rPr>
          <w:rFonts w:ascii="Courier New" w:hAnsi="Courier New"/>
        </w:rPr>
        <w:t>agent-assistant/_state.md</w:t>
      </w:r>
      <w:r>
        <w:t xml:space="preserve"> — сводный статус проекта: что собрано, что сделано по неделям, список пробелов по приоритету, ближайший шаг.</w:t>
      </w:r>
    </w:p>
    <w:p>
      <w:r>
        <w:rPr>
          <w:b/>
        </w:rPr>
        <w:t>Наполнила `references/` эталонами.</w:t>
      </w:r>
      <w:r>
        <w:t xml:space="preserve"> Разложила реальные образцы из проекта, каждый — с шапкой «что это / когда / автор / чем хорош»:</w:t>
      </w:r>
    </w:p>
    <w:p>
      <w:pPr>
        <w:pStyle w:val="ListBullet"/>
      </w:pPr>
      <w:r>
        <w:rPr>
          <w:rFonts w:ascii="Courier New" w:hAnsi="Courier New"/>
        </w:rPr>
        <w:t>announces/</w:t>
      </w:r>
      <w:r>
        <w:t xml:space="preserve"> — 2 образца: </w:t>
      </w:r>
      <w:r>
        <w:rPr>
          <w:b/>
        </w:rPr>
        <w:t>Zerocoder разговорный</w:t>
      </w:r>
      <w:r>
        <w:t xml:space="preserve"> (акция-«зеркало») + </w:t>
      </w:r>
      <w:r>
        <w:rPr>
          <w:b/>
        </w:rPr>
        <w:t>IU академический</w:t>
      </w:r>
      <w:r>
        <w:t xml:space="preserve"> (День открытых дверей). Пара регистров — ровно то, что научила различать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concepts/</w:t>
      </w:r>
      <w:r>
        <w:t xml:space="preserve"> — 2 образца: вебинар-практикум Zerocoder + инфо-эфир IU (не продающий).</w:t>
      </w:r>
    </w:p>
    <w:p>
      <w:pPr>
        <w:pStyle w:val="ListBullet"/>
      </w:pPr>
      <w:r>
        <w:rPr>
          <w:rFonts w:ascii="Courier New" w:hAnsi="Courier New"/>
        </w:rPr>
        <w:t>guides/</w:t>
      </w:r>
      <w:r>
        <w:t xml:space="preserve"> — контентный гайд по навыкам OpenClaw.</w:t>
      </w:r>
    </w:p>
    <w:p>
      <w:pPr>
        <w:pStyle w:val="ListBullet"/>
      </w:pPr>
      <w:r>
        <w:rPr>
          <w:rFonts w:ascii="Courier New" w:hAnsi="Courier New"/>
        </w:rPr>
        <w:t>landings/</w:t>
      </w:r>
      <w:r>
        <w:t xml:space="preserve"> — блочная структура лендинга Пименова, </w:t>
      </w:r>
      <w:r>
        <w:rPr>
          <w:b/>
        </w:rPr>
        <w:t>вычлененная из реального `index.html`</w:t>
      </w:r>
      <w:r>
        <w:t xml:space="preserve"> (9 секций + логика повествования + паттерны на копирование).</w:t>
      </w:r>
    </w:p>
    <w:p>
      <w:pPr>
        <w:pStyle w:val="ListBullet"/>
      </w:pPr>
      <w:r>
        <w:rPr>
          <w:rFonts w:ascii="Courier New" w:hAnsi="Courier New"/>
        </w:rPr>
        <w:t>decks/</w:t>
      </w:r>
      <w:r>
        <w:t xml:space="preserve"> — указатель: markdown-структуры слайдов в проекте нет (только pptx), соберём после ближайшего эфира. Не блокер.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4 — опционально]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references/</w:t>
      </w:r>
      <w:r>
        <w:rPr>
          <w:i/>
        </w:rPr>
        <w:t xml:space="preserve"> с разложенными образцами (</w:t>
      </w:r>
      <w:r>
        <w:rPr>
          <w:rFonts w:ascii="Courier New" w:hAnsi="Courier New"/>
          <w:i/>
        </w:rPr>
        <w:t>find references -type f</w:t>
      </w:r>
      <w:r>
        <w:rPr>
          <w:i/>
        </w:rPr>
        <w:t>), показывает закрытие главного пробела.</w:t>
      </w:r>
    </w:p>
    <w:p>
      <w:r>
        <w:rPr>
          <w:b/>
        </w:rPr>
        <w:t>Закрыла ещё два пробела из аудита (№2 и №3).</w:t>
      </w:r>
    </w:p>
    <w:p>
      <w:pPr>
        <w:pStyle w:val="ListBullet"/>
      </w:pPr>
      <w:r>
        <w:rPr>
          <w:b/>
        </w:rPr>
        <w:t>Шаблон `_state-template.md`</w:t>
      </w:r>
      <w:r>
        <w:t xml:space="preserve"> — каркас статуса под пусковой конвейер: этапы по трём форматам (вебинар / акция / интенсив) со ссылками на нужных субагентов, источники правды, блок открытых вопросов. Чтобы оркестратор не собирал статус-файл с нуля каждый раз.</w:t>
      </w:r>
    </w:p>
    <w:p>
      <w:pPr>
        <w:pStyle w:val="ListBullet"/>
      </w:pPr>
      <w:r>
        <w:rPr>
          <w:b/>
        </w:rPr>
        <w:t>Явная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 (не по памяти и не из </w:t>
      </w:r>
      <w:r>
        <w:rPr>
          <w:rFonts w:ascii="Courier New" w:hAnsi="Courier New"/>
        </w:rPr>
        <w:t>zerocoder-facts.md</w:t>
      </w:r>
      <w:r>
        <w:t>). Если спикера в базе нет — это открытый вопрос, а не выдуманный «эксперт высокого уровня».</w:t>
      </w:r>
    </w:p>
    <w:p>
      <w:pPr>
        <w:pStyle w:val="Heading3"/>
      </w:pPr>
      <w:r>
        <w:t>4. Начало недели 2 — фактура собрана, поворот по ходу</w:t>
      </w:r>
    </w:p>
    <w:p>
      <w:r>
        <w:t xml:space="preserve">Собрала бриф-фактуру по ближайшему вебинару (OpenClaw, 3 июня) — </w:t>
      </w:r>
      <w:r>
        <w:rPr>
          <w:rFonts w:ascii="Courier New" w:hAnsi="Courier New"/>
        </w:rPr>
        <w:t>2026-06-03_webinar-openclaw_brief.md</w:t>
      </w:r>
      <w:r>
        <w:t>: вводные строго из источников, со ссылками, плюс 6 открытых вопросов вынесены отдельно (регалии второго спикера, время эфира, платформа, платный тариф, киллер-оффер, расхождение с активной воронкой) — не заполняла догадками.</w:t>
      </w:r>
    </w:p>
    <w:p>
      <w:r>
        <w:rPr>
          <w:b/>
        </w:rPr>
        <w:t>Поворот:</w:t>
      </w:r>
      <w:r>
        <w:t xml:space="preserve"> выяснилось, что ближайшие эфиры Повелительница собрала сама. Контентный прогон ради учебного дубля смысла не имеет — поэтому первый боевой прогон смещён на видео-ветку оркестра (</w:t>
      </w:r>
      <w:r>
        <w:rPr>
          <w:rFonts w:ascii="Courier New" w:hAnsi="Courier New"/>
        </w:rPr>
        <w:t>video-edit-assistant</w:t>
      </w:r>
      <w:r>
        <w:t>): по записи эфира собрать ТЗ на монтаж. Это и есть честная работа системы в бою, а не тренировка вхолостую.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Итог</w:t>
      </w:r>
    </w:p>
    <w:p>
      <w:pPr>
        <w:pStyle w:val="ListBullet"/>
      </w:pPr>
      <w:r>
        <w:rPr>
          <w:b/>
        </w:rPr>
        <w:t>Вектор:</w:t>
      </w:r>
      <w:r>
        <w:t xml:space="preserve"> агентные системы.</w:t>
      </w:r>
    </w:p>
    <w:p>
      <w:pPr>
        <w:pStyle w:val="ListBullet"/>
      </w:pPr>
      <w:r>
        <w:rPr>
          <w:b/>
        </w:rPr>
        <w:t>Проект:</w:t>
      </w:r>
      <w:r>
        <w:t xml:space="preserve"> агент-ассистент Zerocoder с оркестрацией — довести до надёжного сквозного цикла запуска.</w:t>
      </w:r>
    </w:p>
    <w:p>
      <w:pPr>
        <w:pStyle w:val="ListBullet"/>
      </w:pPr>
      <w:r>
        <w:rPr>
          <w:b/>
        </w:rPr>
        <w:t>Маршрут заполнен:</w:t>
      </w:r>
      <w:r>
        <w:t xml:space="preserve"> для кого, какой сценарий, как проверю, как презентую.</w:t>
      </w:r>
    </w:p>
    <w:p>
      <w:pPr>
        <w:pStyle w:val="ListBullet"/>
      </w:pPr>
      <w:r>
        <w:rPr>
          <w:b/>
        </w:rPr>
        <w:t>Первое действие выполнено и переросло в закрытие всей недели 1:</w:t>
      </w:r>
      <w:r>
        <w:t xml:space="preserve"> доработан </w:t>
      </w:r>
      <w:r>
        <w:rPr>
          <w:rFonts w:ascii="Courier New" w:hAnsi="Courier New"/>
        </w:rPr>
        <w:t>editor</w:t>
      </w:r>
      <w:r>
        <w:t xml:space="preserve"> (регистр по бренду), добавлен и подключён скилл </w:t>
      </w:r>
      <w:r>
        <w:rPr>
          <w:rFonts w:ascii="Courier New" w:hAnsi="Courier New"/>
        </w:rPr>
        <w:t>Webinar-Prep</w:t>
      </w:r>
      <w:r>
        <w:t xml:space="preserve">, связан с ним </w:t>
      </w:r>
      <w:r>
        <w:rPr>
          <w:rFonts w:ascii="Courier New" w:hAnsi="Courier New"/>
        </w:rPr>
        <w:t>methodist</w:t>
      </w:r>
      <w:r>
        <w:t xml:space="preserve">, проведён аудит субагентов, заведён </w:t>
      </w:r>
      <w:r>
        <w:rPr>
          <w:rFonts w:ascii="Courier New" w:hAnsi="Courier New"/>
        </w:rPr>
        <w:t>_state.md</w:t>
      </w:r>
      <w:r>
        <w:t xml:space="preserve">, наполнена </w:t>
      </w:r>
      <w:r>
        <w:rPr>
          <w:rFonts w:ascii="Courier New" w:hAnsi="Courier New"/>
        </w:rPr>
        <w:t>references/</w:t>
      </w:r>
      <w:r>
        <w:t xml:space="preserve">, заведён </w:t>
      </w:r>
      <w:r>
        <w:rPr>
          <w:rFonts w:ascii="Courier New" w:hAnsi="Courier New"/>
        </w:rPr>
        <w:t>_state-template.md</w:t>
      </w:r>
      <w:r>
        <w:t xml:space="preserve">, встроена сверка со </w:t>
      </w:r>
      <w:r>
        <w:rPr>
          <w:rFonts w:ascii="Courier New" w:hAnsi="Courier New"/>
        </w:rPr>
        <w:t>speakers.md</w:t>
      </w:r>
      <w:r>
        <w:t xml:space="preserve"> в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>. Все три пробела из аудита закрыты.</w:t>
      </w:r>
    </w:p>
    <w:p>
      <w:pPr>
        <w:pStyle w:val="ListBullet"/>
      </w:pPr>
      <w:r>
        <w:rPr>
          <w:b/>
        </w:rPr>
        <w:t>Начата неделя 2:</w:t>
      </w:r>
      <w:r>
        <w:t xml:space="preserve"> собрана бриф-фактура по ближайшему вебинару. Боевой прогон смещён на видео-ветку (</w:t>
      </w:r>
      <w:r>
        <w:rPr>
          <w:rFonts w:ascii="Courier New" w:hAnsi="Courier New"/>
        </w:rPr>
        <w:t>video-edit-assistant</w:t>
      </w:r>
      <w:r>
        <w:t>) — ждёт записи эфира от Повелительницы.</w:t>
      </w:r>
    </w:p>
    <w:p>
      <w:pPr>
        <w:pStyle w:val="ListBullet"/>
      </w:pPr>
      <w:r>
        <w:rPr>
          <w:b/>
        </w:rPr>
        <w:t>Система готова принять реальную работу:</w:t>
      </w:r>
      <w:r>
        <w:t xml:space="preserve"> запись/черновик ТЗ → монтажная ветка; новый несобранный вебинар → контентный конвейер по свежему шаблону. Вхолостую не гоняем.</w:t>
      </w:r>
    </w:p>
    <w:p>
      <w:r>
        <w:rPr>
          <w:b/>
        </w:rPr>
        <w:t>Что осталось доскринить вручную</w:t>
      </w:r>
      <w:r>
        <w:t xml:space="preserve"> (отмечено в тексте как [СКРИНШОТ 1–4]): открыть в Zed файлы </w:t>
      </w:r>
      <w:r>
        <w:rPr>
          <w:rFonts w:ascii="Courier New" w:hAnsi="Courier New"/>
        </w:rPr>
        <w:t>editor.md</w:t>
      </w:r>
      <w:r>
        <w:t xml:space="preserve">, </w:t>
      </w:r>
      <w:r>
        <w:rPr>
          <w:rFonts w:ascii="Courier New" w:hAnsi="Courier New"/>
        </w:rPr>
        <w:t>Webinar-Prep/SKILL.md</w:t>
      </w:r>
      <w:r>
        <w:t xml:space="preserve">, </w:t>
      </w:r>
      <w:r>
        <w:rPr>
          <w:rFonts w:ascii="Courier New" w:hAnsi="Courier New"/>
        </w:rPr>
        <w:t>agent-assistant/CLAUDE.md</w:t>
      </w:r>
      <w:r>
        <w:t xml:space="preserve"> и/или заскринить вывод терминала из блока «Подтверждение из терминала»; опционально — дерево </w:t>
      </w:r>
      <w:r>
        <w:rPr>
          <w:rFonts w:ascii="Courier New" w:hAnsi="Courier New"/>
        </w:rPr>
        <w:t>references/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