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y0ymtjw7r3i" w:id="0"/>
      <w:bookmarkEnd w:id="0"/>
      <w:r w:rsidDel="00000000" w:rsidR="00000000" w:rsidRPr="00000000">
        <w:rPr>
          <w:rtl w:val="0"/>
        </w:rPr>
        <w:t xml:space="preserve">Computer Graphics Lab 02- </w:t>
      </w:r>
    </w:p>
    <w:p w:rsidR="00000000" w:rsidDel="00000000" w:rsidP="00000000" w:rsidRDefault="00000000" w:rsidRPr="00000000" w14:paraId="00000002">
      <w:pPr>
        <w:pStyle w:val="Title"/>
        <w:pageBreakBefore w:val="0"/>
        <w:jc w:val="center"/>
        <w:rPr/>
      </w:pPr>
      <w:bookmarkStart w:colFirst="0" w:colLast="0" w:name="_tdr8w8va4u1j" w:id="1"/>
      <w:bookmarkEnd w:id="1"/>
      <w:r w:rsidDel="00000000" w:rsidR="00000000" w:rsidRPr="00000000">
        <w:rPr>
          <w:rtl w:val="0"/>
        </w:rPr>
        <w:t xml:space="preserve">Inkscape Basics -part 1</w:t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87rr915k7d1o" w:id="2"/>
      <w:bookmarkEnd w:id="2"/>
      <w:r w:rsidDel="00000000" w:rsidR="00000000" w:rsidRPr="00000000">
        <w:rPr>
          <w:rtl w:val="0"/>
        </w:rPr>
        <w:t xml:space="preserve">Reference: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https://www.youtube.com/watch?v=8f011wdiW7g&amp;list=PLqazFFzUAPc5lOQwDoZ4Dw2YSXtO7lWNv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rPr/>
      </w:pPr>
      <w:bookmarkStart w:colFirst="0" w:colLast="0" w:name="_5zaabufngael" w:id="3"/>
      <w:bookmarkEnd w:id="3"/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Inkscape: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https://inkscape.org/release/inkscape-1.0.2/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Heading1"/>
        <w:pageBreakBefore w:val="0"/>
        <w:rPr/>
      </w:pPr>
      <w:bookmarkStart w:colFirst="0" w:colLast="0" w:name="_9e6nxtz4i439" w:id="4"/>
      <w:bookmarkEnd w:id="4"/>
      <w:r w:rsidDel="00000000" w:rsidR="00000000" w:rsidRPr="00000000">
        <w:rPr>
          <w:rtl w:val="0"/>
        </w:rPr>
        <w:t xml:space="preserve">Labs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Getting familiar with 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https://www.youtube.com/watch?v=8f011wdiW7g&amp;list=PLqazFFzUAPc5lOQwDoZ4Dw2YSXtO7lWNv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Shape and drawing tools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https://www.youtube.com/watch?v=LEjlKhVnJgU&amp;list=PLqazFFzUAPc5lOQwDoZ4Dw2YSXtO7lWNv&amp;index=2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 and stroke options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https://www.youtube.com/watch?v=o86MLSQHtMg&amp;list=PLqazFFzUAPc5lOQwDoZ4Dw2YSXtO7lWNv&amp;index=3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Groups, levels and object selections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https://www.youtube.com/watch?v=D_53Cb9aR0c&amp;list=PLqazFFzUAPc5lOQwDoZ4Dw2YSXtO7lWNv&amp;index=4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 properties and export PNG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https://www.youtube.com/watch?v=67-UDoYZG8U&amp;list=PLqazFFzUAPc5lOQwDoZ4Dw2YSXtO7lWNv&amp;index=5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 and Font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https://www.youtube.com/watch?v=W9y_D90L8Jo&amp;list=PLqazFFzUAPc5lOQwDoZ4Dw2YSXtO7lWNv&amp;index=6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Draw lines and paths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https://www.youtube.com/watch?v=p67XVtX07eM&amp;list=PLqazFFzUAPc5lOQwDoZ4Dw2YSXtO7lWNv&amp;index=7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Free hand drawing tool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https://www.youtube.com/watch?v=O9IeQLlqIL0&amp;list=PLqazFFzUAPc5lOQwDoZ4Dw2YSXtO7lWNv&amp;index=8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Bezier Tool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https://www.youtube.com/watch?v=4dI4lD3ievI&amp;list=PLqazFFzUAPc5lOQwDoZ4Dw2YSXtO7lWNv&amp;index=9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وللاطلاع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self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learning</w:t>
            </w:r>
            <w:r w:rsidDel="00000000" w:rsidR="00000000" w:rsidRPr="00000000">
              <w:rPr>
                <w:rtl w:val="0"/>
              </w:rPr>
              <w:t xml:space="preserve">:</w:t>
              <w:br w:type="textWrapping"/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https://www.youtube.com/watch?v=sagrkdmC_BI&amp;list=PLqazFFzUAPc5lOQwDoZ4Dw2YSXtO7lWNv&amp;index=10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 operations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https://www.youtube.com/watch?v=jxhR9aT6crU&amp;list=PLqazFFzUAPc5lOQwDoZ4Dw2YSXtO7lWNv&amp;index=12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layers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https://www.youtube.com/watch?v=d2MO25zNYW8&amp;list=PLqazFFzUAPc5lOQwDoZ4Dw2YSXtO7lWNv&amp;index=15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D_53Cb9aR0c&amp;list=PLqazFFzUAPc5lOQwDoZ4Dw2YSXtO7lWNv&amp;index=4" TargetMode="External"/><Relationship Id="rId10" Type="http://schemas.openxmlformats.org/officeDocument/2006/relationships/hyperlink" Target="https://www.youtube.com/watch?v=o86MLSQHtMg&amp;list=PLqazFFzUAPc5lOQwDoZ4Dw2YSXtO7lWNv&amp;index=3" TargetMode="External"/><Relationship Id="rId13" Type="http://schemas.openxmlformats.org/officeDocument/2006/relationships/hyperlink" Target="https://www.youtube.com/watch?v=W9y_D90L8Jo&amp;list=PLqazFFzUAPc5lOQwDoZ4Dw2YSXtO7lWNv&amp;index=6" TargetMode="External"/><Relationship Id="rId12" Type="http://schemas.openxmlformats.org/officeDocument/2006/relationships/hyperlink" Target="https://www.youtube.com/watch?v=67-UDoYZG8U&amp;list=PLqazFFzUAPc5lOQwDoZ4Dw2YSXtO7lWNv&amp;index=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LEjlKhVnJgU&amp;list=PLqazFFzUAPc5lOQwDoZ4Dw2YSXtO7lWNv&amp;index=2" TargetMode="External"/><Relationship Id="rId15" Type="http://schemas.openxmlformats.org/officeDocument/2006/relationships/hyperlink" Target="https://www.youtube.com/watch?v=O9IeQLlqIL0&amp;list=PLqazFFzUAPc5lOQwDoZ4Dw2YSXtO7lWNv&amp;index=8" TargetMode="External"/><Relationship Id="rId14" Type="http://schemas.openxmlformats.org/officeDocument/2006/relationships/hyperlink" Target="https://www.youtube.com/watch?v=p67XVtX07eM&amp;list=PLqazFFzUAPc5lOQwDoZ4Dw2YSXtO7lWNv&amp;index=7" TargetMode="External"/><Relationship Id="rId17" Type="http://schemas.openxmlformats.org/officeDocument/2006/relationships/hyperlink" Target="https://www.youtube.com/watch?v=sagrkdmC_BI&amp;list=PLqazFFzUAPc5lOQwDoZ4Dw2YSXtO7lWNv&amp;index=10" TargetMode="External"/><Relationship Id="rId16" Type="http://schemas.openxmlformats.org/officeDocument/2006/relationships/hyperlink" Target="https://www.youtube.com/watch?v=4dI4lD3ievI&amp;list=PLqazFFzUAPc5lOQwDoZ4Dw2YSXtO7lWNv&amp;index=9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d2MO25zNYW8&amp;list=PLqazFFzUAPc5lOQwDoZ4Dw2YSXtO7lWNv&amp;index=15" TargetMode="External"/><Relationship Id="rId6" Type="http://schemas.openxmlformats.org/officeDocument/2006/relationships/hyperlink" Target="https://www.youtube.com/watch?v=8f011wdiW7g&amp;list=PLqazFFzUAPc5lOQwDoZ4Dw2YSXtO7lWNv" TargetMode="External"/><Relationship Id="rId18" Type="http://schemas.openxmlformats.org/officeDocument/2006/relationships/hyperlink" Target="https://www.youtube.com/watch?v=jxhR9aT6crU&amp;list=PLqazFFzUAPc5lOQwDoZ4Dw2YSXtO7lWNv&amp;index=12" TargetMode="External"/><Relationship Id="rId7" Type="http://schemas.openxmlformats.org/officeDocument/2006/relationships/hyperlink" Target="https://inkscape.org/release/inkscape-1.0.2/" TargetMode="External"/><Relationship Id="rId8" Type="http://schemas.openxmlformats.org/officeDocument/2006/relationships/hyperlink" Target="https://www.youtube.com/watch?v=8f011wdiW7g&amp;list=PLqazFFzUAPc5lOQwDoZ4Dw2YSXtO7lWN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