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/>
          <w:b/>
          <w:color w:val="1A1A2E"/>
          <w:sz w:val="60"/>
        </w:rPr>
        <w:t>MICROPULSE</w:t>
      </w:r>
    </w:p>
    <w:p>
      <w:pPr>
        <w:jc w:val="center"/>
      </w:pPr>
      <w:r>
        <w:rPr>
          <w:rFonts w:ascii="Arial" w:hAnsi="Arial"/>
          <w:color w:val="3B82F6"/>
          <w:sz w:val="40"/>
        </w:rPr>
        <w:t>VIDEO STORYBOARD</w:t>
      </w:r>
    </w:p>
    <w:p>
      <w:pPr>
        <w:pBdr>
          <w:bottom w:val="single" w:sz="6" w:space="1" w:color="3B82F6"/>
        </w:pBdr>
      </w:pPr>
    </w:p>
    <w:p>
      <w:pPr>
        <w:jc w:val="center"/>
      </w:pPr>
      <w:r>
        <w:rPr>
          <w:rFonts w:ascii="Arial" w:hAnsi="Arial"/>
          <w:color w:val="666666"/>
          <w:sz w:val="24"/>
        </w:rPr>
        <w:t>Hero Background Video + Product Showcase Video</w:t>
      </w:r>
    </w:p>
    <w:p>
      <w:pPr>
        <w:jc w:val="center"/>
      </w:pPr>
      <w:r>
        <w:rPr>
          <w:rFonts w:ascii="Arial" w:hAnsi="Arial"/>
          <w:color w:val="999999"/>
          <w:sz w:val="20"/>
        </w:rPr>
        <w:t>Til notkunar á heimasíðu  /  For homepage use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Verkefni:</w:t>
            </w:r>
          </w:p>
        </w:tc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MicroPulse Homepage Videos</w:t>
            </w:r>
          </w:p>
        </w:tc>
      </w:tr>
      <w:tr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Dagsetning:</w:t>
            </w:r>
          </w:p>
        </w:tc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9. apríl 2026</w:t>
            </w:r>
          </w:p>
        </w:tc>
      </w:tr>
      <w:tr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Format:</w:t>
            </w:r>
          </w:p>
        </w:tc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MP4 / 1920×1080 (16:9)</w:t>
            </w:r>
          </w:p>
        </w:tc>
      </w:tr>
      <w:tr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Stíll:</w:t>
            </w:r>
          </w:p>
        </w:tc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Cinematic, minimal, dark UI</w:t>
            </w:r>
          </w:p>
        </w:tc>
      </w:tr>
      <w:tr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Canva Hero:</w:t>
            </w:r>
          </w:p>
        </w:tc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Dynamic Football Training Sequence</w:t>
            </w:r>
          </w:p>
        </w:tc>
      </w:tr>
      <w:tr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Canva Product:</w:t>
            </w:r>
          </w:p>
        </w:tc>
        <w:tc>
          <w:tcPr>
            <w:tcW w:type="dxa" w:w="432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Dawn Training Session with High-Tech Dashboard</w:t>
            </w:r>
          </w:p>
        </w:tc>
      </w:tr>
    </w:tbl>
    <w:p>
      <w:r>
        <w:br w:type="page"/>
      </w:r>
    </w:p>
    <w:p>
      <w:pPr>
        <w:pStyle w:val="Heading1"/>
      </w:pPr>
      <w:r>
        <w:t>Video 1: Hero Background Loop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93C5FD"/>
              <w:left w:val="single" w:sz="4" w:space="0" w:color="93C5FD"/>
              <w:bottom w:val="single" w:sz="4" w:space="0" w:color="93C5FD"/>
              <w:right w:val="single" w:sz="4" w:space="0" w:color="93C5FD"/>
            </w:tcBorders>
            <w:shd w:fill="DBEAFE" w:val="clear"/>
          </w:tcPr>
          <w:p>
            <w:r/>
            <w:r>
              <w:rPr>
                <w:rFonts w:ascii="Arial" w:hAnsi="Arial"/>
                <w:b/>
                <w:sz w:val="20"/>
              </w:rPr>
              <w:t>Tilgangur: Atmospheric bakgrunnsvídeo sem spilar í lykkju á bak við hero section heimasíðunnar.</w:t>
            </w:r>
          </w:p>
          <w:p>
            <w:r>
              <w:rPr>
                <w:rFonts w:ascii="Arial" w:hAnsi="Arial"/>
                <w:b w:val="0"/>
                <w:sz w:val="20"/>
              </w:rPr>
              <w:t>Lengd: 15–20 sekúndur (seamless loop)</w:t>
            </w:r>
          </w:p>
          <w:p>
            <w:r>
              <w:rPr>
                <w:rFonts w:ascii="Arial" w:hAnsi="Arial"/>
                <w:b w:val="0"/>
                <w:sz w:val="20"/>
              </w:rPr>
              <w:t>Upplösun: 1920×1080 @ 30fps</w:t>
            </w:r>
          </w:p>
          <w:p>
            <w:r>
              <w:rPr>
                <w:rFonts w:ascii="Arial" w:hAnsi="Arial"/>
                <w:b w:val="0"/>
                <w:sz w:val="20"/>
              </w:rPr>
              <w:t>Stemmning: Dark, cinematic, professional. Svípuð tilfinningu og Kitman Labs.</w:t>
            </w:r>
          </w:p>
        </w:tc>
      </w:tr>
    </w:tbl>
    <w:p>
      <w:r>
        <w:rPr>
          <w:rFonts w:ascii="Arial" w:hAnsi="Arial"/>
          <w:b/>
          <w:color w:val="3B82F6"/>
          <w:sz w:val="26"/>
        </w:rPr>
        <w:t>Litapaletta / Color Palette</w:t>
      </w:r>
    </w:p>
    <w:p>
      <w:r>
        <w:rPr>
          <w:rFonts w:ascii="Arial" w:hAnsi="Arial"/>
          <w:b w:val="0"/>
          <w:i w:val="0"/>
          <w:sz w:val="20"/>
        </w:rPr>
        <w:t>Bakgrunnur: #0F172A (deep navy) til #1E293B (slate)</w:t>
      </w:r>
    </w:p>
    <w:p>
      <w:r>
        <w:rPr>
          <w:rFonts w:ascii="Arial" w:hAnsi="Arial"/>
          <w:b w:val="0"/>
          <w:i w:val="0"/>
          <w:sz w:val="20"/>
        </w:rPr>
        <w:t>Accent: #3B82F6 (electric blue) og #06B6D4 (cyan)</w:t>
      </w:r>
    </w:p>
    <w:p>
      <w:r>
        <w:rPr>
          <w:rFonts w:ascii="Arial" w:hAnsi="Arial"/>
          <w:b w:val="0"/>
          <w:i w:val="0"/>
          <w:sz w:val="20"/>
        </w:rPr>
        <w:t>Texti: #F8FAFC (near-white)</w:t>
      </w:r>
    </w:p>
    <w:p>
      <w:r>
        <w:rPr>
          <w:rFonts w:ascii="Arial" w:hAnsi="Arial"/>
          <w:b w:val="0"/>
          <w:i w:val="0"/>
          <w:sz w:val="20"/>
        </w:rPr>
        <w:t>Glow effects: #3B82F6 við 20–40% opacity</w:t>
      </w:r>
    </w:p>
    <w:p>
      <w:r>
        <w:rPr>
          <w:rFonts w:ascii="Arial" w:hAnsi="Arial"/>
          <w:b/>
          <w:color w:val="3B82F6"/>
          <w:sz w:val="26"/>
        </w:rPr>
        <w:t>Shot-by-Shot Breakdown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Shot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Tími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Hreyfing / Motion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Texti / Overlay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Hljóð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0:00–0:03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Fade in frá svartri skjá. Dimmt fótboltavöllur séð utanfrá að kvöldi, ljósker á æði.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Hægt zoom inn (Ken Burns). Lögn camera drift.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Ekkert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Ambient pad, lágur bassatónnur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0:03–0:06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Nærri á leikmanni sem hleypur. Blur background. Blá hringur / pulse effect umhverfis líkama hans.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Slow-mo hlaup, camera tracking. Pulse glow fades inn.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Ekkert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Hjartsláttshiljóð (heartbeat) bólast inn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0:06–0:09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UI overlay birtist: Radial gauge fyrir Readiness Score (0–100). Talan telur upp frá 0 til 82.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Gauge fylist með smooth animation. Number counter.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'Readiness Score' label ofan við gauge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Soft digital bleep á 82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0:09–0:12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Split screen: Vinstra megin leikmaður að sparka, hægra megin Load Monitor bar chart sem hreyfast upp.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Leikmaður í slow motion. Bars animerast einn af öðrum.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'Load Monitoring' label. Bar labels: HIR, Decel, Density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Rhythmic tick tick tick með hverri bar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0:12–0:15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Fuglasjón af ætt, staðsetningardots fyrir spilarana birtast og glóa í bláu.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Camera hægt pan niður að. Dots pulse. Línur milli leikmanna (mesh).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GPS / FMP Mode toggle sést í horni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Soft whoosh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0:15–0:18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Allt UI fade-ar út. Sjáum aftur völlinn í myrkri með lögn camera drift.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Slow zoom út. Eins og shot 1 en öru víðar.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'MicroPulse' logo fades inn í miðju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Ambient pad leysist, loop reset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0:18–0:20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Seamless blend tilbaka í shot 1.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Cross-dissolve í fyrstu 0.5 sek. Sama camera drift.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Logo fades út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Loop continues</w:t>
            </w:r>
          </w:p>
        </w:tc>
      </w:tr>
    </w:tbl>
    <w:p>
      <w:r>
        <w:rPr>
          <w:rFonts w:ascii="Arial" w:hAnsi="Arial"/>
          <w:b/>
          <w:color w:val="3B82F6"/>
          <w:sz w:val="26"/>
        </w:rPr>
        <w:t>Canva Leiðbeiningar</w:t>
      </w:r>
    </w:p>
    <w:p>
      <w:pPr>
        <w:pStyle w:val="ListBullet"/>
      </w:pPr>
      <w:r>
        <w:rPr>
          <w:rFonts w:ascii="Arial" w:hAnsi="Arial"/>
          <w:sz w:val="20"/>
        </w:rPr>
        <w:t>Opnaðu Hero designinn í Canva og breyttu í Video format (1920×1080)</w:t>
      </w:r>
    </w:p>
    <w:p>
      <w:pPr>
        <w:pStyle w:val="ListBullet"/>
      </w:pPr>
      <w:r>
        <w:rPr>
          <w:rFonts w:ascii="Arial" w:hAnsi="Arial"/>
          <w:sz w:val="20"/>
        </w:rPr>
        <w:t>Bættu við Canva stock video af fótboltsvelli að kvöldi sem bakgrunn (leitaðu: 'football pitch night aerial')</w:t>
      </w:r>
    </w:p>
    <w:p>
      <w:pPr>
        <w:pStyle w:val="ListBullet"/>
      </w:pPr>
      <w:r>
        <w:rPr>
          <w:rFonts w:ascii="Arial" w:hAnsi="Arial"/>
          <w:sz w:val="20"/>
        </w:rPr>
        <w:t>Notaðu 'Animate' &gt; 'Pan' eða 'Drift' fyrir hæga camera hreyfingu</w:t>
      </w:r>
    </w:p>
    <w:p>
      <w:pPr>
        <w:pStyle w:val="ListBullet"/>
      </w:pPr>
      <w:r>
        <w:rPr>
          <w:rFonts w:ascii="Arial" w:hAnsi="Arial"/>
          <w:sz w:val="20"/>
        </w:rPr>
        <w:t>Bættu við UI elementum (gauge, charts) sem separate layers með 'Fade' eða 'Rise' animation</w:t>
      </w:r>
    </w:p>
    <w:p>
      <w:pPr>
        <w:pStyle w:val="ListBullet"/>
      </w:pPr>
      <w:r>
        <w:rPr>
          <w:rFonts w:ascii="Arial" w:hAnsi="Arial"/>
          <w:sz w:val="20"/>
        </w:rPr>
        <w:t>Stilltu timing á hverju elementi til að passa við storyboard-ið</w:t>
      </w:r>
    </w:p>
    <w:p>
      <w:pPr>
        <w:pStyle w:val="ListBullet"/>
      </w:pPr>
      <w:r>
        <w:rPr>
          <w:rFonts w:ascii="Arial" w:hAnsi="Arial"/>
          <w:sz w:val="20"/>
        </w:rPr>
        <w:t>Export sem MP4 Video. Tryggðu að fyrsti og síðasti frame séu nærri eins til að loop-a vel.</w:t>
      </w:r>
    </w:p>
    <w:p>
      <w:r>
        <w:br w:type="page"/>
      </w:r>
    </w:p>
    <w:p>
      <w:pPr>
        <w:pStyle w:val="Heading1"/>
      </w:pPr>
      <w:r>
        <w:t>Video 2: Product Showcase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93C5FD"/>
              <w:left w:val="single" w:sz="4" w:space="0" w:color="93C5FD"/>
              <w:bottom w:val="single" w:sz="4" w:space="0" w:color="93C5FD"/>
              <w:right w:val="single" w:sz="4" w:space="0" w:color="93C5FD"/>
            </w:tcBorders>
            <w:shd w:fill="DBEAFE" w:val="clear"/>
          </w:tcPr>
          <w:p>
            <w:r/>
            <w:r>
              <w:rPr>
                <w:rFonts w:ascii="Arial" w:hAnsi="Arial"/>
                <w:b/>
                <w:sz w:val="20"/>
              </w:rPr>
              <w:t>Tilgangur: Sýnisvídeo sem sýnir kerfið í notkun. Birtist í 'Platform' section heimasíðunnar.</w:t>
            </w:r>
          </w:p>
          <w:p>
            <w:r>
              <w:rPr>
                <w:rFonts w:ascii="Arial" w:hAnsi="Arial"/>
                <w:b w:val="0"/>
                <w:sz w:val="20"/>
              </w:rPr>
              <w:t>Lengd: 30–45 sekúndur</w:t>
            </w:r>
          </w:p>
          <w:p>
            <w:r>
              <w:rPr>
                <w:rFonts w:ascii="Arial" w:hAnsi="Arial"/>
                <w:b w:val="0"/>
                <w:sz w:val="20"/>
              </w:rPr>
              <w:t>Upplösun: 1920×1080 @ 30fps</w:t>
            </w:r>
          </w:p>
          <w:p>
            <w:r>
              <w:rPr>
                <w:rFonts w:ascii="Arial" w:hAnsi="Arial"/>
                <w:b w:val="0"/>
                <w:sz w:val="20"/>
              </w:rPr>
              <w:t>Stemmning: Clean, professional, upplýsandi. Sýnir raunveruleg UI screenshots.</w:t>
            </w:r>
          </w:p>
        </w:tc>
      </w:tr>
    </w:tbl>
    <w:p>
      <w:r>
        <w:rPr>
          <w:rFonts w:ascii="Arial" w:hAnsi="Arial"/>
          <w:b/>
          <w:color w:val="3B82F6"/>
          <w:sz w:val="26"/>
        </w:rPr>
        <w:t>Shot-by-Shot Breakdown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Shot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Tími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Hreyfing / Motion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Texti / Overlay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Hljóð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0:00–0:03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Dark screen. MicroPulse logo pulsar einu sinni í miðju.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Logo scales frá 90% til 100% með glow pulse.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MicroPulse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Single deep tone + subtle whoosh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0:03–0:08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Coach Dashboard screenshot sliðar inn frá hægri. Sjást Readiness scores, traffic light grid.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Slide inn + hægt zoom inn á Readiness Score dál.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'Readiness Overview' texti birtist ofan við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Soft ambient music byrjar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0:08–0:13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Transition: Blur + shift. Load Monitoring síða birtist. Bar charts, signal weights, trending lines.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Cross-dissolve. Highlight box birtist á HIR signal.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'Load Monitoring – Real-time signals'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Music continues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0:13–0:18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Indoor/Outdoor mode toggle animation. Skjáinn sest skipta milli GPS (outdoor) og FMP (indoor) signal weights.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Toggle switch animated flip. Signal badges morph.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'Indoor / Outdoor Mode' + '5 GPS vs 5 FMP Signals'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Click sound á toggle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0:18–0:23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RTP (Return-to-Play) timeline. 6 stages birtast einn af öðrum sem horizontal pipeline.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Stages slide inn frá vinstri, einn í einu. Active stage glóir.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'Return-to-Play Protocol' + stage labels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Soft tick per stage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0:23–0:28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Force Testing dashboard. Jump test results, asymmetry graph, trend over time.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Zoom inn á asymmetry gauge. Nálar hreyfast.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'Force Testing – Jump Analysis'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Music builds slightly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0:28–0:33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Split view: Vinstri = Match Planning calendar. Hægri = Player card með Readiness + recommendations.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Both panels slide inn samtímis. Player card highlights.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'Match-week Operations'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Music continues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0:33–0:38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Öllum UI elements safnast saman í eitt overview. Pull back til að sýna heildarmyndina.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All screens shrink og raðast upp í grid. Hægt zoom út.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'One Platform. Complete Insight.'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Music reaches peak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0:38–0:42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Fade til dark. Logo og CTA birtist.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Smooth fade. Logo + text fades inn.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'MicroPulse – Hættið að giska' / 'Stop guessing.'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Music resolves, single tone</w:t>
            </w:r>
          </w:p>
        </w:tc>
      </w:tr>
      <w:tr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0:42–0:45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URL og contact. Hold 3 sek.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Static hold.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'micropulse.is  |  helgi@metabolic.is'</w:t>
            </w:r>
          </w:p>
        </w:tc>
        <w:tc>
          <w:tcPr>
            <w:tcW w:type="dxa" w:w="144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6"/>
              </w:rPr>
              <w:t>Silence / fade out</w:t>
            </w:r>
          </w:p>
        </w:tc>
      </w:tr>
    </w:tbl>
    <w:p>
      <w:r>
        <w:rPr>
          <w:rFonts w:ascii="Arial" w:hAnsi="Arial"/>
          <w:b/>
          <w:color w:val="3B82F6"/>
          <w:sz w:val="26"/>
        </w:rPr>
        <w:t>Canva Leiðbeiningar</w:t>
      </w:r>
    </w:p>
    <w:p>
      <w:pPr>
        <w:pStyle w:val="ListBullet"/>
      </w:pPr>
      <w:r>
        <w:rPr>
          <w:rFonts w:ascii="Arial" w:hAnsi="Arial"/>
          <w:sz w:val="20"/>
        </w:rPr>
        <w:t>Opnaðu Product Showcase designinn og breyttu í Video (1920×1080)</w:t>
      </w:r>
    </w:p>
    <w:p>
      <w:pPr>
        <w:pStyle w:val="ListBullet"/>
      </w:pPr>
      <w:r>
        <w:rPr>
          <w:rFonts w:ascii="Arial" w:hAnsi="Arial"/>
          <w:sz w:val="20"/>
        </w:rPr>
        <w:t>Taktu screenshots af MicroPulse kerfinu (Dashboard, Load, RTP, Force, Settings) og uploadaðu sem assets</w:t>
      </w:r>
    </w:p>
    <w:p>
      <w:pPr>
        <w:pStyle w:val="ListBullet"/>
      </w:pPr>
      <w:r>
        <w:rPr>
          <w:rFonts w:ascii="Arial" w:hAnsi="Arial"/>
          <w:sz w:val="20"/>
        </w:rPr>
        <w:t>Bættu við nýrri síðu (page) fyrir hvert shot og stilltu lengdina (3–5 sek per síðu)</w:t>
      </w:r>
    </w:p>
    <w:p>
      <w:pPr>
        <w:pStyle w:val="ListBullet"/>
      </w:pPr>
      <w:r>
        <w:rPr>
          <w:rFonts w:ascii="Arial" w:hAnsi="Arial"/>
          <w:sz w:val="20"/>
        </w:rPr>
        <w:t>Notaðu transitions: 'Dissolve' milli screenshots, 'Slide' fyrir fyrsta shot</w:t>
      </w:r>
    </w:p>
    <w:p>
      <w:pPr>
        <w:pStyle w:val="ListBullet"/>
      </w:pPr>
      <w:r>
        <w:rPr>
          <w:rFonts w:ascii="Arial" w:hAnsi="Arial"/>
          <w:sz w:val="20"/>
        </w:rPr>
        <w:t>Bættu við texta overlay á hverri síðu með 'Fade' eða 'Rise' animation (timing: birtist 0.5s eftir síðu byrjar)</w:t>
      </w:r>
    </w:p>
    <w:p>
      <w:pPr>
        <w:pStyle w:val="ListBullet"/>
      </w:pPr>
      <w:r>
        <w:rPr>
          <w:rFonts w:ascii="Arial" w:hAnsi="Arial"/>
          <w:sz w:val="20"/>
        </w:rPr>
        <w:t>Veldu ambient/electronic tónlist frá Canva Audio library (leitaðu: 'technology ambient' eða 'corporate minimal')</w:t>
      </w:r>
    </w:p>
    <w:p>
      <w:pPr>
        <w:pStyle w:val="ListBullet"/>
      </w:pPr>
      <w:r>
        <w:rPr>
          <w:rFonts w:ascii="Arial" w:hAnsi="Arial"/>
          <w:sz w:val="20"/>
        </w:rPr>
        <w:t>Export sem MP4 Video með hæstu gæðagerð (1080p)</w:t>
      </w:r>
    </w:p>
    <w:p>
      <w:r>
        <w:br w:type="page"/>
      </w:r>
    </w:p>
    <w:p>
      <w:pPr>
        <w:pStyle w:val="Heading1"/>
      </w:pPr>
      <w:r>
        <w:t>Tæknilegar Athugasemdir / Technical Notes</w:t>
      </w:r>
    </w:p>
    <w:p>
      <w:pPr>
        <w:pStyle w:val="Heading2"/>
      </w:pPr>
      <w:r>
        <w:t>Homepage Integration</w:t>
      </w:r>
    </w:p>
    <w:p>
      <w:r>
        <w:rPr>
          <w:rFonts w:ascii="Arial" w:hAnsi="Arial"/>
          <w:b w:val="0"/>
          <w:i w:val="0"/>
          <w:sz w:val="20"/>
        </w:rPr>
        <w:t>Hero video: Notað sem &lt;video&gt; tag með autoplay, muted, loop, playsinline. CSS: object-fit: cover, position: absolute, z-index: 0. Dark overlay ofan á með background: linear-gradient rgba(0,0,0,0.6).</w:t>
      </w:r>
    </w:p>
    <w:p>
      <w:r>
        <w:rPr>
          <w:rFonts w:ascii="Arial" w:hAnsi="Arial"/>
          <w:b w:val="0"/>
          <w:i w:val="0"/>
          <w:sz w:val="20"/>
        </w:rPr>
        <w:t>Product video: Embedded í platform section með play/pause controls. Byrjar ekki autoplay. max-width: 960px, centered.</w:t>
      </w:r>
    </w:p>
    <w:p>
      <w:pPr>
        <w:pStyle w:val="Heading2"/>
      </w:pPr>
      <w:r>
        <w:t>File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Hero Video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1A1A2E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Product Video</w:t>
            </w:r>
          </w:p>
        </w:tc>
      </w:tr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Format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MP4 (H.264)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MP4 (H.264)</w:t>
            </w:r>
          </w:p>
        </w:tc>
      </w:tr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Upplösun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1920×1080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1920×1080</w:t>
            </w:r>
          </w:p>
        </w:tc>
      </w:tr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Lengd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15–20 sek (loop)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30–45 sek</w:t>
            </w:r>
          </w:p>
        </w:tc>
      </w:tr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FPS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30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30</w:t>
            </w:r>
          </w:p>
        </w:tc>
      </w:tr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Max stærð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5 MB (web optimized)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15 MB</w:t>
            </w:r>
          </w:p>
        </w:tc>
      </w:tr>
      <w:tr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fill="F3F4F6" w:val="clear"/>
          </w:tcPr>
          <w:p>
            <w:r/>
            <w:r>
              <w:rPr>
                <w:rFonts w:ascii="Arial" w:hAnsi="Arial"/>
                <w:b/>
                <w:sz w:val="18"/>
              </w:rPr>
              <w:t>Audio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Ekkert (muted)</w:t>
            </w:r>
          </w:p>
        </w:tc>
        <w:tc>
          <w:tcPr>
            <w:tcW w:type="dxa" w:w="2880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Ambient music</w:t>
            </w:r>
          </w:p>
        </w:tc>
      </w:tr>
    </w:tbl>
    <w:p>
      <w:pPr>
        <w:pStyle w:val="Heading2"/>
      </w:pPr>
      <w:r>
        <w:t>UI Screenshots sem þarf</w:t>
      </w:r>
    </w:p>
    <w:p>
      <w:pPr>
        <w:pStyle w:val="ListBullet"/>
      </w:pPr>
      <w:r>
        <w:rPr>
          <w:rFonts w:ascii="Arial" w:hAnsi="Arial"/>
          <w:sz w:val="20"/>
        </w:rPr>
        <w:t>Coach Dashboard – Readiness overview með traffic light grid</w:t>
      </w:r>
    </w:p>
    <w:p>
      <w:pPr>
        <w:pStyle w:val="ListBullet"/>
      </w:pPr>
      <w:r>
        <w:rPr>
          <w:rFonts w:ascii="Arial" w:hAnsi="Arial"/>
          <w:sz w:val="20"/>
        </w:rPr>
        <w:t>Load Monitoring – Signal weights og bar charts</w:t>
      </w:r>
    </w:p>
    <w:p>
      <w:pPr>
        <w:pStyle w:val="ListBullet"/>
      </w:pPr>
      <w:r>
        <w:rPr>
          <w:rFonts w:ascii="Arial" w:hAnsi="Arial"/>
          <w:sz w:val="20"/>
        </w:rPr>
        <w:t>Settings – Indoor/Outdoor toggle með signal badges</w:t>
      </w:r>
    </w:p>
    <w:p>
      <w:pPr>
        <w:pStyle w:val="ListBullet"/>
      </w:pPr>
      <w:r>
        <w:rPr>
          <w:rFonts w:ascii="Arial" w:hAnsi="Arial"/>
          <w:sz w:val="20"/>
        </w:rPr>
        <w:t>RTP timeline – Return-to-Play stages</w:t>
      </w:r>
    </w:p>
    <w:p>
      <w:pPr>
        <w:pStyle w:val="ListBullet"/>
      </w:pPr>
      <w:r>
        <w:rPr>
          <w:rFonts w:ascii="Arial" w:hAnsi="Arial"/>
          <w:sz w:val="20"/>
        </w:rPr>
        <w:t>Force Testing – Jump test results og asymmetry</w:t>
      </w:r>
    </w:p>
    <w:p>
      <w:pPr>
        <w:pStyle w:val="ListBullet"/>
      </w:pPr>
      <w:r>
        <w:rPr>
          <w:rFonts w:ascii="Arial" w:hAnsi="Arial"/>
          <w:sz w:val="20"/>
        </w:rPr>
        <w:t>Match Planning – Weekly calendar view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