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Hermes — Schnellstart-Checkliste (Aufsetz-Tag)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Begleitblatt zu </w:t>
      </w:r>
      <w:r>
        <w:rPr>
          <w:rFonts w:ascii="Consolas" w:hAnsi="Consolas"/>
          <w:i/>
          <w:color w:val="555555"/>
          <w:sz w:val="19"/>
        </w:rPr>
        <w:t>HERMES_SETUP.md</w:t>
      </w:r>
      <w:r>
        <w:rPr>
          <w:i/>
          <w:color w:val="555555"/>
        </w:rPr>
        <w:t xml:space="preserve">. Prinzip: </w:t>
      </w:r>
      <w:r>
        <w:rPr>
          <w:b/>
          <w:i/>
          <w:color w:val="555555"/>
        </w:rPr>
        <w:t>erst eine saubere Basis, dann Schicht für Schicht</w:t>
      </w:r>
      <w:r>
        <w:rPr>
          <w:i/>
          <w:color w:val="555555"/>
        </w:rPr>
        <w:t xml:space="preserve"> — nicht alles auf einmal. Nach jeder Phase ein </w:t>
      </w:r>
      <w:r>
        <w:rPr>
          <w:b/>
          <w:i/>
          <w:color w:val="555555"/>
        </w:rPr>
        <w:t>GATE</w:t>
      </w:r>
      <w:r>
        <w:rPr>
          <w:i/>
          <w:color w:val="555555"/>
        </w:rPr>
        <w:t>: nicht weiter, bevor es läuft. Haken setzen beim Erledigen.</w:t>
      </w:r>
    </w:p>
    <w:p>
      <w:pPr>
        <w:pStyle w:val="Heading2"/>
      </w:pPr>
      <w:r/>
      <w:r>
        <w:t>Vorab-Entscheidungen (vor dem Start klären)</w:t>
      </w:r>
    </w:p>
    <w:p>
      <w:pPr>
        <w:pStyle w:val="ListBullet"/>
      </w:pPr>
      <w:r>
        <w:t xml:space="preserve">☐ </w:t>
      </w:r>
      <w:r>
        <w:rPr>
          <w:b/>
        </w:rPr>
        <w:t>Provider:</w:t>
      </w:r>
      <w:r>
        <w:t xml:space="preserve"> Anthropic/Claude </w:t>
      </w:r>
      <w:r>
        <w:rPr>
          <w:b/>
        </w:rPr>
        <w:t>Opus 4.8</w:t>
      </w:r>
      <w:r>
        <w:t xml:space="preserve"> (Empfehlung — du hast Claude; Opus ist Alex' Wahl für die Hermes-Harness). Login/API-Key griffbereit?</w:t>
      </w:r>
    </w:p>
    <w:p>
      <w:pPr>
        <w:pStyle w:val="ListBullet"/>
      </w:pPr>
      <w:r>
        <w:t xml:space="preserve">☐ </w:t>
      </w:r>
      <w:r>
        <w:rPr>
          <w:b/>
        </w:rPr>
        <w:t>Vault-Pfad</w:t>
      </w:r>
      <w:r>
        <w:t xml:space="preserve"> festlegen, z. B. </w:t>
      </w:r>
      <w:r>
        <w:rPr>
          <w:rFonts w:ascii="Consolas" w:hAnsi="Consolas"/>
          <w:color w:val="B03060"/>
          <w:sz w:val="19"/>
        </w:rPr>
        <w:t>C:\Users\manyw\HermesBrain</w:t>
      </w:r>
    </w:p>
    <w:p>
      <w:pPr>
        <w:pStyle w:val="ListBullet"/>
      </w:pPr>
      <w:r>
        <w:t xml:space="preserve">☐ </w:t>
      </w:r>
      <w:r>
        <w:rPr>
          <w:b/>
        </w:rPr>
        <w:t>Messenger:</w:t>
      </w:r>
      <w:r>
        <w:t xml:space="preserve"> Telegram (Bot über @BotFather) — kommt in Phase 3</w:t>
      </w:r>
    </w:p>
    <w:p>
      <w:pPr>
        <w:pStyle w:val="Heading2"/>
      </w:pPr>
      <w:r/>
      <w:r>
        <w:t>Phase 1 — Basis (MUSS zuerst sauber laufen)</w:t>
      </w:r>
    </w:p>
    <w:p>
      <w:pPr>
        <w:pStyle w:val="ListBullet"/>
      </w:pPr>
      <w:r>
        <w:t xml:space="preserve">☐ Desktop-Installer von </w:t>
      </w:r>
      <w:r>
        <w:rPr>
          <w:rFonts w:ascii="Consolas" w:hAnsi="Consolas"/>
          <w:color w:val="B03060"/>
          <w:sz w:val="19"/>
        </w:rPr>
        <w:t>hermes-agent.nousresearch.com/desktop</w:t>
      </w:r>
      <w:r>
        <w:t xml:space="preserve"> ausführen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doctor</w:t>
      </w:r>
      <w:r>
        <w:t xml:space="preserve"> → alles grün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model</w:t>
      </w:r>
      <w:r>
        <w:t xml:space="preserve"> → Anthropic / </w:t>
      </w:r>
      <w:r>
        <w:rPr>
          <w:b/>
        </w:rPr>
        <w:t>Opus 4.8</w:t>
      </w:r>
      <w:r>
        <w:t xml:space="preserve"> wählen</w:t>
      </w:r>
    </w:p>
    <w:p>
      <w:pPr>
        <w:pStyle w:val="ListBullet"/>
      </w:pPr>
      <w:r>
        <w:t>☐ Erster Test-Chat mit etwas Überprüfbarem (z. B. „Schau in dieses Verzeichnis…") → Antwort + Tool-Nutzung ok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-c</w:t>
      </w:r>
      <w:r>
        <w:t xml:space="preserve"> (Session fortsetzen) funktioniert</w:t>
      </w:r>
    </w:p>
    <w:p>
      <w:pPr>
        <w:pStyle w:val="ListBullet"/>
      </w:pPr>
      <w:r>
        <w:t xml:space="preserve">☐ </w:t>
      </w:r>
      <w:r>
        <w:rPr>
          <w:b/>
        </w:rPr>
        <w:t>GATE:</w:t>
      </w:r>
      <w:r>
        <w:t xml:space="preserve"> Läuft ein sauberer Chat über mehrere Runden? → erst dann weiter.</w:t>
      </w:r>
    </w:p>
    <w:p>
      <w:pPr>
        <w:pStyle w:val="Heading2"/>
      </w:pPr>
      <w:r/>
      <w:r>
        <w:t>Phase 2 — Gedächtnis (Obsidian + 4-Schichten-System)</w:t>
      </w:r>
    </w:p>
    <w:p>
      <w:pPr>
        <w:pStyle w:val="ListBullet"/>
      </w:pPr>
      <w:r>
        <w:t xml:space="preserve">☐ </w:t>
      </w:r>
      <w:r>
        <w:rPr>
          <w:b/>
        </w:rPr>
        <w:t>Obsidian</w:t>
      </w:r>
      <w:r>
        <w:t xml:space="preserve"> installieren + Vault-Ordner anlegen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config set OBSIDIAN_VAULT_PATH "C:\Users\manyw\HermesBrain"</w:t>
      </w:r>
    </w:p>
    <w:p>
      <w:pPr>
        <w:pStyle w:val="ListBullet"/>
      </w:pPr>
      <w:r>
        <w:t xml:space="preserve">☐ </w:t>
      </w:r>
      <w:r>
        <w:rPr>
          <w:b/>
        </w:rPr>
        <w:t>Memory-Setup-Prompt aus Anhang A.1</w:t>
      </w:r>
      <w:r>
        <w:t xml:space="preserve"> an Hermes geben → er baut </w:t>
      </w:r>
      <w:r>
        <w:rPr>
          <w:rFonts w:ascii="Consolas" w:hAnsi="Consolas"/>
          <w:color w:val="B03060"/>
          <w:sz w:val="19"/>
        </w:rPr>
        <w:t>Agent-Shared/</w:t>
      </w:r>
      <w:r>
        <w:t xml:space="preserve"> + </w:t>
      </w:r>
      <w:r>
        <w:rPr>
          <w:rFonts w:ascii="Consolas" w:hAnsi="Consolas"/>
          <w:color w:val="B03060"/>
          <w:sz w:val="19"/>
        </w:rPr>
        <w:t>Agent-Hermes/</w:t>
      </w:r>
      <w:r>
        <w:t xml:space="preserve"> + </w:t>
      </w:r>
      <w:r>
        <w:rPr>
          <w:rFonts w:ascii="Consolas" w:hAnsi="Consolas"/>
          <w:color w:val="B03060"/>
          <w:sz w:val="19"/>
        </w:rPr>
        <w:t>daily/</w:t>
      </w:r>
    </w:p>
    <w:p>
      <w:pPr>
        <w:pStyle w:val="ListBullet"/>
      </w:pPr>
      <w:r>
        <w:t xml:space="preserve">☐ (optional) Wissensbasis-Prompt </w:t>
      </w:r>
      <w:r>
        <w:rPr>
          <w:b/>
        </w:rPr>
        <w:t>A.2</w:t>
      </w:r>
      <w:r>
        <w:t xml:space="preserve"> mit deinen Domänen (Theologie/Philosophie/Makro/AI/Buttcoin)</w:t>
      </w:r>
    </w:p>
    <w:p>
      <w:pPr>
        <w:pStyle w:val="ListBullet"/>
      </w:pPr>
      <w:r>
        <w:t xml:space="preserve">☐ Agent-Ordner in ein </w:t>
      </w:r>
      <w:r>
        <w:rPr>
          <w:b/>
        </w:rPr>
        <w:t>privates GitHub-Repo</w:t>
      </w:r>
      <w:r>
        <w:t xml:space="preserve"> sichern (Backup)</w:t>
      </w:r>
    </w:p>
    <w:p>
      <w:pPr>
        <w:pStyle w:val="ListBullet"/>
      </w:pPr>
      <w:r>
        <w:t xml:space="preserve">☐ </w:t>
      </w:r>
      <w:r>
        <w:rPr>
          <w:b/>
        </w:rPr>
        <w:t>GATE:</w:t>
      </w:r>
      <w:r>
        <w:t xml:space="preserve"> Neue Session → liest Hermes den Vault beim Start? Schreibt er ins Tageslog?</w:t>
      </w:r>
    </w:p>
    <w:p>
      <w:pPr>
        <w:pStyle w:val="Heading2"/>
      </w:pPr>
      <w:r/>
      <w:r>
        <w:t>Phase 3 — Erreichbarkeit (von überall)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gateway setup</w:t>
      </w:r>
      <w:r>
        <w:t xml:space="preserve"> → Telegram-Bot-Token eintragen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hermes gateway run</w:t>
      </w:r>
      <w:r>
        <w:t xml:space="preserve"> (Test) → vom Handy eine Nachricht schicken, Antwort kommt</w:t>
      </w:r>
    </w:p>
    <w:p>
      <w:pPr>
        <w:pStyle w:val="ListBullet"/>
      </w:pPr>
      <w:r>
        <w:t xml:space="preserve">☐ (später) </w:t>
      </w:r>
      <w:r>
        <w:rPr>
          <w:rFonts w:ascii="Consolas" w:hAnsi="Consolas"/>
          <w:color w:val="B03060"/>
          <w:sz w:val="19"/>
        </w:rPr>
        <w:t>hermes gateway install</w:t>
      </w:r>
      <w:r>
        <w:t xml:space="preserve"> für Dauerbetrieb</w:t>
      </w:r>
    </w:p>
    <w:p>
      <w:pPr>
        <w:pStyle w:val="Heading2"/>
      </w:pPr>
      <w:r/>
      <w:r>
        <w:t>Phase 4 — Werkzeuge (sparsam dosieren!)</w:t>
      </w:r>
    </w:p>
    <w:p>
      <w:pPr>
        <w:pStyle w:val="ListBullet"/>
      </w:pPr>
      <w:r>
        <w:t xml:space="preserve">☐ </w:t>
      </w:r>
      <w:r>
        <w:rPr>
          <w:b/>
        </w:rPr>
        <w:t>Linear:</w:t>
      </w:r>
      <w:r>
        <w:t xml:space="preserve"> </w:t>
      </w:r>
      <w:r>
        <w:rPr>
          <w:rFonts w:ascii="Consolas" w:hAnsi="Consolas"/>
          <w:color w:val="B03060"/>
          <w:sz w:val="19"/>
        </w:rPr>
        <w:t>hermes mcp install linear</w:t>
      </w:r>
      <w:r>
        <w:t xml:space="preserve"> (OAuth im Browser) → nur nötige Tools aktivieren (</w:t>
      </w:r>
      <w:r>
        <w:rPr>
          <w:rFonts w:ascii="Consolas" w:hAnsi="Consolas"/>
          <w:color w:val="B03060"/>
          <w:sz w:val="19"/>
        </w:rPr>
        <w:t>find/get/create/update_issue</w:t>
      </w:r>
      <w:r>
        <w:t>)</w:t>
      </w:r>
    </w:p>
    <w:p>
      <w:pPr>
        <w:pStyle w:val="ListBullet"/>
      </w:pPr>
      <w:r>
        <w:t xml:space="preserve">☐ </w:t>
      </w:r>
      <w:r>
        <w:rPr>
          <w:b/>
        </w:rPr>
        <w:t>Skills ausmisten:</w:t>
      </w:r>
      <w:r>
        <w:t xml:space="preserve"> in „Skills &amp; Tools" alles Unbenutzte </w:t>
      </w:r>
      <w:r>
        <w:rPr>
          <w:b/>
        </w:rPr>
        <w:t>abschalten</w:t>
      </w:r>
      <w:r>
        <w:t xml:space="preserve"> (jeder aktive Skill kostet Tokens; Hermes legt auch im Hintergrund welche an)</w:t>
      </w:r>
    </w:p>
    <w:p>
      <w:pPr>
        <w:pStyle w:val="ListBullet"/>
      </w:pPr>
      <w:r>
        <w:t xml:space="preserve">☐ (Content, optional) </w:t>
      </w:r>
      <w:r>
        <w:rPr>
          <w:b/>
        </w:rPr>
        <w:t>Grok-OAuth</w:t>
      </w:r>
      <w:r>
        <w:t xml:space="preserve"> via </w:t>
      </w:r>
      <w:r>
        <w:rPr>
          <w:rFonts w:ascii="Consolas" w:hAnsi="Consolas"/>
          <w:color w:val="B03060"/>
          <w:sz w:val="19"/>
        </w:rPr>
        <w:t>hermes tools</w:t>
      </w:r>
      <w:r>
        <w:t xml:space="preserve"> für Bild/Video + Trend-Scan</w:t>
      </w:r>
    </w:p>
    <w:p>
      <w:pPr>
        <w:pStyle w:val="Heading2"/>
      </w:pPr>
      <w:r/>
      <w:r>
        <w:t>Phase 5 — Autonomie</w:t>
      </w:r>
    </w:p>
    <w:p>
      <w:pPr>
        <w:pStyle w:val="ListBullet"/>
      </w:pPr>
      <w:r>
        <w:t xml:space="preserve">☐ </w:t>
      </w:r>
      <w:r>
        <w:rPr>
          <w:b/>
        </w:rPr>
        <w:t>1 Morning-Brief-Cron</w:t>
      </w:r>
      <w:r>
        <w:t xml:space="preserve"> (per </w:t>
      </w:r>
      <w:r>
        <w:rPr>
          <w:b/>
        </w:rPr>
        <w:t>Reverse-Prompting</w:t>
      </w:r>
      <w:r>
        <w:t xml:space="preserve"> erstellen, 9:00) → in der </w:t>
      </w:r>
      <w:r>
        <w:rPr>
          <w:b/>
        </w:rPr>
        <w:t>Cron-UI</w:t>
      </w:r>
      <w:r>
        <w:t xml:space="preserve"> prüfen, dass er existiert</w:t>
      </w:r>
    </w:p>
    <w:p>
      <w:pPr>
        <w:pStyle w:val="ListBullet"/>
      </w:pPr>
      <w:r>
        <w:t>☐ (optional) 1 Aufgaben-Cron: Opportunity-Scan (Reddit/X) oder Quellen-Monitoring</w:t>
      </w:r>
    </w:p>
    <w:p>
      <w:pPr>
        <w:pStyle w:val="Heading2"/>
      </w:pPr>
      <w:r/>
      <w:r>
        <w:t>Goldene Regeln (immer)</w:t>
      </w:r>
    </w:p>
    <w:p>
      <w:pPr>
        <w:pStyle w:val="ListBullet"/>
      </w:pPr>
      <w:r>
        <w:t xml:space="preserve">☐ Erst </w:t>
      </w:r>
      <w:r>
        <w:rPr>
          <w:b/>
        </w:rPr>
        <w:t>eine</w:t>
      </w:r>
      <w:r>
        <w:t xml:space="preserve"> saubere Basis, dann Schichten.</w:t>
      </w:r>
    </w:p>
    <w:p>
      <w:pPr>
        <w:pStyle w:val="ListBullet"/>
      </w:pPr>
      <w:r>
        <w:t xml:space="preserve">☐ Unklar, wie? → </w:t>
      </w:r>
      <w:r>
        <w:rPr>
          <w:b/>
        </w:rPr>
        <w:t>Reverse-Prompting</w:t>
      </w:r>
      <w:r>
        <w:t>: „Schreib mir den besten Prompt dafür."</w:t>
      </w:r>
    </w:p>
    <w:p>
      <w:pPr>
        <w:pStyle w:val="ListBullet"/>
      </w:pPr>
      <w:r>
        <w:t xml:space="preserve">☐ Skills regelmäßig </w:t>
      </w:r>
      <w:r>
        <w:rPr>
          <w:b/>
        </w:rPr>
        <w:t>ausmisten</w:t>
      </w:r>
      <w:r>
        <w:t xml:space="preserve"> (Tempo + Kosten).</w:t>
      </w:r>
    </w:p>
    <w:p>
      <w:pPr>
        <w:pStyle w:val="ListBullet"/>
      </w:pPr>
      <w:r>
        <w:t xml:space="preserve">☐ </w:t>
      </w:r>
      <w:r>
        <w:rPr>
          <w:b/>
        </w:rPr>
        <w:t>YOLO-Mode AUS</w:t>
      </w:r>
      <w:r>
        <w:t xml:space="preserve">; bei Riskantem </w:t>
      </w:r>
      <w:r>
        <w:rPr>
          <w:rFonts w:ascii="Consolas" w:hAnsi="Consolas"/>
          <w:color w:val="B03060"/>
          <w:sz w:val="19"/>
        </w:rPr>
        <w:t>terminal.backend docker</w:t>
      </w:r>
      <w:r>
        <w:t>.</w:t>
      </w:r>
    </w:p>
    <w:p>
      <w:pPr>
        <w:pStyle w:val="ListBullet"/>
      </w:pPr>
      <w:r>
        <w:t>☐ Agent „kaputt"? → Claude Code im Hermes-Ordner öffnen, Problem beschreiben, fixen lassen.</w:t>
      </w:r>
    </w:p>
    <w:p>
      <w:r>
        <w:rPr>
          <w:color w:val="BBBBBB"/>
        </w:rPr>
        <w:t>__________________________________________________</w:t>
      </w:r>
    </w:p>
    <w:p>
      <w:r>
        <w:t xml:space="preserve">*Volle Erklärungen, Befehle &amp; Setup-Prompts: siehe </w:t>
      </w:r>
      <w:r>
        <w:rPr>
          <w:rFonts w:ascii="Consolas" w:hAnsi="Consolas"/>
          <w:color w:val="B03060"/>
          <w:sz w:val="19"/>
        </w:rPr>
        <w:t>HERMES_SETUP.md</w:t>
      </w:r>
      <w:r>
        <w:t>. Wir gehen das live gemeinsam durch.*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