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107F" w14:textId="1D5EAF2F" w:rsidR="00C51EDD" w:rsidRDefault="002D0EA7" w:rsidP="002E73F9">
      <w:pPr>
        <w:spacing w:after="0"/>
      </w:pPr>
      <w:r>
        <w:t>Badminton Basics</w:t>
      </w:r>
    </w:p>
    <w:p w14:paraId="23A24733" w14:textId="77777777" w:rsidR="002E73F9" w:rsidRDefault="002D0EA7" w:rsidP="002E73F9">
      <w:pPr>
        <w:spacing w:after="0"/>
      </w:pPr>
      <w:r>
        <w:t>Credits</w:t>
      </w:r>
    </w:p>
    <w:p w14:paraId="1FB520E1" w14:textId="77777777" w:rsidR="002E73F9" w:rsidRDefault="002E73F9" w:rsidP="002E73F9">
      <w:pPr>
        <w:spacing w:after="0"/>
      </w:pPr>
      <w:r>
        <w:t xml:space="preserve">Basic information selected </w:t>
      </w:r>
      <w:proofErr w:type="gramStart"/>
      <w:r>
        <w:t>from  -</w:t>
      </w:r>
      <w:proofErr w:type="gramEnd"/>
      <w:r>
        <w:t xml:space="preserve"> </w:t>
      </w:r>
    </w:p>
    <w:p w14:paraId="0781D277" w14:textId="66CE9EF6" w:rsidR="002D0EA7" w:rsidRDefault="002E73F9" w:rsidP="002E73F9">
      <w:pPr>
        <w:pStyle w:val="ListParagraph"/>
        <w:numPr>
          <w:ilvl w:val="3"/>
          <w:numId w:val="2"/>
        </w:numPr>
        <w:spacing w:after="0"/>
        <w:ind w:left="643"/>
      </w:pPr>
      <w:r>
        <w:t xml:space="preserve">Badminton players and playing area: Playing area </w:t>
      </w:r>
      <w:hyperlink r:id="rId6" w:history="1">
        <w:r w:rsidRPr="005F76ED">
          <w:rPr>
            <w:rStyle w:val="Hyperlink"/>
          </w:rPr>
          <w:t>https://www.bbc.co.uk/bitesize/guides/z37j2p3/revision/2</w:t>
        </w:r>
      </w:hyperlink>
      <w:r>
        <w:t xml:space="preserve"> </w:t>
      </w:r>
    </w:p>
    <w:p w14:paraId="374E1385" w14:textId="632D09A9" w:rsidR="002E73F9" w:rsidRDefault="002E73F9" w:rsidP="002E73F9">
      <w:pPr>
        <w:pStyle w:val="ListParagraph"/>
        <w:numPr>
          <w:ilvl w:val="0"/>
          <w:numId w:val="2"/>
        </w:numPr>
        <w:spacing w:after="0"/>
        <w:ind w:left="643"/>
      </w:pPr>
      <w:r>
        <w:t xml:space="preserve">Badminton court size &amp; Layout guide: </w:t>
      </w:r>
      <w:hyperlink r:id="rId7" w:history="1">
        <w:r w:rsidRPr="00772A27">
          <w:rPr>
            <w:rStyle w:val="Hyperlink"/>
          </w:rPr>
          <w:t>https://www.networldsports.co.uk/buyers-guides/badminton-court-guide</w:t>
        </w:r>
      </w:hyperlink>
      <w:r>
        <w:t xml:space="preserve"> </w:t>
      </w:r>
    </w:p>
    <w:p w14:paraId="74C85E90" w14:textId="38042F97" w:rsidR="00544A71" w:rsidRDefault="00544A71" w:rsidP="002E73F9">
      <w:pPr>
        <w:pStyle w:val="ListParagraph"/>
        <w:numPr>
          <w:ilvl w:val="0"/>
          <w:numId w:val="2"/>
        </w:numPr>
        <w:spacing w:after="0"/>
        <w:ind w:left="643"/>
      </w:pPr>
      <w:r>
        <w:t xml:space="preserve">The badminton bible </w:t>
      </w:r>
      <w:hyperlink r:id="rId8" w:history="1">
        <w:r w:rsidRPr="00772A27">
          <w:rPr>
            <w:rStyle w:val="Hyperlink"/>
          </w:rPr>
          <w:t>https://www.badmintonbible.com/rules/simple</w:t>
        </w:r>
      </w:hyperlink>
      <w:r>
        <w:t xml:space="preserve"> </w:t>
      </w:r>
    </w:p>
    <w:p w14:paraId="5B7C55DB" w14:textId="11EB5729" w:rsidR="00544A71" w:rsidRDefault="00544A71" w:rsidP="002E73F9">
      <w:pPr>
        <w:pStyle w:val="ListParagraph"/>
        <w:numPr>
          <w:ilvl w:val="0"/>
          <w:numId w:val="2"/>
        </w:numPr>
        <w:spacing w:after="0"/>
        <w:ind w:left="643"/>
      </w:pPr>
      <w:r>
        <w:t xml:space="preserve">Badminton Racket Review </w:t>
      </w:r>
      <w:hyperlink r:id="rId9" w:history="1">
        <w:r w:rsidRPr="00772A27">
          <w:rPr>
            <w:rStyle w:val="Hyperlink"/>
          </w:rPr>
          <w:t>https://badminton-racket-review.com/blogs/news/the-basic-rules-of-badminton-a-complete-guide?srsltid=AfmBOoo5r_TSvwWOotnKWtKx1qUooksrATSlBHoDRASuwph3uQUF1xMg</w:t>
        </w:r>
      </w:hyperlink>
      <w:r>
        <w:t xml:space="preserve"> </w:t>
      </w:r>
    </w:p>
    <w:p w14:paraId="5E47C68A" w14:textId="478A20F8" w:rsidR="002E73F9" w:rsidRDefault="002E73F9" w:rsidP="002E73F9">
      <w:pPr>
        <w:pStyle w:val="ListParagraph"/>
        <w:numPr>
          <w:ilvl w:val="0"/>
          <w:numId w:val="2"/>
        </w:numPr>
        <w:spacing w:after="0"/>
        <w:ind w:left="643"/>
      </w:pPr>
      <w:r>
        <w:t xml:space="preserve">CSS Grid Layout Module </w:t>
      </w:r>
      <w:hyperlink r:id="rId10" w:history="1">
        <w:r w:rsidRPr="00772A27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7E8EA9C3" w14:textId="77777777" w:rsidR="002E73F9" w:rsidRDefault="002E73F9" w:rsidP="002E73F9">
      <w:pPr>
        <w:spacing w:after="0"/>
      </w:pPr>
    </w:p>
    <w:p w14:paraId="7BF64214" w14:textId="77777777" w:rsidR="002E73F9" w:rsidRDefault="002E73F9" w:rsidP="002E73F9">
      <w:pPr>
        <w:spacing w:after="0"/>
      </w:pPr>
    </w:p>
    <w:p w14:paraId="30B12435" w14:textId="42D286D3" w:rsidR="002E73F9" w:rsidRDefault="002E73F9" w:rsidP="002E73F9">
      <w:pPr>
        <w:spacing w:after="0"/>
      </w:pPr>
      <w:r>
        <w:t>Badminton Basics</w:t>
      </w:r>
    </w:p>
    <w:p w14:paraId="535585A3" w14:textId="77777777" w:rsidR="00544A71" w:rsidRPr="00544A71" w:rsidRDefault="00544A71" w:rsidP="00544A71">
      <w:pPr>
        <w:spacing w:after="0"/>
      </w:pPr>
      <w:r w:rsidRPr="00544A71">
        <w:t>The Basic Rules of Badminton: A Complete Guide</w:t>
      </w:r>
    </w:p>
    <w:p w14:paraId="12F4A46C" w14:textId="77777777" w:rsidR="00544A71" w:rsidRPr="00544A71" w:rsidRDefault="00544A71" w:rsidP="00544A71">
      <w:pPr>
        <w:spacing w:after="0"/>
      </w:pPr>
      <w:r w:rsidRPr="00544A71">
        <w:t>Playing a sport without knowing the rules limits the ability of play. Knowing the most basic rules of Badminton before playing is a big must. It is the Badminton World Federation (BWF) who lays down in detail the laws of Badminton.</w:t>
      </w:r>
    </w:p>
    <w:p w14:paraId="4E546D6B" w14:textId="77777777" w:rsidR="00544A71" w:rsidRPr="00544A71" w:rsidRDefault="00544A71" w:rsidP="00544A71">
      <w:pPr>
        <w:spacing w:after="0"/>
      </w:pPr>
      <w:r w:rsidRPr="00544A71">
        <w:t>Each player is expected to follow and abide these rules.</w:t>
      </w:r>
    </w:p>
    <w:p w14:paraId="17F685D4" w14:textId="77777777" w:rsidR="00544A71" w:rsidRPr="00544A71" w:rsidRDefault="00544A71" w:rsidP="00544A71">
      <w:pPr>
        <w:spacing w:after="0"/>
      </w:pPr>
      <w:r w:rsidRPr="00544A71">
        <w:t>The obvious:</w:t>
      </w:r>
    </w:p>
    <w:p w14:paraId="6778D554" w14:textId="77777777" w:rsidR="00544A71" w:rsidRPr="00544A71" w:rsidRDefault="00544A71" w:rsidP="00544A71">
      <w:pPr>
        <w:spacing w:after="0"/>
      </w:pPr>
      <w:r w:rsidRPr="00544A71">
        <w:t>Let’s break down the absolute basics. Badminton is a sport that is played between two player (singles) or four players (doubles). The idea is for a player to score by points against his opponent by hitting a great shot or by forcing his/her opponent to make errors. Once the shuttle falls on the floor of the player, he/she loses the point.</w:t>
      </w:r>
    </w:p>
    <w:p w14:paraId="219CE404" w14:textId="77777777" w:rsidR="00544A71" w:rsidRPr="00544A71" w:rsidRDefault="00544A71" w:rsidP="00544A71">
      <w:pPr>
        <w:spacing w:after="0"/>
      </w:pPr>
      <w:r w:rsidRPr="00544A71">
        <w:t>Typically, each match lasts 21 points. In a professional/ tournament setting a best of 3 matches is played.</w:t>
      </w:r>
    </w:p>
    <w:p w14:paraId="1AE42188" w14:textId="77777777" w:rsidR="00544A71" w:rsidRPr="00544A71" w:rsidRDefault="00544A71" w:rsidP="00544A71">
      <w:pPr>
        <w:spacing w:after="0"/>
      </w:pPr>
      <w:r w:rsidRPr="00544A71">
        <w:t>Service:</w:t>
      </w:r>
    </w:p>
    <w:p w14:paraId="3CE71B19" w14:textId="77777777" w:rsidR="00544A71" w:rsidRPr="00544A71" w:rsidRDefault="00544A71" w:rsidP="00544A71">
      <w:pPr>
        <w:spacing w:after="0"/>
      </w:pPr>
      <w:r w:rsidRPr="00544A71">
        <w:t>A game starts with a service. Hence, it becomes one of the most important shots in Badminton. But there are some rules a player must follow before serving. These rules are:</w:t>
      </w:r>
    </w:p>
    <w:p w14:paraId="09076CDF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The service starts from the even side of the court (that is the right side of the court).</w:t>
      </w:r>
    </w:p>
    <w:p w14:paraId="7CE851DE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While serving, the player needs to make sure that no part of his leg/shoe is touch any of the lines.</w:t>
      </w:r>
    </w:p>
    <w:p w14:paraId="7799ADF4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Serving above the waist is considered a fault.</w:t>
      </w:r>
    </w:p>
    <w:p w14:paraId="5DB350AA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In singles, a service till second base line is allowed, whereas in doubles, anything beyond the first base line is considered out.</w:t>
      </w:r>
    </w:p>
    <w:p w14:paraId="432A80AB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 xml:space="preserve">While serving, the player must serve in one smooth action. He/she can’t stop his/her service </w:t>
      </w:r>
      <w:proofErr w:type="spellStart"/>
      <w:r w:rsidRPr="00544A71">
        <w:t>mid way</w:t>
      </w:r>
      <w:proofErr w:type="spellEnd"/>
      <w:r w:rsidRPr="00544A71">
        <w:t>.</w:t>
      </w:r>
    </w:p>
    <w:p w14:paraId="50970413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If the shuttle hits the net and falls on the opponent’s side of the court but before the service line, the opponent gets the point.</w:t>
      </w:r>
    </w:p>
    <w:p w14:paraId="4C843294" w14:textId="77777777" w:rsidR="00544A71" w:rsidRPr="00544A71" w:rsidRDefault="00544A71" w:rsidP="00544A71">
      <w:pPr>
        <w:numPr>
          <w:ilvl w:val="0"/>
          <w:numId w:val="4"/>
        </w:numPr>
        <w:spacing w:after="0"/>
      </w:pPr>
      <w:r w:rsidRPr="00544A71">
        <w:t>During the entirety of the service, the server’s legs must be planted on the ground. The server may lift just his/her heel or ankle during serve, but cannot drags his/her feet.</w:t>
      </w:r>
    </w:p>
    <w:p w14:paraId="06954444" w14:textId="77777777" w:rsidR="00544A71" w:rsidRPr="00544A71" w:rsidRDefault="00544A71" w:rsidP="00544A71">
      <w:pPr>
        <w:spacing w:after="0"/>
      </w:pPr>
      <w:r w:rsidRPr="00544A71">
        <w:t>Receiving:</w:t>
      </w:r>
    </w:p>
    <w:p w14:paraId="276898C8" w14:textId="77777777" w:rsidR="00544A71" w:rsidRPr="00544A71" w:rsidRDefault="00544A71" w:rsidP="00544A71">
      <w:pPr>
        <w:spacing w:after="0"/>
      </w:pPr>
      <w:r w:rsidRPr="00544A71">
        <w:t>To start the rally, a good return of service is expected. There are some things a receiver should keep in mind while receiving service:</w:t>
      </w:r>
    </w:p>
    <w:p w14:paraId="72B9ED58" w14:textId="77777777" w:rsidR="00544A71" w:rsidRPr="00544A71" w:rsidRDefault="00544A71" w:rsidP="00544A71">
      <w:pPr>
        <w:numPr>
          <w:ilvl w:val="0"/>
          <w:numId w:val="5"/>
        </w:numPr>
        <w:spacing w:after="0"/>
      </w:pPr>
      <w:r w:rsidRPr="00544A71">
        <w:t>He/she can’t move before the server contacts the shuttle.</w:t>
      </w:r>
    </w:p>
    <w:p w14:paraId="61D34E1D" w14:textId="77777777" w:rsidR="00544A71" w:rsidRPr="00544A71" w:rsidRDefault="00544A71" w:rsidP="00544A71">
      <w:pPr>
        <w:numPr>
          <w:ilvl w:val="0"/>
          <w:numId w:val="5"/>
        </w:numPr>
        <w:spacing w:after="0"/>
      </w:pPr>
      <w:r w:rsidRPr="00544A71">
        <w:t>He/she can’t make gestures to distract the server.</w:t>
      </w:r>
    </w:p>
    <w:p w14:paraId="0268A633" w14:textId="77777777" w:rsidR="00544A71" w:rsidRPr="00544A71" w:rsidRDefault="00544A71" w:rsidP="00544A71">
      <w:pPr>
        <w:numPr>
          <w:ilvl w:val="0"/>
          <w:numId w:val="5"/>
        </w:numPr>
        <w:spacing w:after="0"/>
      </w:pPr>
      <w:r w:rsidRPr="00544A71">
        <w:t>The shuttle should not touch any part of the receiver’s body before he/she hits the shuttle</w:t>
      </w:r>
    </w:p>
    <w:p w14:paraId="03BCA914" w14:textId="77777777" w:rsidR="00544A71" w:rsidRPr="00544A71" w:rsidRDefault="00544A71" w:rsidP="00544A71">
      <w:pPr>
        <w:spacing w:after="0"/>
      </w:pPr>
      <w:r w:rsidRPr="00544A71">
        <w:lastRenderedPageBreak/>
        <w:t>Scoring:</w:t>
      </w:r>
    </w:p>
    <w:p w14:paraId="77AF20BB" w14:textId="77777777" w:rsidR="00544A71" w:rsidRPr="00544A71" w:rsidRDefault="00544A71" w:rsidP="00544A71">
      <w:pPr>
        <w:numPr>
          <w:ilvl w:val="0"/>
          <w:numId w:val="6"/>
        </w:numPr>
        <w:spacing w:after="0"/>
      </w:pPr>
      <w:r w:rsidRPr="00544A71">
        <w:t>Each match should consist of 21 points</w:t>
      </w:r>
    </w:p>
    <w:p w14:paraId="1487AD2C" w14:textId="77777777" w:rsidR="00544A71" w:rsidRPr="00544A71" w:rsidRDefault="00544A71" w:rsidP="00544A71">
      <w:pPr>
        <w:numPr>
          <w:ilvl w:val="0"/>
          <w:numId w:val="6"/>
        </w:numPr>
        <w:spacing w:after="0"/>
      </w:pPr>
      <w:r w:rsidRPr="00544A71">
        <w:t>Every time a service ends, the player/ his opponent gets a point</w:t>
      </w:r>
    </w:p>
    <w:p w14:paraId="340B364B" w14:textId="77777777" w:rsidR="00544A71" w:rsidRPr="00544A71" w:rsidRDefault="00544A71" w:rsidP="00544A71">
      <w:pPr>
        <w:numPr>
          <w:ilvl w:val="0"/>
          <w:numId w:val="6"/>
        </w:numPr>
        <w:spacing w:after="0"/>
      </w:pPr>
      <w:r w:rsidRPr="00544A71">
        <w:t>In the event the score reaches 20 all, a difference of 2 points is played.</w:t>
      </w:r>
    </w:p>
    <w:p w14:paraId="2D2EB5C3" w14:textId="77777777" w:rsidR="00544A71" w:rsidRPr="00544A71" w:rsidRDefault="00544A71" w:rsidP="00544A71">
      <w:pPr>
        <w:numPr>
          <w:ilvl w:val="0"/>
          <w:numId w:val="6"/>
        </w:numPr>
        <w:spacing w:after="0"/>
      </w:pPr>
      <w:r w:rsidRPr="00544A71">
        <w:t>If the score reaches 29-29, then the player(s) to reach 30 first, win.</w:t>
      </w:r>
    </w:p>
    <w:p w14:paraId="73FFBD7F" w14:textId="77777777" w:rsidR="00544A71" w:rsidRPr="00544A71" w:rsidRDefault="00544A71" w:rsidP="00544A71">
      <w:pPr>
        <w:spacing w:after="0"/>
      </w:pPr>
      <w:r w:rsidRPr="00544A71">
        <w:t> </w:t>
      </w:r>
    </w:p>
    <w:p w14:paraId="3515B22A" w14:textId="77777777" w:rsidR="00544A71" w:rsidRPr="00544A71" w:rsidRDefault="00544A71" w:rsidP="00544A71">
      <w:pPr>
        <w:spacing w:after="0"/>
      </w:pPr>
      <w:r w:rsidRPr="00544A71">
        <w:t>Basic singles rules:</w:t>
      </w:r>
    </w:p>
    <w:p w14:paraId="1C60C702" w14:textId="77777777" w:rsidR="00544A71" w:rsidRPr="00544A71" w:rsidRDefault="00544A71" w:rsidP="00544A71">
      <w:pPr>
        <w:spacing w:after="0"/>
      </w:pPr>
      <w:r w:rsidRPr="00544A71">
        <w:t>There are some rules in singles that differ from doubles. The main difference is area of play. Let’s look at the basic rules of singles:</w:t>
      </w:r>
    </w:p>
    <w:p w14:paraId="47BF51B9" w14:textId="77777777" w:rsidR="00544A71" w:rsidRPr="00544A71" w:rsidRDefault="00544A71" w:rsidP="00544A71">
      <w:pPr>
        <w:numPr>
          <w:ilvl w:val="0"/>
          <w:numId w:val="7"/>
        </w:numPr>
        <w:spacing w:after="0"/>
      </w:pPr>
      <w:r w:rsidRPr="00544A71">
        <w:t xml:space="preserve">The side lines in singles </w:t>
      </w:r>
      <w:proofErr w:type="gramStart"/>
      <w:r w:rsidRPr="00544A71">
        <w:t>is</w:t>
      </w:r>
      <w:proofErr w:type="gramEnd"/>
      <w:r w:rsidRPr="00544A71">
        <w:t xml:space="preserve"> out at all times; even during service.</w:t>
      </w:r>
    </w:p>
    <w:p w14:paraId="11AEF050" w14:textId="77777777" w:rsidR="00544A71" w:rsidRPr="00544A71" w:rsidRDefault="00544A71" w:rsidP="00544A71">
      <w:pPr>
        <w:numPr>
          <w:ilvl w:val="0"/>
          <w:numId w:val="7"/>
        </w:numPr>
        <w:spacing w:after="0"/>
      </w:pPr>
      <w:r w:rsidRPr="00544A71">
        <w:t xml:space="preserve">The back box is considered in during service, </w:t>
      </w:r>
      <w:proofErr w:type="spellStart"/>
      <w:r w:rsidRPr="00544A71">
        <w:t>i.e</w:t>
      </w:r>
      <w:proofErr w:type="spellEnd"/>
      <w:r w:rsidRPr="00544A71">
        <w:t xml:space="preserve"> in-between the two base lines.</w:t>
      </w:r>
    </w:p>
    <w:p w14:paraId="7F45F930" w14:textId="77777777" w:rsidR="00544A71" w:rsidRPr="00544A71" w:rsidRDefault="00544A71" w:rsidP="00544A71">
      <w:pPr>
        <w:numPr>
          <w:ilvl w:val="0"/>
          <w:numId w:val="7"/>
        </w:numPr>
        <w:spacing w:after="0"/>
      </w:pPr>
      <w:r w:rsidRPr="00544A71">
        <w:t>Besides the above service rules and area of play rules, all rules listed above apply.</w:t>
      </w:r>
    </w:p>
    <w:p w14:paraId="3A759542" w14:textId="77777777" w:rsidR="00544A71" w:rsidRPr="00544A71" w:rsidRDefault="00544A71" w:rsidP="00544A71">
      <w:pPr>
        <w:spacing w:after="0"/>
      </w:pPr>
      <w:r w:rsidRPr="00544A71">
        <w:t> </w:t>
      </w:r>
    </w:p>
    <w:p w14:paraId="4BEBD154" w14:textId="77777777" w:rsidR="00544A71" w:rsidRPr="00544A71" w:rsidRDefault="00544A71" w:rsidP="00544A71">
      <w:pPr>
        <w:spacing w:after="0"/>
      </w:pPr>
      <w:r w:rsidRPr="00544A71">
        <w:t>Basic doubles rules:</w:t>
      </w:r>
    </w:p>
    <w:p w14:paraId="30CA60E1" w14:textId="77777777" w:rsidR="00544A71" w:rsidRPr="00544A71" w:rsidRDefault="00544A71" w:rsidP="00544A71">
      <w:pPr>
        <w:spacing w:after="0"/>
      </w:pPr>
      <w:r w:rsidRPr="00544A71">
        <w:t>As mentioned earlier there are just a few differences in the singles and doubles rules. They are:</w:t>
      </w:r>
    </w:p>
    <w:p w14:paraId="5EF357A7" w14:textId="77777777" w:rsidR="00544A71" w:rsidRPr="00544A71" w:rsidRDefault="00544A71" w:rsidP="00544A71">
      <w:pPr>
        <w:numPr>
          <w:ilvl w:val="0"/>
          <w:numId w:val="8"/>
        </w:numPr>
        <w:spacing w:after="0"/>
      </w:pPr>
      <w:r w:rsidRPr="00544A71">
        <w:t>Area of play for doubles is the full court.</w:t>
      </w:r>
    </w:p>
    <w:p w14:paraId="3876792F" w14:textId="77777777" w:rsidR="00544A71" w:rsidRPr="00544A71" w:rsidRDefault="00544A71" w:rsidP="00544A71">
      <w:pPr>
        <w:numPr>
          <w:ilvl w:val="0"/>
          <w:numId w:val="8"/>
        </w:numPr>
        <w:spacing w:after="0"/>
      </w:pPr>
      <w:r w:rsidRPr="00544A71">
        <w:t xml:space="preserve">However, for service, the back box, </w:t>
      </w:r>
      <w:proofErr w:type="spellStart"/>
      <w:r w:rsidRPr="00544A71">
        <w:t>i.e</w:t>
      </w:r>
      <w:proofErr w:type="spellEnd"/>
      <w:r w:rsidRPr="00544A71">
        <w:t xml:space="preserve"> in between the two baselines is considered out.</w:t>
      </w:r>
    </w:p>
    <w:p w14:paraId="3413DFE9" w14:textId="77777777" w:rsidR="00544A71" w:rsidRPr="00544A71" w:rsidRDefault="00544A71" w:rsidP="00544A71">
      <w:pPr>
        <w:numPr>
          <w:ilvl w:val="0"/>
          <w:numId w:val="8"/>
        </w:numPr>
        <w:spacing w:after="0"/>
      </w:pPr>
      <w:r w:rsidRPr="00544A71">
        <w:t>You can serve within the sidelines as well.</w:t>
      </w:r>
    </w:p>
    <w:p w14:paraId="7981AD55" w14:textId="77777777" w:rsidR="00544A71" w:rsidRPr="00544A71" w:rsidRDefault="00544A71" w:rsidP="00544A71">
      <w:pPr>
        <w:numPr>
          <w:ilvl w:val="0"/>
          <w:numId w:val="8"/>
        </w:numPr>
        <w:spacing w:after="0"/>
      </w:pPr>
      <w:r w:rsidRPr="00544A71">
        <w:t>If the server’s side loses the point, the service will get transferred to the opponents. There is no second serve.</w:t>
      </w:r>
    </w:p>
    <w:p w14:paraId="7EE37EDA" w14:textId="77777777" w:rsidR="00544A71" w:rsidRPr="00544A71" w:rsidRDefault="00544A71" w:rsidP="00544A71">
      <w:pPr>
        <w:numPr>
          <w:ilvl w:val="0"/>
          <w:numId w:val="8"/>
        </w:numPr>
        <w:spacing w:after="0"/>
      </w:pPr>
      <w:r w:rsidRPr="00544A71">
        <w:t>Besides the above service rules and area of play rules, all rules listed above apply.</w:t>
      </w:r>
    </w:p>
    <w:p w14:paraId="78865D77" w14:textId="77777777" w:rsidR="00544A71" w:rsidRPr="00544A71" w:rsidRDefault="00544A71" w:rsidP="00544A71">
      <w:pPr>
        <w:spacing w:after="0"/>
      </w:pPr>
      <w:r w:rsidRPr="00544A71">
        <w:t> </w:t>
      </w:r>
    </w:p>
    <w:p w14:paraId="55BC8A33" w14:textId="77777777" w:rsidR="00544A71" w:rsidRPr="00544A71" w:rsidRDefault="00544A71" w:rsidP="00544A71">
      <w:pPr>
        <w:spacing w:after="0"/>
      </w:pPr>
      <w:r w:rsidRPr="00544A71">
        <w:t>Faults:</w:t>
      </w:r>
    </w:p>
    <w:p w14:paraId="3D0EBCFD" w14:textId="77777777" w:rsidR="00544A71" w:rsidRPr="00544A71" w:rsidRDefault="00544A71" w:rsidP="00544A71">
      <w:pPr>
        <w:spacing w:after="0"/>
      </w:pPr>
      <w:r w:rsidRPr="00544A71">
        <w:t>Faults are errors in a game that are not allowed. If a player makes a fault, he/she will lose the point. The opponent will gain a point and the service. Besides the service faults listed above, some of the faults are:</w:t>
      </w:r>
    </w:p>
    <w:p w14:paraId="7975166A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>At any time during play a person hits the net, he/she will lose the point.</w:t>
      </w:r>
    </w:p>
    <w:p w14:paraId="1BE9DEEA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 xml:space="preserve">If during play, the shuttle hits </w:t>
      </w:r>
      <w:proofErr w:type="gramStart"/>
      <w:r w:rsidRPr="00544A71">
        <w:t>touches</w:t>
      </w:r>
      <w:proofErr w:type="gramEnd"/>
      <w:r w:rsidRPr="00544A71">
        <w:t xml:space="preserve"> a player’s body, they will lose the point.</w:t>
      </w:r>
    </w:p>
    <w:p w14:paraId="76197AF7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>Hitting the shuttle twice is not allowed</w:t>
      </w:r>
    </w:p>
    <w:p w14:paraId="4A8F4C44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>Once the shuttle has landed on the ground, it cannot be played. The point will be given to the winning side.</w:t>
      </w:r>
    </w:p>
    <w:p w14:paraId="766DB453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>If the shuttle hits the ceiling, it is a fault.</w:t>
      </w:r>
    </w:p>
    <w:p w14:paraId="69ABDC5F" w14:textId="77777777" w:rsidR="00544A71" w:rsidRPr="00544A71" w:rsidRDefault="00544A71" w:rsidP="00544A71">
      <w:pPr>
        <w:numPr>
          <w:ilvl w:val="0"/>
          <w:numId w:val="9"/>
        </w:numPr>
        <w:spacing w:after="0"/>
      </w:pPr>
      <w:r w:rsidRPr="00544A71">
        <w:t>In doubles, if the shuttle nicks/ slightly touches the racket/ body of one player, his/her partner cannot attempt to send the shuttle back. This is considered a fault.</w:t>
      </w:r>
    </w:p>
    <w:p w14:paraId="310DFC23" w14:textId="57FD66C4" w:rsidR="002E73F9" w:rsidRPr="00544A71" w:rsidRDefault="002E73F9" w:rsidP="002E73F9">
      <w:pPr>
        <w:spacing w:after="0"/>
      </w:pPr>
    </w:p>
    <w:p w14:paraId="741F2059" w14:textId="77777777" w:rsidR="002E73F9" w:rsidRDefault="002E73F9" w:rsidP="002E73F9">
      <w:pPr>
        <w:spacing w:after="0"/>
      </w:pPr>
    </w:p>
    <w:p w14:paraId="62C6201B" w14:textId="77777777" w:rsidR="002E73F9" w:rsidRDefault="002E73F9" w:rsidP="002E73F9">
      <w:pPr>
        <w:spacing w:after="0"/>
      </w:pPr>
    </w:p>
    <w:sectPr w:rsidR="002E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34D3"/>
    <w:multiLevelType w:val="hybridMultilevel"/>
    <w:tmpl w:val="F91E8BA6"/>
    <w:lvl w:ilvl="0" w:tplc="973E8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F23"/>
    <w:multiLevelType w:val="hybridMultilevel"/>
    <w:tmpl w:val="83A4B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002F"/>
    <w:multiLevelType w:val="multilevel"/>
    <w:tmpl w:val="652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F3960"/>
    <w:multiLevelType w:val="multilevel"/>
    <w:tmpl w:val="D07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60EA4"/>
    <w:multiLevelType w:val="multilevel"/>
    <w:tmpl w:val="A80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96C5F"/>
    <w:multiLevelType w:val="multilevel"/>
    <w:tmpl w:val="739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81355"/>
    <w:multiLevelType w:val="multilevel"/>
    <w:tmpl w:val="8E3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C5212"/>
    <w:multiLevelType w:val="multilevel"/>
    <w:tmpl w:val="977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27F4F"/>
    <w:multiLevelType w:val="multilevel"/>
    <w:tmpl w:val="9BC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90734">
    <w:abstractNumId w:val="0"/>
  </w:num>
  <w:num w:numId="2" w16cid:durableId="1623655902">
    <w:abstractNumId w:val="1"/>
  </w:num>
  <w:num w:numId="3" w16cid:durableId="372310073">
    <w:abstractNumId w:val="8"/>
  </w:num>
  <w:num w:numId="4" w16cid:durableId="2048989366">
    <w:abstractNumId w:val="4"/>
  </w:num>
  <w:num w:numId="5" w16cid:durableId="32583553">
    <w:abstractNumId w:val="2"/>
  </w:num>
  <w:num w:numId="6" w16cid:durableId="982778200">
    <w:abstractNumId w:val="3"/>
  </w:num>
  <w:num w:numId="7" w16cid:durableId="144668471">
    <w:abstractNumId w:val="5"/>
  </w:num>
  <w:num w:numId="8" w16cid:durableId="2015178867">
    <w:abstractNumId w:val="6"/>
  </w:num>
  <w:num w:numId="9" w16cid:durableId="1912159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7"/>
    <w:rsid w:val="00177705"/>
    <w:rsid w:val="002D0EA7"/>
    <w:rsid w:val="002E73F9"/>
    <w:rsid w:val="00544A71"/>
    <w:rsid w:val="007C138F"/>
    <w:rsid w:val="00B27ADF"/>
    <w:rsid w:val="00C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694"/>
  <w15:chartTrackingRefBased/>
  <w15:docId w15:val="{CEFFEDEB-7D90-4F80-8769-549B03C0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29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06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77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dmintonbible.com/rules/simp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etworldsports.co.uk/buyers-guides/badminton-court-gui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c.co.uk/bitesize/guides/z37j2p3/revision/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gri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dminton-racket-review.com/blogs/news/the-basic-rules-of-badminton-a-complete-guide?srsltid=AfmBOoo5r_TSvwWOotnKWtKx1qUooksrATSlBHoDRASuwph3uQUF1x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865A-C159-4DB8-82BE-FBD2D00E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To</dc:creator>
  <cp:keywords/>
  <dc:description/>
  <cp:lastModifiedBy>Helen To</cp:lastModifiedBy>
  <cp:revision>1</cp:revision>
  <dcterms:created xsi:type="dcterms:W3CDTF">2024-12-01T14:57:00Z</dcterms:created>
  <dcterms:modified xsi:type="dcterms:W3CDTF">2024-12-01T15:39:00Z</dcterms:modified>
</cp:coreProperties>
</file>