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200" w:afterAutospacing="0" w:after="0"/>
        <w:jc w:val="both"/>
        <w:rPr>
          <w:b/>
          <w:b/>
        </w:rPr>
      </w:pPr>
      <w:r>
        <w:rPr>
          <w:b/>
          <w:color w:val="000000"/>
          <w:sz w:val="28"/>
          <w:szCs w:val="28"/>
        </w:rPr>
        <w:t xml:space="preserve">Примеры практических задач для </w:t>
      </w:r>
      <w:r>
        <w:rPr>
          <w:b/>
          <w:color w:val="000000"/>
          <w:sz w:val="28"/>
          <w:szCs w:val="28"/>
          <w:lang w:val="en-US"/>
        </w:rPr>
        <w:t>Android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Studio</w:t>
      </w:r>
      <w:r>
        <w:rPr>
          <w:b/>
          <w:color w:val="000000"/>
          <w:sz w:val="28"/>
          <w:szCs w:val="28"/>
        </w:rPr>
        <w:t>: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приложение, отображающее погоду в выбранном пользователем городе.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 для учета физической активности пользователя.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 для учета личных финансов.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 для студента.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приложение, показывающее интересные спортивные мероприятия.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приложение, удаленно управляющее дроном с видеофиксацией.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 для медицинской диагностики.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Спроектировать мобильное приложение для торговли на рынке акций.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 в помощь начинающему предпринимателю.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 по подбору мастеров по мелкому бытовому ремонту.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приложение, управляющее системой умного дома.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приложение, уведомляющее начальника цеха о нештатных ситуациях на производстве.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приложение, преобразующее речь пользователя в текст.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 для планирования путешествий.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приложение-агрегатор тематических новостей.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чат-приложения с авторизацией и фильтрацией контактов.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Спроектировать мобильное приложение – «Камень, ножницы, бумага» с БД предыдущих побед, авторизацией и автоматическим сохранением результатов.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приложение обучающих курсов с аудио, видео файлами, отображением прогресса обучения.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приложение будильник с задачами.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приложение позволяющее вычислять и вести учет налогов.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приложение, позволяющее вести дневник питания.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 для спортивного судьи на соревнованиях.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Спроектировать мобильное приложение для помощи в отношениях с противоположным полом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66" w:after="166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Спроектировать мобильное приложение – «Помощник в изучении иностранно языка».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66" w:after="166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Спроектировать мобильное приложение – «Тиндер для музыкантов».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66" w:after="166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Спроектировать мобильное приложение – </w:t>
      </w:r>
      <w:r>
        <w:rPr>
          <w:color w:val="000000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Плохие дороги».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66" w:after="166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Спроектировать мобильное приложение – «Стимулятор». На основе ваших целей приложение создаёт последовательный план решения задачи с помощью стимулов, которые определяются приложением или вами.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66" w:after="166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Спроектировать мобильное приложение – «Конспектирование звонков» – записная книжка и БД для конспектирования входящих звонков.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66" w:after="166"/>
        <w:outlineLvl w:val="1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Спроектировать мобильное приложение – «Дневник информационной гигиены» – записная книга полезных ресурсов по категориям, а также будильник с напоминанием о медитациях.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b2c3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qFormat/>
    <w:rsid w:val="008472e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8472e3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ListLabel1">
    <w:name w:val="ListLabel 1"/>
    <w:qFormat/>
    <w:rPr>
      <w:rFonts w:ascii="Times New Roman" w:hAnsi="Times New Roman" w:cs="Times New Roman"/>
      <w:b w:val="false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bd65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472e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LibreOffice/5.1.6.2$Linux_X86_64 LibreOffice_project/10m0$Build-2</Application>
  <Pages>1</Pages>
  <Words>375</Words>
  <CharactersWithSpaces>2138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2022-05-03T06:26:00Z</dcterms:created>
  <dc:creator>магазин</dc:creator>
  <dc:description/>
  <dc:language>ru-RU</dc:language>
  <cp:lastModifiedBy>магазин</cp:lastModifiedBy>
  <dcterms:modified xsi:type="dcterms:W3CDTF">2022-05-03T10:35:00Z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