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D631" w14:textId="77777777" w:rsidR="00340985" w:rsidRDefault="00AF1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ĐẠI HỌC ĐÀ NẴNG</w:t>
      </w:r>
    </w:p>
    <w:p w14:paraId="14E8FDBB" w14:textId="77777777" w:rsidR="00340985" w:rsidRDefault="00AF1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TRƯỜNG ĐẠI HỌC KINH TẾ</w:t>
      </w:r>
    </w:p>
    <w:p w14:paraId="495A9FF0" w14:textId="77777777" w:rsidR="00340985" w:rsidRDefault="00AF1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  <w:t>🙡🕮🙣</w:t>
      </w:r>
    </w:p>
    <w:p w14:paraId="34B68C16" w14:textId="77777777" w:rsidR="00340985" w:rsidRDefault="00AF1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809B53D" wp14:editId="177ABE41">
            <wp:simplePos x="0" y="0"/>
            <wp:positionH relativeFrom="column">
              <wp:posOffset>1875790</wp:posOffset>
            </wp:positionH>
            <wp:positionV relativeFrom="paragraph">
              <wp:posOffset>1905</wp:posOffset>
            </wp:positionV>
            <wp:extent cx="2009775" cy="2009775"/>
            <wp:effectExtent l="0" t="0" r="0" b="0"/>
            <wp:wrapTopAndBottom distT="0" distB="0"/>
            <wp:docPr id="33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28EFEC" w14:textId="77777777" w:rsidR="00340985" w:rsidRDefault="00AF1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PROJECT PROPOSAL DOCUMENT</w:t>
      </w:r>
    </w:p>
    <w:p w14:paraId="6F8918F5" w14:textId="77777777" w:rsidR="00340985" w:rsidRDefault="003409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98F623E" w14:textId="77777777" w:rsidR="00340985" w:rsidRDefault="00AF1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XÂY DỰNG TRANG WEB CHO THUÊ</w:t>
      </w:r>
    </w:p>
    <w:p w14:paraId="0CB8CC74" w14:textId="77777777" w:rsidR="00340985" w:rsidRDefault="00AF1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THỢ SỬA ĐIỆN NƯỚC VÀ ĐỒ GIA DỤNG</w:t>
      </w:r>
    </w:p>
    <w:p w14:paraId="28882F38" w14:textId="77777777" w:rsidR="00340985" w:rsidRDefault="003409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B885036" w14:textId="77777777" w:rsidR="00340985" w:rsidRDefault="00AF1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Version: 1.1</w:t>
      </w:r>
    </w:p>
    <w:p w14:paraId="0779EB6E" w14:textId="77777777" w:rsidR="00340985" w:rsidRDefault="00AF1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Project team: 45K211_03</w:t>
      </w:r>
    </w:p>
    <w:p w14:paraId="6B499D32" w14:textId="77777777" w:rsidR="00340985" w:rsidRDefault="00AF1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Created date: 21/02/2022</w:t>
      </w:r>
    </w:p>
    <w:p w14:paraId="022076E3" w14:textId="77777777" w:rsidR="00340985" w:rsidRDefault="003409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29F57C3" w14:textId="25DF8AF3" w:rsidR="00340985" w:rsidRPr="00417283" w:rsidRDefault="00417283" w:rsidP="00417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 w:firstLine="720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24F44" wp14:editId="0923DADF">
                <wp:simplePos x="0" y="0"/>
                <wp:positionH relativeFrom="margin">
                  <wp:posOffset>1255395</wp:posOffset>
                </wp:positionH>
                <wp:positionV relativeFrom="margin">
                  <wp:posOffset>8626687</wp:posOffset>
                </wp:positionV>
                <wp:extent cx="3239911" cy="36124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911" cy="3612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5F27A6" w14:textId="095684F5" w:rsidR="00417283" w:rsidRDefault="00417283" w:rsidP="00417283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6"/>
                                <w:szCs w:val="26"/>
                              </w:rPr>
                              <w:t>Đà Nẵng, tháng 02 năm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E24F4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8.85pt;margin-top:679.25pt;width:255.1pt;height:28.4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" fillcolor="white [3201]" stroked="f" strokeweight=".5pt">
                <v:textbox>
                  <w:txbxContent>
                    <w:p w14:paraId="285F27A6" w14:textId="095684F5" w:rsidR="00417283" w:rsidRDefault="00417283" w:rsidP="00417283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6"/>
                          <w:szCs w:val="26"/>
                        </w:rPr>
                        <w:t>Đà Nẵng, tháng 02 năm 2022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W w:w="9092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175"/>
        <w:gridCol w:w="2642"/>
        <w:gridCol w:w="2790"/>
        <w:gridCol w:w="1485"/>
      </w:tblGrid>
      <w:tr w:rsidR="00483447" w14:paraId="2DCA584E" w14:textId="77777777" w:rsidTr="000E02EE">
        <w:trPr>
          <w:trHeight w:val="791"/>
        </w:trPr>
        <w:tc>
          <w:tcPr>
            <w:tcW w:w="9092" w:type="dxa"/>
            <w:gridSpan w:val="4"/>
          </w:tcPr>
          <w:p w14:paraId="22F198FB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2986A73B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32"/>
                <w:szCs w:val="32"/>
              </w:rPr>
              <w:t>PROJECT INFORMATION</w:t>
            </w:r>
          </w:p>
        </w:tc>
      </w:tr>
      <w:tr w:rsidR="00483447" w14:paraId="7A1D1E38" w14:textId="77777777" w:rsidTr="000E02EE">
        <w:trPr>
          <w:trHeight w:val="433"/>
        </w:trPr>
        <w:tc>
          <w:tcPr>
            <w:tcW w:w="2175" w:type="dxa"/>
            <w:shd w:val="clear" w:color="auto" w:fill="F1F1F1"/>
          </w:tcPr>
          <w:p w14:paraId="46AA61F5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Project Acronym</w:t>
            </w:r>
          </w:p>
        </w:tc>
        <w:tc>
          <w:tcPr>
            <w:tcW w:w="6917" w:type="dxa"/>
            <w:gridSpan w:val="3"/>
            <w:shd w:val="clear" w:color="auto" w:fill="F1F1F1"/>
          </w:tcPr>
          <w:p w14:paraId="117CC1A2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45k211_03</w:t>
            </w:r>
          </w:p>
        </w:tc>
      </w:tr>
      <w:tr w:rsidR="00483447" w14:paraId="4CA6E2A3" w14:textId="77777777" w:rsidTr="000E02EE">
        <w:trPr>
          <w:trHeight w:val="433"/>
        </w:trPr>
        <w:tc>
          <w:tcPr>
            <w:tcW w:w="2175" w:type="dxa"/>
          </w:tcPr>
          <w:p w14:paraId="4A1D374A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Project Title</w:t>
            </w:r>
          </w:p>
        </w:tc>
        <w:tc>
          <w:tcPr>
            <w:tcW w:w="6917" w:type="dxa"/>
            <w:gridSpan w:val="3"/>
          </w:tcPr>
          <w:p w14:paraId="5DDEEFEB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web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thợ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dụng</w:t>
            </w:r>
            <w:proofErr w:type="spellEnd"/>
          </w:p>
        </w:tc>
      </w:tr>
      <w:tr w:rsidR="00483447" w14:paraId="45C57CF7" w14:textId="77777777" w:rsidTr="000E02EE">
        <w:trPr>
          <w:trHeight w:val="434"/>
        </w:trPr>
        <w:tc>
          <w:tcPr>
            <w:tcW w:w="2175" w:type="dxa"/>
            <w:shd w:val="clear" w:color="auto" w:fill="F1F1F1"/>
          </w:tcPr>
          <w:p w14:paraId="39516001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Start Date</w:t>
            </w:r>
          </w:p>
        </w:tc>
        <w:tc>
          <w:tcPr>
            <w:tcW w:w="2642" w:type="dxa"/>
            <w:shd w:val="clear" w:color="auto" w:fill="F1F1F1"/>
          </w:tcPr>
          <w:p w14:paraId="01DCE993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10/01/2022</w:t>
            </w:r>
          </w:p>
        </w:tc>
        <w:tc>
          <w:tcPr>
            <w:tcW w:w="2790" w:type="dxa"/>
            <w:shd w:val="clear" w:color="auto" w:fill="F1F1F1"/>
          </w:tcPr>
          <w:p w14:paraId="12F94C66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1485" w:type="dxa"/>
            <w:shd w:val="clear" w:color="auto" w:fill="F1F1F1"/>
          </w:tcPr>
          <w:p w14:paraId="00F4AE0B" w14:textId="4FB6E34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 w:rsidR="004172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/05/2022</w:t>
            </w:r>
          </w:p>
        </w:tc>
      </w:tr>
      <w:tr w:rsidR="00483447" w14:paraId="65D3C4E5" w14:textId="77777777" w:rsidTr="000E02EE">
        <w:trPr>
          <w:trHeight w:val="686"/>
        </w:trPr>
        <w:tc>
          <w:tcPr>
            <w:tcW w:w="2175" w:type="dxa"/>
          </w:tcPr>
          <w:p w14:paraId="4457E693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 xml:space="preserve">Product Owner </w:t>
            </w:r>
          </w:p>
        </w:tc>
        <w:tc>
          <w:tcPr>
            <w:tcW w:w="2642" w:type="dxa"/>
          </w:tcPr>
          <w:p w14:paraId="7B356858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Thị Thanh Thư</w:t>
            </w:r>
          </w:p>
        </w:tc>
        <w:tc>
          <w:tcPr>
            <w:tcW w:w="2790" w:type="dxa"/>
          </w:tcPr>
          <w:p w14:paraId="4AF0FB18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nguyenththanhth@gmail.com</w:t>
            </w:r>
          </w:p>
        </w:tc>
        <w:tc>
          <w:tcPr>
            <w:tcW w:w="1485" w:type="dxa"/>
          </w:tcPr>
          <w:p w14:paraId="19DD9CC4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0905676020</w:t>
            </w:r>
          </w:p>
        </w:tc>
      </w:tr>
      <w:tr w:rsidR="00483447" w14:paraId="236FE5D5" w14:textId="77777777" w:rsidTr="000E02EE">
        <w:trPr>
          <w:trHeight w:val="753"/>
        </w:trPr>
        <w:tc>
          <w:tcPr>
            <w:tcW w:w="2175" w:type="dxa"/>
            <w:shd w:val="clear" w:color="auto" w:fill="F1F1F1"/>
          </w:tcPr>
          <w:p w14:paraId="08358027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Partner Organization</w:t>
            </w:r>
          </w:p>
        </w:tc>
        <w:tc>
          <w:tcPr>
            <w:tcW w:w="6917" w:type="dxa"/>
            <w:gridSpan w:val="3"/>
            <w:shd w:val="clear" w:color="auto" w:fill="F1F1F1"/>
          </w:tcPr>
          <w:p w14:paraId="07820E6B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Cao Thị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Nhâm</w:t>
            </w:r>
            <w:proofErr w:type="spellEnd"/>
          </w:p>
        </w:tc>
      </w:tr>
      <w:tr w:rsidR="00483447" w14:paraId="63B50112" w14:textId="77777777" w:rsidTr="000E02EE">
        <w:trPr>
          <w:trHeight w:val="834"/>
        </w:trPr>
        <w:tc>
          <w:tcPr>
            <w:tcW w:w="2175" w:type="dxa"/>
          </w:tcPr>
          <w:p w14:paraId="16D0D062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2642" w:type="dxa"/>
            <w:vAlign w:val="center"/>
          </w:tcPr>
          <w:p w14:paraId="63D6F553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Tuấn Quỳnh</w:t>
            </w:r>
          </w:p>
        </w:tc>
        <w:tc>
          <w:tcPr>
            <w:tcW w:w="2790" w:type="dxa"/>
            <w:vAlign w:val="center"/>
          </w:tcPr>
          <w:p w14:paraId="488E540F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tuanquynh249@gmail.com</w:t>
            </w:r>
          </w:p>
        </w:tc>
        <w:tc>
          <w:tcPr>
            <w:tcW w:w="1485" w:type="dxa"/>
            <w:vAlign w:val="center"/>
          </w:tcPr>
          <w:p w14:paraId="173B944D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0945849245</w:t>
            </w:r>
          </w:p>
        </w:tc>
      </w:tr>
      <w:tr w:rsidR="00483447" w14:paraId="5E2C51CE" w14:textId="77777777" w:rsidTr="000E02EE">
        <w:trPr>
          <w:trHeight w:val="774"/>
        </w:trPr>
        <w:tc>
          <w:tcPr>
            <w:tcW w:w="2175" w:type="dxa"/>
            <w:vMerge w:val="restart"/>
            <w:shd w:val="clear" w:color="auto" w:fill="F1F1F1"/>
          </w:tcPr>
          <w:p w14:paraId="31F70B19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2642" w:type="dxa"/>
            <w:shd w:val="clear" w:color="auto" w:fill="F1F1F1"/>
            <w:vAlign w:val="center"/>
          </w:tcPr>
          <w:p w14:paraId="6D7185B6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Thị Thanh Thư</w:t>
            </w:r>
          </w:p>
        </w:tc>
        <w:tc>
          <w:tcPr>
            <w:tcW w:w="2790" w:type="dxa"/>
            <w:shd w:val="clear" w:color="auto" w:fill="F1F1F1"/>
            <w:vAlign w:val="center"/>
          </w:tcPr>
          <w:p w14:paraId="372389D5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nguyenththanhth@gmail.com</w:t>
            </w:r>
          </w:p>
        </w:tc>
        <w:tc>
          <w:tcPr>
            <w:tcW w:w="1485" w:type="dxa"/>
            <w:shd w:val="clear" w:color="auto" w:fill="F1F1F1"/>
            <w:vAlign w:val="center"/>
          </w:tcPr>
          <w:p w14:paraId="696B8DD0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0905676020</w:t>
            </w:r>
          </w:p>
        </w:tc>
      </w:tr>
      <w:tr w:rsidR="00483447" w14:paraId="5A9D0F21" w14:textId="77777777" w:rsidTr="000E02EE">
        <w:trPr>
          <w:trHeight w:val="757"/>
        </w:trPr>
        <w:tc>
          <w:tcPr>
            <w:tcW w:w="2175" w:type="dxa"/>
            <w:vMerge/>
            <w:shd w:val="clear" w:color="auto" w:fill="F1F1F1"/>
          </w:tcPr>
          <w:p w14:paraId="654B4598" w14:textId="77777777" w:rsidR="00483447" w:rsidRDefault="00483447" w:rsidP="000E0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42" w:type="dxa"/>
            <w:vAlign w:val="center"/>
          </w:tcPr>
          <w:p w14:paraId="13B9B86E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Phan Hoài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Thúy</w:t>
            </w:r>
            <w:proofErr w:type="spellEnd"/>
          </w:p>
        </w:tc>
        <w:tc>
          <w:tcPr>
            <w:tcW w:w="2790" w:type="dxa"/>
            <w:vAlign w:val="center"/>
          </w:tcPr>
          <w:p w14:paraId="56E51021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phanhoaithuy11@gmail.com</w:t>
            </w:r>
          </w:p>
        </w:tc>
        <w:tc>
          <w:tcPr>
            <w:tcW w:w="1485" w:type="dxa"/>
            <w:vAlign w:val="center"/>
          </w:tcPr>
          <w:p w14:paraId="2CA8965C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0898314506</w:t>
            </w:r>
          </w:p>
        </w:tc>
      </w:tr>
      <w:tr w:rsidR="00483447" w14:paraId="531FB4AC" w14:textId="77777777" w:rsidTr="000E02EE">
        <w:trPr>
          <w:trHeight w:val="767"/>
        </w:trPr>
        <w:tc>
          <w:tcPr>
            <w:tcW w:w="2175" w:type="dxa"/>
            <w:vMerge/>
            <w:shd w:val="clear" w:color="auto" w:fill="F1F1F1"/>
          </w:tcPr>
          <w:p w14:paraId="565A384F" w14:textId="77777777" w:rsidR="00483447" w:rsidRDefault="00483447" w:rsidP="000E0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42" w:type="dxa"/>
            <w:shd w:val="clear" w:color="auto" w:fill="F1F1F1"/>
            <w:vAlign w:val="center"/>
          </w:tcPr>
          <w:p w14:paraId="5E2F07F0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Thị Hồng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Thắm</w:t>
            </w:r>
            <w:proofErr w:type="spellEnd"/>
          </w:p>
        </w:tc>
        <w:tc>
          <w:tcPr>
            <w:tcW w:w="2790" w:type="dxa"/>
            <w:shd w:val="clear" w:color="auto" w:fill="F1F1F1"/>
            <w:vAlign w:val="center"/>
          </w:tcPr>
          <w:p w14:paraId="4D5068D7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hothihongtham06012@gmail.com</w:t>
            </w:r>
          </w:p>
        </w:tc>
        <w:tc>
          <w:tcPr>
            <w:tcW w:w="1485" w:type="dxa"/>
            <w:shd w:val="clear" w:color="auto" w:fill="F1F1F1"/>
            <w:vAlign w:val="center"/>
          </w:tcPr>
          <w:p w14:paraId="20D2D41A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0388396348</w:t>
            </w:r>
          </w:p>
        </w:tc>
      </w:tr>
      <w:tr w:rsidR="00483447" w14:paraId="4758DD21" w14:textId="77777777" w:rsidTr="000E02EE">
        <w:trPr>
          <w:trHeight w:val="767"/>
        </w:trPr>
        <w:tc>
          <w:tcPr>
            <w:tcW w:w="2175" w:type="dxa"/>
            <w:vMerge/>
            <w:shd w:val="clear" w:color="auto" w:fill="F1F1F1"/>
          </w:tcPr>
          <w:p w14:paraId="0263126A" w14:textId="77777777" w:rsidR="00483447" w:rsidRDefault="00483447" w:rsidP="000E0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42" w:type="dxa"/>
            <w:shd w:val="clear" w:color="auto" w:fill="F1F1F1"/>
            <w:vAlign w:val="center"/>
          </w:tcPr>
          <w:p w14:paraId="2DC61D83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Thị Kiều Trinh</w:t>
            </w:r>
          </w:p>
        </w:tc>
        <w:tc>
          <w:tcPr>
            <w:tcW w:w="2790" w:type="dxa"/>
            <w:shd w:val="clear" w:color="auto" w:fill="F1F1F1"/>
            <w:vAlign w:val="center"/>
          </w:tcPr>
          <w:p w14:paraId="2466FC7E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tytmcm1@gmail.com</w:t>
            </w:r>
          </w:p>
        </w:tc>
        <w:tc>
          <w:tcPr>
            <w:tcW w:w="1485" w:type="dxa"/>
            <w:shd w:val="clear" w:color="auto" w:fill="F1F1F1"/>
            <w:vAlign w:val="center"/>
          </w:tcPr>
          <w:p w14:paraId="1DF12659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0946468532</w:t>
            </w:r>
          </w:p>
        </w:tc>
      </w:tr>
      <w:tr w:rsidR="00483447" w14:paraId="7B2651FF" w14:textId="77777777" w:rsidTr="000E02EE">
        <w:trPr>
          <w:trHeight w:val="767"/>
        </w:trPr>
        <w:tc>
          <w:tcPr>
            <w:tcW w:w="2175" w:type="dxa"/>
            <w:vMerge/>
            <w:shd w:val="clear" w:color="auto" w:fill="F1F1F1"/>
          </w:tcPr>
          <w:p w14:paraId="372808B1" w14:textId="77777777" w:rsidR="00483447" w:rsidRDefault="00483447" w:rsidP="000E0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42" w:type="dxa"/>
            <w:shd w:val="clear" w:color="auto" w:fill="F1F1F1"/>
            <w:vAlign w:val="center"/>
          </w:tcPr>
          <w:p w14:paraId="15E22FA4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Phạm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Thiên</w:t>
            </w:r>
          </w:p>
        </w:tc>
        <w:tc>
          <w:tcPr>
            <w:tcW w:w="2790" w:type="dxa"/>
            <w:shd w:val="clear" w:color="auto" w:fill="F1F1F1"/>
            <w:vAlign w:val="center"/>
          </w:tcPr>
          <w:p w14:paraId="214A690B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phamtanthien1221@gmail.com</w:t>
            </w:r>
          </w:p>
        </w:tc>
        <w:tc>
          <w:tcPr>
            <w:tcW w:w="1485" w:type="dxa"/>
            <w:shd w:val="clear" w:color="auto" w:fill="F1F1F1"/>
            <w:vAlign w:val="center"/>
          </w:tcPr>
          <w:p w14:paraId="3EAC82E5" w14:textId="77777777" w:rsidR="00483447" w:rsidRDefault="00483447" w:rsidP="004834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0906474091</w:t>
            </w:r>
          </w:p>
        </w:tc>
      </w:tr>
    </w:tbl>
    <w:p w14:paraId="1CBBE142" w14:textId="46063289" w:rsidR="00483447" w:rsidRDefault="00483447">
      <w:pPr>
        <w:pStyle w:val="Caption"/>
      </w:pPr>
    </w:p>
    <w:p w14:paraId="25F6A36A" w14:textId="77777777" w:rsidR="00340985" w:rsidRDefault="00AF1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br w:type="column"/>
      </w:r>
      <w:r>
        <w:rPr>
          <w:rFonts w:ascii="Times New Roman" w:eastAsia="Times New Roman" w:hAnsi="Times New Roman" w:cs="Times New Roman"/>
          <w:b/>
          <w:color w:val="000009"/>
          <w:sz w:val="32"/>
          <w:szCs w:val="32"/>
        </w:rPr>
        <w:lastRenderedPageBreak/>
        <w:t>REVISION HISTORY</w:t>
      </w:r>
    </w:p>
    <w:tbl>
      <w:tblPr>
        <w:tblStyle w:val="a5"/>
        <w:tblW w:w="8668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568"/>
        <w:gridCol w:w="1375"/>
        <w:gridCol w:w="3544"/>
      </w:tblGrid>
      <w:tr w:rsidR="00340985" w14:paraId="47AC41C8" w14:textId="77777777">
        <w:trPr>
          <w:trHeight w:val="672"/>
        </w:trPr>
        <w:tc>
          <w:tcPr>
            <w:tcW w:w="1181" w:type="dxa"/>
            <w:vAlign w:val="center"/>
          </w:tcPr>
          <w:p w14:paraId="01E7EF9B" w14:textId="77777777" w:rsidR="00340985" w:rsidRDefault="00340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39DFB579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Version</w:t>
            </w:r>
          </w:p>
        </w:tc>
        <w:tc>
          <w:tcPr>
            <w:tcW w:w="2568" w:type="dxa"/>
            <w:vAlign w:val="center"/>
          </w:tcPr>
          <w:p w14:paraId="5641A439" w14:textId="77777777" w:rsidR="00340985" w:rsidRDefault="00340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2F45F134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Person(s)</w:t>
            </w:r>
          </w:p>
        </w:tc>
        <w:tc>
          <w:tcPr>
            <w:tcW w:w="1375" w:type="dxa"/>
            <w:vAlign w:val="center"/>
          </w:tcPr>
          <w:p w14:paraId="29433135" w14:textId="77777777" w:rsidR="00340985" w:rsidRDefault="00340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11C38584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3544" w:type="dxa"/>
            <w:vAlign w:val="center"/>
          </w:tcPr>
          <w:p w14:paraId="14E5C277" w14:textId="77777777" w:rsidR="00340985" w:rsidRDefault="00340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4D621AD5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Description</w:t>
            </w:r>
          </w:p>
        </w:tc>
      </w:tr>
      <w:tr w:rsidR="00340985" w14:paraId="3307C27E" w14:textId="77777777">
        <w:trPr>
          <w:trHeight w:val="611"/>
        </w:trPr>
        <w:tc>
          <w:tcPr>
            <w:tcW w:w="1181" w:type="dxa"/>
            <w:shd w:val="clear" w:color="auto" w:fill="F1F1F1"/>
            <w:vAlign w:val="center"/>
          </w:tcPr>
          <w:p w14:paraId="36647EC8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1.0</w:t>
            </w:r>
          </w:p>
        </w:tc>
        <w:tc>
          <w:tcPr>
            <w:tcW w:w="2568" w:type="dxa"/>
            <w:shd w:val="clear" w:color="auto" w:fill="F1F1F1"/>
            <w:vAlign w:val="center"/>
          </w:tcPr>
          <w:p w14:paraId="4860926D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Thị Thanh Thư</w:t>
            </w:r>
          </w:p>
          <w:p w14:paraId="3BDE3C49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Phạm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Thiên</w:t>
            </w:r>
          </w:p>
        </w:tc>
        <w:tc>
          <w:tcPr>
            <w:tcW w:w="1375" w:type="dxa"/>
            <w:shd w:val="clear" w:color="auto" w:fill="F1F1F1"/>
            <w:vAlign w:val="center"/>
          </w:tcPr>
          <w:p w14:paraId="57BB8A72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14/02/2022</w:t>
            </w:r>
          </w:p>
        </w:tc>
        <w:tc>
          <w:tcPr>
            <w:tcW w:w="3544" w:type="dxa"/>
            <w:shd w:val="clear" w:color="auto" w:fill="F1F1F1"/>
            <w:vAlign w:val="center"/>
          </w:tcPr>
          <w:p w14:paraId="50BB0DA8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35" w:right="166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Proposal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340985" w14:paraId="3AFD8054" w14:textId="77777777">
        <w:trPr>
          <w:trHeight w:val="611"/>
        </w:trPr>
        <w:tc>
          <w:tcPr>
            <w:tcW w:w="1181" w:type="dxa"/>
            <w:shd w:val="clear" w:color="auto" w:fill="F1F1F1"/>
            <w:vAlign w:val="center"/>
          </w:tcPr>
          <w:p w14:paraId="4BBD3B28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1.1</w:t>
            </w:r>
          </w:p>
        </w:tc>
        <w:tc>
          <w:tcPr>
            <w:tcW w:w="2568" w:type="dxa"/>
            <w:shd w:val="clear" w:color="auto" w:fill="F1F1F1"/>
            <w:vAlign w:val="center"/>
          </w:tcPr>
          <w:p w14:paraId="35935023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375" w:type="dxa"/>
            <w:shd w:val="clear" w:color="auto" w:fill="F1F1F1"/>
            <w:vAlign w:val="center"/>
          </w:tcPr>
          <w:p w14:paraId="6F762A0D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21/02/2022</w:t>
            </w:r>
          </w:p>
        </w:tc>
        <w:tc>
          <w:tcPr>
            <w:tcW w:w="3544" w:type="dxa"/>
            <w:shd w:val="clear" w:color="auto" w:fill="F1F1F1"/>
            <w:vAlign w:val="center"/>
          </w:tcPr>
          <w:p w14:paraId="23381EAC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35" w:right="166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Background, Prior art, Proposed Solution, Goal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Plan </w:t>
            </w:r>
          </w:p>
        </w:tc>
      </w:tr>
    </w:tbl>
    <w:p w14:paraId="2A30FA2C" w14:textId="77777777" w:rsidR="00340985" w:rsidRDefault="003409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3FA33CA" w14:textId="77777777" w:rsidR="00340985" w:rsidRDefault="00AF1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br w:type="column"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PROJECT OVERVIEW</w:t>
      </w:r>
    </w:p>
    <w:p w14:paraId="20A1A301" w14:textId="77777777" w:rsidR="00340985" w:rsidRDefault="00AF1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Background</w:t>
      </w:r>
    </w:p>
    <w:p w14:paraId="73F70FF0" w14:textId="77777777" w:rsidR="00340985" w:rsidRDefault="00AF1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nay,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mọi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xu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chữa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mọc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hỏng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móc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hỏng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mọi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ngay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gọi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chữa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móc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chắc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chắn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hay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Website ‘Fix24h’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nhằm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Internet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thắc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mắc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682B5B54" w14:textId="77777777" w:rsidR="00340985" w:rsidRDefault="00AF1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chữa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đâu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14:paraId="625B8A24" w14:textId="77777777" w:rsidR="00340985" w:rsidRDefault="00AF1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Cam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xảy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CCF851B" w14:textId="77777777" w:rsidR="00340985" w:rsidRDefault="00AF1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chữa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rõ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0324A93" w14:textId="77777777" w:rsidR="00340985" w:rsidRDefault="00AF1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463EDA6" w14:textId="77777777" w:rsidR="00340985" w:rsidRDefault="00AF1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8A0EA13" w14:textId="77777777" w:rsidR="00340985" w:rsidRDefault="00AF1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hậu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0409C89" w14:textId="77777777" w:rsidR="00340985" w:rsidRDefault="00AF1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Prior arts</w:t>
      </w:r>
    </w:p>
    <w:p w14:paraId="79C23877" w14:textId="77777777" w:rsidR="00340985" w:rsidRDefault="00AF1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chữa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thậm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“Grab”.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internet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chóng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Các website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chữa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Tuy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Chí Minh,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hậu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vẫn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phổ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AFD2172" w14:textId="77777777" w:rsidR="00340985" w:rsidRDefault="00AF1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Proposed solution</w:t>
      </w:r>
    </w:p>
    <w:p w14:paraId="4BF8E1C3" w14:textId="77777777" w:rsidR="00340985" w:rsidRDefault="00AF1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1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 Fix24h,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Nẵng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voucher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nhằm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rõ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5F9DD65" w14:textId="77777777" w:rsidR="00340985" w:rsidRDefault="00AF1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Goals</w:t>
      </w:r>
    </w:p>
    <w:p w14:paraId="4D1DA461" w14:textId="06BF3E6F" w:rsidR="004B6F09" w:rsidRPr="004B6F09" w:rsidRDefault="004B6F09" w:rsidP="00B57152">
      <w:pPr>
        <w:ind w:firstLine="567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B6F09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4B6F0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4B6F0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b/>
          <w:bCs/>
          <w:sz w:val="26"/>
          <w:szCs w:val="26"/>
        </w:rPr>
        <w:t>thợ</w:t>
      </w:r>
      <w:proofErr w:type="spellEnd"/>
      <w:r w:rsidRPr="004B6F0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b/>
          <w:bCs/>
          <w:sz w:val="26"/>
          <w:szCs w:val="26"/>
        </w:rPr>
        <w:t>sửa</w:t>
      </w:r>
      <w:proofErr w:type="spellEnd"/>
      <w:r w:rsidRPr="004B6F0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b/>
          <w:bCs/>
          <w:sz w:val="26"/>
          <w:szCs w:val="26"/>
        </w:rPr>
        <w:t>chữa</w:t>
      </w:r>
      <w:proofErr w:type="spellEnd"/>
      <w:r w:rsidR="006A42FC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58845FD4" w14:textId="04D00DE5" w:rsidR="004B6F09" w:rsidRPr="004B6F09" w:rsidRDefault="004B6F09" w:rsidP="004B6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B6F0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6A42FC">
        <w:rPr>
          <w:rFonts w:ascii="Times New Roman" w:hAnsi="Times New Roman" w:cs="Times New Roman"/>
          <w:sz w:val="26"/>
          <w:szCs w:val="26"/>
        </w:rPr>
        <w:t>.</w:t>
      </w:r>
    </w:p>
    <w:p w14:paraId="695D3376" w14:textId="3EEC283A" w:rsidR="004B6F09" w:rsidRPr="004B6F09" w:rsidRDefault="004B6F09" w:rsidP="004B6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B6F0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6A42FC">
        <w:rPr>
          <w:rFonts w:ascii="Times New Roman" w:hAnsi="Times New Roman" w:cs="Times New Roman"/>
          <w:sz w:val="26"/>
          <w:szCs w:val="26"/>
        </w:rPr>
        <w:t>.</w:t>
      </w:r>
    </w:p>
    <w:p w14:paraId="378C21D7" w14:textId="35BFBF64" w:rsidR="004B6F09" w:rsidRPr="004B6F09" w:rsidRDefault="004B6F09" w:rsidP="004B6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B6F09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>.</w:t>
      </w:r>
    </w:p>
    <w:p w14:paraId="49C58092" w14:textId="76F46B7C" w:rsidR="004B6F09" w:rsidRPr="004B6F09" w:rsidRDefault="004B6F09" w:rsidP="004B6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B6F09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>.</w:t>
      </w:r>
    </w:p>
    <w:p w14:paraId="5A009C87" w14:textId="1047C32A" w:rsidR="004B6F09" w:rsidRPr="004B6F09" w:rsidRDefault="004B6F09" w:rsidP="004B6F09">
      <w:pPr>
        <w:ind w:firstLine="567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B6F09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4B6F0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4B6F0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4B6F0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4B6F09">
        <w:rPr>
          <w:rFonts w:ascii="Times New Roman" w:hAnsi="Times New Roman" w:cs="Times New Roman"/>
          <w:b/>
          <w:bCs/>
          <w:sz w:val="26"/>
          <w:szCs w:val="26"/>
        </w:rPr>
        <w:t xml:space="preserve"> web</w:t>
      </w:r>
      <w:r w:rsidR="006A42FC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6481C334" w14:textId="3CB1AEFB" w:rsidR="004B6F09" w:rsidRPr="004B6F09" w:rsidRDefault="004B6F09" w:rsidP="004B6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B6F0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6A42FC">
        <w:rPr>
          <w:rFonts w:ascii="Times New Roman" w:hAnsi="Times New Roman" w:cs="Times New Roman"/>
          <w:sz w:val="26"/>
          <w:szCs w:val="26"/>
        </w:rPr>
        <w:t>.</w:t>
      </w:r>
    </w:p>
    <w:p w14:paraId="612A8BC3" w14:textId="0792B425" w:rsidR="004B6F09" w:rsidRPr="004B6F09" w:rsidRDefault="004B6F09" w:rsidP="004B6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B6F0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6A42FC">
        <w:rPr>
          <w:rFonts w:ascii="Times New Roman" w:hAnsi="Times New Roman" w:cs="Times New Roman"/>
          <w:sz w:val="26"/>
          <w:szCs w:val="26"/>
        </w:rPr>
        <w:t>.</w:t>
      </w:r>
    </w:p>
    <w:p w14:paraId="3840AAEE" w14:textId="2215A491" w:rsidR="004B6F09" w:rsidRPr="004B6F09" w:rsidRDefault="004B6F09" w:rsidP="004B6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B6F0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6A42FC">
        <w:rPr>
          <w:rFonts w:ascii="Times New Roman" w:hAnsi="Times New Roman" w:cs="Times New Roman"/>
          <w:sz w:val="26"/>
          <w:szCs w:val="26"/>
        </w:rPr>
        <w:t>.</w:t>
      </w:r>
    </w:p>
    <w:p w14:paraId="23EA464D" w14:textId="4A0B522A" w:rsidR="004B6F09" w:rsidRPr="004B6F09" w:rsidRDefault="004B6F09" w:rsidP="004B6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B6F0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09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4B6F09">
        <w:rPr>
          <w:rFonts w:ascii="Times New Roman" w:hAnsi="Times New Roman" w:cs="Times New Roman"/>
          <w:sz w:val="26"/>
          <w:szCs w:val="26"/>
        </w:rPr>
        <w:t>.</w:t>
      </w:r>
    </w:p>
    <w:p w14:paraId="6336CC51" w14:textId="77777777" w:rsidR="00340985" w:rsidRDefault="00AF1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Techniques</w:t>
      </w:r>
    </w:p>
    <w:p w14:paraId="48493942" w14:textId="77777777" w:rsidR="00340985" w:rsidRDefault="00AF1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3C268027" w14:textId="77777777" w:rsidR="00340985" w:rsidRDefault="00AF1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 SQL server 2019 &amp; Azure data studio.</w:t>
      </w:r>
    </w:p>
    <w:p w14:paraId="2C0F3694" w14:textId="77777777" w:rsidR="00340985" w:rsidRDefault="00AF1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Ngôn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 CSS, HTML, JavaScript.</w:t>
      </w:r>
    </w:p>
    <w:p w14:paraId="5EADA082" w14:textId="77777777" w:rsidR="00340985" w:rsidRDefault="00AF1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5F385C6" w14:textId="77777777" w:rsidR="00340985" w:rsidRDefault="00AF1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Công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 Visual Studio Code 2022.</w:t>
      </w:r>
    </w:p>
    <w:p w14:paraId="2A5FE202" w14:textId="77777777" w:rsidR="00340985" w:rsidRDefault="00AF1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duyệt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web: Google Chrome.</w:t>
      </w:r>
    </w:p>
    <w:p w14:paraId="3B6E41D7" w14:textId="77777777" w:rsidR="00340985" w:rsidRDefault="00AF1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br w:type="column"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TIME ESTIMATION</w:t>
      </w:r>
    </w:p>
    <w:tbl>
      <w:tblPr>
        <w:tblStyle w:val="a6"/>
        <w:tblW w:w="8647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5670"/>
        <w:gridCol w:w="2977"/>
      </w:tblGrid>
      <w:tr w:rsidR="00340985" w14:paraId="5D5A19E1" w14:textId="77777777">
        <w:trPr>
          <w:trHeight w:val="340"/>
        </w:trPr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0AA27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53DD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</w:tr>
      <w:tr w:rsidR="00340985" w14:paraId="51C2E908" w14:textId="77777777">
        <w:trPr>
          <w:trHeight w:val="340"/>
        </w:trPr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A959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Number of working hours per day/person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0A8A7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1,5h</w:t>
            </w:r>
          </w:p>
        </w:tc>
      </w:tr>
      <w:tr w:rsidR="00340985" w14:paraId="06DD8790" w14:textId="77777777">
        <w:trPr>
          <w:trHeight w:val="340"/>
        </w:trPr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B3FE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Number of working days per week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FA2D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5 days (from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monday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friday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  <w:tr w:rsidR="00340985" w14:paraId="34270810" w14:textId="77777777">
        <w:trPr>
          <w:trHeight w:val="340"/>
        </w:trPr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6527C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Number of weeks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6193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</w:tr>
      <w:tr w:rsidR="00340985" w14:paraId="6F6E86CA" w14:textId="77777777">
        <w:trPr>
          <w:trHeight w:val="340"/>
        </w:trPr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2879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Estimated time (hours)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A1EA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=585</w:t>
            </w:r>
          </w:p>
        </w:tc>
      </w:tr>
    </w:tbl>
    <w:p w14:paraId="7E35EC17" w14:textId="5692A8CC" w:rsidR="00340985" w:rsidRDefault="003409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3628901" w14:textId="062EBE9D" w:rsidR="00FD6FAE" w:rsidRDefault="00FD6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A5338F1" w14:textId="75BC6052" w:rsidR="00FD6FAE" w:rsidRDefault="00FD6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6C823C5" w14:textId="571131AE" w:rsidR="00FD6FAE" w:rsidRDefault="00FD6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9ABB661" w14:textId="5B807CBB" w:rsidR="00FD6FAE" w:rsidRDefault="00FD6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B3DF570" w14:textId="42FDABEB" w:rsidR="00FD6FAE" w:rsidRDefault="00FD6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8B9354F" w14:textId="143ED07F" w:rsidR="00FD6FAE" w:rsidRDefault="00FD6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8D165D6" w14:textId="243CAA72" w:rsidR="00FD6FAE" w:rsidRDefault="00FD6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66399E0" w14:textId="761304A2" w:rsidR="00FD6FAE" w:rsidRDefault="00FD6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2A5A805" w14:textId="382BBAAF" w:rsidR="00FD6FAE" w:rsidRDefault="00FD6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A59083" w14:textId="6AA5A942" w:rsidR="00FD6FAE" w:rsidRDefault="00FD6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05B479B" w14:textId="77777777" w:rsidR="00FD6FAE" w:rsidRDefault="00FD6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5AF202B" w14:textId="77777777" w:rsidR="00340985" w:rsidRDefault="00AF1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MASTER SCHEDULE</w:t>
      </w:r>
    </w:p>
    <w:tbl>
      <w:tblPr>
        <w:tblStyle w:val="a7"/>
        <w:tblW w:w="86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520"/>
        <w:gridCol w:w="4153"/>
        <w:gridCol w:w="1134"/>
        <w:gridCol w:w="1418"/>
        <w:gridCol w:w="1417"/>
      </w:tblGrid>
      <w:tr w:rsidR="00340985" w14:paraId="2384C0D5" w14:textId="77777777">
        <w:trPr>
          <w:trHeight w:val="793"/>
        </w:trPr>
        <w:tc>
          <w:tcPr>
            <w:tcW w:w="520" w:type="dxa"/>
            <w:shd w:val="clear" w:color="auto" w:fill="F1F1F1"/>
            <w:vAlign w:val="center"/>
          </w:tcPr>
          <w:p w14:paraId="5A720E86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NO</w:t>
            </w:r>
          </w:p>
        </w:tc>
        <w:tc>
          <w:tcPr>
            <w:tcW w:w="4153" w:type="dxa"/>
            <w:shd w:val="clear" w:color="auto" w:fill="F1F1F1"/>
            <w:vAlign w:val="center"/>
          </w:tcPr>
          <w:p w14:paraId="64A42316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Task Name</w:t>
            </w:r>
          </w:p>
        </w:tc>
        <w:tc>
          <w:tcPr>
            <w:tcW w:w="1134" w:type="dxa"/>
            <w:shd w:val="clear" w:color="auto" w:fill="F1F1F1"/>
            <w:vAlign w:val="center"/>
          </w:tcPr>
          <w:p w14:paraId="07E2FF3A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Duration</w:t>
            </w:r>
          </w:p>
        </w:tc>
        <w:tc>
          <w:tcPr>
            <w:tcW w:w="1418" w:type="dxa"/>
            <w:shd w:val="clear" w:color="auto" w:fill="F1F1F1"/>
            <w:vAlign w:val="center"/>
          </w:tcPr>
          <w:p w14:paraId="2A660DB1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Start</w:t>
            </w:r>
          </w:p>
        </w:tc>
        <w:tc>
          <w:tcPr>
            <w:tcW w:w="1417" w:type="dxa"/>
            <w:shd w:val="clear" w:color="auto" w:fill="F1F1F1"/>
            <w:vAlign w:val="center"/>
          </w:tcPr>
          <w:p w14:paraId="28280CEE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Finish</w:t>
            </w:r>
          </w:p>
        </w:tc>
      </w:tr>
      <w:tr w:rsidR="00340985" w14:paraId="10013EE5" w14:textId="77777777">
        <w:trPr>
          <w:trHeight w:val="630"/>
        </w:trPr>
        <w:tc>
          <w:tcPr>
            <w:tcW w:w="520" w:type="dxa"/>
            <w:vAlign w:val="center"/>
          </w:tcPr>
          <w:p w14:paraId="36E671F6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4153" w:type="dxa"/>
            <w:vAlign w:val="center"/>
          </w:tcPr>
          <w:p w14:paraId="41AEC841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Khởi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134" w:type="dxa"/>
            <w:vAlign w:val="center"/>
          </w:tcPr>
          <w:p w14:paraId="69452FF1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7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418" w:type="dxa"/>
            <w:vAlign w:val="center"/>
          </w:tcPr>
          <w:p w14:paraId="1E4D1196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65" w:hanging="7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10/01/2022</w:t>
            </w:r>
          </w:p>
        </w:tc>
        <w:tc>
          <w:tcPr>
            <w:tcW w:w="1417" w:type="dxa"/>
            <w:vAlign w:val="center"/>
          </w:tcPr>
          <w:p w14:paraId="0DA86397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16/01/2022</w:t>
            </w:r>
          </w:p>
        </w:tc>
      </w:tr>
      <w:tr w:rsidR="00340985" w14:paraId="58DCD9E8" w14:textId="77777777">
        <w:trPr>
          <w:trHeight w:val="630"/>
        </w:trPr>
        <w:tc>
          <w:tcPr>
            <w:tcW w:w="520" w:type="dxa"/>
            <w:vAlign w:val="center"/>
          </w:tcPr>
          <w:p w14:paraId="1AD6A305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4153" w:type="dxa"/>
            <w:vAlign w:val="center"/>
          </w:tcPr>
          <w:p w14:paraId="3738C9C3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134" w:type="dxa"/>
            <w:vAlign w:val="center"/>
          </w:tcPr>
          <w:p w14:paraId="18A11A9B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1ngày</w:t>
            </w:r>
          </w:p>
        </w:tc>
        <w:tc>
          <w:tcPr>
            <w:tcW w:w="1418" w:type="dxa"/>
            <w:vAlign w:val="center"/>
          </w:tcPr>
          <w:p w14:paraId="77865AD6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65" w:hanging="7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17/01/2022</w:t>
            </w:r>
          </w:p>
        </w:tc>
        <w:tc>
          <w:tcPr>
            <w:tcW w:w="1417" w:type="dxa"/>
            <w:vAlign w:val="center"/>
          </w:tcPr>
          <w:p w14:paraId="7857BC39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17/01/2022</w:t>
            </w:r>
          </w:p>
        </w:tc>
      </w:tr>
      <w:tr w:rsidR="00340985" w14:paraId="1EB29E16" w14:textId="77777777">
        <w:trPr>
          <w:trHeight w:val="630"/>
        </w:trPr>
        <w:tc>
          <w:tcPr>
            <w:tcW w:w="520" w:type="dxa"/>
            <w:vAlign w:val="center"/>
          </w:tcPr>
          <w:p w14:paraId="2BA07538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3</w:t>
            </w:r>
          </w:p>
        </w:tc>
        <w:tc>
          <w:tcPr>
            <w:tcW w:w="4153" w:type="dxa"/>
            <w:vAlign w:val="center"/>
          </w:tcPr>
          <w:p w14:paraId="45BDBA50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proposal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134" w:type="dxa"/>
            <w:vAlign w:val="center"/>
          </w:tcPr>
          <w:p w14:paraId="1AA16828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14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418" w:type="dxa"/>
            <w:vAlign w:val="center"/>
          </w:tcPr>
          <w:p w14:paraId="3D2578E2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65" w:hanging="7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7/02/2022</w:t>
            </w:r>
          </w:p>
        </w:tc>
        <w:tc>
          <w:tcPr>
            <w:tcW w:w="1417" w:type="dxa"/>
            <w:vAlign w:val="center"/>
          </w:tcPr>
          <w:p w14:paraId="619B5256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20/02/2022</w:t>
            </w:r>
          </w:p>
        </w:tc>
      </w:tr>
      <w:tr w:rsidR="00340985" w14:paraId="3CCEB8B7" w14:textId="77777777">
        <w:trPr>
          <w:trHeight w:val="630"/>
        </w:trPr>
        <w:tc>
          <w:tcPr>
            <w:tcW w:w="520" w:type="dxa"/>
            <w:vAlign w:val="center"/>
          </w:tcPr>
          <w:p w14:paraId="45677A99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4153" w:type="dxa"/>
            <w:vAlign w:val="center"/>
          </w:tcPr>
          <w:p w14:paraId="2DD719CC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Product Backlog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134" w:type="dxa"/>
            <w:vAlign w:val="center"/>
          </w:tcPr>
          <w:p w14:paraId="30057543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7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418" w:type="dxa"/>
            <w:vAlign w:val="center"/>
          </w:tcPr>
          <w:p w14:paraId="5C70501F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65" w:hanging="7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21/02/2022</w:t>
            </w:r>
          </w:p>
        </w:tc>
        <w:tc>
          <w:tcPr>
            <w:tcW w:w="1417" w:type="dxa"/>
            <w:vAlign w:val="center"/>
          </w:tcPr>
          <w:p w14:paraId="5BBEABB9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27/02/2022</w:t>
            </w:r>
          </w:p>
        </w:tc>
      </w:tr>
      <w:tr w:rsidR="00340985" w14:paraId="671EF929" w14:textId="77777777">
        <w:trPr>
          <w:trHeight w:val="630"/>
        </w:trPr>
        <w:tc>
          <w:tcPr>
            <w:tcW w:w="520" w:type="dxa"/>
            <w:vAlign w:val="center"/>
          </w:tcPr>
          <w:p w14:paraId="61911C85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4153" w:type="dxa"/>
            <w:vAlign w:val="center"/>
          </w:tcPr>
          <w:p w14:paraId="17000491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134" w:type="dxa"/>
            <w:vAlign w:val="center"/>
          </w:tcPr>
          <w:p w14:paraId="76BBF7E1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7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418" w:type="dxa"/>
            <w:vAlign w:val="center"/>
          </w:tcPr>
          <w:p w14:paraId="24215E56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65" w:hanging="7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28/02/2022</w:t>
            </w:r>
          </w:p>
        </w:tc>
        <w:tc>
          <w:tcPr>
            <w:tcW w:w="1417" w:type="dxa"/>
            <w:vAlign w:val="center"/>
          </w:tcPr>
          <w:p w14:paraId="2F2CDCCA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04/03/2022</w:t>
            </w:r>
          </w:p>
        </w:tc>
      </w:tr>
      <w:tr w:rsidR="00340985" w14:paraId="59134B67" w14:textId="77777777">
        <w:trPr>
          <w:trHeight w:val="630"/>
        </w:trPr>
        <w:tc>
          <w:tcPr>
            <w:tcW w:w="520" w:type="dxa"/>
            <w:vAlign w:val="center"/>
          </w:tcPr>
          <w:p w14:paraId="2A499A8C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4153" w:type="dxa"/>
            <w:vAlign w:val="center"/>
          </w:tcPr>
          <w:p w14:paraId="64BAC1FA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Tiến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134" w:type="dxa"/>
            <w:vAlign w:val="center"/>
          </w:tcPr>
          <w:p w14:paraId="6BB07AD8" w14:textId="429255E5" w:rsidR="00340985" w:rsidRDefault="00806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53</w:t>
            </w:r>
            <w:r w:rsidR="00AF177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F177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418" w:type="dxa"/>
            <w:vAlign w:val="center"/>
          </w:tcPr>
          <w:p w14:paraId="6C65A74D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65" w:hanging="7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05/03/2022</w:t>
            </w:r>
          </w:p>
        </w:tc>
        <w:tc>
          <w:tcPr>
            <w:tcW w:w="1417" w:type="dxa"/>
            <w:vAlign w:val="center"/>
          </w:tcPr>
          <w:p w14:paraId="12D0387A" w14:textId="0B2556A3" w:rsidR="00340985" w:rsidRDefault="00806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21</w:t>
            </w:r>
            <w:r w:rsidR="00AF177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/04/2022</w:t>
            </w:r>
          </w:p>
        </w:tc>
      </w:tr>
      <w:tr w:rsidR="00340985" w14:paraId="52B3E5DE" w14:textId="77777777">
        <w:trPr>
          <w:trHeight w:val="630"/>
        </w:trPr>
        <w:tc>
          <w:tcPr>
            <w:tcW w:w="520" w:type="dxa"/>
            <w:vAlign w:val="center"/>
          </w:tcPr>
          <w:p w14:paraId="54409944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7</w:t>
            </w:r>
          </w:p>
        </w:tc>
        <w:tc>
          <w:tcPr>
            <w:tcW w:w="4153" w:type="dxa"/>
            <w:vAlign w:val="center"/>
          </w:tcPr>
          <w:p w14:paraId="4D44A04A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134" w:type="dxa"/>
            <w:vAlign w:val="center"/>
          </w:tcPr>
          <w:p w14:paraId="5CC627E0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418" w:type="dxa"/>
            <w:vAlign w:val="center"/>
          </w:tcPr>
          <w:p w14:paraId="38F492EB" w14:textId="571E089F" w:rsidR="00340985" w:rsidRDefault="00806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65" w:hanging="7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21</w:t>
            </w:r>
            <w:r w:rsidR="00AF177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/04/2022</w:t>
            </w:r>
          </w:p>
        </w:tc>
        <w:tc>
          <w:tcPr>
            <w:tcW w:w="1417" w:type="dxa"/>
            <w:vAlign w:val="center"/>
          </w:tcPr>
          <w:p w14:paraId="19B51358" w14:textId="613B6ADD" w:rsidR="00340985" w:rsidRDefault="00483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  <w:r w:rsidR="00806C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4</w:t>
            </w:r>
            <w:r w:rsidR="00AF177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/04/2022</w:t>
            </w:r>
          </w:p>
        </w:tc>
      </w:tr>
      <w:tr w:rsidR="00340985" w14:paraId="2D4FF9B1" w14:textId="77777777">
        <w:trPr>
          <w:trHeight w:val="630"/>
        </w:trPr>
        <w:tc>
          <w:tcPr>
            <w:tcW w:w="520" w:type="dxa"/>
            <w:vAlign w:val="center"/>
          </w:tcPr>
          <w:p w14:paraId="5A8659C0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4153" w:type="dxa"/>
            <w:vAlign w:val="center"/>
          </w:tcPr>
          <w:p w14:paraId="6F2E0E5D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134" w:type="dxa"/>
            <w:vAlign w:val="center"/>
          </w:tcPr>
          <w:p w14:paraId="54E9EA0A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7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418" w:type="dxa"/>
            <w:vAlign w:val="center"/>
          </w:tcPr>
          <w:p w14:paraId="2CC45CF9" w14:textId="6428D903" w:rsidR="00340985" w:rsidRDefault="00483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65" w:hanging="7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25</w:t>
            </w:r>
            <w:r w:rsidR="00AF177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/04/2022</w:t>
            </w:r>
          </w:p>
        </w:tc>
        <w:tc>
          <w:tcPr>
            <w:tcW w:w="1417" w:type="dxa"/>
            <w:vAlign w:val="center"/>
          </w:tcPr>
          <w:p w14:paraId="042F800C" w14:textId="60B346DD" w:rsidR="00340985" w:rsidRDefault="00417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  <w:r w:rsidR="004834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  <w:r w:rsidR="00AF177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/0</w:t>
            </w:r>
            <w:r w:rsidR="004834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5</w:t>
            </w:r>
            <w:r w:rsidR="00AF177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/2022</w:t>
            </w:r>
          </w:p>
        </w:tc>
      </w:tr>
    </w:tbl>
    <w:p w14:paraId="702AD104" w14:textId="78D6E98F" w:rsidR="00340985" w:rsidRDefault="003409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7CB14A6" w14:textId="74E40E53" w:rsidR="00FD6FAE" w:rsidRDefault="00FD6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C06872D" w14:textId="517CC175" w:rsidR="00FD6FAE" w:rsidRDefault="00FD6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A1685F0" w14:textId="0D1D1943" w:rsidR="00FD6FAE" w:rsidRDefault="00FD6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05EE759" w14:textId="43DE0A2A" w:rsidR="00FD6FAE" w:rsidRDefault="00FD6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838B604" w14:textId="72AB793D" w:rsidR="00FD6FAE" w:rsidRDefault="00FD6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757056F" w14:textId="207838EF" w:rsidR="00FD6FAE" w:rsidRDefault="00FD6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F2CF8D9" w14:textId="77777777" w:rsidR="00FD6FAE" w:rsidRDefault="00FD6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5A17EDD" w14:textId="77777777" w:rsidR="00340985" w:rsidRDefault="00AF1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ROLES AND RESPONSIBILITIES</w:t>
      </w:r>
    </w:p>
    <w:tbl>
      <w:tblPr>
        <w:tblStyle w:val="a8"/>
        <w:tblW w:w="8786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64"/>
        <w:gridCol w:w="3850"/>
        <w:gridCol w:w="2972"/>
      </w:tblGrid>
      <w:tr w:rsidR="00340985" w14:paraId="2155A7AF" w14:textId="77777777">
        <w:trPr>
          <w:trHeight w:val="825"/>
        </w:trPr>
        <w:tc>
          <w:tcPr>
            <w:tcW w:w="1964" w:type="dxa"/>
            <w:shd w:val="clear" w:color="auto" w:fill="F1F1F1"/>
            <w:vAlign w:val="center"/>
          </w:tcPr>
          <w:p w14:paraId="0F8CBA3B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3850" w:type="dxa"/>
            <w:shd w:val="clear" w:color="auto" w:fill="F1F1F1"/>
            <w:vAlign w:val="center"/>
          </w:tcPr>
          <w:p w14:paraId="24D12A06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Responsibilities</w:t>
            </w:r>
          </w:p>
        </w:tc>
        <w:tc>
          <w:tcPr>
            <w:tcW w:w="2972" w:type="dxa"/>
            <w:shd w:val="clear" w:color="auto" w:fill="F1F1F1"/>
            <w:vAlign w:val="center"/>
          </w:tcPr>
          <w:p w14:paraId="0745F1B0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Participant(s)</w:t>
            </w:r>
          </w:p>
        </w:tc>
      </w:tr>
      <w:tr w:rsidR="00340985" w14:paraId="2FAC2041" w14:textId="77777777">
        <w:trPr>
          <w:trHeight w:val="1215"/>
        </w:trPr>
        <w:tc>
          <w:tcPr>
            <w:tcW w:w="1964" w:type="dxa"/>
            <w:vAlign w:val="center"/>
          </w:tcPr>
          <w:p w14:paraId="6E0EA7A2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1" w:name="_heading=h.30j0zll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3850" w:type="dxa"/>
          </w:tcPr>
          <w:p w14:paraId="4341E17F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 w:right="15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rủi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ro. </w:t>
            </w:r>
          </w:p>
          <w:p w14:paraId="5174917D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 w:right="15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7FFE45C4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 w:right="15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58C77CD8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 w:right="15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Sprint.</w:t>
            </w:r>
          </w:p>
        </w:tc>
        <w:tc>
          <w:tcPr>
            <w:tcW w:w="2972" w:type="dxa"/>
            <w:vAlign w:val="center"/>
          </w:tcPr>
          <w:p w14:paraId="780D420F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9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Tuấn Quỳnh</w:t>
            </w:r>
          </w:p>
        </w:tc>
      </w:tr>
      <w:tr w:rsidR="00340985" w14:paraId="2E48F219" w14:textId="77777777">
        <w:trPr>
          <w:trHeight w:val="1458"/>
        </w:trPr>
        <w:tc>
          <w:tcPr>
            <w:tcW w:w="1964" w:type="dxa"/>
            <w:vAlign w:val="center"/>
          </w:tcPr>
          <w:p w14:paraId="795E192E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/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3850" w:type="dxa"/>
          </w:tcPr>
          <w:p w14:paraId="29F8E310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 w:right="15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tầm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4C2B9F46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 w:right="15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Product Backlog. </w:t>
            </w:r>
          </w:p>
          <w:p w14:paraId="408A1EB1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 w:right="15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</w:p>
          <w:p w14:paraId="0DC8331D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 w:right="15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đoạn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</w:p>
          <w:p w14:paraId="545D8599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 w:right="15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</w:p>
          <w:p w14:paraId="22DB22EA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 w:right="15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4BD726CD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 w:right="150"/>
              <w:jc w:val="both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2972" w:type="dxa"/>
            <w:vAlign w:val="center"/>
          </w:tcPr>
          <w:p w14:paraId="17F85E5E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9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Phan Hoài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Thúy</w:t>
            </w:r>
            <w:proofErr w:type="spellEnd"/>
          </w:p>
        </w:tc>
      </w:tr>
      <w:tr w:rsidR="00340985" w14:paraId="112AEFEE" w14:textId="77777777">
        <w:trPr>
          <w:trHeight w:val="1458"/>
        </w:trPr>
        <w:tc>
          <w:tcPr>
            <w:tcW w:w="1964" w:type="dxa"/>
            <w:vAlign w:val="center"/>
          </w:tcPr>
          <w:p w14:paraId="3F7C7A88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Team Member</w:t>
            </w:r>
          </w:p>
        </w:tc>
        <w:tc>
          <w:tcPr>
            <w:tcW w:w="3850" w:type="dxa"/>
          </w:tcPr>
          <w:p w14:paraId="257577E5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 w:right="15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kịp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ra.</w:t>
            </w:r>
          </w:p>
          <w:p w14:paraId="2685406B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 w:right="15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Sprint.</w:t>
            </w:r>
          </w:p>
          <w:p w14:paraId="6105137F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 w:right="15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ra.</w:t>
            </w:r>
          </w:p>
          <w:p w14:paraId="1AC9EC0B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 w:right="15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PO.</w:t>
            </w:r>
          </w:p>
        </w:tc>
        <w:tc>
          <w:tcPr>
            <w:tcW w:w="2972" w:type="dxa"/>
            <w:vAlign w:val="center"/>
          </w:tcPr>
          <w:p w14:paraId="4F7133F8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9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Thị Thanh Thư</w:t>
            </w:r>
          </w:p>
          <w:p w14:paraId="44E37FFE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9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Phan Thị Hoài Thuý</w:t>
            </w:r>
          </w:p>
          <w:p w14:paraId="66B21760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9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Thị Hồng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Thắm</w:t>
            </w:r>
            <w:proofErr w:type="spellEnd"/>
          </w:p>
          <w:p w14:paraId="5937B17D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9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Tuấn Quỳnh</w:t>
            </w:r>
          </w:p>
          <w:p w14:paraId="48A0ECAA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9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Phạm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Thiên</w:t>
            </w:r>
          </w:p>
          <w:p w14:paraId="60A410F2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9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Thị Kiều Trinh</w:t>
            </w:r>
          </w:p>
        </w:tc>
      </w:tr>
    </w:tbl>
    <w:p w14:paraId="37433309" w14:textId="77777777" w:rsidR="00340985" w:rsidRDefault="003409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sectPr w:rsidR="00340985">
      <w:footerReference w:type="even" r:id="rId9"/>
      <w:footerReference w:type="default" r:id="rId10"/>
      <w:pgSz w:w="11906" w:h="16838"/>
      <w:pgMar w:top="1985" w:right="1132" w:bottom="1701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95D74" w14:textId="77777777" w:rsidR="008B1031" w:rsidRDefault="008B1031">
      <w:pPr>
        <w:spacing w:after="0" w:line="240" w:lineRule="auto"/>
      </w:pPr>
      <w:r>
        <w:separator/>
      </w:r>
    </w:p>
  </w:endnote>
  <w:endnote w:type="continuationSeparator" w:id="0">
    <w:p w14:paraId="762D39D1" w14:textId="77777777" w:rsidR="008B1031" w:rsidRDefault="008B1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0724B" w14:textId="77777777" w:rsidR="00340985" w:rsidRDefault="00AF1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 w:rsidR="008B1031">
      <w:rPr>
        <w:rFonts w:ascii="Calibri" w:eastAsia="Calibri" w:hAnsi="Calibri" w:cs="Calibri"/>
        <w:color w:val="000000"/>
      </w:rPr>
      <w:fldChar w:fldCharType="separate"/>
    </w:r>
    <w:r>
      <w:rPr>
        <w:rFonts w:ascii="Calibri" w:eastAsia="Calibri" w:hAnsi="Calibri" w:cs="Calibri"/>
        <w:color w:val="000000"/>
      </w:rPr>
      <w:fldChar w:fldCharType="end"/>
    </w:r>
  </w:p>
  <w:p w14:paraId="29AD6AAF" w14:textId="77777777" w:rsidR="00340985" w:rsidRDefault="003409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877D7" w14:textId="77777777" w:rsidR="00340985" w:rsidRDefault="00AF1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483447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  <w:p w14:paraId="466A448D" w14:textId="77777777" w:rsidR="00340985" w:rsidRDefault="003409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C55E2" w14:textId="77777777" w:rsidR="008B1031" w:rsidRDefault="008B1031">
      <w:pPr>
        <w:spacing w:after="0" w:line="240" w:lineRule="auto"/>
      </w:pPr>
      <w:r>
        <w:separator/>
      </w:r>
    </w:p>
  </w:footnote>
  <w:footnote w:type="continuationSeparator" w:id="0">
    <w:p w14:paraId="4A47D340" w14:textId="77777777" w:rsidR="008B1031" w:rsidRDefault="008B1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A117D"/>
    <w:multiLevelType w:val="multilevel"/>
    <w:tmpl w:val="4622EB62"/>
    <w:lvl w:ilvl="0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2BA50B2"/>
    <w:multiLevelType w:val="multilevel"/>
    <w:tmpl w:val="24B4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C7B86"/>
    <w:multiLevelType w:val="multilevel"/>
    <w:tmpl w:val="4DC4B2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985"/>
    <w:rsid w:val="00334815"/>
    <w:rsid w:val="00340985"/>
    <w:rsid w:val="00417283"/>
    <w:rsid w:val="00483447"/>
    <w:rsid w:val="004B6F09"/>
    <w:rsid w:val="006A42FC"/>
    <w:rsid w:val="00806C02"/>
    <w:rsid w:val="008B1031"/>
    <w:rsid w:val="00AF1777"/>
    <w:rsid w:val="00B57152"/>
    <w:rsid w:val="00F944ED"/>
    <w:rsid w:val="00FD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24E3"/>
  <w15:docId w15:val="{8BB735C5-5212-454C-8B01-CEAF7B7A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Theme="minorHAnsi" w:eastAsiaTheme="minorEastAsia" w:hAnsiTheme="minorHAnsi" w:cstheme="minorBidi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BE0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77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F52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77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F52"/>
    <w:rPr>
      <w:rFonts w:asciiTheme="minorHAnsi" w:eastAsiaTheme="minorEastAsia" w:hAnsiTheme="minorHAnsi" w:cstheme="minorBidi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4C274B"/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483447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tab-span">
    <w:name w:val="apple-tab-span"/>
    <w:basedOn w:val="DefaultParagraphFont"/>
    <w:rsid w:val="004B6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fA/vtqRSg3L9I1MIRnYEG33QiA==">AMUW2mUlU3bKX8/2RR4p0JfHlFjCsqiPmU6FpZer22hcAvkgOF3kS7lXXpeJYm14TxECK0i/sKIsET/aa4FyYq7AWuqVT94ggRSQOlIgvXRF1vRUuLKaKZNLey3AJ9KcuviL5Jd8DIak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Thiên Phạm</cp:lastModifiedBy>
  <cp:revision>10</cp:revision>
  <dcterms:created xsi:type="dcterms:W3CDTF">2020-01-09T13:46:00Z</dcterms:created>
  <dcterms:modified xsi:type="dcterms:W3CDTF">2022-02-28T07:19:00Z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