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Análisis</w:t>
      </w:r>
      <w:r>
        <w:rPr>
          <w:b/>
          <w:bCs/>
          <w:sz w:val="30"/>
          <w:szCs w:val="30"/>
          <w:u w:val="single"/>
        </w:rPr>
        <w:t xml:space="preserve"> de </w:t>
      </w:r>
      <w:r>
        <w:rPr>
          <w:b/>
          <w:bCs/>
          <w:sz w:val="30"/>
          <w:szCs w:val="30"/>
          <w:u w:val="single"/>
        </w:rPr>
        <w:t>Requerimiento</w:t>
      </w:r>
      <w:r>
        <w:rPr>
          <w:b/>
          <w:bCs/>
          <w:sz w:val="30"/>
          <w:szCs w:val="30"/>
          <w:u w:val="single"/>
        </w:rPr>
        <w:t xml:space="preserve"> </w:t>
      </w:r>
    </w:p>
    <w:p>
      <w:pPr>
        <w:pStyle w:val="Normal"/>
        <w:spacing w:lineRule="auto" w:line="36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Empresa: Real Motors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Fecha:  La Paz, Miércoles 08/04/2020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Descripción: La empresa </w:t>
      </w:r>
      <w:r>
        <w:rPr>
          <w:rFonts w:ascii="Arial" w:hAnsi="Arial"/>
          <w:b/>
          <w:bCs/>
          <w:sz w:val="24"/>
          <w:szCs w:val="24"/>
          <w:u w:val="none"/>
        </w:rPr>
        <w:t>Real Motors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 se dedica a la venta de repuestos para motores de diésel y gasolina de vehículos.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Requerimientos: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1. Presentación de la empresa.</w:t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 xml:space="preserve">2. </w:t>
      </w:r>
      <w:r>
        <w:rPr>
          <w:rFonts w:ascii="Arial" w:hAnsi="Arial"/>
          <w:b/>
          <w:bCs/>
          <w:sz w:val="26"/>
          <w:szCs w:val="26"/>
          <w:u w:val="none"/>
        </w:rPr>
        <w:t>El usuario pueda realizar una cotización de artículos.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3. El gerente o administrador de la plataforma pueda ver las cotizaciones pendientes a responder.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4. El usuario y/o cliente pueda ver un catalogo de artículos a la venta </w:t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 xml:space="preserve">3. </w:t>
      </w:r>
      <w:r>
        <w:rPr>
          <w:rFonts w:ascii="Arial" w:hAnsi="Arial"/>
          <w:b/>
          <w:bCs/>
          <w:sz w:val="26"/>
          <w:szCs w:val="26"/>
          <w:u w:val="none"/>
        </w:rPr>
        <w:t>El usuario pueda ver el c</w:t>
      </w:r>
      <w:r>
        <w:rPr>
          <w:rFonts w:ascii="Arial" w:hAnsi="Arial"/>
          <w:b/>
          <w:bCs/>
          <w:sz w:val="26"/>
          <w:szCs w:val="26"/>
          <w:u w:val="none"/>
        </w:rPr>
        <w:t xml:space="preserve">atalogo de productos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según la </w:t>
      </w:r>
      <w:r>
        <w:rPr>
          <w:rFonts w:ascii="Arial" w:hAnsi="Arial"/>
          <w:b/>
          <w:bCs/>
          <w:sz w:val="26"/>
          <w:szCs w:val="26"/>
          <w:u w:val="none"/>
        </w:rPr>
        <w:t>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4. Chat en linea.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ab/>
        <w:t xml:space="preserve">1.- </w:t>
      </w:r>
      <w:r>
        <w:rPr>
          <w:rFonts w:ascii="Arial" w:hAnsi="Arial"/>
          <w:b/>
          <w:bCs/>
          <w:sz w:val="26"/>
          <w:szCs w:val="26"/>
          <w:u w:val="single"/>
        </w:rPr>
        <w:t>Presentación de la empresa.</w:t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ab/>
        <w:t xml:space="preserve"> </w:t>
      </w:r>
      <w:r>
        <w:rPr>
          <w:rFonts w:ascii="Arial" w:hAnsi="Arial"/>
          <w:b w:val="false"/>
          <w:bCs w:val="false"/>
          <w:sz w:val="26"/>
          <w:szCs w:val="26"/>
          <w:u w:val="none"/>
        </w:rPr>
        <w:t>En la presentación se debe mostrar información de la empresa como la descripción a lo que se dedica la empresa, ubicación, el teléfono, facebook, números de contacto.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ab/>
        <w:t xml:space="preserve"> 2. Cotización</w:t>
      </w:r>
      <w:r>
        <w:rPr>
          <w:rFonts w:ascii="Arial" w:hAnsi="Arial"/>
          <w:b/>
          <w:bCs/>
          <w:sz w:val="26"/>
          <w:szCs w:val="26"/>
          <w:u w:val="single"/>
        </w:rPr>
        <w:t xml:space="preserve"> en linea.</w:t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 xml:space="preserve">           </w:t>
      </w:r>
      <w:r>
        <w:rPr>
          <w:rFonts w:ascii="Arial" w:hAnsi="Arial"/>
          <w:b w:val="false"/>
          <w:bCs w:val="false"/>
          <w:sz w:val="26"/>
          <w:szCs w:val="26"/>
          <w:u w:val="none"/>
        </w:rPr>
        <w:t>La aplicación debe tener una cotización en linea, donde el cliente debe puede realizar una lista de todo lo que necesita, con los siguientes datos: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>Datos del cliente:</w:t>
      </w:r>
      <w:r>
        <w:rPr>
          <w:rFonts w:ascii="Arial" w:hAnsi="Arial"/>
          <w:b w:val="false"/>
          <w:bCs w:val="false"/>
          <w:sz w:val="26"/>
          <w:szCs w:val="26"/>
          <w:u w:val="none"/>
        </w:rPr>
        <w:t xml:space="preserve"> nombre o razón social, teléfono o celular de contacto, correo de referencia.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>Datos del vehículo:</w:t>
      </w:r>
      <w:r>
        <w:rPr>
          <w:rFonts w:ascii="Arial" w:hAnsi="Arial"/>
          <w:b w:val="false"/>
          <w:bCs w:val="false"/>
          <w:sz w:val="26"/>
          <w:szCs w:val="26"/>
          <w:u w:val="none"/>
        </w:rPr>
        <w:t xml:space="preserve"> Marca (solo uno de estos datos: Toyota, Nissan, mitsubishi, Isuzu, Suzuki, Mazda, Hino), Modelo, anio, numero de chasis (un máximo de 17 caracteres).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 xml:space="preserve">Requerimiento de piezas: </w:t>
      </w:r>
      <w:r>
        <w:rPr>
          <w:rFonts w:ascii="Arial" w:hAnsi="Arial"/>
          <w:b w:val="false"/>
          <w:bCs w:val="false"/>
          <w:sz w:val="26"/>
          <w:szCs w:val="26"/>
          <w:u w:val="none"/>
        </w:rPr>
        <w:t>Cantidad (Juego o pieza), Descripción y observaciones o especificaciones.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80"/>
        <w:gridCol w:w="3060"/>
        <w:gridCol w:w="4605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Cantidad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Descripción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Observación o Especificaciones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 pieza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...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…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 pieza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...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...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 pieza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...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lineRule="auto" w:line="36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...</w:t>
            </w:r>
          </w:p>
        </w:tc>
      </w:tr>
    </w:tbl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>Nota: Cuando el cliente envié el formulario enviar una notificación al celular(whatsapp, messenger, sms, etc).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ab/>
        <w:t xml:space="preserve">3. </w:t>
      </w:r>
      <w:r>
        <w:rPr>
          <w:rFonts w:ascii="Arial" w:hAnsi="Arial"/>
          <w:b/>
          <w:bCs/>
          <w:sz w:val="26"/>
          <w:szCs w:val="26"/>
          <w:u w:val="single"/>
        </w:rPr>
        <w:t>Catalogo de productos.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ab/>
        <w:t>Mostrar al cliente y/o usuario una galería de todas las piezas que se tiene a la venta según un parámetro de búsqueda, ejemplo: marca o modelo del vehículo.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>La imagen a mostrarse debe ser de la siguiente manera: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291084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ab/>
        <w:tab/>
      </w:r>
      <w:r>
        <w:rPr>
          <w:rFonts w:ascii="Arial" w:hAnsi="Arial"/>
          <w:b/>
          <w:bCs/>
          <w:sz w:val="26"/>
          <w:szCs w:val="26"/>
          <w:u w:val="none"/>
        </w:rPr>
        <w:t xml:space="preserve">4. </w:t>
      </w:r>
      <w:r>
        <w:rPr>
          <w:rFonts w:ascii="Arial" w:hAnsi="Arial"/>
          <w:b/>
          <w:bCs/>
          <w:sz w:val="26"/>
          <w:szCs w:val="26"/>
          <w:u w:val="single"/>
        </w:rPr>
        <w:t>Chat en linea.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sz w:val="26"/>
          <w:szCs w:val="26"/>
          <w:u w:val="none"/>
        </w:rPr>
        <w:tab/>
        <w:t>Se debe tener los datos del cliente (nombre y celular) para iniciar el chat y poder dar un soporte en cuanto a consultas mecánicas.</w:t>
        <w:tab/>
        <w:tab/>
        <w:tab/>
        <w:t xml:space="preserve">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BASE DE DATOS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Nombre de la base de datos: realMotors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Administrador de usuarios: 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 xml:space="preserve">* usuario: adminuser 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>* passw: adminUsuarios++2020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Administrador de base de datos: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>*usuario: realmotors</w:t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6"/>
          <w:szCs w:val="26"/>
          <w:u w:val="none"/>
        </w:rPr>
        <w:tab/>
        <w:t xml:space="preserve">*passw: </w:t>
      </w:r>
      <w:bookmarkStart w:id="0" w:name="__DdeLink__131_708923994"/>
      <w:r>
        <w:rPr>
          <w:rFonts w:ascii="Arial" w:hAnsi="Arial"/>
          <w:b/>
          <w:bCs/>
          <w:sz w:val="26"/>
          <w:szCs w:val="26"/>
          <w:u w:val="none"/>
        </w:rPr>
        <w:t>RelaMotros--2020</w:t>
      </w:r>
      <w:bookmarkEnd w:id="0"/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Usuario de solo consultas: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>*usuario: soloconsultas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>passw: SoloConsultas**2020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Colecciones: 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ab/>
        <w:t xml:space="preserve"> - Cliente y/o usuario (empresa)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ab/>
        <w:t xml:space="preserve"> - Vehículo</w:t>
        <w:tab/>
        <w:tab/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ab/>
        <w:t xml:space="preserve"> - Artículo o producto a la venta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ab/>
        <w:tab/>
        <w:t xml:space="preserve"> - Cotización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PLANIFICACIÓN.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::: OBJETIVO :::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Que quiero lograr con mi interface?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Líder en ventas de repuestos de motor a diésel y gasolina a nivel mundial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Genere utilidades arriba de un millón de dolares anuales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Un enfoque a las necesidades de los clientes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Una interfaces que transmita seguridad, confianza y tecnológica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::: GRUPO OBJETIVO :::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A quien quiero llegar con mi interface?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A toda empresa o persona que cuente con vehiculo(s) de motor a diesel y gasolina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::: PROYECTOS SIMILARES :::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Repuestos San Martin web: no tiene, solo tiene facebook.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Autopartes Lopez web: no tiene, solo tiene facebook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Auto - Luz no tiene sitio web, solo tiene facebook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* Vanguard  web: http://www.vanguard-ltda.com/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>-Pros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>1. Interface amigable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2. Cuenta con un catalogo </w:t>
      </w:r>
      <w:r>
        <w:rPr>
          <w:rFonts w:ascii="Arial" w:hAnsi="Arial"/>
          <w:b/>
          <w:bCs/>
          <w:sz w:val="26"/>
          <w:szCs w:val="26"/>
          <w:u w:val="none"/>
        </w:rPr>
        <w:t>de productos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3. Cuenta con una </w:t>
      </w:r>
      <w:r>
        <w:rPr>
          <w:rFonts w:ascii="Arial" w:hAnsi="Arial"/>
          <w:b/>
          <w:bCs/>
          <w:sz w:val="26"/>
          <w:szCs w:val="26"/>
          <w:u w:val="none"/>
        </w:rPr>
        <w:t>sección</w:t>
      </w:r>
      <w:r>
        <w:rPr>
          <w:rFonts w:ascii="Arial" w:hAnsi="Arial"/>
          <w:b/>
          <w:bCs/>
          <w:sz w:val="26"/>
          <w:szCs w:val="26"/>
          <w:u w:val="none"/>
        </w:rPr>
        <w:t xml:space="preserve"> de contacto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4. Muestra </w:t>
      </w:r>
      <w:r>
        <w:rPr>
          <w:rFonts w:ascii="Arial" w:hAnsi="Arial"/>
          <w:b/>
          <w:bCs/>
          <w:sz w:val="26"/>
          <w:szCs w:val="26"/>
          <w:u w:val="none"/>
        </w:rPr>
        <w:t>gráficamente</w:t>
      </w:r>
      <w:r>
        <w:rPr>
          <w:rFonts w:ascii="Arial" w:hAnsi="Arial"/>
          <w:b/>
          <w:bCs/>
          <w:sz w:val="26"/>
          <w:szCs w:val="26"/>
          <w:u w:val="none"/>
        </w:rPr>
        <w:t xml:space="preserve"> donde se encuentra sus sucursales.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>-Contras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1. Tipo de fuente </w:t>
      </w:r>
      <w:r>
        <w:rPr>
          <w:rFonts w:ascii="Arial" w:hAnsi="Arial"/>
          <w:b/>
          <w:bCs/>
          <w:sz w:val="26"/>
          <w:szCs w:val="26"/>
          <w:u w:val="none"/>
        </w:rPr>
        <w:t>no tiene relación</w:t>
      </w:r>
      <w:r>
        <w:rPr>
          <w:rFonts w:ascii="Arial" w:hAnsi="Arial"/>
          <w:b/>
          <w:bCs/>
          <w:sz w:val="26"/>
          <w:szCs w:val="26"/>
          <w:u w:val="none"/>
        </w:rPr>
        <w:t xml:space="preserve"> con lo que venden, con lo que ofrecen.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>2. No se puede realizar consultas en tiempo real.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3. Color del navbar muy </w:t>
      </w:r>
      <w:r>
        <w:rPr>
          <w:rFonts w:ascii="Arial" w:hAnsi="Arial"/>
          <w:b/>
          <w:bCs/>
          <w:sz w:val="26"/>
          <w:szCs w:val="26"/>
          <w:u w:val="none"/>
        </w:rPr>
        <w:t>chillón</w:t>
      </w:r>
      <w:r>
        <w:rPr>
          <w:rFonts w:ascii="Arial" w:hAnsi="Arial"/>
          <w:b/>
          <w:bCs/>
          <w:sz w:val="26"/>
          <w:szCs w:val="26"/>
          <w:u w:val="none"/>
        </w:rPr>
        <w:t>, lastima la vista.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4. </w:t>
      </w:r>
      <w:r>
        <w:rPr>
          <w:rFonts w:ascii="Arial" w:hAnsi="Arial"/>
          <w:b/>
          <w:bCs/>
          <w:sz w:val="26"/>
          <w:szCs w:val="26"/>
          <w:u w:val="none"/>
        </w:rPr>
        <w:t>Imágenes</w:t>
      </w:r>
      <w:r>
        <w:rPr>
          <w:rFonts w:ascii="Arial" w:hAnsi="Arial"/>
          <w:b/>
          <w:bCs/>
          <w:sz w:val="26"/>
          <w:szCs w:val="26"/>
          <w:u w:val="none"/>
        </w:rPr>
        <w:t xml:space="preserve"> en el slider son de poca </w:t>
      </w:r>
      <w:r>
        <w:rPr>
          <w:rFonts w:ascii="Arial" w:hAnsi="Arial"/>
          <w:b/>
          <w:bCs/>
          <w:sz w:val="26"/>
          <w:szCs w:val="26"/>
          <w:u w:val="none"/>
        </w:rPr>
        <w:t>resolución.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>5. Al Hacer click en una imagen del catalogo te redirecciona a un error.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   </w:t>
      </w:r>
      <w:r>
        <w:rPr>
          <w:rFonts w:ascii="Arial" w:hAnsi="Arial"/>
          <w:b/>
          <w:bCs/>
          <w:sz w:val="26"/>
          <w:szCs w:val="26"/>
          <w:u w:val="none"/>
        </w:rPr>
        <w:t>403 not Found.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6. Al hacer click en otras </w:t>
      </w:r>
      <w:r>
        <w:rPr>
          <w:rFonts w:ascii="Arial" w:hAnsi="Arial"/>
          <w:b/>
          <w:bCs/>
          <w:sz w:val="26"/>
          <w:szCs w:val="26"/>
          <w:u w:val="none"/>
        </w:rPr>
        <w:t>imágenes</w:t>
      </w:r>
      <w:r>
        <w:rPr>
          <w:rFonts w:ascii="Arial" w:hAnsi="Arial"/>
          <w:b/>
          <w:bCs/>
          <w:sz w:val="26"/>
          <w:szCs w:val="26"/>
          <w:u w:val="none"/>
        </w:rPr>
        <w:t xml:space="preserve"> te deriva a sitios web de otros </w:t>
      </w:r>
      <w:r>
        <w:rPr>
          <w:rFonts w:ascii="Arial" w:hAnsi="Arial"/>
          <w:b/>
          <w:bCs/>
          <w:sz w:val="26"/>
          <w:szCs w:val="26"/>
          <w:u w:val="none"/>
        </w:rPr>
        <w:t>países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</w:t>
      </w:r>
      <w:r>
        <w:rPr>
          <w:rFonts w:ascii="Arial" w:hAnsi="Arial"/>
          <w:b/>
          <w:bCs/>
          <w:sz w:val="26"/>
          <w:szCs w:val="26"/>
          <w:u w:val="none"/>
        </w:rPr>
        <w:t xml:space="preserve">7. En el footer se tiene </w:t>
      </w:r>
      <w:r>
        <w:rPr>
          <w:rFonts w:ascii="Arial" w:hAnsi="Arial"/>
          <w:b/>
          <w:bCs/>
          <w:sz w:val="26"/>
          <w:szCs w:val="26"/>
          <w:u w:val="none"/>
        </w:rPr>
        <w:t>información</w:t>
      </w:r>
      <w:r>
        <w:rPr>
          <w:rFonts w:ascii="Arial" w:hAnsi="Arial"/>
          <w:b/>
          <w:bCs/>
          <w:sz w:val="26"/>
          <w:szCs w:val="26"/>
          <w:u w:val="none"/>
        </w:rPr>
        <w:t xml:space="preserve"> de donde se </w:t>
      </w:r>
      <w:r>
        <w:rPr>
          <w:rFonts w:ascii="Arial" w:hAnsi="Arial"/>
          <w:b/>
          <w:bCs/>
          <w:sz w:val="26"/>
          <w:szCs w:val="26"/>
          <w:u w:val="none"/>
        </w:rPr>
        <w:t>adquirió</w:t>
      </w:r>
      <w:r>
        <w:rPr>
          <w:rFonts w:ascii="Arial" w:hAnsi="Arial"/>
          <w:b/>
          <w:bCs/>
          <w:sz w:val="26"/>
          <w:szCs w:val="26"/>
          <w:u w:val="none"/>
        </w:rPr>
        <w:t xml:space="preserve"> la plantilla para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      </w:t>
      </w:r>
      <w:r>
        <w:rPr>
          <w:rFonts w:ascii="Arial" w:hAnsi="Arial"/>
          <w:b/>
          <w:bCs/>
          <w:sz w:val="26"/>
          <w:szCs w:val="26"/>
          <w:u w:val="none"/>
        </w:rPr>
        <w:t>el desarrollo del sitio web.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 xml:space="preserve">Paleta de Colores 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Opción 1.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Color de fondo: #560c71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Color de Texto logo: #f4b804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Tipo de fuente: Joscelynn Italic (gimp)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78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6"/>
          <w:szCs w:val="26"/>
          <w:u w:val="none"/>
        </w:rPr>
        <w:t>Opción 2.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Color de fondo: #25184a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Color de Texto logo: #f4b804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Tipo de fuente: Joscelynn Italic (gimp)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60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Opción 3.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Color de fondo: #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Color de Texto logo: #f4b804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t>Tipo de fuente: Joscelynn Italic (gimp)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6"/>
          <w:szCs w:val="26"/>
          <w:u w:val="none"/>
        </w:rPr>
      </w:pPr>
      <w:r>
        <w:rPr>
          <w:rFonts w:ascii="Arial" w:hAnsi="Arial"/>
          <w:b/>
          <w:bCs/>
          <w:sz w:val="26"/>
          <w:szCs w:val="26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6061075" cy="34582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LibreOffice/6.0.7.3$Linux_X86_64 LibreOffice_project/00m0$Build-3</Application>
  <Pages>7</Pages>
  <Words>653</Words>
  <Characters>3312</Characters>
  <CharactersWithSpaces>3978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2020-04-08T18:37:32Z</dcterms:created>
  <dc:creator/>
  <dc:description/>
  <dc:language>es-BO</dc:language>
  <cp:lastModifiedBy/>
  <dcterms:modified xsi:type="dcterms:W3CDTF">2020-05-10T00:13:50Z</dcterms:modified>
  <cp:revision>8</cp:revision>
  <dc:subject/>
  <dc:title/>
</cp:coreProperties>
</file>