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3287FA" w14:textId="4E54E597" w:rsidR="00D66226" w:rsidRDefault="005E5D2C">
      <w:r>
        <w:t>SAAS – BPPCC</w:t>
      </w:r>
    </w:p>
    <w:p w14:paraId="4E24AE62" w14:textId="77777777" w:rsidR="005E5D2C" w:rsidRDefault="005E5D2C"/>
    <w:p w14:paraId="43A61FEC" w14:textId="7A971DBF" w:rsidR="005E5D2C" w:rsidRDefault="005E5D2C">
      <w:r>
        <w:t>Prompts do pop 01</w:t>
      </w:r>
    </w:p>
    <w:p w14:paraId="18449920" w14:textId="77777777" w:rsidR="005E5D2C" w:rsidRDefault="005E5D2C"/>
    <w:p w14:paraId="69886254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t>Vou gerar prompts otimizados para cada anexo ser implementado em sistema de codificação (tipo Vibe, React, Vue ou similar). Cada prompt será específico, técnico e pronto para desenvolvimento.</w:t>
      </w:r>
    </w:p>
    <w:p w14:paraId="3031203C" w14:textId="77777777" w:rsidR="005E5D2C" w:rsidRPr="005E5D2C" w:rsidRDefault="003C40FE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3C40FE">
        <w:rPr>
          <w:rFonts w:ascii="Times New Roman" w:eastAsia="Times New Roman" w:hAnsi="Times New Roman"/>
          <w:noProof/>
          <w:kern w:val="0"/>
          <w:sz w:val="24"/>
          <w:lang w:eastAsia="pt-BR"/>
        </w:rPr>
        <w:pict w14:anchorId="50736A98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67AE70F7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  <w14:ligatures w14:val="none"/>
        </w:rPr>
        <w:t>PROMPTS PARA GERAÇÃO DE FORMULÁRIOS E DOCUMENTOS EM SISTEMA VIBE CODING</w:t>
      </w:r>
    </w:p>
    <w:p w14:paraId="2A30A566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I – Formulário de Qualificação de Fornecedor</w:t>
      </w:r>
    </w:p>
    <w:p w14:paraId="27460296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43DE07B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responsivo para qualificação de fornecedor com os seguintes requisitos:</w:t>
      </w:r>
    </w:p>
    <w:p w14:paraId="37DBAF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1F9283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4E89596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"Formulário de Qualificação de Fornecedor"</w:t>
      </w:r>
    </w:p>
    <w:p w14:paraId="06382CA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3414BC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Data: [auto-preenchida com data atual]</w:t>
      </w:r>
    </w:p>
    <w:p w14:paraId="1AA0E94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Responsável: [campo de seleção com usuários do sistema]</w:t>
      </w:r>
    </w:p>
    <w:p w14:paraId="2A21209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3EBAFE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DADOS DO FORNECEDOR:</w:t>
      </w:r>
    </w:p>
    <w:p w14:paraId="13C8C8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Razão Social (obrigatório, texto, máx 150 caracteres)</w:t>
      </w:r>
    </w:p>
    <w:p w14:paraId="18C57E7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CNPJ (obrigatório, máscara 00.000.000/0000-00)</w:t>
      </w:r>
    </w:p>
    <w:p w14:paraId="6B90602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CPF (opcional, máscara 000.000.000-00)</w:t>
      </w:r>
    </w:p>
    <w:p w14:paraId="1CC4E33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Endereço Completo (obrigatório, texto, máx 200 caracteres)</w:t>
      </w:r>
    </w:p>
    <w:p w14:paraId="484CF61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Telefone (obrigatório, máscara (00) 00000-0000)</w:t>
      </w:r>
    </w:p>
    <w:p w14:paraId="4B8AA7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Email (obrigatório, validação de email)</w:t>
      </w:r>
    </w:p>
    <w:p w14:paraId="2149BC9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Técnico (obrigatório, texto, máx 100 caracteres)</w:t>
      </w:r>
    </w:p>
    <w:p w14:paraId="24D4987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Inscrição Profissional (opcional, texto)</w:t>
      </w:r>
    </w:p>
    <w:p w14:paraId="0AE9DC2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AEC21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DOCUMENTAÇÃO APRESENTADA:</w:t>
      </w:r>
    </w:p>
    <w:p w14:paraId="7358DFF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Cópia do CNPJ/CPF</w:t>
      </w:r>
    </w:p>
    <w:p w14:paraId="339511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Registro/Cadastro no MAPA</w:t>
      </w:r>
    </w:p>
    <w:p w14:paraId="78C75E8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Comprovante de Regularidade Fiscal</w:t>
      </w:r>
    </w:p>
    <w:p w14:paraId="1381F0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Manual de BPF ou Resumo de Procedimentos</w:t>
      </w:r>
    </w:p>
    <w:p w14:paraId="7AEDA2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Descrição do Programa de Autocontrole</w:t>
      </w:r>
    </w:p>
    <w:p w14:paraId="097E11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Especificação Técnica dos Produtos</w:t>
      </w:r>
    </w:p>
    <w:p w14:paraId="446338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Certificado de Análise Recente (máx 12 meses)</w:t>
      </w:r>
    </w:p>
    <w:p w14:paraId="2D723B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Certificado de Origem (para produtos de origem animal)</w:t>
      </w:r>
    </w:p>
    <w:p w14:paraId="1250645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Licença MAPA (para medicamentos)</w:t>
      </w:r>
    </w:p>
    <w:p w14:paraId="31258EA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Certificado de Conformidade (para embalagens)</w:t>
      </w:r>
    </w:p>
    <w:p w14:paraId="08DDA57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Documentação Complementar (textarea, máx 500 caracteres)</w:t>
      </w:r>
    </w:p>
    <w:p w14:paraId="3A2153B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B9587F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CRITÉRIOS DE QUALIFICAÇÃO:</w:t>
      </w:r>
    </w:p>
    <w:p w14:paraId="228F066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Registro no MAPA (Sim / Não / Não Aplicável)</w:t>
      </w:r>
    </w:p>
    <w:p w14:paraId="63F62D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Conformidade com BPF (Conforme / Não Conforme / Pendente)</w:t>
      </w:r>
    </w:p>
    <w:p w14:paraId="7635F6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Programa de Autocontrole (Implementado / Em Implementação / Não Implementado)</w:t>
      </w:r>
    </w:p>
    <w:p w14:paraId="0F3A0C0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Histórico de Conformidade (Satisfatório / Insatisfatório / Sem Histórico)</w:t>
      </w:r>
    </w:p>
    <w:p w14:paraId="40EB6CB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Capacidade Técnica (Adequada / Inadequada / Pendente Avaliação)</w:t>
      </w:r>
    </w:p>
    <w:p w14:paraId="22B56C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Produtos de Origem Animal (N/A / Registrado / Não Registrado)</w:t>
      </w:r>
    </w:p>
    <w:p w14:paraId="250155A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Medicamentos (N/A / Licenciado / Não Licenciado)</w:t>
      </w:r>
    </w:p>
    <w:p w14:paraId="3F3F953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Dropdown: Produtos Importados (N/A / Documentação Completa / Documentação Incompleta)</w:t>
      </w:r>
    </w:p>
    <w:p w14:paraId="054C96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630008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PARECER FINAL:</w:t>
      </w:r>
    </w:p>
    <w:p w14:paraId="5A926B4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Aprovado / Reprovado / Aprovado Condicionalmente</w:t>
      </w:r>
    </w:p>
    <w:p w14:paraId="3E2B64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Motivo da Rejeição (textarea, obrigatório se reprovado, máx 500 caracteres)</w:t>
      </w:r>
    </w:p>
    <w:p w14:paraId="21C51CA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Condições para Aprovação Condicional (textarea, máx 500 caracteres)</w:t>
      </w:r>
    </w:p>
    <w:p w14:paraId="21E8F2A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Gerais (textarea, máx 500 caracteres)</w:t>
      </w:r>
    </w:p>
    <w:p w14:paraId="00B1F58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Validade da Qualificação: [auto-preenchida com data + 2 anos]</w:t>
      </w:r>
    </w:p>
    <w:p w14:paraId="4624A4A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CDF43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ASSINATURAS:</w:t>
      </w:r>
    </w:p>
    <w:p w14:paraId="261D9F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pela Qualidade) - [auto-preenchido com usuário logado]</w:t>
      </w:r>
    </w:p>
    <w:p w14:paraId="598FA2D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766734E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Técnico) - [seleção de usuário]</w:t>
      </w:r>
    </w:p>
    <w:p w14:paraId="7066369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1C4A596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540CE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127F968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43BF14C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Cálculo automático de data de validade (data atual + 2 anos)</w:t>
      </w:r>
    </w:p>
    <w:p w14:paraId="148E198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2A75F8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Aprovação" (valida todos os campos obrigatórios)</w:t>
      </w:r>
    </w:p>
    <w:p w14:paraId="0AD3E99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7EB5F10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à lista de fornecedores)</w:t>
      </w:r>
    </w:p>
    <w:p w14:paraId="24ED180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36BE8C2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banco de dados para armazenamento de registros por 2 anos</w:t>
      </w:r>
    </w:p>
    <w:p w14:paraId="471340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A259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17633D6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5536F02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</w:t>
      </w:r>
    </w:p>
    <w:p w14:paraId="37A9002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6977EA8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386C26E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aprovado, X para reprovado, ? para pendente</w:t>
      </w:r>
    </w:p>
    <w:p w14:paraId="281CAC02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33F0C51F">
          <v:rect id="_x0000_i1026" style="width:0;height:1.5pt" o:hralign="center" o:hrstd="t" o:hr="t" fillcolor="#a0a0a0" stroked="f"/>
        </w:pict>
      </w:r>
    </w:p>
    <w:p w14:paraId="6EFF7E86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II – Lista de Fornecedores Qualificados</w:t>
      </w:r>
    </w:p>
    <w:p w14:paraId="5AA5C48D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2472486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uma tabela dinâmica e interativa para gerenciamento de fornecedores qualificados com os seguintes requisitos:</w:t>
      </w:r>
    </w:p>
    <w:p w14:paraId="4F4FDEC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6221F7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261E8B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"Lista de Fornecedores Qualificados"</w:t>
      </w:r>
    </w:p>
    <w:p w14:paraId="7CD8857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Atualização: [auto-preenchida com data atual]</w:t>
      </w:r>
    </w:p>
    <w:p w14:paraId="19859D3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Responsável: [auto-preenchido com usuário logado]</w:t>
      </w:r>
    </w:p>
    <w:p w14:paraId="35EC550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468649B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8C7452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COLUNAS DA TABELA:</w:t>
      </w:r>
    </w:p>
    <w:p w14:paraId="7FB4C82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ID Fornecedor (texto, não editável)</w:t>
      </w:r>
    </w:p>
    <w:p w14:paraId="55704C7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Razão Social (texto, editável)</w:t>
      </w:r>
    </w:p>
    <w:p w14:paraId="5032ADF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CNPJ (máscara 00.000.000/0000-00, editável)</w:t>
      </w:r>
    </w:p>
    <w:p w14:paraId="4349188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Produtos Fornecidos (texto, editável, máx 200 caracteres)</w:t>
      </w:r>
    </w:p>
    <w:p w14:paraId="663DC7A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Data de Qualificação (data, não editável)</w:t>
      </w:r>
    </w:p>
    <w:p w14:paraId="6B224E9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6. Data de Validade (data, não editável)</w:t>
      </w:r>
    </w:p>
    <w:p w14:paraId="1E2E557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7. Status (dropdown: Ativo / Inativo / Suspenso / Desqualificado)</w:t>
      </w:r>
    </w:p>
    <w:p w14:paraId="7291A9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8. Responsável Técnico (texto, editável)</w:t>
      </w:r>
    </w:p>
    <w:p w14:paraId="5916A8C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9. Telefone (máscara (00) 00000-0000, editável)</w:t>
      </w:r>
    </w:p>
    <w:p w14:paraId="5554F04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10. Email (validação de email, editável)</w:t>
      </w:r>
    </w:p>
    <w:p w14:paraId="3692601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11. Última Revisão (data, não editável)</w:t>
      </w:r>
    </w:p>
    <w:p w14:paraId="287CD76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12. Ações (botões: Editar / Visualizar / Revisar / Desqualificar)</w:t>
      </w:r>
    </w:p>
    <w:p w14:paraId="585F5E3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DAEEDE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1AE9830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Filtro por Status (Ativo / Inativo / Suspenso / Desqualificado)</w:t>
      </w:r>
    </w:p>
    <w:p w14:paraId="0B552BD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Filtro por Data de Validade (Vencido / Vencendo em 30 dias / Válido)</w:t>
      </w:r>
    </w:p>
    <w:p w14:paraId="5D7EBD3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Filtro por Tipo de Produto (dropdown com opções)</w:t>
      </w:r>
    </w:p>
    <w:p w14:paraId="622D4A4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Busca por Razão Social ou CNPJ (busca em tempo real)</w:t>
      </w:r>
    </w:p>
    <w:p w14:paraId="7E87968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Ordenação por qualquer coluna (ascendente/descendente)</w:t>
      </w:r>
    </w:p>
    <w:p w14:paraId="32A79C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Paginação (10, 25, 50 registros por página)</w:t>
      </w:r>
    </w:p>
    <w:p w14:paraId="63346F0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"Adicionar Novo Fornecedor" (abre formulário de qualificação)</w:t>
      </w:r>
    </w:p>
    <w:p w14:paraId="6D932E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"Exportar para Excel" (gera arquivo .xlsx com dados)</w:t>
      </w:r>
    </w:p>
    <w:p w14:paraId="4262A35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"Exportar para PDF" (gera relatório em PDF)</w:t>
      </w:r>
    </w:p>
    <w:p w14:paraId="5D2058A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(abre visualização de impressão)</w:t>
      </w:r>
    </w:p>
    <w:p w14:paraId="3CF6E78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para fornecedores com qualificação vencendo em 30 dias (cor amarela)</w:t>
      </w:r>
    </w:p>
    <w:p w14:paraId="671CD12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para fornecedores com qualificação vencida (cor vermelha)</w:t>
      </w:r>
    </w:p>
    <w:p w14:paraId="578FA37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3C7F338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E94C7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VALIDAÇÕES:</w:t>
      </w:r>
    </w:p>
    <w:p w14:paraId="6F282DF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Validade não pode ser anterior à data atual</w:t>
      </w:r>
    </w:p>
    <w:p w14:paraId="7377BBA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CNPJ deve ser válido (algoritmo de validação)</w:t>
      </w:r>
    </w:p>
    <w:p w14:paraId="536824E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Email deve ser válido</w:t>
      </w:r>
    </w:p>
    <w:p w14:paraId="5D5BB2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Razão Social não pode estar vazia</w:t>
      </w:r>
    </w:p>
    <w:p w14:paraId="21E5D9A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Ao desqualificar, exigir motivo (textarea, máx 500 caracteres)</w:t>
      </w:r>
    </w:p>
    <w:p w14:paraId="09DC9ED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FC63B2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INTEGRAÇÃO:</w:t>
      </w:r>
    </w:p>
    <w:p w14:paraId="22D9197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Sincronização com formulário de qualificação (Anexo I)</w:t>
      </w:r>
    </w:p>
    <w:p w14:paraId="7DB2EEA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Sincronização com formulário de recebimento (Anexo III)</w:t>
      </w:r>
    </w:p>
    <w:p w14:paraId="54796E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Sincronização com formulário de ação corretiva (Anexo VII)</w:t>
      </w:r>
    </w:p>
    <w:p w14:paraId="519ABAE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3801132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C4778F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7CF9248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7CFB25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Tabela com zebra striping (linhas alternadas em branco e cinza claro)</w:t>
      </w:r>
    </w:p>
    <w:p w14:paraId="49E37D4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verde (#00AA00) para Ativo, vermelho (#CC0000) para Desqualificado, amarelo (#FFAA00) para Suspenso</w:t>
      </w:r>
    </w:p>
    <w:p w14:paraId="374A00D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11px para dados, 14px para títulos</w:t>
      </w:r>
    </w:p>
    <w:p w14:paraId="2D0FB9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8px entre linhas</w:t>
      </w:r>
    </w:p>
    <w:p w14:paraId="4F4301C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Ativo, X para Desqualificado, ! para Suspenso</w:t>
      </w:r>
    </w:p>
    <w:p w14:paraId="58A8F3BB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36C70A55">
          <v:rect id="_x0000_i1027" style="width:0;height:1.5pt" o:hralign="center" o:hrstd="t" o:hr="t" fillcolor="#a0a0a0" stroked="f"/>
        </w:pict>
      </w:r>
    </w:p>
    <w:p w14:paraId="649B3A1A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III – Formulário de Recebimento de Matérias-Primas e Ingredientes</w:t>
      </w:r>
    </w:p>
    <w:p w14:paraId="3210EA3D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Prompt para Desenvolvimento</w:t>
      </w:r>
    </w:p>
    <w:p w14:paraId="4DF6E42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para registro de recebimento de matérias-primas e ingredientes com os seguintes requisitos:</w:t>
      </w:r>
    </w:p>
    <w:p w14:paraId="139A81C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971AD8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091BB02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"Formulário de Recebimento de Matérias-Primas e Ingredientes"</w:t>
      </w:r>
    </w:p>
    <w:p w14:paraId="0642596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Recebimento: [auto-gerado, formato REC-YYYYMMDD-NNNNN]</w:t>
      </w:r>
    </w:p>
    <w:p w14:paraId="3A6DBBC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Recebimento: [auto-preenchida com data/hora atual]</w:t>
      </w:r>
    </w:p>
    <w:p w14:paraId="1ECACEC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Responsável: [auto-preenchido com usuário logado]</w:t>
      </w:r>
    </w:p>
    <w:p w14:paraId="656BE60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7763D7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C5433D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IDENTIFICAÇÃO DO FORNECEDOR:</w:t>
      </w:r>
    </w:p>
    <w:p w14:paraId="5554F48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Fornecedor (dropdown com lista de fornecedores qualificados, obrigatório)</w:t>
      </w:r>
    </w:p>
    <w:p w14:paraId="3736A95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CNPJ do Fornecedor (auto-preenchido ao selecionar fornecedor, não editável)</w:t>
      </w:r>
    </w:p>
    <w:p w14:paraId="470AC8C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Contato (auto-preenchido ao selecionar fornecedor, editável)</w:t>
      </w:r>
    </w:p>
    <w:p w14:paraId="03C4EB7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Telefone (auto-preenchido ao selecionar fornecedor, editável)</w:t>
      </w:r>
    </w:p>
    <w:p w14:paraId="3489C2B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3FEDC5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IDENTIFICAÇÃO DO PRODUTO:</w:t>
      </w:r>
    </w:p>
    <w:p w14:paraId="0356C50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Produto (dropdown com lista de produtos cadastrados, obrigatório)</w:t>
      </w:r>
    </w:p>
    <w:p w14:paraId="32D065F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Especificação Técnica (auto-preenchida ao selecionar produto, não editável)</w:t>
      </w:r>
    </w:p>
    <w:p w14:paraId="7FE4B42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Lote/Partida (obrigatório, texto, máx 50 caracteres)</w:t>
      </w:r>
    </w:p>
    <w:p w14:paraId="03E147C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Fabricação (obrigatório, data)</w:t>
      </w:r>
    </w:p>
    <w:p w14:paraId="748BEC9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Validade (obrigatório, data)</w:t>
      </w:r>
    </w:p>
    <w:p w14:paraId="37015A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Quantidade Recebida (obrigatório, número com 2 casas decimais)</w:t>
      </w:r>
    </w:p>
    <w:p w14:paraId="49EFC5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(dropdown: kg / L / unidade / saco / etc.)</w:t>
      </w:r>
    </w:p>
    <w:p w14:paraId="0E6A5D3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da Nota Fiscal (obrigatório, texto, máx 20 caracteres)</w:t>
      </w:r>
    </w:p>
    <w:p w14:paraId="2186620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B6C04C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INSPEÇÃO VISUAL:</w:t>
      </w:r>
    </w:p>
    <w:p w14:paraId="3A003C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Embalagem Íntegra (sim/não)</w:t>
      </w:r>
    </w:p>
    <w:p w14:paraId="3627989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Rótulo Legível (sim/não)</w:t>
      </w:r>
    </w:p>
    <w:p w14:paraId="2816E3C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Sem Sinais de Contaminação (sim/não)</w:t>
      </w:r>
    </w:p>
    <w:p w14:paraId="112E19B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Sem Sinais de Vazamento (sim/não)</w:t>
      </w:r>
    </w:p>
    <w:p w14:paraId="309D976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Sem Sinais de Infestação (sim/não)</w:t>
      </w:r>
    </w:p>
    <w:p w14:paraId="28C682B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Temperatura Adequada (sim/não)</w:t>
      </w:r>
    </w:p>
    <w:p w14:paraId="6292869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da Inspeção Visual (textarea, máx 500 caracteres)</w:t>
      </w:r>
    </w:p>
    <w:p w14:paraId="2A4156D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7AC909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DOCUMENTAÇÃO:</w:t>
      </w:r>
    </w:p>
    <w:p w14:paraId="223352E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Nota Fiscal Presente</w:t>
      </w:r>
    </w:p>
    <w:p w14:paraId="25FF8F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Certificado de Análise Presente</w:t>
      </w:r>
    </w:p>
    <w:p w14:paraId="5822B57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Certificado de Origem Presente (se aplicável)</w:t>
      </w:r>
    </w:p>
    <w:p w14:paraId="46984CD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Comprovante de Registro MAPA Presente (se aplicável)</w:t>
      </w:r>
    </w:p>
    <w:p w14:paraId="5BC930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Documentação Complementar (textarea, máx 500 caracteres)</w:t>
      </w:r>
    </w:p>
    <w:p w14:paraId="50696C6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7703CA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COLETA DE AMOSTRA:</w:t>
      </w:r>
    </w:p>
    <w:p w14:paraId="27D3A3F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Amostra Coletada (Sim / Não)</w:t>
      </w:r>
    </w:p>
    <w:p w14:paraId="7D4617B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Sim:</w:t>
      </w:r>
    </w:p>
    <w:p w14:paraId="0508B14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Número de Amostra (auto-gerado, formato AMS-YYYYMMDD-NNNNN)</w:t>
      </w:r>
    </w:p>
    <w:p w14:paraId="3985DCE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Coleta (auto-preenchida com data atual)</w:t>
      </w:r>
    </w:p>
    <w:p w14:paraId="5F78DAF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Quantidade Coletada (número com 2 casas decimais)</w:t>
      </w:r>
    </w:p>
    <w:p w14:paraId="3A752D6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Checkbox: Amostra em Triplicata (sim/não)</w:t>
      </w:r>
    </w:p>
    <w:p w14:paraId="3C5B323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Local de Armazenamento (dropdown: Câmara Fria / Temperatura Ambiente / Congelador / etc.)</w:t>
      </w:r>
    </w:p>
    <w:p w14:paraId="11A330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Temperatura de Armazenamento (número, °C)</w:t>
      </w:r>
    </w:p>
    <w:p w14:paraId="3C9B4A2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pela Coleta (auto-preenchido com usuário logado)</w:t>
      </w:r>
    </w:p>
    <w:p w14:paraId="2C7897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9629B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6 – RESULTADO DA INSPEÇÃO:</w:t>
      </w:r>
    </w:p>
    <w:p w14:paraId="4704EAF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Radio Button: Resultado (Aprovado / Reprovado / Aprovado Condicionalmente)</w:t>
      </w:r>
    </w:p>
    <w:p w14:paraId="22B759C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Reprovado:</w:t>
      </w:r>
    </w:p>
    <w:p w14:paraId="6EFC02C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Motivo da Rejeição (dropdown: Validade Expirada / Embalagem Danificada / Contaminação / Fornecedor Não Qualificado / Outro)</w:t>
      </w:r>
    </w:p>
    <w:p w14:paraId="5503842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Descrição do Motivo (textarea, obrigatório, máx 500 caracteres)</w:t>
      </w:r>
    </w:p>
    <w:p w14:paraId="02F2A42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Aprovado Condicionalmente:</w:t>
      </w:r>
    </w:p>
    <w:p w14:paraId="3190B5B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Condições para Aprovação (textarea, obrigatório, máx 500 caracteres)</w:t>
      </w:r>
    </w:p>
    <w:p w14:paraId="17986B9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63D06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7 – ARMAZENAMENTO:</w:t>
      </w:r>
    </w:p>
    <w:p w14:paraId="093FC04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Local de Armazenamento (dropdown: Armazém A / Armazém B / Câmara Fria / etc.)</w:t>
      </w:r>
    </w:p>
    <w:p w14:paraId="6DBF9B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Posição no Armazém (texto, máx 50 caracteres)</w:t>
      </w:r>
    </w:p>
    <w:p w14:paraId="6ACE18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Entrada no Armazém (auto-preenchida com data atual)</w:t>
      </w:r>
    </w:p>
    <w:p w14:paraId="7F92EB0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pelo Armazenamento (auto-preenchido com usuário logado)</w:t>
      </w:r>
    </w:p>
    <w:p w14:paraId="424EEA4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87E2F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8 – ASSINATURA:</w:t>
      </w:r>
    </w:p>
    <w:p w14:paraId="4BF545A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pelo Recebimento) - [auto-preenchido com usuário logado]</w:t>
      </w:r>
    </w:p>
    <w:p w14:paraId="1B7D99D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3C83B13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33231D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57AFF5E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14797A1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Cálculo automático de dias até vencimento (data de validade - data atual)</w:t>
      </w:r>
    </w:p>
    <w:p w14:paraId="134E39D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se produto está próximo ao vencimento (&lt; 30 dias)</w:t>
      </w:r>
    </w:p>
    <w:p w14:paraId="3B0D093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se produto está vencido</w:t>
      </w:r>
    </w:p>
    <w:p w14:paraId="7E27CB0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57A517B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Análise" (valida todos os campos obrigatórios, muda status para "Aguardando Análise")</w:t>
      </w:r>
    </w:p>
    <w:p w14:paraId="738BECF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5A0FD5D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à lista de recebimentos)</w:t>
      </w:r>
    </w:p>
    <w:p w14:paraId="2C8B85D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7F99DE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coleta de amostra (Anexo IV)</w:t>
      </w:r>
    </w:p>
    <w:p w14:paraId="4D0CB35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análise laboratorial (Anexo V)</w:t>
      </w:r>
    </w:p>
    <w:p w14:paraId="7B487D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lista de fornecedores qualificados (Anexo II)</w:t>
      </w:r>
    </w:p>
    <w:p w14:paraId="270365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484B5D5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49590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2EE8594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22B4B69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</w:t>
      </w:r>
    </w:p>
    <w:p w14:paraId="09CD2CC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1F3C709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6CB7381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aprovado, X para reprovado, ? para pendente</w:t>
      </w:r>
    </w:p>
    <w:p w14:paraId="4BEF2318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0CE43114">
          <v:rect id="_x0000_i1028" style="width:0;height:1.5pt" o:hralign="center" o:hrstd="t" o:hr="t" fillcolor="#a0a0a0" stroked="f"/>
        </w:pict>
      </w:r>
    </w:p>
    <w:p w14:paraId="302222AA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IV – Formulário de Coleta de Amostra</w:t>
      </w:r>
    </w:p>
    <w:p w14:paraId="2898B085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04B8B33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para registro de coleta de amostra com os seguintes requisitos:</w:t>
      </w:r>
    </w:p>
    <w:p w14:paraId="3CBFF0B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A835F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0CF3670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"Formulário de Coleta de Amostra"</w:t>
      </w:r>
    </w:p>
    <w:p w14:paraId="70C338F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da Amostra: [auto-gerado, formato AMS-YYYYMMDD-NNNNN]</w:t>
      </w:r>
    </w:p>
    <w:p w14:paraId="0C6E923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Coleta: [auto-preenchida com data/hora atual]</w:t>
      </w:r>
    </w:p>
    <w:p w14:paraId="08EBF9F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Responsável: [auto-preenchido com usuário logado]</w:t>
      </w:r>
    </w:p>
    <w:p w14:paraId="5FE10B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578D16E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AB548D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IDENTIFICAÇÃO DO RECEBIMENTO:</w:t>
      </w:r>
    </w:p>
    <w:p w14:paraId="77B7D8D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Recebimento (dropdown com recebimentos pendentes de análise, obrigatório)</w:t>
      </w:r>
    </w:p>
    <w:p w14:paraId="6306723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Fornecedor (auto-preenchido ao selecionar recebimento, não editável)</w:t>
      </w:r>
    </w:p>
    <w:p w14:paraId="0957A39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Produto (auto-preenchido ao selecionar recebimento, não editável)</w:t>
      </w:r>
    </w:p>
    <w:p w14:paraId="022B668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Lote/Partida (auto-preenchido ao selecionar recebimento, não editável)</w:t>
      </w:r>
    </w:p>
    <w:p w14:paraId="5609AD0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Fabricação (auto-preenchida ao selecionar recebimento, não editável)</w:t>
      </w:r>
    </w:p>
    <w:p w14:paraId="4C409B4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Validade (auto-preenchida ao selecionar recebimento, não editável)</w:t>
      </w:r>
    </w:p>
    <w:p w14:paraId="65929FB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505A83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COLETA DE AMOSTRA:</w:t>
      </w:r>
    </w:p>
    <w:p w14:paraId="0513081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Coleta (auto-preenchida com data atual, editável)</w:t>
      </w:r>
    </w:p>
    <w:p w14:paraId="462955F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Hora de Coleta (auto-preenchida com hora atual, editável)</w:t>
      </w:r>
    </w:p>
    <w:p w14:paraId="3AD3736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Quantidade Total Recebida (auto-preenchida ao selecionar recebimento, não editável)</w:t>
      </w:r>
    </w:p>
    <w:p w14:paraId="5CFF9A6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Quantidade Coletada para Análise (obrigatório, número com 2 casas decimais)</w:t>
      </w:r>
    </w:p>
    <w:p w14:paraId="54D4172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(dropdown: kg / L / unidade / saco / etc., auto-preenchida)</w:t>
      </w:r>
    </w:p>
    <w:p w14:paraId="6789C91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Método de Coleta (dropdown: Amostragem Aleatória / Amostragem Sistemática / Amostragem Estratificada / Amostragem Intencional)</w:t>
      </w:r>
    </w:p>
    <w:p w14:paraId="2BF3D2C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pela Coleta (auto-preenchido com usuário logado, editável)</w:t>
      </w:r>
    </w:p>
    <w:p w14:paraId="43EA770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4E4699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TRIPLICATA:</w:t>
      </w:r>
    </w:p>
    <w:p w14:paraId="19B35B8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Amostra em Triplicata (sim/não, obrigatório)</w:t>
      </w:r>
    </w:p>
    <w:p w14:paraId="10CA770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Sim:</w:t>
      </w:r>
    </w:p>
    <w:p w14:paraId="4244F1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1 - Identificação (texto, máx 50 caracteres)</w:t>
      </w:r>
    </w:p>
    <w:p w14:paraId="69E3518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1 - Quantidade (número com 2 casas decimais)</w:t>
      </w:r>
    </w:p>
    <w:p w14:paraId="50BCBB3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1 - Destino (dropdown: Análise / Contra-Prova / Retenção)</w:t>
      </w:r>
    </w:p>
    <w:p w14:paraId="7367AFE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2 - Identificação (texto, máx 50 caracteres)</w:t>
      </w:r>
    </w:p>
    <w:p w14:paraId="6BD5341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2 - Quantidade (número com 2 casas decimais)</w:t>
      </w:r>
    </w:p>
    <w:p w14:paraId="6D3B85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2 - Destino (dropdown: Análise / Contra-Prova / Retenção)</w:t>
      </w:r>
    </w:p>
    <w:p w14:paraId="1F6C674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3 - Identificação (texto, máx 50 caracteres)</w:t>
      </w:r>
    </w:p>
    <w:p w14:paraId="1CC36FC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3 - Quantidade (número com 2 casas decimais)</w:t>
      </w:r>
    </w:p>
    <w:p w14:paraId="10A4F73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Amostra 3 - Destino (dropdown: Análise / Contra-Prova / Retenção)</w:t>
      </w:r>
    </w:p>
    <w:p w14:paraId="23AD00D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F05848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ACONDICIONAMENTO E ARMAZENAMENTO:</w:t>
      </w:r>
    </w:p>
    <w:p w14:paraId="51BB16A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Tipo de Embalagem (dropdown: Frasco de Vidro / Saco Plástico / Caixa de Papelão / Outro)</w:t>
      </w:r>
    </w:p>
    <w:p w14:paraId="115FC63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Identificação da Embalagem (texto, máx 100 caracteres)</w:t>
      </w:r>
    </w:p>
    <w:p w14:paraId="224376B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Lacre/Selo (checkbox: sim/não)</w:t>
      </w:r>
    </w:p>
    <w:p w14:paraId="112DD1F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Lacre (texto, máx 50 caracteres, obrigatório se lacre = sim)</w:t>
      </w:r>
    </w:p>
    <w:p w14:paraId="25DD1D9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Temperatura de Armazenamento (número, °C, obrigatório)</w:t>
      </w:r>
    </w:p>
    <w:p w14:paraId="2EC5056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Local de Armazenamento (dropdown: Câmara Fria / Temperatura Ambiente / Congelador / Outro)</w:t>
      </w:r>
    </w:p>
    <w:p w14:paraId="576DB25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Armazenamento (auto-preenchida com data atual)</w:t>
      </w:r>
    </w:p>
    <w:p w14:paraId="2660611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pelo Armazenamento (auto-preenchido com usuário logado)</w:t>
      </w:r>
    </w:p>
    <w:p w14:paraId="5A7A92B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B5C4A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ANÁLISES SOLICITADAS:</w:t>
      </w:r>
    </w:p>
    <w:p w14:paraId="0EA31BA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Checkbox: Análise Microbiológica (Contagem de Mesófilos)</w:t>
      </w:r>
    </w:p>
    <w:p w14:paraId="2268482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Microbiológica (Coliformes Totais)</w:t>
      </w:r>
    </w:p>
    <w:p w14:paraId="15A5F2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Microbiológica (Salmonella)</w:t>
      </w:r>
    </w:p>
    <w:p w14:paraId="1A4AECB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Microbiológica (Listeria)</w:t>
      </w:r>
    </w:p>
    <w:p w14:paraId="4768318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Físico-Química (Umidade)</w:t>
      </w:r>
    </w:p>
    <w:p w14:paraId="0340C3F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Físico-Química (Proteína Bruta)</w:t>
      </w:r>
    </w:p>
    <w:p w14:paraId="66AB805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Físico-Química (Gordura Bruta)</w:t>
      </w:r>
    </w:p>
    <w:p w14:paraId="5C68B6F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Microscópica (Contaminantes Estranhos)</w:t>
      </w:r>
    </w:p>
    <w:p w14:paraId="383F4B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de Resíduos (Pesticidas)</w:t>
      </w:r>
    </w:p>
    <w:p w14:paraId="6F31724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de Resíduos (Metais Pesados)</w:t>
      </w:r>
    </w:p>
    <w:p w14:paraId="56F9BF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Análise Molecular (OGM)</w:t>
      </w:r>
    </w:p>
    <w:p w14:paraId="464767F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Outras Análises (textarea, máx 500 caracteres)</w:t>
      </w:r>
    </w:p>
    <w:p w14:paraId="3C6B34E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7D996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6 – OBSERVAÇÕES:</w:t>
      </w:r>
    </w:p>
    <w:p w14:paraId="716F8D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Gerais (textarea, máx 500 caracteres)</w:t>
      </w:r>
    </w:p>
    <w:p w14:paraId="5F9E1C7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Condições Especiais de Transporte (textarea, máx 500 caracteres)</w:t>
      </w:r>
    </w:p>
    <w:p w14:paraId="4FB7356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289B7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7 – ASSINATURA:</w:t>
      </w:r>
    </w:p>
    <w:p w14:paraId="3847B02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pela Coleta) - [auto-preenchido com usuário logado]</w:t>
      </w:r>
    </w:p>
    <w:p w14:paraId="313D677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1BB7FD6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C812DD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02C8474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5863553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Cálculo automático de quantidade total de amostra (soma das 3 amostras)</w:t>
      </w:r>
    </w:p>
    <w:p w14:paraId="75C92AC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se quantidade coletada &gt; quantidade recebida</w:t>
      </w:r>
    </w:p>
    <w:p w14:paraId="417BC2B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43E9512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Laboratório" (valida todos os campos obrigatórios, muda status para "Enviado para Análise")</w:t>
      </w:r>
    </w:p>
    <w:p w14:paraId="68DA1B6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1259418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ao recebimento)</w:t>
      </w:r>
    </w:p>
    <w:p w14:paraId="0533204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156AD8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recebimento (Anexo III)</w:t>
      </w:r>
    </w:p>
    <w:p w14:paraId="3EEF5F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análise laboratorial (Anexo V)</w:t>
      </w:r>
    </w:p>
    <w:p w14:paraId="00398B0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3A97D83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Geração automática de etiqueta para amostra (código de barras com número da amostra)</w:t>
      </w:r>
    </w:p>
    <w:p w14:paraId="6E4FCC0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52A99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2C40F4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52F19D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</w:t>
      </w:r>
    </w:p>
    <w:p w14:paraId="1A2F973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2EC9C27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0D356D9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aprovado, X para reprovado, ? para pendente</w:t>
      </w:r>
    </w:p>
    <w:p w14:paraId="55BA6CC9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293B89B5">
          <v:rect id="_x0000_i1029" style="width:0;height:1.5pt" o:hralign="center" o:hrstd="t" o:hr="t" fillcolor="#a0a0a0" stroked="f"/>
        </w:pict>
      </w:r>
    </w:p>
    <w:p w14:paraId="6BEC2B91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V – Relatório de Análise Laboratorial</w:t>
      </w:r>
    </w:p>
    <w:p w14:paraId="5E503DA1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47592F2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para registro de resultados de análise laboratorial com os seguintes requisitos:</w:t>
      </w:r>
    </w:p>
    <w:p w14:paraId="43734A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907A88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75DA0C4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"Relatório de Análise Laboratorial"</w:t>
      </w:r>
    </w:p>
    <w:p w14:paraId="4915DE9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Relatório: [auto-gerado, formato LAB-YYYYMMDD-NNNNN]</w:t>
      </w:r>
    </w:p>
    <w:p w14:paraId="6708A51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Emissão: [auto-preenchida com data atual]</w:t>
      </w:r>
    </w:p>
    <w:p w14:paraId="51B133B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Responsável: [auto-preenchido com usuário logado]</w:t>
      </w:r>
    </w:p>
    <w:p w14:paraId="161A230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Versão: [campo editável]</w:t>
      </w:r>
    </w:p>
    <w:p w14:paraId="03BF008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1837F2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IDENTIFICAÇÃO DA AMOSTRA:</w:t>
      </w:r>
    </w:p>
    <w:p w14:paraId="3CB2B62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da Amostra (dropdown com amostras coletadas, obrigatório)</w:t>
      </w:r>
    </w:p>
    <w:p w14:paraId="2F035AC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Recebimento (auto-preenchido ao selecionar amostra, não editável)</w:t>
      </w:r>
    </w:p>
    <w:p w14:paraId="2EBE3EE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Fornecedor (auto-preenchido ao selecionar amostra, não editável)</w:t>
      </w:r>
    </w:p>
    <w:p w14:paraId="537F65F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Produto (auto-preenchido ao selecionar amostra, não editável)</w:t>
      </w:r>
    </w:p>
    <w:p w14:paraId="5977132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Lote/Partida (auto-preenchido ao selecionar amostra, não editável)</w:t>
      </w:r>
    </w:p>
    <w:p w14:paraId="4826FDB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Coleta (auto-preenchida ao selecionar amostra, não editável)</w:t>
      </w:r>
    </w:p>
    <w:p w14:paraId="1AE0059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Recebimento no Laboratório (obrigatório, data)</w:t>
      </w:r>
    </w:p>
    <w:p w14:paraId="1F4316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C2D92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INFORMAÇÕES DO LABORATÓRIO:</w:t>
      </w:r>
    </w:p>
    <w:p w14:paraId="2D11B7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Laboratório (dropdown com laboratórios credenciados, obrigatório)</w:t>
      </w:r>
    </w:p>
    <w:p w14:paraId="1BB0563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Técnico do Laboratório (auto-preenchido ao selecionar laboratório, editável)</w:t>
      </w:r>
    </w:p>
    <w:p w14:paraId="56E748E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Acreditação (texto, não editável)</w:t>
      </w:r>
    </w:p>
    <w:p w14:paraId="01E49B1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Início da Análise (obrigatório, data)</w:t>
      </w:r>
    </w:p>
    <w:p w14:paraId="3A1F6F2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Conclusão da Análise (obrigatório, data)</w:t>
      </w:r>
    </w:p>
    <w:p w14:paraId="62F890F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4DE94D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RESULTADOS DE ANÁLISES MICROBIOLÓGICAS:</w:t>
      </w:r>
    </w:p>
    <w:p w14:paraId="1A00198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Para cada análise solicitada, criar campos:</w:t>
      </w:r>
    </w:p>
    <w:p w14:paraId="10DF1BD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Análise (texto, não editável, ex: "Contagem de Mesófilos")</w:t>
      </w:r>
    </w:p>
    <w:p w14:paraId="5A3BE6D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Resultado (número com 2 casas decimais)</w:t>
      </w:r>
    </w:p>
    <w:p w14:paraId="47148B5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(texto, não editável, ex: "UFC/g")</w:t>
      </w:r>
    </w:p>
    <w:p w14:paraId="7A3382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Limite de Especificação (número com 2 casas decimais, não editável)</w:t>
      </w:r>
    </w:p>
    <w:p w14:paraId="251870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Status (dropdown: Conforme / Não Conforme / Não Realizado)</w:t>
      </w:r>
    </w:p>
    <w:p w14:paraId="359AC8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(textarea, máx 200 caracteres)</w:t>
      </w:r>
    </w:p>
    <w:p w14:paraId="0E0A72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1D855F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RESULTADOS DE ANÁLISES FÍSICO-QUÍMICAS:</w:t>
      </w:r>
    </w:p>
    <w:p w14:paraId="2366FC6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Para cada análise solicitada, criar campos:</w:t>
      </w:r>
    </w:p>
    <w:p w14:paraId="40ED2E0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Análise (texto, não editável, ex: "Umidade")</w:t>
      </w:r>
    </w:p>
    <w:p w14:paraId="660B374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Resultado (número com 2 casas decimais)</w:t>
      </w:r>
    </w:p>
    <w:p w14:paraId="57557BB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(texto, não editável, ex: "%")</w:t>
      </w:r>
    </w:p>
    <w:p w14:paraId="0578B15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Limite de Especificação (número com 2 casas decimais, não editável)</w:t>
      </w:r>
    </w:p>
    <w:p w14:paraId="023737F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Status (dropdown: Conforme / Não Conforme / Não Realizado)</w:t>
      </w:r>
    </w:p>
    <w:p w14:paraId="1B6B83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(textarea, máx 200 caracteres)</w:t>
      </w:r>
    </w:p>
    <w:p w14:paraId="06B122F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496747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RESULTADOS DE ANÁLISES COMPLEMENTARES:</w:t>
      </w:r>
    </w:p>
    <w:p w14:paraId="2AFE7E7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Para cada análise solicitada, criar campos:</w:t>
      </w:r>
    </w:p>
    <w:p w14:paraId="0046DD3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Análise (texto, não editável, ex: "Pesticidas")</w:t>
      </w:r>
    </w:p>
    <w:p w14:paraId="39A191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Resultado (texto, ex: "Não Detectado" ou valor numérico)</w:t>
      </w:r>
    </w:p>
    <w:p w14:paraId="0655B60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(texto, não editável)</w:t>
      </w:r>
    </w:p>
    <w:p w14:paraId="21351D2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Limite de Especificação (texto, não editável)</w:t>
      </w:r>
    </w:p>
    <w:p w14:paraId="0DAD6A7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Status (dropdown: Conforme / Não Conforme / Não Realizado)</w:t>
      </w:r>
    </w:p>
    <w:p w14:paraId="50DA41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(textarea, máx 200 caracteres)</w:t>
      </w:r>
    </w:p>
    <w:p w14:paraId="601494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96C7D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6 – RESUMO DE CONFORMIDADE:</w:t>
      </w:r>
    </w:p>
    <w:p w14:paraId="037D7DC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Total de Análises Realizadas (número, não editável, auto-calculado)</w:t>
      </w:r>
    </w:p>
    <w:p w14:paraId="004E88F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de Análises Conformes (número, não editável, auto-calculado)</w:t>
      </w:r>
    </w:p>
    <w:p w14:paraId="5FE85C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de Análises Não Conformes (número, não editável, auto-calculado)</w:t>
      </w:r>
    </w:p>
    <w:p w14:paraId="7044552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Percentual de Conformidade (número, não editável, auto-calculado)</w:t>
      </w:r>
    </w:p>
    <w:p w14:paraId="0883184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Resultado Geral (Aprovado / Reprovado / Aprovado Condicionalmente)</w:t>
      </w:r>
    </w:p>
    <w:p w14:paraId="2847195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AA2CA6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SEÇÃO 7 – PARECER TÉCNICO:</w:t>
      </w:r>
    </w:p>
    <w:p w14:paraId="623BE86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Parecer do Laboratório (textarea, obrigatório, máx 1000 caracteres)</w:t>
      </w:r>
    </w:p>
    <w:p w14:paraId="2F4F6B1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Recomendações (textarea, máx 500 caracteres)</w:t>
      </w:r>
    </w:p>
    <w:p w14:paraId="14CD447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Gerais (textarea, máx 500 caracteres)</w:t>
      </w:r>
    </w:p>
    <w:p w14:paraId="21C8C9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EE12AA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8 – ASSINATURA:</w:t>
      </w:r>
    </w:p>
    <w:p w14:paraId="0F2F3CC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Técnico do Laboratório) - [seleção de usuário]</w:t>
      </w:r>
    </w:p>
    <w:p w14:paraId="223ADF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47A5C91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pela Qualidade da Empresa) - [auto-preenchido com usuário logado]</w:t>
      </w:r>
    </w:p>
    <w:p w14:paraId="3E1FA3F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5EE1E7D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B87E3E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473F8CC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6C08A96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Cálculo automático de conformidade (análises conformes / total de análises)</w:t>
      </w:r>
    </w:p>
    <w:p w14:paraId="235798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Comparação automática de resultados com limites de especificação</w:t>
      </w:r>
    </w:p>
    <w:p w14:paraId="7286310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se alguma análise está não conforme (cor vermelha)</w:t>
      </w:r>
    </w:p>
    <w:p w14:paraId="21138E4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se alguma análise está conforme (cor verde)</w:t>
      </w:r>
    </w:p>
    <w:p w14:paraId="0646A84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5FB2FEF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Aprovação" (valida todos os campos obrigatórios)</w:t>
      </w:r>
    </w:p>
    <w:p w14:paraId="70EB382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"Aprovar" (aprova o relatório, muda status para "Aprovado")</w:t>
      </w:r>
    </w:p>
    <w:p w14:paraId="0AD5C0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"Rejeitar" (rejeita o relatório, exige motivo)</w:t>
      </w:r>
    </w:p>
    <w:p w14:paraId="4535A00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3549A05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à lista de análises)</w:t>
      </w:r>
    </w:p>
    <w:p w14:paraId="6499C5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7A3AEF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coleta de amostra (Anexo IV)</w:t>
      </w:r>
    </w:p>
    <w:p w14:paraId="41F4BC3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recebimento (Anexo III)</w:t>
      </w:r>
    </w:p>
    <w:p w14:paraId="64E4CA1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não conformidade (Anexo VI)</w:t>
      </w:r>
    </w:p>
    <w:p w14:paraId="3828CA5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0FE72F1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Geração automática de certificado de análise (PDF)</w:t>
      </w:r>
    </w:p>
    <w:p w14:paraId="33075EA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CC5F9F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12134A6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091A2AD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fundo, verde (#00AA00) para conforme, vermelho (#CC0000) para não conforme</w:t>
      </w:r>
    </w:p>
    <w:p w14:paraId="4BE9156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47E7C25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2117C2A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conforme, X para não conforme, ? para não realizado</w:t>
      </w:r>
    </w:p>
    <w:p w14:paraId="2794215E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6C1EBC7E">
          <v:rect id="_x0000_i1030" style="width:0;height:1.5pt" o:hralign="center" o:hrstd="t" o:hr="t" fillcolor="#a0a0a0" stroked="f"/>
        </w:pict>
      </w:r>
    </w:p>
    <w:p w14:paraId="78D0E7AA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ANEXO VI – Registro de Destinação de Produtos Não Aprovados</w:t>
      </w:r>
    </w:p>
    <w:p w14:paraId="015460C5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1D110A5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para registro de destinação de produtos não aprovados com os seguintes requisitos:</w:t>
      </w:r>
    </w:p>
    <w:p w14:paraId="31C7260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00A4E7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6670253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"Registro de Destinação de Produtos Não Aprovados"</w:t>
      </w:r>
    </w:p>
    <w:p w14:paraId="7750C7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Registro: [auto-gerado, formato DES-YYYYMMDD-NNNNN]</w:t>
      </w:r>
    </w:p>
    <w:p w14:paraId="7106859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Registro: [auto-preenchida com data atual]</w:t>
      </w:r>
    </w:p>
    <w:p w14:paraId="223FA42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Responsável: [auto-preenchido com usuário logado]</w:t>
      </w:r>
    </w:p>
    <w:p w14:paraId="7E8881B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55E45F3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52644E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IDENTIFICAÇÃO DO PRODUTO NÃO APROVADO:</w:t>
      </w:r>
    </w:p>
    <w:p w14:paraId="182E566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Recebimento (dropdown com recebimentos reprovados, obrigatório)</w:t>
      </w:r>
    </w:p>
    <w:p w14:paraId="44B5199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Fornecedor (auto-preenchido ao selecionar recebimento, não editável)</w:t>
      </w:r>
    </w:p>
    <w:p w14:paraId="72A27DF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Produto (auto-preenchido ao selecionar recebimento, não editável)</w:t>
      </w:r>
    </w:p>
    <w:p w14:paraId="5EC7E9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Lote/Partida (auto-preenchido ao selecionar recebimento, não editável)</w:t>
      </w:r>
    </w:p>
    <w:p w14:paraId="365FC7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Quantidade (auto-preenchida ao selecionar recebimento, não editável)</w:t>
      </w:r>
    </w:p>
    <w:p w14:paraId="1366853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Unidade (auto-preenchida ao selecionar recebimento, não editável)</w:t>
      </w:r>
    </w:p>
    <w:p w14:paraId="5F126FF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Rejeição (auto-preenchida ao selecionar recebimento, não editável)</w:t>
      </w:r>
    </w:p>
    <w:p w14:paraId="615E4BC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98D93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MOTIVO DA REJEIÇÃO:</w:t>
      </w:r>
    </w:p>
    <w:p w14:paraId="476A9FD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Motivo (dropdown: Validade Expirada / Embalagem Danificada / Contaminação Microbiológica / Contaminação Química / Contaminação Física / Fornecedor Não Qualificado / Análise Reprovada / Outro)</w:t>
      </w:r>
    </w:p>
    <w:p w14:paraId="6081F8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Descrição do Motivo (textarea, obrigatório, máx 500 caracteres)</w:t>
      </w:r>
    </w:p>
    <w:p w14:paraId="751616D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Relatório de Análise (se aplicável, texto, máx 50 caracteres)</w:t>
      </w:r>
    </w:p>
    <w:p w14:paraId="6B77033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FC2DEA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ARMAZENAMENTO PROVISÓRIO:</w:t>
      </w:r>
    </w:p>
    <w:p w14:paraId="01E44A6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Local de Armazenamento (texto, não editável, ex: "Área de Produtos Não Aprovados")</w:t>
      </w:r>
    </w:p>
    <w:p w14:paraId="2E07A29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Armazenamento (auto-preenchida ao selecionar recebimento, não editável)</w:t>
      </w:r>
    </w:p>
    <w:p w14:paraId="75F666A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pelo Armazenamento (texto, não editável)</w:t>
      </w:r>
    </w:p>
    <w:p w14:paraId="08CC40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Condições de Armazenamento (textarea, máx 300 caracteres)</w:t>
      </w:r>
    </w:p>
    <w:p w14:paraId="1ED42F4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2634B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DESTINAÇÃO FINAL:</w:t>
      </w:r>
    </w:p>
    <w:p w14:paraId="4DC0673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Tipo de Destinação (obrigatório):</w:t>
      </w:r>
    </w:p>
    <w:p w14:paraId="69442E3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Devolução ao Fornecedor</w:t>
      </w:r>
    </w:p>
    <w:p w14:paraId="77AE35F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Destruição/Inutilização</w:t>
      </w:r>
    </w:p>
    <w:p w14:paraId="71594F3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Aproveitamento Condicional</w:t>
      </w:r>
    </w:p>
    <w:p w14:paraId="0A4024C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Doação</w:t>
      </w:r>
    </w:p>
    <w:p w14:paraId="59CFCA9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Outro</w:t>
      </w:r>
    </w:p>
    <w:p w14:paraId="139D17E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CAB6A4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Devolução ao Fornecedor:</w:t>
      </w:r>
    </w:p>
    <w:p w14:paraId="271868A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Devolução (obrigatório, data)</w:t>
      </w:r>
    </w:p>
    <w:p w14:paraId="6E73A0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Transportadora (obrigatório, texto, máx 100 caracteres)</w:t>
      </w:r>
    </w:p>
    <w:p w14:paraId="64D263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Número de Rastreamento (obrigatório, texto, máx 50 caracteres)</w:t>
      </w:r>
    </w:p>
    <w:p w14:paraId="763B813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pela Devolução (obrigatório, auto-preenchido com usuário logado)</w:t>
      </w:r>
    </w:p>
    <w:p w14:paraId="63D7FF6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06EF58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Destruição/Inutilização:</w:t>
      </w:r>
    </w:p>
    <w:p w14:paraId="6BCD27D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Destruição (obrigatório, data)</w:t>
      </w:r>
    </w:p>
    <w:p w14:paraId="387E0BA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Método de Destruição (obrigatório, dropdown: Incineração / Aterro / Compostagem / Outro)</w:t>
      </w:r>
    </w:p>
    <w:p w14:paraId="569176C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Local de Destruição (obrigatório, texto, máx 100 caracteres)</w:t>
      </w:r>
    </w:p>
    <w:p w14:paraId="2585C4B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pela Destruição (obrigatório, auto-preenchido com usuário logado)</w:t>
      </w:r>
    </w:p>
    <w:p w14:paraId="17D7C0C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Comprovante de Destruição (upload de arquivo, obrigatório)</w:t>
      </w:r>
    </w:p>
    <w:p w14:paraId="4B0C2DA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D40F7F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Aproveitamento Condicional:</w:t>
      </w:r>
    </w:p>
    <w:p w14:paraId="3075F92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Descrição da Ação Corretiva (obrigatório, textarea, máx 500 caracteres)</w:t>
      </w:r>
    </w:p>
    <w:p w14:paraId="38E4240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Reprocessamento (obrigatório, data)</w:t>
      </w:r>
    </w:p>
    <w:p w14:paraId="23464E9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pelo Reprocessamento (obrigatório, auto-preenchido com usuário logado)</w:t>
      </w:r>
    </w:p>
    <w:p w14:paraId="5B411BD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- Campo: Resultado do Reprocessamento (obrigatório, dropdown: Aprovado / Reprovado)</w:t>
      </w:r>
    </w:p>
    <w:p w14:paraId="6BD506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6684E9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Doação:</w:t>
      </w:r>
    </w:p>
    <w:p w14:paraId="4A9B15A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Destinatário (obrigatório, texto, máx 100 caracteres)</w:t>
      </w:r>
    </w:p>
    <w:p w14:paraId="3A9B512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Doação (obrigatório, data)</w:t>
      </w:r>
    </w:p>
    <w:p w14:paraId="7384638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Transportadora (obrigatório, texto, máx 100 caracteres)</w:t>
      </w:r>
    </w:p>
    <w:p w14:paraId="38EB64F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Número de Rastreamento (obrigatório, texto, máx 50 caracteres)</w:t>
      </w:r>
    </w:p>
    <w:p w14:paraId="398D750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pela Doação (obrigatório, auto-preenchido com usuário logado)</w:t>
      </w:r>
    </w:p>
    <w:p w14:paraId="02CE8B5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Comprovante de Doação (upload de arquivo, obrigatório)</w:t>
      </w:r>
    </w:p>
    <w:p w14:paraId="48C3881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4939F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Outro:</w:t>
      </w:r>
    </w:p>
    <w:p w14:paraId="6440C3F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Descrição da Destinação (obrigatório, textarea, máx 500 caracteres)</w:t>
      </w:r>
    </w:p>
    <w:p w14:paraId="23ABC14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Conclusão (obrigatório, data)</w:t>
      </w:r>
    </w:p>
    <w:p w14:paraId="0F2206F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(obrigatório, auto-preenchido com usuário logado)</w:t>
      </w:r>
    </w:p>
    <w:p w14:paraId="2771696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Comprovante (upload de arquivo, obrigatório)</w:t>
      </w:r>
    </w:p>
    <w:p w14:paraId="44E6499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1A1511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CONFORMIDADE AMBIENTAL:</w:t>
      </w:r>
    </w:p>
    <w:p w14:paraId="34B18EA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Destinação em Conformidade com Legislação Ambiental (sim/não, obrigatório)</w:t>
      </w:r>
    </w:p>
    <w:p w14:paraId="1ABAF46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Referência da Legislação (texto, máx 200 caracteres)</w:t>
      </w:r>
    </w:p>
    <w:p w14:paraId="113E51A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Órgão Ambiental Notificado (dropdown: Sim / Não / Não Aplicável)</w:t>
      </w:r>
    </w:p>
    <w:p w14:paraId="1ECE7B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Protocolo (texto, máx 50 caracteres, obrigatório se notificado)</w:t>
      </w:r>
    </w:p>
    <w:p w14:paraId="725B70C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902B8B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6 – OBSERVAÇÕES:</w:t>
      </w:r>
    </w:p>
    <w:p w14:paraId="3876364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Gerais (textarea, máx 500 caracteres)</w:t>
      </w:r>
    </w:p>
    <w:p w14:paraId="2A0C1E4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Lições Aprendidas (textarea, máx 500 caracteres)</w:t>
      </w:r>
    </w:p>
    <w:p w14:paraId="2DF33CC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76F58B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7 – ASSINATURA:</w:t>
      </w:r>
    </w:p>
    <w:p w14:paraId="35AC183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pela Qualidade) - [auto-preenchido com usuário logado]</w:t>
      </w:r>
    </w:p>
    <w:p w14:paraId="2629A9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2753DF4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Técnico) - [seleção de usuário]</w:t>
      </w:r>
    </w:p>
    <w:p w14:paraId="57AA90D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4583A2A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604E2D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647F7F6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0A47E48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Campos dinâmicos que aparecem/desaparecem conforme tipo de destinação selecionado</w:t>
      </w:r>
    </w:p>
    <w:p w14:paraId="0316821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1189293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Aprovação" (valida todos os campos obrigatórios)</w:t>
      </w:r>
    </w:p>
    <w:p w14:paraId="55FEBE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"Aprovar" (aprova a destinação, muda status para "Concluído")</w:t>
      </w:r>
    </w:p>
    <w:p w14:paraId="28D898D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186B97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ao recebimento)</w:t>
      </w:r>
    </w:p>
    <w:p w14:paraId="7295EF0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7CFFC0A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recebimento (Anexo III)</w:t>
      </w:r>
    </w:p>
    <w:p w14:paraId="7A8E89B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ação corretiva (Anexo VII)</w:t>
      </w:r>
    </w:p>
    <w:p w14:paraId="4946944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33B3AE2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Rastreamento de destinação (permite consultar status a qualquer momento)</w:t>
      </w:r>
    </w:p>
    <w:p w14:paraId="0F2BFA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52CA0C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3C1FB95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281740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fundo, laranja (#FF9900) para atenção</w:t>
      </w:r>
    </w:p>
    <w:p w14:paraId="1F0920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3C30F0B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3C8FA6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concluído, X para cancelado, ? para pendente</w:t>
      </w:r>
    </w:p>
    <w:p w14:paraId="6DED868F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72322282">
          <v:rect id="_x0000_i1031" style="width:0;height:1.5pt" o:hralign="center" o:hrstd="t" o:hr="t" fillcolor="#a0a0a0" stroked="f"/>
        </w:pict>
      </w:r>
    </w:p>
    <w:p w14:paraId="4C50212C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ANEXO VII – Formulário de Ação Corretiva</w:t>
      </w:r>
    </w:p>
    <w:p w14:paraId="39156D2D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27"/>
          <w:szCs w:val="27"/>
          <w:lang w:eastAsia="pt-BR"/>
          <w14:ligatures w14:val="none"/>
        </w:rPr>
        <w:t>Prompt para Desenvolvimento</w:t>
      </w:r>
    </w:p>
    <w:p w14:paraId="060A292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Crie um formulário web para registro de ações corretivas com os seguintes requisitos:</w:t>
      </w:r>
    </w:p>
    <w:p w14:paraId="4EDA3DF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587594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ESTRUTURA:</w:t>
      </w:r>
    </w:p>
    <w:p w14:paraId="54782BD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Título: "Formulário de Ação Corretiva"</w:t>
      </w:r>
    </w:p>
    <w:p w14:paraId="2136C26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da Ação Corretiva: [auto-gerado, formato AC-YYYYMMDD-NNNNN]</w:t>
      </w:r>
    </w:p>
    <w:p w14:paraId="4CCCC77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Data de Abertura: [auto-preenchida com data atual]</w:t>
      </w:r>
    </w:p>
    <w:p w14:paraId="670C856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Responsável: [auto-preenchido com usuário logado]</w:t>
      </w:r>
    </w:p>
    <w:p w14:paraId="6666BF9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Versão: [campo editável]</w:t>
      </w:r>
    </w:p>
    <w:p w14:paraId="0ED0273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27E623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 – IDENTIFICAÇÃO DA NÃO CONFORMIDADE:</w:t>
      </w:r>
    </w:p>
    <w:p w14:paraId="258BD3D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Tipo de Não Conformidade (dropdown: Recebimento / Análise Laboratorial / Armazenamento / Fornecedor / Outro, obrigatório)</w:t>
      </w:r>
    </w:p>
    <w:p w14:paraId="004BC25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Recebimento (dropdown com recebimentos reprovados, obrigatório se tipo = Recebimento)</w:t>
      </w:r>
    </w:p>
    <w:p w14:paraId="756B638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do Relatório de Análise (dropdown com análises reprovadas, obrigatório se tipo = Análise Laboratorial)</w:t>
      </w:r>
    </w:p>
    <w:p w14:paraId="33D5859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Fornecedor (dropdown com fornecedores, obrigatório)</w:t>
      </w:r>
    </w:p>
    <w:p w14:paraId="2173A4D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Produto (texto, obrigatório, máx 100 caracteres)</w:t>
      </w:r>
    </w:p>
    <w:p w14:paraId="6C87868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Lote/Partida (texto, obrigatório, máx 50 caracteres)</w:t>
      </w:r>
    </w:p>
    <w:p w14:paraId="26419CC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da Identificação (auto-preenchida com data atual, editável)</w:t>
      </w:r>
    </w:p>
    <w:p w14:paraId="3E2831C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70A243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2 – DESCRIÇÃO DA NÃO CONFORMIDADE:</w:t>
      </w:r>
    </w:p>
    <w:p w14:paraId="4B1D118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Descrição Detalhada (textarea, obrigatório, máx 1000 caracteres)</w:t>
      </w:r>
    </w:p>
    <w:p w14:paraId="35371C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Impacto Potencial (dropdown: Baixo / Médio / Alto, obrigatório)</w:t>
      </w:r>
    </w:p>
    <w:p w14:paraId="1E4B338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Justificativa do Impacto (textarea, obrigatório, máx 500 caracteres)</w:t>
      </w:r>
    </w:p>
    <w:p w14:paraId="4604B4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Evidências (upload de arquivo, opcional)</w:t>
      </w:r>
    </w:p>
    <w:p w14:paraId="3D88F47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A180D9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3 – ANÁLISE DE CAUSA RAIZ:</w:t>
      </w:r>
    </w:p>
    <w:p w14:paraId="17CD495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Causa Raiz Identificada (textarea, obrigatório, máx 500 caracteres)</w:t>
      </w:r>
    </w:p>
    <w:p w14:paraId="398299D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Método de Análise (dropdown: 5 Porquês / Diagrama de Ishikawa / Análise de Falhas / Outro, obrigatório)</w:t>
      </w:r>
    </w:p>
    <w:p w14:paraId="6255B3A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pela Análise (auto-preenchido com usuário logado, editável)</w:t>
      </w:r>
    </w:p>
    <w:p w14:paraId="0CD953D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da Análise (auto-preenchida com data atual, editável)</w:t>
      </w:r>
    </w:p>
    <w:p w14:paraId="087196C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8B305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4 – AÇÕES CORRETIVAS:</w:t>
      </w:r>
    </w:p>
    <w:p w14:paraId="56E4D17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Número de Ações (número, obrigatório, mínimo 1)</w:t>
      </w:r>
    </w:p>
    <w:p w14:paraId="2345718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Para cada ação, criar campos:</w:t>
      </w:r>
    </w:p>
    <w:p w14:paraId="3A219F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Descrição da Ação (textarea, obrigatório, máx 500 caracteres)</w:t>
      </w:r>
    </w:p>
    <w:p w14:paraId="36FAD3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Responsável (dropdown com usuários, obrigatório)</w:t>
      </w:r>
    </w:p>
    <w:p w14:paraId="4F90E9A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Início (obrigatório, data)</w:t>
      </w:r>
    </w:p>
    <w:p w14:paraId="055FC9A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Conclusão Prevista (obrigatório, data)</w:t>
      </w:r>
    </w:p>
    <w:p w14:paraId="46C8421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Status (dropdown: Planejada / Em Execução / Concluída / Atrasada, não editável inicialmente)</w:t>
      </w:r>
    </w:p>
    <w:p w14:paraId="0B9D5E0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Resultado (textarea, máx 500 caracteres, obrigatório quando status = Concluída)</w:t>
      </w:r>
    </w:p>
    <w:p w14:paraId="2F2DFAC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Conclusão Real (data, obrigatório quando status = Concluída)</w:t>
      </w:r>
    </w:p>
    <w:p w14:paraId="11FB81C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8ADCFE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5 – AÇÕES PREVENTIVAS (OPCIONAL):</w:t>
      </w:r>
    </w:p>
    <w:p w14:paraId="3F0DEEB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Ações Preventivas Necessárias (sim/não)</w:t>
      </w:r>
    </w:p>
    <w:p w14:paraId="148BD0D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Sim:</w:t>
      </w:r>
    </w:p>
    <w:p w14:paraId="52D8040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Número de Ações Preventivas (número, obrigatório)</w:t>
      </w:r>
    </w:p>
    <w:p w14:paraId="441F494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- Para cada ação preventiva, criar campos:</w:t>
      </w:r>
    </w:p>
    <w:p w14:paraId="7F4BD0C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Campo: Descrição da Ação (textarea, obrigatório, máx 500 caracteres)</w:t>
      </w:r>
    </w:p>
    <w:p w14:paraId="1A948EC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Campo: Responsável (dropdown com usuários, obrigatório)</w:t>
      </w:r>
    </w:p>
    <w:p w14:paraId="5035215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Campo: Data de Início (obrigatório, data)</w:t>
      </w:r>
    </w:p>
    <w:p w14:paraId="214D967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Campo: Data de Conclusão Prevista (obrigatório, data)</w:t>
      </w:r>
    </w:p>
    <w:p w14:paraId="38916CF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- Campo: Status (dropdown: Planejada / Em Execução / Concluída / Atrasada, não editável inicialmente)</w:t>
      </w:r>
    </w:p>
    <w:p w14:paraId="3E0DA8C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D11AA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6 – ACOMPANHAMENTO:</w:t>
      </w:r>
    </w:p>
    <w:p w14:paraId="19C0E51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Frequência de Acompanhamento (dropdown: Diária / Semanal / Quinzenal / Mensal, obrigatório)</w:t>
      </w:r>
    </w:p>
    <w:p w14:paraId="18204A4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Responsável pelo Acompanhamento (dropdown com usuários, obrigatório)</w:t>
      </w:r>
    </w:p>
    <w:p w14:paraId="29CECA8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do Próximo Acompanhamento (auto-preenchida conforme frequência, editável)</w:t>
      </w:r>
    </w:p>
    <w:p w14:paraId="7D3D82F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Histórico de Acompanhamento (tabela não editável com datas, responsável, status, observações)</w:t>
      </w:r>
    </w:p>
    <w:p w14:paraId="3BD67F0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ED4BB1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7 – VERIFICAÇÃO DE EFETIVIDADE:</w:t>
      </w:r>
    </w:p>
    <w:p w14:paraId="321B138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Radio Button: Ação Corretiva Efetiva (Sim / Não / Pendente Verificação)</w:t>
      </w:r>
    </w:p>
    <w:p w14:paraId="53C8697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Não:</w:t>
      </w:r>
    </w:p>
    <w:p w14:paraId="4A831B7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Motivo da Inefetividade (textarea, obrigatório, máx 500 caracteres)</w:t>
      </w:r>
    </w:p>
    <w:p w14:paraId="22C1ECF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Ações Adicionais Necessárias (textarea, obrigatório, máx 500 caracteres)</w:t>
      </w:r>
    </w:p>
    <w:p w14:paraId="04AC8AD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Reabertura (auto-preenchida com data atual)</w:t>
      </w:r>
    </w:p>
    <w:p w14:paraId="6A56013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Sim:</w:t>
      </w:r>
    </w:p>
    <w:p w14:paraId="00786E0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Evidências de Efetividade (textarea, obrigatório, máx 500 caracteres)</w:t>
      </w:r>
    </w:p>
    <w:p w14:paraId="272293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Data de Fechamento (auto-preenchida com data atual)</w:t>
      </w:r>
    </w:p>
    <w:p w14:paraId="7481B13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E77E81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8 – IMPACTO NA QUALIFICAÇÃO DE FORNECEDOR:</w:t>
      </w:r>
    </w:p>
    <w:p w14:paraId="4910053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Checkbox: Impacto na Qualificação do Fornecedor (sim/não)</w:t>
      </w:r>
    </w:p>
    <w:p w14:paraId="06A3D0D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Se Sim:</w:t>
      </w:r>
    </w:p>
    <w:p w14:paraId="558E954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Radio Button: Ação Recomendada (Manutenção / Revisão Especial / Desqualificação)</w:t>
      </w:r>
    </w:p>
    <w:p w14:paraId="5A00A2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Justificativa (textarea, obrigatório, máx 500 caracteres)</w:t>
      </w:r>
    </w:p>
    <w:p w14:paraId="656111F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- Campo: Número de Não Conformidades Anteriores (número, não editável, auto-calculado)</w:t>
      </w:r>
    </w:p>
    <w:p w14:paraId="57FAFE3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2F70A0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9 – OBSERVAÇÕES:</w:t>
      </w:r>
    </w:p>
    <w:p w14:paraId="6A49638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Observações Gerais (textarea, máx 500 caracteres)</w:t>
      </w:r>
    </w:p>
    <w:p w14:paraId="1C7CCEF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Lições Aprendidas (textarea, máx 500 caracteres)</w:t>
      </w:r>
    </w:p>
    <w:p w14:paraId="7B1DDE0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3DAD69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SEÇÃO 10 – ASSINATURA:</w:t>
      </w:r>
    </w:p>
    <w:p w14:paraId="3D67D71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pela Qualidade) - [auto-preenchido com usuário logado]</w:t>
      </w:r>
    </w:p>
    <w:p w14:paraId="53B384F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28FFE77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Assinado por (Responsável Técnico) - [seleção de usuário]</w:t>
      </w:r>
    </w:p>
    <w:p w14:paraId="7C60B3B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Campo: Data de Assinatura - [auto-preenchida com data atual]</w:t>
      </w:r>
    </w:p>
    <w:p w14:paraId="24DBB01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AFEAA1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FUNCIONALIDADES:</w:t>
      </w:r>
    </w:p>
    <w:p w14:paraId="36CFD80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Validação em tempo real de campos obrigatórios</w:t>
      </w:r>
    </w:p>
    <w:p w14:paraId="5E9F235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Cálculo automático de dias em atraso (data de conclusão prevista - data atual)</w:t>
      </w:r>
    </w:p>
    <w:p w14:paraId="1A1B8D2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se ação está atrasada (cor vermelha)</w:t>
      </w:r>
    </w:p>
    <w:p w14:paraId="2E040FF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Alerta visual se ação está próxima ao vencimento (cor amarela)</w:t>
      </w:r>
    </w:p>
    <w:p w14:paraId="6CE5C3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"Salvar Rascunho" (salva sem validação completa)</w:t>
      </w:r>
    </w:p>
    <w:p w14:paraId="4592DBF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"Enviar para Aprovação" (valida todos os campos obrigatórios)</w:t>
      </w:r>
    </w:p>
    <w:p w14:paraId="2E0C5B8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"Aprovar" (aprova a ação corretiva)</w:t>
      </w:r>
    </w:p>
    <w:p w14:paraId="2B2045F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"Atualizar Status" (permite atualizar status de ações)</w:t>
      </w:r>
    </w:p>
    <w:p w14:paraId="10294B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- Botão "Fechar" (fecha a ação corretiva, exige verificação de efetividade)</w:t>
      </w:r>
    </w:p>
    <w:p w14:paraId="1B52C79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"Reabrir" (reabre a ação corretiva se inefetiva)</w:t>
      </w:r>
    </w:p>
    <w:p w14:paraId="51BF0B4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"Imprimir" (gera PDF com todos os dados preenchidos)</w:t>
      </w:r>
    </w:p>
    <w:p w14:paraId="2920511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Botão "Cancelar" (retorna à lista de ações corretivas)</w:t>
      </w:r>
    </w:p>
    <w:p w14:paraId="57D40FA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Histórico de alterações (quem alterou, quando, o quê)</w:t>
      </w:r>
    </w:p>
    <w:p w14:paraId="7D69AF9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não conformidade (Anexo VI)</w:t>
      </w:r>
    </w:p>
    <w:p w14:paraId="5A8234F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lista de fornecedores qualificados (Anexo II)</w:t>
      </w:r>
    </w:p>
    <w:p w14:paraId="503673A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Integração com formulário de revisão de qualificação (Anexo K)</w:t>
      </w:r>
    </w:p>
    <w:p w14:paraId="53FF563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Banco de dados: manter registros por 2 anos</w:t>
      </w:r>
    </w:p>
    <w:p w14:paraId="059B243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Geração automática de relatório de ações corretivas (PDF)</w:t>
      </w:r>
    </w:p>
    <w:p w14:paraId="2BC9409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Dashboard de acompanhamento (mostra status de todas as ações abertas)</w:t>
      </w:r>
    </w:p>
    <w:p w14:paraId="62BF2523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A00927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ESTILO:</w:t>
      </w:r>
    </w:p>
    <w:p w14:paraId="62FFEEDE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Design responsivo (mobile, tablet, desktop)</w:t>
      </w:r>
    </w:p>
    <w:p w14:paraId="0F7B9C5C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Cores: azul corporativo (#0066CC) para títulos, cinza (#F5F5F5) para fundo, verde (#00AA00) para concluído, vermelho (#CC0000) para atrasado, amarelo (#FFAA00) para pendente</w:t>
      </w:r>
    </w:p>
    <w:p w14:paraId="142A238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Fonte: Arial ou Helvetica, tamanho 12px para campos, 14px para títulos</w:t>
      </w:r>
    </w:p>
    <w:p w14:paraId="2FA0DA8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Espaçamento: 16px entre seções</w:t>
      </w:r>
    </w:p>
    <w:p w14:paraId="48ECAF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Ícones: checkmark para concluído, X para cancelado, ! para atrasado, ? para pendente</w:t>
      </w:r>
    </w:p>
    <w:p w14:paraId="3B0F297E" w14:textId="77777777" w:rsidR="005E5D2C" w:rsidRPr="005E5D2C" w:rsidRDefault="005E5D2C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pict w14:anchorId="0862D548">
          <v:rect id="_x0000_i1032" style="width:0;height:1.5pt" o:hralign="center" o:hrstd="t" o:hr="t" fillcolor="#a0a0a0" stroked="f"/>
        </w:pict>
      </w:r>
    </w:p>
    <w:p w14:paraId="4FB7A9E7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b/>
          <w:bCs/>
          <w:kern w:val="0"/>
          <w:sz w:val="36"/>
          <w:szCs w:val="36"/>
          <w:lang w:eastAsia="pt-BR"/>
          <w14:ligatures w14:val="none"/>
        </w:rPr>
        <w:t>RESUMO DE INTEGRAÇÃO ENTRE FORMULÁRIOS</w:t>
      </w:r>
    </w:p>
    <w:p w14:paraId="53FDE8A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FLUXO DE INTEGRAÇÃO RECOMENDADO:</w:t>
      </w:r>
    </w:p>
    <w:p w14:paraId="4ED3DB9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09BDFD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 QUALIFICAÇÃO DE FORNECEDOR (Anexo I)</w:t>
      </w:r>
    </w:p>
    <w:p w14:paraId="66E5EB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1D8D5AC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2. LISTA DE FORNECEDORES QUALIFICADOS (Anexo II) [atualizada automaticamente]</w:t>
      </w:r>
    </w:p>
    <w:p w14:paraId="52DF5ABB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5DA88FC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3. RECEBIMENTO DE MATÉRIAS-PRIMAS (Anexo III)</w:t>
      </w:r>
    </w:p>
    <w:p w14:paraId="269F8E18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521B044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4. COLETA DE AMOSTRA (Anexo IV) [se necessário]</w:t>
      </w:r>
    </w:p>
    <w:p w14:paraId="71804EF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626344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5. ANÁLISE LABORATORIAL (Anexo V)</w:t>
      </w:r>
    </w:p>
    <w:p w14:paraId="154342D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↓</w:t>
      </w:r>
    </w:p>
    <w:p w14:paraId="5067E06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6. APROVAÇÃO OU REJEIÇÃO</w:t>
      </w:r>
    </w:p>
    <w:p w14:paraId="3C18FFB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├─ SE APROVADO: Armazenamento e Utilização</w:t>
      </w:r>
    </w:p>
    <w:p w14:paraId="2617456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└─ SE REPROVADO:</w:t>
      </w:r>
    </w:p>
    <w:p w14:paraId="65CE818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 DESTINAÇÃO (Anexo VI)</w:t>
      </w:r>
    </w:p>
    <w:p w14:paraId="3E4BA3E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└─ AÇÃO CORRETIVA (Anexo VII)</w:t>
      </w:r>
    </w:p>
    <w:p w14:paraId="76DAE36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└─ REVISÃO DE QUALIFICAÇÃO (Anexo K) [se necessário]</w:t>
      </w:r>
    </w:p>
    <w:p w14:paraId="4652B92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E9561EF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CAMPOS CRÍTICOS PARA SINCRONIZAÇÃO:</w:t>
      </w:r>
    </w:p>
    <w:p w14:paraId="73DAEF1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Fornecedor (chave primária)</w:t>
      </w:r>
    </w:p>
    <w:p w14:paraId="3112C9A1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Recebimento (chave primária)</w:t>
      </w:r>
    </w:p>
    <w:p w14:paraId="38CDE69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da Amostra (chave primária)</w:t>
      </w:r>
    </w:p>
    <w:p w14:paraId="4E1475D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do Relatório de Análise (chave primária)</w:t>
      </w:r>
    </w:p>
    <w:p w14:paraId="01FA89E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Número da Ação Corretiva (chave primária)</w:t>
      </w:r>
    </w:p>
    <w:p w14:paraId="0389755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B66EE8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PERMISSÕES DE ACESSO:</w:t>
      </w:r>
    </w:p>
    <w:p w14:paraId="46D8DDA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 pela Qualidade: acesso total (leitura, escrita, aprovação)</w:t>
      </w:r>
    </w:p>
    <w:p w14:paraId="08BBCEC6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Equipe de Recebimento: acesso a Anexos III, IV (leitura, escrita)</w:t>
      </w:r>
    </w:p>
    <w:p w14:paraId="27F82E84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Laboratório: acesso a Anexo V (leitura, escrita)</w:t>
      </w:r>
    </w:p>
    <w:p w14:paraId="771D345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Responsável Técnico: acesso total (leitura, aprovação)</w:t>
      </w:r>
    </w:p>
    <w:p w14:paraId="366E359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Direção: acesso total (leitura, aprovação)</w:t>
      </w:r>
    </w:p>
    <w:p w14:paraId="3D0AB40D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Fornecedor: acesso apenas a seus próprios dados (leitura)</w:t>
      </w:r>
    </w:p>
    <w:p w14:paraId="5EAA3A8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39424C9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ALERTAS AUTOMÁTICOS:</w:t>
      </w:r>
    </w:p>
    <w:p w14:paraId="25540165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Qualificação de fornecedor vencendo em 30 dias</w:t>
      </w:r>
    </w:p>
    <w:p w14:paraId="22C65962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Produto com validade próxima ao vencimento (&lt; 30 dias)</w:t>
      </w:r>
    </w:p>
    <w:p w14:paraId="2E5FC857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Análise laboratorial atrasada (&gt; 10 dias)</w:t>
      </w:r>
    </w:p>
    <w:p w14:paraId="2B956CE0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Ação corretiva atrasada (&gt; data de conclusão prevista)</w:t>
      </w:r>
    </w:p>
    <w:p w14:paraId="1E7E9ADA" w14:textId="77777777" w:rsidR="005E5D2C" w:rsidRPr="005E5D2C" w:rsidRDefault="005E5D2C" w:rsidP="005E5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5E5D2C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Fornecedor com 2+ não conformidades em 12 meses</w:t>
      </w:r>
    </w:p>
    <w:p w14:paraId="7A076FFD" w14:textId="77777777" w:rsidR="005E5D2C" w:rsidRPr="005E5D2C" w:rsidRDefault="003C40FE" w:rsidP="005E5D2C">
      <w:pPr>
        <w:spacing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>
        <w:rPr>
          <w:noProof/>
        </w:rPr>
      </w:r>
      <w:r>
        <w:pict w14:anchorId="6A232BB4">
          <v:rect id="Horizontal Line 9" o:spid="_x0000_s1026" style="width:453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AyLbb2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A60321A" w14:textId="77777777" w:rsidR="005E5D2C" w:rsidRPr="005E5D2C" w:rsidRDefault="005E5D2C" w:rsidP="005E5D2C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</w:pP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t xml:space="preserve">Esses prompts estão </w:t>
      </w:r>
      <w:r w:rsidRPr="005E5D2C">
        <w:rPr>
          <w:rFonts w:ascii="Times New Roman" w:eastAsia="Times New Roman" w:hAnsi="Times New Roman"/>
          <w:b/>
          <w:bCs/>
          <w:kern w:val="0"/>
          <w:sz w:val="24"/>
          <w:lang w:eastAsia="pt-BR"/>
          <w14:ligatures w14:val="none"/>
        </w:rPr>
        <w:t>prontos para serem passados a um desenvolvedor</w:t>
      </w: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t xml:space="preserve"> ou integrados em um sistema de IA para codificação (como GitHub Copilot, Claude, ou similar). Cada prompt é </w:t>
      </w:r>
      <w:r w:rsidRPr="005E5D2C">
        <w:rPr>
          <w:rFonts w:ascii="Times New Roman" w:eastAsia="Times New Roman" w:hAnsi="Times New Roman"/>
          <w:b/>
          <w:bCs/>
          <w:kern w:val="0"/>
          <w:sz w:val="24"/>
          <w:lang w:eastAsia="pt-BR"/>
          <w14:ligatures w14:val="none"/>
        </w:rPr>
        <w:t>específico, técnico e contém todas as informações necessárias</w:t>
      </w:r>
      <w:r w:rsidRPr="005E5D2C">
        <w:rPr>
          <w:rFonts w:ascii="Times New Roman" w:eastAsia="Times New Roman" w:hAnsi="Times New Roman"/>
          <w:kern w:val="0"/>
          <w:sz w:val="24"/>
          <w:lang w:eastAsia="pt-BR"/>
          <w14:ligatures w14:val="none"/>
        </w:rPr>
        <w:t xml:space="preserve"> para implementação em plataformas como Vibe, React, Vue ou qualquer framework web moderno.</w:t>
      </w:r>
    </w:p>
    <w:p w14:paraId="66167896" w14:textId="77777777" w:rsidR="005E5D2C" w:rsidRDefault="005E5D2C"/>
    <w:sectPr w:rsidR="005E5D2C" w:rsidSect="00143E9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3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2C"/>
    <w:rsid w:val="00006B9E"/>
    <w:rsid w:val="000962DA"/>
    <w:rsid w:val="00143E92"/>
    <w:rsid w:val="001D3385"/>
    <w:rsid w:val="0029255A"/>
    <w:rsid w:val="00380D92"/>
    <w:rsid w:val="003C40FE"/>
    <w:rsid w:val="00421323"/>
    <w:rsid w:val="00442B46"/>
    <w:rsid w:val="005E5D2C"/>
    <w:rsid w:val="006844D6"/>
    <w:rsid w:val="006B4A1D"/>
    <w:rsid w:val="006C21AA"/>
    <w:rsid w:val="007A2845"/>
    <w:rsid w:val="008A57EF"/>
    <w:rsid w:val="008D767A"/>
    <w:rsid w:val="008E4BF7"/>
    <w:rsid w:val="00960E9A"/>
    <w:rsid w:val="00972DFA"/>
    <w:rsid w:val="009E16F4"/>
    <w:rsid w:val="00C42E64"/>
    <w:rsid w:val="00CE22E7"/>
    <w:rsid w:val="00D264E3"/>
    <w:rsid w:val="00D520C2"/>
    <w:rsid w:val="00D66226"/>
    <w:rsid w:val="00F61424"/>
    <w:rsid w:val="00FC6A8E"/>
    <w:rsid w:val="00FE0512"/>
    <w:rsid w:val="00FE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A8F94B0"/>
  <w15:chartTrackingRefBased/>
  <w15:docId w15:val="{61AF8189-7BC6-1245-A8E0-159C36F5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Verdana" w:eastAsiaTheme="minorHAnsi" w:hAnsi="Verdana" w:cs="Times New Roman"/>
        <w:kern w:val="2"/>
        <w:sz w:val="22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5D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5D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D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D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D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D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D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E5D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5D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D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D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D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D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D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D2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D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D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D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D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D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D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D2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kern w:val="0"/>
      <w:sz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E5D2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5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5D2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E5D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5177</Words>
  <Characters>29821</Characters>
  <Application>Microsoft Office Word</Application>
  <DocSecurity>0</DocSecurity>
  <Lines>1754</Lines>
  <Paragraphs>1346</Paragraphs>
  <ScaleCrop>false</ScaleCrop>
  <Company>Rapco  Desenvolvimento Empresarial LTDA</Company>
  <LinksUpToDate>false</LinksUpToDate>
  <CharactersWithSpaces>33652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Hélio Vinícius dos Santos</dc:creator>
  <cp:keywords/>
  <dc:description/>
  <cp:lastModifiedBy>Hélio Vinícius dos Santos</cp:lastModifiedBy>
  <cp:revision>1</cp:revision>
  <dcterms:created xsi:type="dcterms:W3CDTF">2026-09-29T22:25:00Z</dcterms:created>
  <dcterms:modified xsi:type="dcterms:W3CDTF">2026-09-29T22:26:00Z</dcterms:modified>
</cp:coreProperties>
</file>