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veat" w:cs="Caveat" w:eastAsia="Caveat" w:hAnsi="Caveat"/>
          <w:b w:val="1"/>
          <w:sz w:val="30"/>
          <w:szCs w:val="30"/>
        </w:rPr>
      </w:pPr>
      <w:r w:rsidDel="00000000" w:rsidR="00000000" w:rsidRPr="00000000">
        <w:rPr>
          <w:rFonts w:ascii="Caveat" w:cs="Caveat" w:eastAsia="Caveat" w:hAnsi="Caveat"/>
          <w:b w:val="1"/>
          <w:sz w:val="30"/>
          <w:szCs w:val="30"/>
          <w:rtl w:val="0"/>
        </w:rPr>
        <w:t xml:space="preserve">Eduardo Germano - 💯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yeaqodmj2lb1" w:id="0"/>
      <w:bookmarkEnd w:id="0"/>
      <w:r w:rsidDel="00000000" w:rsidR="00000000" w:rsidRPr="00000000">
        <w:rPr>
          <w:rtl w:val="0"/>
        </w:rPr>
        <w:t xml:space="preserve">Paradigmas Imperativo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Geral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Fornecer um modelo de programação baseado em instruções sequenciais que modificam o estado do sistema por meio de comandos explícitos, permitindo ao programador controlar diretamente o fluxo de execução e a manipulação de variáveis, de forma clara e estruturada.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Específico (Detalhado)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Demonstrar como o paradigma imperativo permite o controle detalhado do fluxo de execução de um programa por meio de estruturas como laços de repetição, comandos condicionais, blocos sequenciais e atribuições de valores, evidenciando a forma como o programador descreve, de maneira precisa e ordenada, cada passo necessário para a resolução de um problema. Além disso, destacar como a manipulação direta do estado do programa, por meio de variáveis e instruções, torna esse paradigma adequado para algoritmos que exigem controle total da lógica de execução e do gerenciamento de memória.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paradigma imperativo é um modelo de programação baseado em comandos sequenciais que alteram o estado do programa através de instruções explícitas. Nele, o programador descreve passo a passo as instruções necessárias para atingir um determinado objetivo, utilizando variáveis, estruturas de controle (como condicionais e laços de repetição) e procedimentos. Esse paradigma é fortemente influenciado pela arquitetura de von Neumann, sendo amplamente adotado em linguagens como C, Pascal e Assembly. Ele se destaca pela clareza em representar algoritmos e pela proximidade com a forma como os computadores executam instruções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Processo de Funcionamento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Definição do Problema e Planejamento da Lógica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programador define o que o programa deve fazer e planeja a sequência de ações necessárias para alcançar o resultado esperado, geralmente por meio de algoritmos.</w:t>
        <w:br w:type="textWrapping"/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Declaração de Variáveis e Estruturas de Dados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declaradas variáveis para armazenar os dados que serão manipulados. O estado do programa é representado por essas variáveis, que podem ser alteradas ao longo da execução.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Escrita de Instruções em Ordem Sequencial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instruções são escritas em uma ordem lógica, do início ao fim, representando exatamente os passos que o computador deve seguir. Por padrão, a execução ocorre de cima para baixo.</w:t>
        <w:br w:type="textWrapping"/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Uso de Estruturas de Controle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Comandos como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permitem que o fluxo do programa mude de acordo com condições específicas ou seja repetido enquanto certas condições forem verdadeiras.</w:t>
        <w:br w:type="textWrapping"/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Modificação de Estado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instrução executada, o estado do programa pode ser alterado, principalmente através da atribuição de novos valores às variáveis.</w:t>
        <w:br w:type="textWrapping"/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Execução do Programa pela Máquina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O compilador ou interpretador traduz as instruções imperativas para linguagem de máquina, que então são executadas sequencialmente pela CPU.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Produção de Resultados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 da execução das instruções, os dados processados são exibidos como saída ou armazenados conforme a lógica do programa.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processo é inspirado no modelo de máquina de von Neumann, onde a memória armazena dados e instruções, e o processador executa uma a uma, modificando o estado global do sistema.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Exemplos</w:t>
      </w:r>
    </w:p>
    <w:p w:rsidR="00000000" w:rsidDel="00000000" w:rsidP="00000000" w:rsidRDefault="00000000" w:rsidRPr="00000000" w14:paraId="0000001B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# Entrada do usuário</w:t>
      </w:r>
    </w:p>
    <w:p w:rsidR="00000000" w:rsidDel="00000000" w:rsidP="00000000" w:rsidRDefault="00000000" w:rsidRPr="00000000" w14:paraId="0000001C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limite = int(input("Digite um número inteiro: "))</w:t>
      </w:r>
    </w:p>
    <w:p w:rsidR="00000000" w:rsidDel="00000000" w:rsidP="00000000" w:rsidRDefault="00000000" w:rsidRPr="00000000" w14:paraId="0000001D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# Inicialização de variáveis</w:t>
      </w:r>
    </w:p>
    <w:p w:rsidR="00000000" w:rsidDel="00000000" w:rsidP="00000000" w:rsidRDefault="00000000" w:rsidRPr="00000000" w14:paraId="0000001F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soma = 0</w:t>
      </w:r>
    </w:p>
    <w:p w:rsidR="00000000" w:rsidDel="00000000" w:rsidP="00000000" w:rsidRDefault="00000000" w:rsidRPr="00000000" w14:paraId="00000020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numero = 2</w:t>
      </w:r>
    </w:p>
    <w:p w:rsidR="00000000" w:rsidDel="00000000" w:rsidP="00000000" w:rsidRDefault="00000000" w:rsidRPr="00000000" w14:paraId="00000021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# Laço de repetição com controle do fluxo</w:t>
      </w:r>
    </w:p>
    <w:p w:rsidR="00000000" w:rsidDel="00000000" w:rsidP="00000000" w:rsidRDefault="00000000" w:rsidRPr="00000000" w14:paraId="00000023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while numero &lt;= limite:</w:t>
      </w:r>
    </w:p>
    <w:p w:rsidR="00000000" w:rsidDel="00000000" w:rsidP="00000000" w:rsidRDefault="00000000" w:rsidRPr="00000000" w14:paraId="00000024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    soma += numero  # Atualização do estado (modificando a variável soma)</w:t>
      </w:r>
    </w:p>
    <w:p w:rsidR="00000000" w:rsidDel="00000000" w:rsidP="00000000" w:rsidRDefault="00000000" w:rsidRPr="00000000" w14:paraId="00000025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    numero += 2     # Próximo número par</w:t>
      </w:r>
    </w:p>
    <w:p w:rsidR="00000000" w:rsidDel="00000000" w:rsidP="00000000" w:rsidRDefault="00000000" w:rsidRPr="00000000" w14:paraId="00000026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# Saída do resultado</w:t>
      </w:r>
    </w:p>
    <w:p w:rsidR="00000000" w:rsidDel="00000000" w:rsidP="00000000" w:rsidRDefault="00000000" w:rsidRPr="00000000" w14:paraId="00000028">
      <w:pPr>
        <w:rPr>
          <w:rFonts w:ascii="Roboto Light" w:cs="Roboto Light" w:eastAsia="Roboto Light" w:hAnsi="Roboto Light"/>
          <w:color w:val="188038"/>
          <w:sz w:val="30"/>
          <w:szCs w:val="30"/>
        </w:rPr>
      </w:pPr>
      <w:r w:rsidDel="00000000" w:rsidR="00000000" w:rsidRPr="00000000">
        <w:rPr>
          <w:rFonts w:ascii="Roboto Light" w:cs="Roboto Light" w:eastAsia="Roboto Light" w:hAnsi="Roboto Light"/>
          <w:color w:val="188038"/>
          <w:sz w:val="30"/>
          <w:szCs w:val="30"/>
          <w:rtl w:val="0"/>
        </w:rPr>
        <w:t xml:space="preserve">print("A soma dos números pares até", limite, "é:", soma)</w:t>
      </w:r>
    </w:p>
    <w:p w:rsidR="00000000" w:rsidDel="00000000" w:rsidP="00000000" w:rsidRDefault="00000000" w:rsidRPr="00000000" w14:paraId="00000029">
      <w:pPr>
        <w:rPr>
          <w:rFonts w:ascii="Roboto Light" w:cs="Roboto Light" w:eastAsia="Roboto Light" w:hAnsi="Roboto Light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Referências em Abnt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SEBESTA, Robert W. Conceitos de Linguagens de Programação. 10. ed. Porto Alegre: Bookman, 2018.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TANENBAUM, Andrew S.; BOS, Herbert. Arquitetura de Sistemas Operacionais Modernos. 4. ed. São Paulo: Pearson, 2016.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LAGES, Wilson de Pádua Paula Filho. Algoritmos: Teoria e Prática. 3. ed. Rio de Janeiro: LTC, 2008.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CORMEN, Thomas H. et al. Algoritmos: Teoria e Prática. 3. ed. Rio de Janeiro: Elsevier, 2012.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veat" w:cs="Caveat" w:eastAsia="Caveat" w:hAnsi="Caveat"/>
          <w:b w:val="1"/>
          <w:sz w:val="30"/>
          <w:szCs w:val="30"/>
        </w:rPr>
      </w:pPr>
      <w:r w:rsidDel="00000000" w:rsidR="00000000" w:rsidRPr="00000000">
        <w:rPr>
          <w:rFonts w:ascii="Caveat" w:cs="Caveat" w:eastAsia="Caveat" w:hAnsi="Caveat"/>
          <w:b w:val="1"/>
          <w:sz w:val="30"/>
          <w:szCs w:val="30"/>
          <w:rtl w:val="0"/>
        </w:rPr>
        <w:t xml:space="preserve">Renan Gondo -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/>
      </w:pPr>
      <w:bookmarkStart w:colFirst="0" w:colLast="0" w:name="_s3fr7iz9nz7d" w:id="1"/>
      <w:bookmarkEnd w:id="1"/>
      <w:r w:rsidDel="00000000" w:rsidR="00000000" w:rsidRPr="00000000">
        <w:rPr>
          <w:rtl w:val="0"/>
        </w:rPr>
        <w:t xml:space="preserve">Paradigma Funcional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Geral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Paradigma funcional é um estilo de programação baseado  em funções matemáticas puras. Ela trata a computação como avaliação de funções e evita o uso de estados mutáveis e dados compartilhados. </w:t>
        <w:br w:type="textWrapping"/>
        <w:t xml:space="preserve">Este paradigma é ideal para estruturas  de busca e reação e processamento de eventos e reações.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Específico (Detalhado)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 deste paradigma.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Imutabilidade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a variável é criada e recebe um valor, ela não pode ser alterada. 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ajuda a evitar efeitos colaterais e torna o código mais previsível.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Funções Puras.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função pura é aquela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sempre retorna o mesmo 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os mesmos argumentos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altera o estado externo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(ou seja, não tem efeitos colaterais).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Funções como cidadãos de primeira classe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linguagens funcionais,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 podem ser passadas como argumentos, retornadas de outras funções e atribuídas a variáveis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Transparência referencial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 que uma expressão pode ser substituída por seu valor sem alterar o comportamento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Recursão ao invés de loops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vez de usar For  ou While, programas funcionais geralmente usam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repetir ações.</w:t>
        <w:br w:type="textWrapping"/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 ordem de abstração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funcional tende a ser mais conciso e expressivo, frequentemente usando funções como map, filter, reduzir para processar listas de dados.</w:t>
      </w:r>
    </w:p>
    <w:p w:rsidR="00000000" w:rsidDel="00000000" w:rsidP="00000000" w:rsidRDefault="00000000" w:rsidRPr="00000000" w14:paraId="0000004E">
      <w:pPr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Texto em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Processo de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Exemplos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puras </w:t>
      </w:r>
    </w:p>
    <w:p w:rsidR="00000000" w:rsidDel="00000000" w:rsidP="00000000" w:rsidRDefault="00000000" w:rsidRPr="00000000" w14:paraId="00000054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ab/>
      </w: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2952750" cy="1362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como cidadãos de primeira classe</w:t>
      </w:r>
    </w:p>
    <w:p w:rsidR="00000000" w:rsidDel="00000000" w:rsidP="00000000" w:rsidRDefault="00000000" w:rsidRPr="00000000" w14:paraId="00000056">
      <w:pPr>
        <w:ind w:firstLine="72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5036623" cy="164819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623" cy="164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Transparência referencial</w:t>
      </w:r>
    </w:p>
    <w:p w:rsidR="00000000" w:rsidDel="00000000" w:rsidP="00000000" w:rsidRDefault="00000000" w:rsidRPr="00000000" w14:paraId="00000059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ab/>
      </w: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4800600" cy="1990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Recursão ao invés de loops</w:t>
      </w:r>
    </w:p>
    <w:p w:rsidR="00000000" w:rsidDel="00000000" w:rsidP="00000000" w:rsidRDefault="00000000" w:rsidRPr="00000000" w14:paraId="0000005E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ab/>
      </w: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4276725" cy="23526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de alta ordem</w:t>
      </w:r>
    </w:p>
    <w:p w:rsidR="00000000" w:rsidDel="00000000" w:rsidP="00000000" w:rsidRDefault="00000000" w:rsidRPr="00000000" w14:paraId="00000061">
      <w:pPr>
        <w:ind w:firstLine="72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ab/>
      </w:r>
      <w:r w:rsidDel="00000000" w:rsidR="00000000" w:rsidRPr="00000000">
        <w:rPr>
          <w:color w:val="ff0000"/>
          <w:sz w:val="30"/>
          <w:szCs w:val="30"/>
        </w:rPr>
        <w:drawing>
          <wp:inline distB="114300" distT="114300" distL="114300" distR="114300">
            <wp:extent cx="5731200" cy="312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Referências em Abnt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LOCAWEB.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Programação funcional e POO: veja as diferenças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Disponível em: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https://www.locaweb.com.br/blog/temas/codigo-aberto/programacao-funcional-e-poo-veja-as-diferencas/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veat" w:cs="Caveat" w:eastAsia="Caveat" w:hAnsi="Caveat"/>
          <w:b w:val="1"/>
          <w:sz w:val="30"/>
          <w:szCs w:val="30"/>
        </w:rPr>
      </w:pPr>
      <w:r w:rsidDel="00000000" w:rsidR="00000000" w:rsidRPr="00000000">
        <w:rPr>
          <w:rFonts w:ascii="Caveat" w:cs="Caveat" w:eastAsia="Caveat" w:hAnsi="Caveat"/>
          <w:b w:val="1"/>
          <w:sz w:val="30"/>
          <w:szCs w:val="30"/>
          <w:rtl w:val="0"/>
        </w:rPr>
        <w:t xml:space="preserve">Vinicius Ferrari - 💯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jc w:val="center"/>
        <w:rPr/>
      </w:pPr>
      <w:bookmarkStart w:colFirst="0" w:colLast="0" w:name="_4fask5gaome2" w:id="2"/>
      <w:bookmarkEnd w:id="2"/>
      <w:r w:rsidDel="00000000" w:rsidR="00000000" w:rsidRPr="00000000">
        <w:rPr>
          <w:rtl w:val="0"/>
        </w:rPr>
        <w:t xml:space="preserve">Paradigma Orientado a Objeto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Geral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paradigma orientado a objetos (POO) é um modelo de programação que organiza o código em torno de objetos que encapsulam dados e comportamentos.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 Específico (Detalhado)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principais objetivos e princípios do paradigma orientado a objetos estão separados em 6 princípios: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Encapsulamento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por objetivo proteger os dados de acesso direto e indesejado para garantir uma manipulação de dados de forma controlada, que é feito através de métodos e atributos, onde na classe é definido o quais serão os dados privados e quais são públicos, que poderão ou não serem modificados por métodos de classes específicas, ele permite esconder detalhes internos da implementação e mostrar apenas o que for necessário para o usuário da classe.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 Abstração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objetivo é simplificar a complexidade e focar somente em aspectos essenciais de um objetivo, assim escondendo detalhes que não são relevantes, é como modelar o mundo real nos abstrairmos os detalhes internos dos objetos visando interagir com eles de modo simplificado, isso é feito expondo uma interface clara para o usuário ocultando a implementação interna.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ff0x8eng7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Herança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ideia da herança é utilizar classes já existentes para criar novas classes reaproveitando comportamentos e atributos que ambas terão, para evitar a repetição de código e aproveitar apenas uma implementação, uma classe pode herdar de outra, ou seja, utilizar atributos e métodos de uma classe “pai” ou uma “superclasse” e também pode estender ou modificar esses comportamentos.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tk2ak9d8h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Polimorfismo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por objetivo permitir que diferentes classes tratam o mesmo método de formas diferentes, ajudando na melhoria de flexibilidade do código, e assim ele permite que uma única interface (método) seja utilizada por diferentes métodos para diferentes funcionalidades, usando sobrecarga de métodos (diferentes implementações para o mesmo nome de método) ou substituição de métodos (um método de uma superclasse pode ser substituído por um método específico na subclasse).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lqud2yvtbe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Reusabilidade e Manutenibilidade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seu objetivo é facilitar a reutilização de código e fazer com que o sistema fique mais simples e fácil de continuar adicionando funcionalidades, de modo que não afete outras partes do código, organizado em módulos independentes de modo que as mudanças não afetem outras partes do sistema diretamente, e isso também facilita a reutilização de classes em diversos contextos.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5ii54pvlzg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Modularização</w:t>
        <w:tab/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e53rp3syc0x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Tem como objetivo principal organizar o código em unidades lógicas e independentes que podem ser desenvolvidas e testadas de forma separada, no paradigma orientado a objetos, o sistema é dividido em "módulos" (objetos), que interagem entre si por meio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interfaces bem definidas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Isso facilita o desenvolvimento e a manutenção, pois alterações em um módulo não afetam diretamente os outros, desde que a interface seja preservada.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8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Paradigma Orientado a Objetos (POO) é um modelo de programação que organiza o código em objetos, que combinam dados e comportamentos. Cada objeto é uma instância de uma classe, que define suas características (atributos) e ações (métodos). O objetivo principal da POO é tornar o código mais organizado, modular e reutilizável, facilitando o desenvolvimento e a manutenção de sistemas.</w:t>
      </w:r>
    </w:p>
    <w:p w:rsidR="00000000" w:rsidDel="00000000" w:rsidP="00000000" w:rsidRDefault="00000000" w:rsidRPr="00000000" w14:paraId="0000008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Princípios principais da POO:</w:t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Encapsulamento: Protege os dados, permitindo que sejam acessados e modificados apenas por métodos específicos.</w:t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Foca apenas nos aspectos essenciais de um objeto, escondendo detalhes complexos da implementação.</w:t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Herança: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criar novas classes a partir de classes existentes, reutilizando código.</w:t>
      </w:r>
    </w:p>
    <w:p w:rsidR="00000000" w:rsidDel="00000000" w:rsidP="00000000" w:rsidRDefault="00000000" w:rsidRPr="00000000" w14:paraId="0000008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Polimorfismo: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um método tenha comportamentos diferentes dependendo do tipo de objeto que o chama.</w:t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Reusabilidade e Manutenibilidade: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reutilização de código e a adição de novas funcionalidades sem afetar outras partes do sistema.</w:t>
      </w:r>
    </w:p>
    <w:p w:rsidR="00000000" w:rsidDel="00000000" w:rsidP="00000000" w:rsidRDefault="00000000" w:rsidRPr="00000000" w14:paraId="00000090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Modularização: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Organiza o código em módulos independentes, facilitando a manutenção e o desenvolvimento.</w:t>
      </w:r>
    </w:p>
    <w:p w:rsidR="00000000" w:rsidDel="00000000" w:rsidP="00000000" w:rsidRDefault="00000000" w:rsidRPr="00000000" w14:paraId="0000009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resumo, o paradigma orientado a objetos busca tornar o software mais fácil de entender, desenvolver, testar e modificar, aproveitando as vantagens de reutilização e organização.</w:t>
      </w:r>
    </w:p>
    <w:p w:rsidR="00000000" w:rsidDel="00000000" w:rsidP="00000000" w:rsidRDefault="00000000" w:rsidRPr="00000000" w14:paraId="00000094">
      <w:pPr>
        <w:ind w:firstLine="720"/>
        <w:jc w:val="both"/>
        <w:rPr>
          <w:rFonts w:ascii="Times New Roman" w:cs="Times New Roman" w:eastAsia="Times New Roman" w:hAnsi="Times New Roman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Processo de Funcionamento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pg3xnrphmm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Identificação de Objetos e Classes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passo é identificar as entidades e componentes do sistema que serão representados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objeto é uma instância de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define suas características e comportamentos.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rgizrbwwpl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Definição das Classes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moldes ou planos para a criação de objetos. Elas definem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(dados) e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(comportamentos) que os objetos daquela classe terão.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São as variáveis que armazenam o estado do objeto.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São as funções ou ações que o objeto pode executar.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4npveuavd5q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Criação de Objetos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das classes definidas,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podem ser instanciados. Cada objeto terá seus próprios valores para os atributos, mas compartilhará o mesmo comportamento (métodos) da classe.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59bna52z3r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Encapsulamento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que as classes estão definidas, o conceito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encapsulamento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entra em ação. Ele garante que os dados de um objeto sejam acessados e manipulados apenas por métodos específicos, protegendo a integridade e a segurança dos dados.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1yu2ppurck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Abstração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a complexidade de um objeto seja escondida e apenas os aspectos essenciais sejam expostos. Isso facilita a interação com o sistema sem a necessidade de compreender todos os detalhes internos.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171os3lt1u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Herança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uma nova classe herde atributos e métodos de uma classe existente, evitando a duplicação de código. Isso também permite que a nova classe modifique ou estenda o comportamento herdado.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7i7ondbisz8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Polimorfismo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polimorfismo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um método tenha diferentes comportamentos dependendo do tipo de objeto que o invoca. Isso aumenta a flexibilidade, pois o mesmo método pode ser usado em diferentes contextos.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w56sb9nm16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Interação entre Objetos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objetos podem interagir entre si através de seus métodos e atributos. Isso é feito por meio de chamadas de métodos que alteram o estado de um objeto ou executam ações.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c5lww59paw5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Reusabilidade e Modularização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é organizado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módulos independentes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facilita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reutilização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diferentes partes do sistema ou até mesmo em novos projetos. Cada classe ou objeto é uma unidade autônoma, podendo ser alterado ou melhorado sem afetar outras partes do sistema.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0x9oqi3h4ki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Manutenção e Extensão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código é modular e organizado,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sistemas orientados a objetos é mais fácil. Novas funcionalidades podem ser adicionadas ao sistema sem causar grandes impactos nas partes já existentes, aproveitando a estrutura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polimorfismo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estender funcionalidades.</w:t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Exemplos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encapsulamento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você tem um objeto "ContaBancária", o saldo pode ser protegido é acessado apenas por métodos específicos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depositar()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retirar()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garantindo que o saldo nunca seja manipulado diretamente.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abstração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Uma classe "Carro" pode ter métodos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acelerar()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frear()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o usuário não precisa saber como o motor funciona internamente, apenas como interagir com o carro.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herança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tivermos uma classe "Animal" com um método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fazerSom()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podemos criar uma classe "Cachorro" que herda de "Animal", mas sobrepõe o método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fazerSom()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emitir um som específico (latido).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polimorfismo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 uma hierarquia de classes com "Animal" e subclasses como "Cachorro" e "Gato", ambos podem ter um método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fazerSom()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mas com implementações diferentes (latir para o cachorro e miar para o gato).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reusabilidade e manutenabilidade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classe "Pessoa" pode ser reutilizada em diferentes sistemas (sistemas de cadastro, sistemas bancários, etc.), e qualquer melhoria ou correção nela será refletida automaticamente nos sistemas que a utilizam.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bookmarkStart w:colFirst="0" w:colLast="0" w:name="_2j69ckk404m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Exemplo de modularização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Em um sistema de e-commerce, uma classe "Produto" pode ser independente da classe "Carrinho", mas elas interagem entre si. Se for necessário modificar a classe "Produto", não será necessário refazer todo o sistema, apenas adaptar a interação entre os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Referências em Abnt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fgepm0lsx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Livros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GAMMA, Erich; HELM, Richard; JOHNSON, Ralph; VLISSIDES, John. Design Patterns: Elements of Reusable Object-Oriented Software. 1. ed. Boston: Addison-Wesley, 1994.</w:t>
        <w:br w:type="textWrapping"/>
        <w:t xml:space="preserve"> Capítulo relevante: Introduction to Design Patterns (Capítulo 1). Disponível em: Amazon - [Design Patterns].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MEYER, Bertrand. Object-Oriented Software Construction. 2. ed. Upper Saddle River: Prentice Hall, 1997.</w:t>
        <w:br w:type="textWrapping"/>
        <w:t xml:space="preserve"> Capítulo relevante: O livro aborda o paradigma orientado a objetos com ênfase nos princípios de encapsulamento, herança, polimorfismo e abstração. Disponível em: Amazon - [Object-Oriented Software Construction].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MARTIN, Robert C. Clean Code: A Handbook of Agile Software Craftsmanship. 1. ed. Upper Saddle River: Prentice Hall, 2008.</w:t>
        <w:br w:type="textWrapping"/>
        <w:t xml:space="preserve"> Capítulo 6: Object-Oriented Design. Disponível em: Amazon - [Clean Code].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SIERRA, Kathy; BATES, Bert. Head First Java. 2. ed. O'Reilly Media, 2005.</w:t>
        <w:br w:type="textWrapping"/>
        <w:t xml:space="preserve"> Capítulo 6: Classes e Objetos. Disponível em: Amazon - [Head First Java].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v5bmu7ff9xj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Artigos Acadêmicos e Científicos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Object-Oriented Programming Paradigm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IEEE Xplore.</w:t>
        <w:br w:type="textWrapping"/>
        <w:t xml:space="preserve"> Acesso em: [data de acesso].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Object-Oriented Programming: A Unified Methodology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ACM Digital Library.</w:t>
        <w:br w:type="textWrapping"/>
        <w:t xml:space="preserve"> Acesso em: [data de acesso].</w:t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SPRINGER.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Introduction to Object-Oriented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SpringerLink.</w:t>
        <w:br w:type="textWrapping"/>
        <w:t xml:space="preserve"> Acesso em: [data de acesso].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ra38ipy6aw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Recursos Online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Object-Oriented Programming Concepts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https://www.geeksforgeeks.org/object-oriented-programming-concepts/.</w:t>
        <w:br w:type="textWrapping"/>
        <w:t xml:space="preserve"> Acesso em: [data de acesso].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Basics of Object-Oriented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https://docs.oracle.com/javase/tutorial/java/concepts/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Acesso em: [data de acesso].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TUTORIALSPOINT.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Object-Oriented Programming for Beginners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Disponível em: https://www.tutorialspoint.com/object_oriented_analysis_design/ooad_object_oriented_programming.htm.</w:t>
        <w:br w:type="textWrapping"/>
        <w:t xml:space="preserve"> Acesso em: [data de acesso].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Caveat" w:cs="Caveat" w:eastAsia="Caveat" w:hAnsi="Caveat"/>
          <w:b w:val="1"/>
          <w:sz w:val="30"/>
          <w:szCs w:val="30"/>
          <w:rtl w:val="0"/>
        </w:rPr>
        <w:t xml:space="preserve">Pablo Henrique -  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jc w:val="center"/>
        <w:rPr/>
      </w:pPr>
      <w:bookmarkStart w:colFirst="0" w:colLast="0" w:name="_fui08zryl6ts" w:id="22"/>
      <w:bookmarkEnd w:id="22"/>
      <w:r w:rsidDel="00000000" w:rsidR="00000000" w:rsidRPr="00000000">
        <w:rPr>
          <w:rtl w:val="0"/>
        </w:rPr>
        <w:t xml:space="preserve">Possíveis Comparações -</w:t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Paradigma Imperativo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Paradigma Orientado a 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Ambos são bastante populares e frequentemente usados, mas têm abordagens bastante diferentes sobre como estruturar e organizar o código. Aqui está como você pode abordar essa comparação: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3lk5g1ref5x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Paradigma Imperativo vs. Orientado a Objetos: Comparação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jrblkkeg5uo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Conceito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Foca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fazer algo. O programador especifica uma sequência de comandos que o computador deve executar para atingir um objetivo. O controle de fluxo é explícito e é necessário definir a ordem das operações.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Orientado a Objetos (OO)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Foca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precisa ser feito e como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representam entidades do mundo real podem interagir para atingir um objetivo. O código é organizado em torno de "objetos", que combinam dados e comportamentos (métodos).</w:t>
        <w:br w:type="textWrapping"/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vvdmijv15sk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Visão sobre o Estado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estado do programa é alterado ao longo da execução, e o programador é responsável por controlar as mudanças de estado. Exemplos de alterações de estado incluem variáveis e estruturas de controle como loops e condicionais.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Orientado a 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estado é encapsulado dentro dos objetos. Cada objeto tem seus próprios dados (atributos) e métodos que definem como os dados podem ser manipulados. O acesso e a modificação do estado de um objeto são feitos por meio de métodos definidos na classe do objeto.</w:t>
        <w:br w:type="textWrapping"/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123147m9ils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Abordagem para Solução de Problemas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solução é geralmente expressa em uma sequência de passos. O programador escreve um algoritmo detalhado que descreve como os dados devem ser manipulados em cada etapa do processo. O foco está na sequência de operações.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Orientado a 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solução é modelada como um conjunto de objetos que interagem entre si. O problema é dividido em entidades que têm atributos e métodos que interagem por meio de mensagens. O foco está em modelar o problema de forma mais próxima à realidade.</w:t>
        <w:br w:type="textWrapping"/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gzb7gqcav1s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Exemplo de Código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Imperativo (Python)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total = 0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for item in lista: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total += item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print(total)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Nesse exemplo, o fluxo de execução é explícito e o estado é alterado diretamente pela soma de itens na lista.</w:t>
        <w:br w:type="textWrapping"/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bookmarkStart w:colFirst="0" w:colLast="0" w:name="_xc5myd6q92vz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Exemplo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Orientado a Objetos (Python)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class Carrinho: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def __init__(self):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    self.itens = []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def adicionar_item(self, item):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    self.itens.append(item)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def calcular_total(self):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    return sum(self.itens)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carrinho = Carrinho()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carrinho.adicionar_item(10)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carrinho.adicionar_item(20)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print(carrinho.calcular_total())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Nesse exemplo, a lógica do cálculo total é encapsulada dentro de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Carrinho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o estado é manipulado por métodos definidos na classe.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vivkpj8xzl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Manutenção e Escalabilidade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À medida que o código cresce, ele pode se tornar difícil de manter e escalar, pois o controle de fluxo e as mudanças de estado são dispersos por todo o programa. Adicionar novas funcionalidades muitas vezes exige alterações em várias partes do código.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Orientado a 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OO facilita a manutenção e a escalabilidade, especialmente em sistemas grandes. A ideia de encapsulamento e modularidade permite adicionar novos comportamentos sem afetar diretamente outras partes do código. Herança e polimorfismo também ajudam a extender funcionalidades sem modificar o código original.</w:t>
        <w:br w:type="textWrapping"/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xdz6wz11fgf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Abordagem à Complexidade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À medida que o problema se torna mais complexo, o código pode se tornar difícil de entender e modificar, já que há uma grande dependência do controle explícito do fluxo de execução.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Orientado a 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OO tende a organizar e estruturar melhor o código, o que facilita o gerenciamento de complexidade. A decomposição em objetos ajuda a dividir o problema em partes mais gerenciáveis, cada uma com seu próprio comportamento e estado.</w:t>
        <w:br w:type="textWrapping"/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6tvrce2warm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Conclusão da Comparação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ideal para situações onde a sequência de ações a ser tomada é bem definida e não há uma necessidade complexa de modelar objetos ou entidades. É mais direto e pode ser mais fácil de entender para problemas simples.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Orientado a Objetos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outro lado, é mais adequado para sistemas maiores e mais complexos, onde você precisa de uma forma de organizar e modelar as interações entre diferentes partes do sistema. A OO facilita a reutilização de código, a escalabilidade e a manutenção de programas complexos.</w:t>
        <w:br w:type="textWrapping"/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sja2koqz39l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Referências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SEARLE, John R. "A Relação entre Linguagens de Programação Imperativas e Orientadas a Objetos". Revista Brasileira de Computação, v. 12, n. 4, p. 215-230, 2008.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GABRIEL, David. "Paradigmas de Programação: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Imperativo vs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Orientado a Objetos". Revista de Ciência da Computação, v. 18, n. 3, p. 312-320, 2016.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FREITAS, Paulo. "A Evolução dos Paradigmas de Programação: Imperativo e Orientado a Objetos".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Artigo em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www.devmedia.com.br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2021. Disponível em: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https://www.devmedia.com.br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14 abr. 2025.</w:t>
        <w:br w:type="textWrapping"/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RAMOS, Carlos. "Comparando Paradigmas de Programação: Imperativo e Orientado a Objetos".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Fórum de Tecnologia e Computação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2022. Disponível em: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https://www.forumtecnologia.com.br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14 abr. 2025.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Title"/>
        <w:rPr/>
      </w:pPr>
      <w:bookmarkStart w:colFirst="0" w:colLast="0" w:name="_vy0ihsb9nd3p" w:id="33"/>
      <w:bookmarkEnd w:id="3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06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Existem diversos paradigmas de programação, e cada um deles possui objetivos específicos que variam conforme o problema a ser resolvido e a linguagem utilizada. Embora as linguagens modernas sejam, em sua maioria, multiparadigmas, aceitando diferentes estilos de programação, a escolha adequada do paradigma pode fazer grande diferença na manutenção do código, bem como na sua eficiência e desempenho.</w:t>
      </w:r>
    </w:p>
    <w:p w:rsidR="00000000" w:rsidDel="00000000" w:rsidP="00000000" w:rsidRDefault="00000000" w:rsidRPr="00000000" w14:paraId="000001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Por exemplo, o paradigma imperativo é ideal para sistemas embarcados, pois exige um controle mais preciso do estado da memória, registradores e sequência de instruções; entretanto, mostra-se inadequado para aplicações que exigem paralelismo intensivo, como sistemas distribuídos. Já o paradigma orientado a objetos é bastante eficaz em softwares que modelam o mundo real, como sistemas hospitalares e redes sociais, onde entidades possuem atributos e comportamentos. No entanto, seu uso pode ser desvantajoso em softwares muito pequenos, como scripts simples, ou em aplicações que lidam com processamento massivo de dados e algoritmos matemáticos. </w:t>
      </w:r>
    </w:p>
    <w:p w:rsidR="00000000" w:rsidDel="00000000" w:rsidP="00000000" w:rsidRDefault="00000000" w:rsidRPr="00000000" w14:paraId="000001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Os paradigmas de programação são ferramentas poderosas para ampliar a capacidade de resolver problemas e inovar. Dominar esses conceitos pode representar um importante diferencial na carreira do desenvolvedor, pois facilitam o desenvolvimento de sistemas mais seguros, organizados e legíveis.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Sites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Tripleten, Artigo “O que são paradigmas de programação e quais os principais tipos?”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https://tripleten.com.br/blog/paradigmas-de-programacao-o-que-sao-e-quais-os-principais/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Driven, Artigo “Paradigmas da Programação: Você os conhece?”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https://www.driven.com.br/blog/paradigmas-da-programacao/</w:t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  <w:font w:name="Roboto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tabs>
        <w:tab w:val="center" w:leader="none" w:pos="4252"/>
        <w:tab w:val="right" w:leader="none" w:pos="8504"/>
      </w:tabs>
      <w:spacing w:line="240" w:lineRule="auto"/>
      <w:rPr>
        <w:b w:val="1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114300" distR="114300">
          <wp:extent cx="5401945" cy="292100"/>
          <wp:effectExtent b="0" l="0" r="0" t="0"/>
          <wp:docPr descr="A description..." id="2" name="image4.jpg"/>
          <a:graphic>
            <a:graphicData uri="http://schemas.openxmlformats.org/drawingml/2006/picture">
              <pic:pic>
                <pic:nvPicPr>
                  <pic:cNvPr descr="A description...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945" cy="292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114300" distR="114300">
          <wp:extent cx="5401945" cy="618490"/>
          <wp:effectExtent b="0" l="0" r="0" t="0"/>
          <wp:docPr descr="A description..." id="4" name="image6.jpg"/>
          <a:graphic>
            <a:graphicData uri="http://schemas.openxmlformats.org/drawingml/2006/picture">
              <pic:pic>
                <pic:nvPicPr>
                  <pic:cNvPr descr="A description...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945" cy="618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orumtecnologia.com.br" TargetMode="External"/><Relationship Id="rId11" Type="http://schemas.openxmlformats.org/officeDocument/2006/relationships/hyperlink" Target="https://www.locaweb.com.br/blog/temas/codigo-aberto/programacao-funcional-e-poo-veja-as-diferencas/" TargetMode="External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hyperlink" Target="https://tripleten.com.br/blog/paradigmas-de-programacao-o-que-sao-e-quais-os-principais/" TargetMode="External"/><Relationship Id="rId13" Type="http://schemas.openxmlformats.org/officeDocument/2006/relationships/hyperlink" Target="https://docs.oracle.com/javase/tutorial/java/concepts/" TargetMode="External"/><Relationship Id="rId12" Type="http://schemas.openxmlformats.org/officeDocument/2006/relationships/hyperlink" Target="https://www.locaweb.com.br/blog/temas/codigo-aberto/programacao-funcional-e-poo-veja-as-diferencas/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www.devmedia.com.br" TargetMode="External"/><Relationship Id="rId14" Type="http://schemas.openxmlformats.org/officeDocument/2006/relationships/hyperlink" Target="https://docs.oracle.com/javase/tutorial/java/concepts/" TargetMode="External"/><Relationship Id="rId17" Type="http://schemas.openxmlformats.org/officeDocument/2006/relationships/hyperlink" Target="https://www.devmedia.com.br" TargetMode="External"/><Relationship Id="rId16" Type="http://schemas.openxmlformats.org/officeDocument/2006/relationships/hyperlink" Target="https://www.devmedia.com.b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orumtecnologia.com.br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www.devmedia.com.b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RobotoLight-regular.ttf"/><Relationship Id="rId4" Type="http://schemas.openxmlformats.org/officeDocument/2006/relationships/font" Target="fonts/RobotoLight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RobotoLight-italic.ttf"/><Relationship Id="rId6" Type="http://schemas.openxmlformats.org/officeDocument/2006/relationships/font" Target="fonts/RobotoLight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