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17E" w:rsidRPr="0073517E" w:rsidRDefault="0073517E" w:rsidP="0073517E">
      <w:pPr>
        <w:widowControl w:val="0"/>
        <w:autoSpaceDE w:val="0"/>
        <w:autoSpaceDN w:val="0"/>
        <w:snapToGrid/>
        <w:spacing w:after="0"/>
        <w:rPr>
          <w:rFonts w:ascii="方正小标宋简体" w:eastAsia="方正小标宋简体" w:hAnsiTheme="minorHAnsi" w:cs="AdobeHeitiStd-Regular" w:hint="eastAsia"/>
          <w:sz w:val="32"/>
          <w:szCs w:val="32"/>
        </w:rPr>
      </w:pPr>
      <w:r w:rsidRPr="0073517E">
        <w:rPr>
          <w:rFonts w:ascii="方正小标宋简体" w:eastAsia="方正小标宋简体" w:hAnsiTheme="minorHAnsi" w:cs="AdobeHeitiStd-Regular" w:hint="eastAsia"/>
          <w:sz w:val="32"/>
          <w:szCs w:val="32"/>
        </w:rPr>
        <w:t>文章题目：基于静态插装和约束求解的整数漏洞检测</w:t>
      </w:r>
    </w:p>
    <w:p w:rsidR="0073517E" w:rsidRPr="0073517E" w:rsidRDefault="0073517E" w:rsidP="0073517E">
      <w:pPr>
        <w:widowControl w:val="0"/>
        <w:autoSpaceDE w:val="0"/>
        <w:autoSpaceDN w:val="0"/>
        <w:snapToGrid/>
        <w:spacing w:after="0"/>
        <w:rPr>
          <w:rFonts w:ascii="方正小标宋简体" w:eastAsia="方正小标宋简体" w:hAnsi="黑体" w:cs="DY2+ZLRJhc-2" w:hint="eastAsia"/>
          <w:sz w:val="32"/>
          <w:szCs w:val="32"/>
        </w:rPr>
      </w:pPr>
      <w:r w:rsidRPr="0073517E">
        <w:rPr>
          <w:rFonts w:ascii="方正小标宋简体" w:eastAsia="方正小标宋简体" w:hAnsi="黑体" w:cs="AdobeHeitiStd-Regular" w:hint="eastAsia"/>
          <w:sz w:val="32"/>
          <w:szCs w:val="32"/>
        </w:rPr>
        <w:t>作</w:t>
      </w:r>
      <w:r>
        <w:rPr>
          <w:rFonts w:ascii="方正小标宋简体" w:eastAsia="方正小标宋简体" w:hAnsi="黑体" w:cs="AdobeHeitiStd-Regular" w:hint="eastAsia"/>
          <w:sz w:val="32"/>
          <w:szCs w:val="32"/>
        </w:rPr>
        <w:t xml:space="preserve">        </w:t>
      </w:r>
      <w:r w:rsidRPr="0073517E">
        <w:rPr>
          <w:rFonts w:ascii="方正小标宋简体" w:eastAsia="方正小标宋简体" w:hAnsi="黑体" w:cs="AdobeHeitiStd-Regular" w:hint="eastAsia"/>
          <w:sz w:val="32"/>
          <w:szCs w:val="32"/>
        </w:rPr>
        <w:t>者：张帆</w:t>
      </w:r>
      <w:r w:rsidRPr="0073517E">
        <w:rPr>
          <w:rFonts w:ascii="方正小标宋简体" w:eastAsia="方正小标宋简体" w:hAnsi="黑体" w:cs="DY2+ZLRJhc-2" w:hint="eastAsia"/>
          <w:sz w:val="32"/>
          <w:szCs w:val="32"/>
        </w:rPr>
        <w:t>,</w:t>
      </w:r>
      <w:r w:rsidRPr="0073517E">
        <w:rPr>
          <w:rFonts w:ascii="方正小标宋简体" w:eastAsia="方正小标宋简体" w:hAnsi="黑体" w:cs="AdobeHeitiStd-Regular" w:hint="eastAsia"/>
          <w:sz w:val="32"/>
          <w:szCs w:val="32"/>
        </w:rPr>
        <w:t>张聪</w:t>
      </w:r>
      <w:r w:rsidRPr="0073517E">
        <w:rPr>
          <w:rFonts w:ascii="方正小标宋简体" w:eastAsia="方正小标宋简体" w:hAnsi="黑体" w:cs="DY2+ZLRJhc-2" w:hint="eastAsia"/>
          <w:sz w:val="32"/>
          <w:szCs w:val="32"/>
        </w:rPr>
        <w:t>,</w:t>
      </w:r>
      <w:r w:rsidRPr="0073517E">
        <w:rPr>
          <w:rFonts w:ascii="方正小标宋简体" w:eastAsia="方正小标宋简体" w:hAnsi="黑体" w:cs="AdobeHeitiStd-Regular" w:hint="eastAsia"/>
          <w:sz w:val="32"/>
          <w:szCs w:val="32"/>
        </w:rPr>
        <w:t>徐明迪</w:t>
      </w:r>
      <w:r w:rsidRPr="0073517E">
        <w:rPr>
          <w:rFonts w:ascii="方正小标宋简体" w:eastAsia="方正小标宋简体" w:hAnsi="黑体" w:cs="DY2+ZLRJhc-2" w:hint="eastAsia"/>
          <w:sz w:val="32"/>
          <w:szCs w:val="32"/>
        </w:rPr>
        <w:t>,</w:t>
      </w:r>
      <w:r w:rsidRPr="0073517E">
        <w:rPr>
          <w:rFonts w:ascii="方正小标宋简体" w:eastAsia="方正小标宋简体" w:hAnsi="黑体" w:cs="AdobeHeitiStd-Regular" w:hint="eastAsia"/>
          <w:sz w:val="32"/>
          <w:szCs w:val="32"/>
        </w:rPr>
        <w:t>杨捷</w:t>
      </w:r>
    </w:p>
    <w:p w:rsidR="004358AB" w:rsidRDefault="0073517E" w:rsidP="0073517E">
      <w:pPr>
        <w:spacing w:after="0"/>
        <w:rPr>
          <w:rFonts w:ascii="方正小标宋简体" w:eastAsia="方正小标宋简体" w:hAnsiTheme="minorHAnsi" w:cs="AdobeHeitiStd-Regular" w:hint="eastAsia"/>
          <w:sz w:val="32"/>
          <w:szCs w:val="32"/>
        </w:rPr>
      </w:pPr>
      <w:r w:rsidRPr="0073517E">
        <w:rPr>
          <w:rFonts w:ascii="方正小标宋简体" w:eastAsia="方正小标宋简体" w:hAnsiTheme="minorHAnsi" w:cs="AdobeHeitiStd-Regular" w:hint="eastAsia"/>
          <w:sz w:val="32"/>
          <w:szCs w:val="32"/>
        </w:rPr>
        <w:t>发表刊物：华中科技大学学报</w:t>
      </w:r>
    </w:p>
    <w:p w:rsidR="0073517E" w:rsidRPr="0073517E" w:rsidRDefault="0073517E" w:rsidP="0073517E">
      <w:pPr>
        <w:widowControl w:val="0"/>
        <w:autoSpaceDE w:val="0"/>
        <w:autoSpaceDN w:val="0"/>
        <w:snapToGrid/>
        <w:spacing w:after="0"/>
        <w:jc w:val="both"/>
        <w:rPr>
          <w:rFonts w:ascii="仿宋" w:eastAsia="仿宋" w:hAnsi="仿宋" w:cs="AdobeHeitiStd-Regular" w:hint="eastAsia"/>
          <w:sz w:val="28"/>
          <w:szCs w:val="28"/>
        </w:rPr>
      </w:pPr>
      <w:r w:rsidRPr="0073517E">
        <w:rPr>
          <w:rFonts w:ascii="仿宋" w:eastAsia="仿宋" w:hAnsi="仿宋" w:cs="AdobeHeitiStd-Regular" w:hint="eastAsia"/>
          <w:sz w:val="28"/>
          <w:szCs w:val="28"/>
        </w:rPr>
        <w:t>（一）阅读概述：</w:t>
      </w:r>
    </w:p>
    <w:p w:rsidR="00B717E1" w:rsidRDefault="00B717E1" w:rsidP="00B717E1">
      <w:pPr>
        <w:widowControl w:val="0"/>
        <w:autoSpaceDE w:val="0"/>
        <w:autoSpaceDN w:val="0"/>
        <w:snapToGrid/>
        <w:spacing w:after="0"/>
        <w:ind w:firstLineChars="200" w:firstLine="560"/>
        <w:jc w:val="both"/>
        <w:rPr>
          <w:rFonts w:ascii="仿宋" w:eastAsia="仿宋" w:hAnsi="仿宋" w:cs="DY2+ZLRJhc-2" w:hint="eastAsia"/>
          <w:sz w:val="28"/>
          <w:szCs w:val="28"/>
        </w:rPr>
      </w:pPr>
      <w:r>
        <w:rPr>
          <w:rFonts w:ascii="仿宋" w:eastAsia="仿宋" w:hAnsi="仿宋" w:cs="AdobeHeitiStd-Regular" w:hint="eastAsia"/>
          <w:sz w:val="28"/>
          <w:szCs w:val="28"/>
        </w:rPr>
        <w:t>此篇</w:t>
      </w:r>
      <w:r w:rsidR="0073517E" w:rsidRPr="0073517E">
        <w:rPr>
          <w:rFonts w:ascii="仿宋" w:eastAsia="仿宋" w:hAnsi="仿宋" w:cs="AdobeHeitiStd-Regular" w:hint="eastAsia"/>
          <w:sz w:val="28"/>
          <w:szCs w:val="28"/>
        </w:rPr>
        <w:t>文章以</w:t>
      </w:r>
      <w:r>
        <w:rPr>
          <w:rFonts w:ascii="仿宋" w:eastAsia="仿宋" w:hAnsi="仿宋" w:cs="AdobeHeitiStd-Regular" w:hint="eastAsia"/>
          <w:sz w:val="28"/>
          <w:szCs w:val="28"/>
        </w:rPr>
        <w:t>二进制程序的</w:t>
      </w:r>
      <w:r w:rsidR="0073517E" w:rsidRPr="0073517E">
        <w:rPr>
          <w:rFonts w:ascii="仿宋" w:eastAsia="仿宋" w:hAnsi="仿宋" w:cs="DY2+ZLRJhc-2" w:hint="eastAsia"/>
          <w:sz w:val="28"/>
          <w:szCs w:val="28"/>
        </w:rPr>
        <w:t>Ｃ</w:t>
      </w:r>
      <w:r w:rsidR="0073517E" w:rsidRPr="0073517E">
        <w:rPr>
          <w:rFonts w:ascii="仿宋" w:eastAsia="仿宋" w:hAnsi="仿宋" w:cs="AdobeHeitiStd-Regular" w:hint="eastAsia"/>
          <w:sz w:val="28"/>
          <w:szCs w:val="28"/>
        </w:rPr>
        <w:t>源码为研究对象</w:t>
      </w:r>
      <w:r w:rsidR="0073517E" w:rsidRPr="0073517E">
        <w:rPr>
          <w:rFonts w:ascii="仿宋" w:eastAsia="仿宋" w:hAnsi="仿宋" w:cs="DY127+ZLRJhm-131" w:hint="eastAsia"/>
          <w:sz w:val="28"/>
          <w:szCs w:val="28"/>
        </w:rPr>
        <w:t>，</w:t>
      </w:r>
      <w:r>
        <w:rPr>
          <w:rFonts w:ascii="仿宋" w:eastAsia="仿宋" w:hAnsi="仿宋" w:cs="AdobeHeitiStd-Regular" w:hint="eastAsia"/>
          <w:sz w:val="28"/>
          <w:szCs w:val="28"/>
        </w:rPr>
        <w:t>通过</w:t>
      </w:r>
      <w:r w:rsidR="0073517E" w:rsidRPr="0073517E">
        <w:rPr>
          <w:rFonts w:ascii="仿宋" w:eastAsia="仿宋" w:hAnsi="仿宋" w:cs="AdobeHeitiStd-Regular" w:hint="eastAsia"/>
          <w:sz w:val="28"/>
          <w:szCs w:val="28"/>
        </w:rPr>
        <w:t>静态插装和</w:t>
      </w:r>
      <w:r>
        <w:rPr>
          <w:rFonts w:ascii="仿宋" w:eastAsia="仿宋" w:hAnsi="仿宋" w:cs="AdobeHeitiStd-Regular" w:hint="eastAsia"/>
          <w:sz w:val="28"/>
          <w:szCs w:val="28"/>
        </w:rPr>
        <w:t>符号执行</w:t>
      </w:r>
      <w:r w:rsidR="0073517E" w:rsidRPr="0073517E">
        <w:rPr>
          <w:rFonts w:ascii="仿宋" w:eastAsia="仿宋" w:hAnsi="仿宋" w:cs="AdobeHeitiStd-Regular" w:hint="eastAsia"/>
          <w:sz w:val="28"/>
          <w:szCs w:val="28"/>
        </w:rPr>
        <w:t>的</w:t>
      </w:r>
      <w:r>
        <w:rPr>
          <w:rFonts w:ascii="仿宋" w:eastAsia="仿宋" w:hAnsi="仿宋" w:cs="AdobeHeitiStd-Regular" w:hint="eastAsia"/>
          <w:sz w:val="28"/>
          <w:szCs w:val="28"/>
        </w:rPr>
        <w:t>手段对</w:t>
      </w:r>
      <w:r w:rsidR="0073517E" w:rsidRPr="0073517E">
        <w:rPr>
          <w:rFonts w:ascii="仿宋" w:eastAsia="仿宋" w:hAnsi="仿宋" w:cs="AdobeHeitiStd-Regular" w:hint="eastAsia"/>
          <w:sz w:val="28"/>
          <w:szCs w:val="28"/>
        </w:rPr>
        <w:t>整数漏洞</w:t>
      </w:r>
      <w:r>
        <w:rPr>
          <w:rFonts w:ascii="仿宋" w:eastAsia="仿宋" w:hAnsi="仿宋" w:cs="AdobeHeitiStd-Regular" w:hint="eastAsia"/>
          <w:sz w:val="28"/>
          <w:szCs w:val="28"/>
        </w:rPr>
        <w:t>进行检测</w:t>
      </w:r>
      <w:r w:rsidR="0073517E" w:rsidRPr="0073517E">
        <w:rPr>
          <w:rFonts w:ascii="仿宋" w:eastAsia="仿宋" w:hAnsi="仿宋" w:cs="DY2+ZLRJhc-2" w:hint="eastAsia"/>
          <w:sz w:val="28"/>
          <w:szCs w:val="28"/>
        </w:rPr>
        <w:t>．</w:t>
      </w:r>
      <w:r>
        <w:rPr>
          <w:rFonts w:ascii="仿宋" w:eastAsia="仿宋" w:hAnsi="仿宋" w:cs="DY2+ZLRJhc-2" w:hint="eastAsia"/>
          <w:sz w:val="28"/>
          <w:szCs w:val="28"/>
        </w:rPr>
        <w:t>作者提出的技术实现如下:</w:t>
      </w:r>
    </w:p>
    <w:p w:rsidR="00B717E1" w:rsidRDefault="00B717E1" w:rsidP="0073517E">
      <w:pPr>
        <w:widowControl w:val="0"/>
        <w:autoSpaceDE w:val="0"/>
        <w:autoSpaceDN w:val="0"/>
        <w:snapToGrid/>
        <w:spacing w:after="0"/>
        <w:ind w:firstLineChars="200" w:firstLine="560"/>
        <w:jc w:val="both"/>
        <w:rPr>
          <w:rFonts w:ascii="仿宋" w:eastAsia="仿宋" w:hAnsi="仿宋" w:cs="DY127+ZLRJhm-131" w:hint="eastAsia"/>
          <w:sz w:val="28"/>
          <w:szCs w:val="28"/>
        </w:rPr>
      </w:pPr>
      <w:r>
        <w:rPr>
          <w:rFonts w:ascii="仿宋" w:eastAsia="仿宋" w:hAnsi="仿宋" w:cs="AdobeHeitiStd-Regular" w:hint="eastAsia"/>
          <w:sz w:val="28"/>
          <w:szCs w:val="28"/>
        </w:rPr>
        <w:t>①</w:t>
      </w:r>
      <w:r w:rsidR="0073517E" w:rsidRPr="0073517E">
        <w:rPr>
          <w:rFonts w:ascii="仿宋" w:eastAsia="仿宋" w:hAnsi="仿宋" w:cs="AdobeHeitiStd-Regular" w:hint="eastAsia"/>
          <w:sz w:val="28"/>
          <w:szCs w:val="28"/>
        </w:rPr>
        <w:t>在</w:t>
      </w:r>
      <w:r w:rsidR="0073517E" w:rsidRPr="0073517E">
        <w:rPr>
          <w:rFonts w:ascii="仿宋" w:eastAsia="仿宋" w:hAnsi="仿宋" w:cs="DY2+ZLRJhc-2" w:hint="eastAsia"/>
          <w:sz w:val="28"/>
          <w:szCs w:val="28"/>
        </w:rPr>
        <w:t>Ｃ</w:t>
      </w:r>
      <w:r w:rsidR="0073517E" w:rsidRPr="0073517E">
        <w:rPr>
          <w:rFonts w:ascii="仿宋" w:eastAsia="仿宋" w:hAnsi="仿宋" w:cs="AdobeHeitiStd-Regular" w:hint="eastAsia"/>
          <w:sz w:val="28"/>
          <w:szCs w:val="28"/>
        </w:rPr>
        <w:t>源码中可能的整数漏洞点前面插装检测代码</w:t>
      </w:r>
      <w:r>
        <w:rPr>
          <w:rFonts w:ascii="仿宋" w:eastAsia="仿宋" w:hAnsi="仿宋" w:cs="AdobeHeitiStd-Regular" w:hint="eastAsia"/>
          <w:sz w:val="28"/>
          <w:szCs w:val="28"/>
        </w:rPr>
        <w:t>。</w:t>
      </w:r>
    </w:p>
    <w:p w:rsidR="00B717E1" w:rsidRDefault="00B717E1" w:rsidP="0073517E">
      <w:pPr>
        <w:widowControl w:val="0"/>
        <w:autoSpaceDE w:val="0"/>
        <w:autoSpaceDN w:val="0"/>
        <w:snapToGrid/>
        <w:spacing w:after="0"/>
        <w:ind w:firstLineChars="200" w:firstLine="560"/>
        <w:jc w:val="both"/>
        <w:rPr>
          <w:rFonts w:ascii="仿宋" w:eastAsia="仿宋" w:hAnsi="仿宋" w:cs="DY2+ZLRJhc-2" w:hint="eastAsia"/>
          <w:sz w:val="28"/>
          <w:szCs w:val="28"/>
        </w:rPr>
      </w:pPr>
      <w:r>
        <w:rPr>
          <w:rFonts w:ascii="仿宋" w:eastAsia="仿宋" w:hAnsi="仿宋" w:cs="DY127+ZLRJhm-131" w:hint="eastAsia"/>
          <w:sz w:val="28"/>
          <w:szCs w:val="28"/>
        </w:rPr>
        <w:t>②</w:t>
      </w:r>
      <w:r w:rsidR="0073517E" w:rsidRPr="0073517E">
        <w:rPr>
          <w:rFonts w:ascii="仿宋" w:eastAsia="仿宋" w:hAnsi="仿宋" w:cs="AdobeHeitiStd-Regular" w:hint="eastAsia"/>
          <w:sz w:val="28"/>
          <w:szCs w:val="28"/>
        </w:rPr>
        <w:t>定位可能导致整数漏洞的输入源</w:t>
      </w:r>
      <w:r w:rsidR="0073517E" w:rsidRPr="0073517E">
        <w:rPr>
          <w:rFonts w:ascii="仿宋" w:eastAsia="仿宋" w:hAnsi="仿宋" w:cs="DY127+ZLRJhm-131" w:hint="eastAsia"/>
          <w:sz w:val="28"/>
          <w:szCs w:val="28"/>
        </w:rPr>
        <w:t>，</w:t>
      </w:r>
      <w:r w:rsidR="0073517E" w:rsidRPr="0073517E">
        <w:rPr>
          <w:rFonts w:ascii="仿宋" w:eastAsia="仿宋" w:hAnsi="仿宋" w:cs="AdobeHeitiStd-Regular" w:hint="eastAsia"/>
          <w:sz w:val="28"/>
          <w:szCs w:val="28"/>
        </w:rPr>
        <w:t>并将其标记为符号变量</w:t>
      </w:r>
      <w:r>
        <w:rPr>
          <w:rFonts w:ascii="仿宋" w:eastAsia="仿宋" w:hAnsi="仿宋" w:cs="AdobeHeitiStd-Regular" w:hint="eastAsia"/>
          <w:sz w:val="28"/>
          <w:szCs w:val="28"/>
        </w:rPr>
        <w:t>。</w:t>
      </w:r>
    </w:p>
    <w:p w:rsidR="00B717E1" w:rsidRDefault="00B717E1" w:rsidP="0073517E">
      <w:pPr>
        <w:widowControl w:val="0"/>
        <w:autoSpaceDE w:val="0"/>
        <w:autoSpaceDN w:val="0"/>
        <w:snapToGrid/>
        <w:spacing w:after="0"/>
        <w:ind w:firstLineChars="200" w:firstLine="560"/>
        <w:jc w:val="both"/>
        <w:rPr>
          <w:rFonts w:ascii="仿宋" w:eastAsia="仿宋" w:hAnsi="仿宋" w:cs="DY2+ZLRJhc-2" w:hint="eastAsia"/>
          <w:sz w:val="28"/>
          <w:szCs w:val="28"/>
        </w:rPr>
      </w:pPr>
      <w:r>
        <w:rPr>
          <w:rFonts w:ascii="仿宋" w:eastAsia="仿宋" w:hAnsi="仿宋" w:cs="DY2+ZLRJhc-2" w:hint="eastAsia"/>
          <w:sz w:val="28"/>
          <w:szCs w:val="28"/>
        </w:rPr>
        <w:t>③</w:t>
      </w:r>
      <w:r w:rsidR="0073517E" w:rsidRPr="0073517E">
        <w:rPr>
          <w:rFonts w:ascii="仿宋" w:eastAsia="仿宋" w:hAnsi="仿宋" w:cs="AdobeHeitiStd-Regular" w:hint="eastAsia"/>
          <w:sz w:val="28"/>
          <w:szCs w:val="28"/>
        </w:rPr>
        <w:t>将静态插装后的源码编译成可执行代码</w:t>
      </w:r>
      <w:r w:rsidR="0073517E" w:rsidRPr="0073517E">
        <w:rPr>
          <w:rFonts w:ascii="仿宋" w:eastAsia="仿宋" w:hAnsi="仿宋" w:cs="DY127+ZLRJhm-131" w:hint="eastAsia"/>
          <w:sz w:val="28"/>
          <w:szCs w:val="28"/>
        </w:rPr>
        <w:t>，</w:t>
      </w:r>
      <w:r w:rsidR="0073517E" w:rsidRPr="0073517E">
        <w:rPr>
          <w:rFonts w:ascii="仿宋" w:eastAsia="仿宋" w:hAnsi="仿宋" w:cs="AdobeHeitiStd-Regular" w:hint="eastAsia"/>
          <w:sz w:val="28"/>
          <w:szCs w:val="28"/>
        </w:rPr>
        <w:t>并进行</w:t>
      </w:r>
      <w:r>
        <w:rPr>
          <w:rFonts w:ascii="仿宋" w:eastAsia="仿宋" w:hAnsi="仿宋" w:cs="DY127+ZLRJhm-131" w:hint="eastAsia"/>
          <w:sz w:val="28"/>
          <w:szCs w:val="28"/>
        </w:rPr>
        <w:t>符号</w:t>
      </w:r>
      <w:r w:rsidR="0073517E" w:rsidRPr="0073517E">
        <w:rPr>
          <w:rFonts w:ascii="仿宋" w:eastAsia="仿宋" w:hAnsi="仿宋" w:cs="AdobeHeitiStd-Regular" w:hint="eastAsia"/>
          <w:sz w:val="28"/>
          <w:szCs w:val="28"/>
        </w:rPr>
        <w:t>混合执行</w:t>
      </w:r>
      <w:r>
        <w:rPr>
          <w:rFonts w:ascii="仿宋" w:eastAsia="仿宋" w:hAnsi="仿宋" w:cs="AdobeHeitiStd-Regular" w:hint="eastAsia"/>
          <w:sz w:val="28"/>
          <w:szCs w:val="28"/>
        </w:rPr>
        <w:t>。</w:t>
      </w:r>
    </w:p>
    <w:p w:rsidR="00B717E1" w:rsidRDefault="00B717E1" w:rsidP="0073517E">
      <w:pPr>
        <w:widowControl w:val="0"/>
        <w:autoSpaceDE w:val="0"/>
        <w:autoSpaceDN w:val="0"/>
        <w:snapToGrid/>
        <w:spacing w:after="0"/>
        <w:ind w:firstLineChars="200" w:firstLine="560"/>
        <w:jc w:val="both"/>
        <w:rPr>
          <w:rFonts w:ascii="仿宋" w:eastAsia="仿宋" w:hAnsi="仿宋" w:cs="DY2+ZLRJhc-2" w:hint="eastAsia"/>
          <w:sz w:val="28"/>
          <w:szCs w:val="28"/>
        </w:rPr>
      </w:pPr>
      <w:r>
        <w:rPr>
          <w:rFonts w:ascii="仿宋" w:eastAsia="仿宋" w:hAnsi="仿宋" w:cs="DY2+ZLRJhc-2" w:hint="eastAsia"/>
          <w:sz w:val="28"/>
          <w:szCs w:val="28"/>
        </w:rPr>
        <w:t>④</w:t>
      </w:r>
      <w:r w:rsidR="0073517E" w:rsidRPr="0073517E">
        <w:rPr>
          <w:rFonts w:ascii="仿宋" w:eastAsia="仿宋" w:hAnsi="仿宋" w:cs="AdobeHeitiStd-Regular" w:hint="eastAsia"/>
          <w:sz w:val="28"/>
          <w:szCs w:val="28"/>
        </w:rPr>
        <w:t>在动态执行的过程中</w:t>
      </w:r>
      <w:r w:rsidR="0073517E" w:rsidRPr="0073517E">
        <w:rPr>
          <w:rFonts w:ascii="仿宋" w:eastAsia="仿宋" w:hAnsi="仿宋" w:cs="DY127+ZLRJhm-131" w:hint="eastAsia"/>
          <w:sz w:val="28"/>
          <w:szCs w:val="28"/>
        </w:rPr>
        <w:t>，</w:t>
      </w:r>
      <w:r w:rsidR="0073517E" w:rsidRPr="0073517E">
        <w:rPr>
          <w:rFonts w:ascii="仿宋" w:eastAsia="仿宋" w:hAnsi="仿宋" w:cs="AdobeHeitiStd-Regular" w:hint="eastAsia"/>
          <w:sz w:val="28"/>
          <w:szCs w:val="28"/>
        </w:rPr>
        <w:t>通过对插装代码对应的符号约束进行求解</w:t>
      </w:r>
      <w:r w:rsidR="0073517E" w:rsidRPr="0073517E">
        <w:rPr>
          <w:rFonts w:ascii="仿宋" w:eastAsia="仿宋" w:hAnsi="仿宋" w:cs="DY127+ZLRJhm-131" w:hint="eastAsia"/>
          <w:sz w:val="28"/>
          <w:szCs w:val="28"/>
        </w:rPr>
        <w:t>，</w:t>
      </w:r>
      <w:r w:rsidR="0073517E" w:rsidRPr="0073517E">
        <w:rPr>
          <w:rFonts w:ascii="仿宋" w:eastAsia="仿宋" w:hAnsi="仿宋" w:cs="AdobeHeitiStd-Regular" w:hint="eastAsia"/>
          <w:sz w:val="28"/>
          <w:szCs w:val="28"/>
        </w:rPr>
        <w:t>可以检测整数漏洞是否存在</w:t>
      </w:r>
      <w:r w:rsidR="0073517E" w:rsidRPr="0073517E">
        <w:rPr>
          <w:rFonts w:ascii="仿宋" w:eastAsia="仿宋" w:hAnsi="仿宋" w:cs="DY127+ZLRJhm-131" w:hint="eastAsia"/>
          <w:sz w:val="28"/>
          <w:szCs w:val="28"/>
        </w:rPr>
        <w:t>，</w:t>
      </w:r>
      <w:r w:rsidR="0073517E" w:rsidRPr="0073517E">
        <w:rPr>
          <w:rFonts w:ascii="仿宋" w:eastAsia="仿宋" w:hAnsi="仿宋" w:cs="AdobeHeitiStd-Regular" w:hint="eastAsia"/>
          <w:sz w:val="28"/>
          <w:szCs w:val="28"/>
        </w:rPr>
        <w:t>以及获得当整数漏洞存在时符号变量相应的具体取值</w:t>
      </w:r>
      <w:r>
        <w:rPr>
          <w:rFonts w:ascii="仿宋" w:eastAsia="仿宋" w:hAnsi="仿宋" w:cs="DY2+ZLRJhc-2" w:hint="eastAsia"/>
          <w:sz w:val="28"/>
          <w:szCs w:val="28"/>
        </w:rPr>
        <w:t>。</w:t>
      </w:r>
    </w:p>
    <w:p w:rsidR="0073517E" w:rsidRDefault="00B717E1" w:rsidP="0073517E">
      <w:pPr>
        <w:widowControl w:val="0"/>
        <w:autoSpaceDE w:val="0"/>
        <w:autoSpaceDN w:val="0"/>
        <w:snapToGrid/>
        <w:spacing w:after="0"/>
        <w:ind w:firstLineChars="200" w:firstLine="560"/>
        <w:jc w:val="both"/>
        <w:rPr>
          <w:rFonts w:ascii="仿宋" w:eastAsia="仿宋" w:hAnsi="仿宋" w:cs="DY2+ZLRJhc-2" w:hint="eastAsia"/>
          <w:sz w:val="28"/>
          <w:szCs w:val="28"/>
        </w:rPr>
      </w:pPr>
      <w:r>
        <w:rPr>
          <w:rFonts w:ascii="仿宋" w:eastAsia="仿宋" w:hAnsi="仿宋" w:cs="DY2+ZLRJhc-2" w:hint="eastAsia"/>
          <w:sz w:val="28"/>
          <w:szCs w:val="28"/>
        </w:rPr>
        <w:t>⑤</w:t>
      </w:r>
      <w:r w:rsidR="0073517E" w:rsidRPr="0073517E">
        <w:rPr>
          <w:rFonts w:ascii="仿宋" w:eastAsia="仿宋" w:hAnsi="仿宋" w:cs="AdobeHeitiStd-Regular" w:hint="eastAsia"/>
          <w:sz w:val="28"/>
          <w:szCs w:val="28"/>
        </w:rPr>
        <w:t>通过对从程序入口点到整数漏洞点所经过路径上的所有条件跳转约束进行求解</w:t>
      </w:r>
      <w:r w:rsidR="0073517E" w:rsidRPr="0073517E">
        <w:rPr>
          <w:rFonts w:ascii="仿宋" w:eastAsia="仿宋" w:hAnsi="仿宋" w:cs="DY127+ZLRJhm-131" w:hint="eastAsia"/>
          <w:sz w:val="28"/>
          <w:szCs w:val="28"/>
        </w:rPr>
        <w:t>，</w:t>
      </w:r>
      <w:r w:rsidR="0073517E" w:rsidRPr="0073517E">
        <w:rPr>
          <w:rFonts w:ascii="仿宋" w:eastAsia="仿宋" w:hAnsi="仿宋" w:cs="AdobeHeitiStd-Regular" w:hint="eastAsia"/>
          <w:sz w:val="28"/>
          <w:szCs w:val="28"/>
        </w:rPr>
        <w:t>获得引导程序到达整数漏洞点时符号变量相应的具体取值</w:t>
      </w:r>
      <w:r w:rsidR="0073517E" w:rsidRPr="0073517E">
        <w:rPr>
          <w:rFonts w:ascii="仿宋" w:eastAsia="仿宋" w:hAnsi="仿宋" w:cs="DY2+ZLRJhc-2" w:hint="eastAsia"/>
          <w:sz w:val="28"/>
          <w:szCs w:val="28"/>
        </w:rPr>
        <w:t>．</w:t>
      </w:r>
      <w:r w:rsidR="0073517E" w:rsidRPr="0073517E">
        <w:rPr>
          <w:rFonts w:ascii="仿宋" w:eastAsia="仿宋" w:hAnsi="仿宋" w:cs="AdobeHeitiStd-Regular" w:hint="eastAsia"/>
          <w:sz w:val="28"/>
          <w:szCs w:val="28"/>
        </w:rPr>
        <w:t>结合两者可以辅助生成触发漏洞的输入用例</w:t>
      </w:r>
      <w:r>
        <w:rPr>
          <w:rFonts w:ascii="仿宋" w:eastAsia="仿宋" w:hAnsi="仿宋" w:cs="DY2+ZLRJhc-2" w:hint="eastAsia"/>
          <w:sz w:val="28"/>
          <w:szCs w:val="28"/>
        </w:rPr>
        <w:t>。</w:t>
      </w:r>
    </w:p>
    <w:p w:rsidR="00445C0B" w:rsidRDefault="00445C0B" w:rsidP="00445C0B">
      <w:pPr>
        <w:widowControl w:val="0"/>
        <w:autoSpaceDE w:val="0"/>
        <w:autoSpaceDN w:val="0"/>
        <w:snapToGrid/>
        <w:spacing w:after="0"/>
        <w:jc w:val="both"/>
        <w:rPr>
          <w:rFonts w:ascii="仿宋" w:eastAsia="仿宋" w:hAnsi="仿宋" w:cs="DY2+ZLRJhc-2" w:hint="eastAsia"/>
          <w:sz w:val="28"/>
          <w:szCs w:val="28"/>
        </w:rPr>
      </w:pPr>
      <w:r>
        <w:rPr>
          <w:rFonts w:ascii="仿宋" w:eastAsia="仿宋" w:hAnsi="仿宋" w:cs="DY2+ZLRJhc-2" w:hint="eastAsia"/>
          <w:sz w:val="28"/>
          <w:szCs w:val="28"/>
        </w:rPr>
        <w:t>（二）文章结构</w:t>
      </w:r>
    </w:p>
    <w:p w:rsidR="00445C0B" w:rsidRDefault="00445C0B" w:rsidP="00445C0B">
      <w:pPr>
        <w:widowControl w:val="0"/>
        <w:autoSpaceDE w:val="0"/>
        <w:autoSpaceDN w:val="0"/>
        <w:snapToGrid/>
        <w:spacing w:after="0"/>
        <w:ind w:firstLineChars="200" w:firstLine="560"/>
        <w:jc w:val="both"/>
        <w:rPr>
          <w:rFonts w:ascii="仿宋" w:eastAsia="仿宋" w:hAnsi="仿宋" w:cs="AdobeHeitiStd-Regular" w:hint="eastAsia"/>
          <w:sz w:val="28"/>
          <w:szCs w:val="28"/>
        </w:rPr>
      </w:pPr>
      <w:r>
        <w:rPr>
          <w:rFonts w:ascii="仿宋" w:eastAsia="仿宋" w:hAnsi="仿宋" w:cs="AdobeHeitiStd-Regular" w:hint="eastAsia"/>
          <w:sz w:val="28"/>
          <w:szCs w:val="28"/>
        </w:rPr>
        <w:t>0.前言</w:t>
      </w:r>
    </w:p>
    <w:p w:rsidR="00445C0B" w:rsidRPr="00445C0B" w:rsidRDefault="00445C0B" w:rsidP="00167782">
      <w:pPr>
        <w:widowControl w:val="0"/>
        <w:autoSpaceDE w:val="0"/>
        <w:autoSpaceDN w:val="0"/>
        <w:snapToGrid/>
        <w:spacing w:after="0"/>
        <w:ind w:leftChars="200" w:left="860" w:hangingChars="150" w:hanging="420"/>
        <w:jc w:val="both"/>
        <w:rPr>
          <w:rFonts w:ascii="仿宋" w:eastAsia="仿宋" w:hAnsi="仿宋" w:cs="AdobeHeitiStd-Regular" w:hint="eastAsia"/>
          <w:sz w:val="28"/>
          <w:szCs w:val="28"/>
        </w:rPr>
      </w:pPr>
      <w:r>
        <w:rPr>
          <w:rFonts w:ascii="仿宋" w:eastAsia="仿宋" w:hAnsi="仿宋" w:cs="AdobeHeitiStd-Regular" w:hint="eastAsia"/>
          <w:sz w:val="28"/>
          <w:szCs w:val="28"/>
        </w:rPr>
        <w:t xml:space="preserve">  </w:t>
      </w:r>
      <w:r w:rsidR="00167782">
        <w:rPr>
          <w:rFonts w:ascii="仿宋" w:eastAsia="仿宋" w:hAnsi="仿宋" w:cs="AdobeHeitiStd-Regular" w:hint="eastAsia"/>
          <w:sz w:val="28"/>
          <w:szCs w:val="28"/>
        </w:rPr>
        <w:t xml:space="preserve"> </w:t>
      </w:r>
      <w:r>
        <w:rPr>
          <w:rFonts w:ascii="仿宋" w:eastAsia="仿宋" w:hAnsi="仿宋" w:cs="AdobeHeitiStd-Regular" w:hint="eastAsia"/>
          <w:sz w:val="28"/>
          <w:szCs w:val="28"/>
        </w:rPr>
        <w:t>介绍了现阶段的</w:t>
      </w:r>
      <w:r w:rsidR="00167782">
        <w:rPr>
          <w:rFonts w:ascii="仿宋" w:eastAsia="仿宋" w:hAnsi="仿宋" w:cs="AdobeHeitiStd-Regular" w:hint="eastAsia"/>
          <w:sz w:val="28"/>
          <w:szCs w:val="28"/>
        </w:rPr>
        <w:t>整数漏洞的挖掘方法，比较了相关研究（但比较浅）</w:t>
      </w:r>
    </w:p>
    <w:p w:rsidR="00B717E1" w:rsidRPr="00445C0B" w:rsidRDefault="00B717E1" w:rsidP="00445C0B">
      <w:pPr>
        <w:widowControl w:val="0"/>
        <w:autoSpaceDE w:val="0"/>
        <w:autoSpaceDN w:val="0"/>
        <w:snapToGrid/>
        <w:spacing w:after="0"/>
        <w:ind w:firstLineChars="200" w:firstLine="560"/>
        <w:jc w:val="both"/>
        <w:rPr>
          <w:rFonts w:ascii="仿宋" w:eastAsia="仿宋" w:hAnsi="仿宋" w:cs="AdobeHeitiStd-Regular" w:hint="eastAsia"/>
          <w:sz w:val="28"/>
          <w:szCs w:val="28"/>
        </w:rPr>
      </w:pPr>
      <w:r w:rsidRPr="00445C0B">
        <w:rPr>
          <w:rFonts w:ascii="仿宋" w:eastAsia="仿宋" w:hAnsi="仿宋" w:cs="AdobeHeitiStd-Regular" w:hint="eastAsia"/>
          <w:sz w:val="28"/>
          <w:szCs w:val="28"/>
        </w:rPr>
        <w:t>１</w:t>
      </w:r>
      <w:r w:rsidR="00445C0B">
        <w:rPr>
          <w:rFonts w:ascii="仿宋" w:eastAsia="仿宋" w:hAnsi="仿宋" w:cs="AdobeHeitiStd-Regular" w:hint="eastAsia"/>
          <w:sz w:val="28"/>
          <w:szCs w:val="28"/>
        </w:rPr>
        <w:t>.</w:t>
      </w:r>
      <w:r w:rsidRPr="00445C0B">
        <w:rPr>
          <w:rFonts w:ascii="仿宋" w:eastAsia="仿宋" w:hAnsi="仿宋" w:cs="AdobeHeitiStd-Regular" w:hint="eastAsia"/>
          <w:sz w:val="28"/>
          <w:szCs w:val="28"/>
        </w:rPr>
        <w:t>Ｃ语言中的整数漏洞及程序插装</w:t>
      </w:r>
    </w:p>
    <w:p w:rsidR="00B717E1" w:rsidRDefault="00445C0B"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t xml:space="preserve">1.1 </w:t>
      </w:r>
      <w:r w:rsidR="00B717E1" w:rsidRPr="00445C0B">
        <w:rPr>
          <w:rFonts w:ascii="仿宋" w:eastAsia="仿宋" w:hAnsi="仿宋" w:cs="AdobeHeitiStd-Regular" w:hint="eastAsia"/>
          <w:sz w:val="28"/>
          <w:szCs w:val="28"/>
        </w:rPr>
        <w:t>Ｃ语言中的整数漏洞</w:t>
      </w:r>
    </w:p>
    <w:p w:rsidR="00445C0B" w:rsidRPr="00445C0B" w:rsidRDefault="00445C0B" w:rsidP="00445C0B">
      <w:pPr>
        <w:widowControl w:val="0"/>
        <w:autoSpaceDE w:val="0"/>
        <w:autoSpaceDN w:val="0"/>
        <w:snapToGrid/>
        <w:spacing w:after="0"/>
        <w:ind w:leftChars="400" w:left="1160" w:hangingChars="100" w:hanging="280"/>
        <w:jc w:val="both"/>
        <w:rPr>
          <w:rFonts w:ascii="仿宋" w:eastAsia="仿宋" w:hAnsi="仿宋" w:cs="AdobeHeitiStd-Regular" w:hint="eastAsia"/>
          <w:sz w:val="28"/>
          <w:szCs w:val="28"/>
        </w:rPr>
      </w:pPr>
      <w:r>
        <w:rPr>
          <w:rFonts w:ascii="仿宋" w:eastAsia="仿宋" w:hAnsi="仿宋" w:cs="AdobeHeitiStd-Regular" w:hint="eastAsia"/>
          <w:sz w:val="28"/>
          <w:szCs w:val="28"/>
        </w:rPr>
        <w:t xml:space="preserve">  针对整数漏洞类型和存在原因进行了阐述，并对整数漏洞挖掘的相关技术进行了分析和研究。</w:t>
      </w:r>
    </w:p>
    <w:p w:rsidR="00B717E1" w:rsidRDefault="00445C0B"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t xml:space="preserve">1.2 </w:t>
      </w:r>
      <w:r w:rsidR="00B717E1" w:rsidRPr="00445C0B">
        <w:rPr>
          <w:rFonts w:ascii="仿宋" w:eastAsia="仿宋" w:hAnsi="仿宋" w:cs="AdobeHeitiStd-Regular" w:hint="eastAsia"/>
          <w:sz w:val="28"/>
          <w:szCs w:val="28"/>
        </w:rPr>
        <w:t>Ｃ语言中整数操作的操作语义</w:t>
      </w:r>
    </w:p>
    <w:p w:rsidR="00167782" w:rsidRPr="00445C0B" w:rsidRDefault="00167782"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t>作者自身定义了一些函数规则。</w:t>
      </w:r>
    </w:p>
    <w:p w:rsidR="00B717E1" w:rsidRDefault="00445C0B"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t xml:space="preserve">1.3 </w:t>
      </w:r>
      <w:r w:rsidR="00B717E1" w:rsidRPr="00445C0B">
        <w:rPr>
          <w:rFonts w:ascii="仿宋" w:eastAsia="仿宋" w:hAnsi="仿宋" w:cs="AdobeHeitiStd-Regular" w:hint="eastAsia"/>
          <w:sz w:val="28"/>
          <w:szCs w:val="28"/>
        </w:rPr>
        <w:t>针对不安全整数操作的程序插装</w:t>
      </w:r>
    </w:p>
    <w:p w:rsidR="00167782" w:rsidRPr="00445C0B" w:rsidRDefault="00167782"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t>提出了插桩，但并未做详细的阐述。</w:t>
      </w:r>
    </w:p>
    <w:p w:rsidR="00445C0B" w:rsidRPr="00445C0B" w:rsidRDefault="00445C0B" w:rsidP="00445C0B">
      <w:pPr>
        <w:widowControl w:val="0"/>
        <w:autoSpaceDE w:val="0"/>
        <w:autoSpaceDN w:val="0"/>
        <w:snapToGrid/>
        <w:spacing w:after="0"/>
        <w:ind w:firstLineChars="200" w:firstLine="560"/>
        <w:jc w:val="both"/>
        <w:rPr>
          <w:rFonts w:ascii="仿宋" w:eastAsia="仿宋" w:hAnsi="仿宋" w:cs="AdobeHeitiStd-Regular" w:hint="eastAsia"/>
          <w:sz w:val="28"/>
          <w:szCs w:val="28"/>
        </w:rPr>
      </w:pPr>
      <w:r w:rsidRPr="00445C0B">
        <w:rPr>
          <w:rFonts w:ascii="仿宋" w:eastAsia="仿宋" w:hAnsi="仿宋" w:cs="AdobeHeitiStd-Regular" w:hint="eastAsia"/>
          <w:sz w:val="28"/>
          <w:szCs w:val="28"/>
        </w:rPr>
        <w:t>２</w:t>
      </w:r>
      <w:r>
        <w:rPr>
          <w:rFonts w:ascii="仿宋" w:eastAsia="仿宋" w:hAnsi="仿宋" w:cs="AdobeHeitiStd-Regular" w:hint="eastAsia"/>
          <w:sz w:val="28"/>
          <w:szCs w:val="28"/>
        </w:rPr>
        <w:t>.</w:t>
      </w:r>
      <w:r w:rsidRPr="00445C0B">
        <w:rPr>
          <w:rFonts w:ascii="仿宋" w:eastAsia="仿宋" w:hAnsi="仿宋" w:cs="AdobeHeitiStd-Regular" w:hint="eastAsia"/>
          <w:sz w:val="28"/>
          <w:szCs w:val="28"/>
        </w:rPr>
        <w:t>Ｃ语言中整数溢出漏洞检测</w:t>
      </w:r>
    </w:p>
    <w:p w:rsidR="00445C0B" w:rsidRPr="00445C0B" w:rsidRDefault="00445C0B"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t xml:space="preserve">2.1 </w:t>
      </w:r>
      <w:r w:rsidRPr="00445C0B">
        <w:rPr>
          <w:rFonts w:ascii="仿宋" w:eastAsia="仿宋" w:hAnsi="仿宋" w:cs="AdobeHeitiStd-Regular" w:hint="eastAsia"/>
          <w:sz w:val="28"/>
          <w:szCs w:val="28"/>
        </w:rPr>
        <w:t>源程序符号标记与插装</w:t>
      </w:r>
    </w:p>
    <w:p w:rsidR="00445C0B" w:rsidRDefault="00445C0B"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t xml:space="preserve">2.2 </w:t>
      </w:r>
      <w:r w:rsidRPr="00445C0B">
        <w:rPr>
          <w:rFonts w:ascii="仿宋" w:eastAsia="仿宋" w:hAnsi="仿宋" w:cs="AdobeHeitiStd-Regular" w:hint="eastAsia"/>
          <w:sz w:val="28"/>
          <w:szCs w:val="28"/>
        </w:rPr>
        <w:t>运行时符号执行和约束求解</w:t>
      </w:r>
    </w:p>
    <w:p w:rsidR="00167782" w:rsidRPr="00445C0B" w:rsidRDefault="00614B22" w:rsidP="00614B22">
      <w:pPr>
        <w:widowControl w:val="0"/>
        <w:autoSpaceDE w:val="0"/>
        <w:autoSpaceDN w:val="0"/>
        <w:snapToGrid/>
        <w:spacing w:after="0"/>
        <w:ind w:leftChars="500" w:left="1100"/>
        <w:rPr>
          <w:rFonts w:ascii="仿宋" w:eastAsia="仿宋" w:hAnsi="仿宋" w:cs="AdobeHeitiStd-Regular" w:hint="eastAsia"/>
          <w:sz w:val="28"/>
          <w:szCs w:val="28"/>
        </w:rPr>
      </w:pPr>
      <w:r w:rsidRPr="00614B22">
        <w:rPr>
          <w:rFonts w:ascii="仿宋" w:eastAsia="仿宋" w:hAnsi="仿宋" w:cs="AdobeHeitiStd-Regular" w:hint="eastAsia"/>
          <w:sz w:val="28"/>
          <w:szCs w:val="28"/>
        </w:rPr>
        <w:t>从配置文件中读取不可信的整数输入源（ｓｏｕｒｃｅ）和脆弱性检测点（ｓｉｎｋ）．配置文件主要由分析人员手工指定最可能导致整数漏洞的不可信整数输入源，以及最可能存在整数漏洞的高危整数操作点</w:t>
      </w:r>
      <w:r w:rsidR="00167782" w:rsidRPr="00167782">
        <w:rPr>
          <w:rFonts w:ascii="仿宋" w:eastAsia="仿宋" w:hAnsi="仿宋" w:cs="AdobeHeitiStd-Regular" w:hint="eastAsia"/>
          <w:sz w:val="28"/>
          <w:szCs w:val="28"/>
        </w:rPr>
        <w:t>插装增强的程序在运行过程中，通过符号执行和约束求解对整数漏洞是否存在进行判定，以及存在时生成测试用例的过程</w:t>
      </w:r>
      <w:r w:rsidR="00167782">
        <w:rPr>
          <w:rFonts w:ascii="仿宋" w:eastAsia="仿宋" w:hAnsi="仿宋" w:cs="AdobeHeitiStd-Regular" w:hint="eastAsia"/>
          <w:sz w:val="28"/>
          <w:szCs w:val="28"/>
        </w:rPr>
        <w:t>。</w:t>
      </w:r>
    </w:p>
    <w:p w:rsidR="00445C0B" w:rsidRPr="00445C0B" w:rsidRDefault="00445C0B" w:rsidP="00445C0B">
      <w:pPr>
        <w:widowControl w:val="0"/>
        <w:autoSpaceDE w:val="0"/>
        <w:autoSpaceDN w:val="0"/>
        <w:snapToGrid/>
        <w:spacing w:after="0"/>
        <w:ind w:firstLineChars="400" w:firstLine="1120"/>
        <w:jc w:val="both"/>
        <w:rPr>
          <w:rFonts w:ascii="仿宋" w:eastAsia="仿宋" w:hAnsi="仿宋" w:cs="AdobeHeitiStd-Regular" w:hint="eastAsia"/>
          <w:sz w:val="28"/>
          <w:szCs w:val="28"/>
        </w:rPr>
      </w:pPr>
      <w:r>
        <w:rPr>
          <w:rFonts w:ascii="仿宋" w:eastAsia="仿宋" w:hAnsi="仿宋" w:cs="AdobeHeitiStd-Regular" w:hint="eastAsia"/>
          <w:sz w:val="28"/>
          <w:szCs w:val="28"/>
        </w:rPr>
        <w:lastRenderedPageBreak/>
        <w:t xml:space="preserve">2.3 </w:t>
      </w:r>
      <w:r w:rsidRPr="00445C0B">
        <w:rPr>
          <w:rFonts w:ascii="仿宋" w:eastAsia="仿宋" w:hAnsi="仿宋" w:cs="AdobeHeitiStd-Regular" w:hint="eastAsia"/>
          <w:sz w:val="28"/>
          <w:szCs w:val="28"/>
        </w:rPr>
        <w:t>整数脆弱点定位</w:t>
      </w:r>
    </w:p>
    <w:p w:rsidR="00445C0B" w:rsidRPr="0073517E" w:rsidRDefault="00445C0B" w:rsidP="00445C0B">
      <w:pPr>
        <w:widowControl w:val="0"/>
        <w:autoSpaceDE w:val="0"/>
        <w:autoSpaceDN w:val="0"/>
        <w:snapToGrid/>
        <w:spacing w:after="0"/>
        <w:ind w:firstLineChars="200" w:firstLine="560"/>
        <w:jc w:val="both"/>
        <w:rPr>
          <w:rFonts w:ascii="仿宋" w:eastAsia="仿宋" w:hAnsi="仿宋" w:cs="AdobeHeitiStd-Regular" w:hint="eastAsia"/>
          <w:sz w:val="28"/>
          <w:szCs w:val="28"/>
        </w:rPr>
      </w:pPr>
      <w:r w:rsidRPr="00445C0B">
        <w:rPr>
          <w:rFonts w:ascii="仿宋" w:eastAsia="仿宋" w:hAnsi="仿宋" w:cs="AdobeHeitiStd-Regular" w:hint="eastAsia"/>
          <w:sz w:val="28"/>
          <w:szCs w:val="28"/>
        </w:rPr>
        <w:t>３</w:t>
      </w:r>
      <w:r>
        <w:rPr>
          <w:rFonts w:ascii="仿宋" w:eastAsia="仿宋" w:hAnsi="仿宋" w:cs="AdobeHeitiStd-Regular" w:hint="eastAsia"/>
          <w:sz w:val="28"/>
          <w:szCs w:val="28"/>
        </w:rPr>
        <w:t>.</w:t>
      </w:r>
      <w:r w:rsidRPr="00445C0B">
        <w:rPr>
          <w:rFonts w:ascii="仿宋" w:eastAsia="仿宋" w:hAnsi="仿宋" w:cs="AdobeHeitiStd-Regular" w:hint="eastAsia"/>
          <w:sz w:val="28"/>
          <w:szCs w:val="28"/>
        </w:rPr>
        <w:t>实验</w:t>
      </w:r>
      <w:r>
        <w:rPr>
          <w:rFonts w:ascii="仿宋" w:eastAsia="仿宋" w:hAnsi="仿宋" w:cs="AdobeHeitiStd-Regular" w:hint="eastAsia"/>
          <w:sz w:val="28"/>
          <w:szCs w:val="28"/>
        </w:rPr>
        <w:t>验证</w:t>
      </w:r>
      <w:r w:rsidR="00614B22">
        <w:rPr>
          <w:rFonts w:ascii="仿宋" w:eastAsia="仿宋" w:hAnsi="仿宋" w:cs="AdobeHeitiStd-Regular" w:hint="eastAsia"/>
          <w:sz w:val="28"/>
          <w:szCs w:val="28"/>
        </w:rPr>
        <w:t>（略）</w:t>
      </w:r>
    </w:p>
    <w:sectPr w:rsidR="00445C0B" w:rsidRPr="0073517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AdobeHeitiStd-Regular">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Y2+ZLRJhc-2">
    <w:altName w:val="hakuyoxingshu7000"/>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DY127+ZLRJhm-131">
    <w:altName w:val="hakuyoxingshu7000"/>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D31D50"/>
    <w:rsid w:val="00167782"/>
    <w:rsid w:val="00323B43"/>
    <w:rsid w:val="003D37D8"/>
    <w:rsid w:val="00426133"/>
    <w:rsid w:val="004358AB"/>
    <w:rsid w:val="00445C0B"/>
    <w:rsid w:val="00614B22"/>
    <w:rsid w:val="006265C5"/>
    <w:rsid w:val="0073517E"/>
    <w:rsid w:val="008B7726"/>
    <w:rsid w:val="00B717E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2017-12-11T13:18:00Z</dcterms:modified>
</cp:coreProperties>
</file>