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524" w:rsidRPr="008866F4" w:rsidRDefault="00DD2524" w:rsidP="008866F4">
      <w:pPr>
        <w:pStyle w:val="1"/>
        <w:jc w:val="center"/>
        <w:rPr>
          <w:b/>
        </w:rPr>
      </w:pPr>
      <w:r w:rsidRPr="008866F4">
        <w:rPr>
          <w:rFonts w:hint="eastAsia"/>
          <w:b/>
        </w:rPr>
        <w:t>面向</w:t>
      </w:r>
      <w:r w:rsidRPr="008866F4">
        <w:rPr>
          <w:b/>
        </w:rPr>
        <w:t>二进制程序的漏洞挖掘关键技术研究</w:t>
      </w:r>
    </w:p>
    <w:p w:rsidR="00DD2524" w:rsidRDefault="00DD2524" w:rsidP="00DD2524">
      <w:pPr>
        <w:ind w:firstLine="480"/>
      </w:pPr>
      <w:r>
        <w:rPr>
          <w:rFonts w:hint="eastAsia"/>
        </w:rPr>
        <w:t>主要</w:t>
      </w:r>
      <w:r>
        <w:t>贡献：</w:t>
      </w:r>
    </w:p>
    <w:p w:rsidR="00DD2524" w:rsidRDefault="00DD2524" w:rsidP="00DD2524">
      <w:pPr>
        <w:ind w:firstLine="480"/>
      </w:pPr>
      <w:r w:rsidRPr="00932A17">
        <w:rPr>
          <w:rFonts w:hint="eastAsia"/>
        </w:rPr>
        <w:t xml:space="preserve">1. </w:t>
      </w:r>
      <w:r w:rsidRPr="00932A17">
        <w:rPr>
          <w:rFonts w:hint="eastAsia"/>
        </w:rPr>
        <w:t>首次提出校验和（</w:t>
      </w:r>
      <w:r w:rsidRPr="00932A17">
        <w:rPr>
          <w:rFonts w:hint="eastAsia"/>
        </w:rPr>
        <w:t>checksum</w:t>
      </w:r>
      <w:r w:rsidRPr="00932A17">
        <w:rPr>
          <w:rFonts w:hint="eastAsia"/>
        </w:rPr>
        <w:t>）感知的模糊测试方法。</w:t>
      </w:r>
      <w:r>
        <w:rPr>
          <w:rFonts w:hint="eastAsia"/>
        </w:rPr>
        <w:t>（第四章）</w:t>
      </w:r>
    </w:p>
    <w:p w:rsidR="00DD2524" w:rsidRDefault="00DD2524" w:rsidP="00DD2524">
      <w:pPr>
        <w:ind w:firstLine="480"/>
        <w:rPr>
          <w:color w:val="000000"/>
        </w:rPr>
      </w:pPr>
      <w:r>
        <w:rPr>
          <w:rFonts w:ascii="CMR12" w:hAnsi="CMR12"/>
          <w:color w:val="000000"/>
        </w:rPr>
        <w:t xml:space="preserve">2. </w:t>
      </w:r>
      <w:r>
        <w:rPr>
          <w:rFonts w:hint="eastAsia"/>
          <w:color w:val="000000"/>
        </w:rPr>
        <w:t>提出了一种基于</w:t>
      </w:r>
      <w:r>
        <w:rPr>
          <w:rFonts w:hint="eastAsia"/>
          <w:color w:val="000000"/>
        </w:rPr>
        <w:t xml:space="preserve"> </w:t>
      </w:r>
      <w:proofErr w:type="spellStart"/>
      <w:r>
        <w:rPr>
          <w:rFonts w:ascii="CMR12" w:hAnsi="CMR12"/>
          <w:color w:val="000000"/>
        </w:rPr>
        <w:t>roBDD</w:t>
      </w:r>
      <w:proofErr w:type="spellEnd"/>
      <w:r>
        <w:rPr>
          <w:rFonts w:hint="eastAsia"/>
          <w:color w:val="000000"/>
        </w:rPr>
        <w:t>的离线细颗粒度污点分析方法。（第二章）</w:t>
      </w:r>
    </w:p>
    <w:p w:rsidR="00DD2524" w:rsidRDefault="00DD2524" w:rsidP="00DD2524">
      <w:pPr>
        <w:ind w:firstLine="480"/>
        <w:rPr>
          <w:color w:val="000000"/>
        </w:rPr>
      </w:pPr>
      <w:r>
        <w:rPr>
          <w:rFonts w:ascii="CMR12" w:hAnsi="CMR12"/>
          <w:color w:val="000000"/>
        </w:rPr>
        <w:t xml:space="preserve">3. </w:t>
      </w:r>
      <w:r>
        <w:rPr>
          <w:rFonts w:hint="eastAsia"/>
          <w:color w:val="000000"/>
        </w:rPr>
        <w:t>为进一步提高模糊测试的挖掘效率，提出了一种基于细颗粒度污点分析</w:t>
      </w:r>
      <w:r>
        <w:rPr>
          <w:rFonts w:hint="eastAsia"/>
          <w:color w:val="000000"/>
        </w:rPr>
        <w:t xml:space="preserve"> </w:t>
      </w:r>
      <w:r>
        <w:rPr>
          <w:rFonts w:ascii="CMR12" w:hAnsi="CMR12"/>
          <w:color w:val="000000"/>
        </w:rPr>
        <w:t>(Fine-grained Taint Analysis)</w:t>
      </w:r>
      <w:r>
        <w:rPr>
          <w:rFonts w:hint="eastAsia"/>
          <w:color w:val="000000"/>
        </w:rPr>
        <w:t>的导向性样本生成方法。（第五章）</w:t>
      </w:r>
    </w:p>
    <w:p w:rsidR="00DD2524" w:rsidRDefault="00DD2524" w:rsidP="00DD2524">
      <w:pPr>
        <w:ind w:firstLine="480"/>
        <w:rPr>
          <w:color w:val="000000"/>
        </w:rPr>
      </w:pPr>
      <w:r>
        <w:rPr>
          <w:rFonts w:ascii="CMR12" w:hAnsi="CMR12"/>
          <w:color w:val="000000"/>
        </w:rPr>
        <w:t xml:space="preserve">4. </w:t>
      </w:r>
      <w:r>
        <w:rPr>
          <w:rFonts w:hint="eastAsia"/>
          <w:color w:val="000000"/>
        </w:rPr>
        <w:t>为进一步加强模糊测试的安全分析能力，提出了一种基于混合符号执行</w:t>
      </w:r>
      <w:r>
        <w:rPr>
          <w:rFonts w:hint="eastAsia"/>
          <w:color w:val="000000"/>
        </w:rPr>
        <w:t xml:space="preserve"> </w:t>
      </w:r>
      <w:r>
        <w:rPr>
          <w:rFonts w:ascii="CMR12" w:hAnsi="CMR12"/>
          <w:color w:val="000000"/>
        </w:rPr>
        <w:t>(</w:t>
      </w:r>
      <w:proofErr w:type="spellStart"/>
      <w:r>
        <w:rPr>
          <w:rFonts w:ascii="CMR12" w:hAnsi="CMR12"/>
          <w:color w:val="000000"/>
        </w:rPr>
        <w:t>Conclic</w:t>
      </w:r>
      <w:proofErr w:type="spellEnd"/>
      <w:r>
        <w:rPr>
          <w:rFonts w:ascii="CMR12" w:hAnsi="CMR12"/>
          <w:color w:val="000000"/>
        </w:rPr>
        <w:t xml:space="preserve"> Execution)</w:t>
      </w:r>
      <w:r>
        <w:rPr>
          <w:rFonts w:hint="eastAsia"/>
          <w:color w:val="000000"/>
        </w:rPr>
        <w:t>的智能样本生成方法。（第五章）</w:t>
      </w:r>
    </w:p>
    <w:p w:rsidR="00DD2524" w:rsidRDefault="00DD2524" w:rsidP="00DD2524">
      <w:pPr>
        <w:ind w:firstLine="480"/>
        <w:rPr>
          <w:color w:val="000000"/>
        </w:rPr>
      </w:pPr>
      <w:r>
        <w:rPr>
          <w:rFonts w:ascii="CMR12" w:hAnsi="CMR12"/>
          <w:color w:val="000000"/>
        </w:rPr>
        <w:t xml:space="preserve">5. </w:t>
      </w:r>
      <w:r>
        <w:rPr>
          <w:rFonts w:hint="eastAsia"/>
          <w:color w:val="000000"/>
        </w:rPr>
        <w:t>提出了一种面向脆弱性包络</w:t>
      </w:r>
      <w:r>
        <w:rPr>
          <w:rFonts w:hint="eastAsia"/>
          <w:color w:val="000000"/>
        </w:rPr>
        <w:t xml:space="preserve"> </w:t>
      </w:r>
      <w:r>
        <w:rPr>
          <w:rFonts w:ascii="CMR12" w:hAnsi="CMR12"/>
          <w:color w:val="000000"/>
        </w:rPr>
        <w:t>(Vulnerable Component)</w:t>
      </w:r>
      <w:r>
        <w:rPr>
          <w:rFonts w:hint="eastAsia"/>
          <w:color w:val="000000"/>
        </w:rPr>
        <w:t>的整数溢出漏洞静态挖掘方法。（第六章）</w:t>
      </w:r>
    </w:p>
    <w:p w:rsidR="00DD2524" w:rsidRDefault="00DD2524" w:rsidP="00DD2524">
      <w:pPr>
        <w:ind w:firstLine="480"/>
        <w:rPr>
          <w:rFonts w:ascii="CMR12" w:hAnsi="CMR12"/>
          <w:color w:val="000000"/>
        </w:rPr>
      </w:pPr>
      <w:r>
        <w:rPr>
          <w:rFonts w:ascii="CMR12" w:hAnsi="CMR12"/>
          <w:color w:val="000000"/>
        </w:rPr>
        <w:t xml:space="preserve">6. </w:t>
      </w:r>
      <w:r>
        <w:rPr>
          <w:rFonts w:hint="eastAsia"/>
          <w:color w:val="000000"/>
        </w:rPr>
        <w:t>设计实现了软件安全漏洞动态挖掘系统</w:t>
      </w:r>
      <w:r>
        <w:rPr>
          <w:rFonts w:hint="eastAsia"/>
          <w:color w:val="000000"/>
        </w:rPr>
        <w:t xml:space="preserve"> </w:t>
      </w:r>
      <w:proofErr w:type="spellStart"/>
      <w:r>
        <w:rPr>
          <w:rFonts w:ascii="CMR12" w:hAnsi="CMR12"/>
          <w:color w:val="000000"/>
        </w:rPr>
        <w:t>TaintScope</w:t>
      </w:r>
      <w:proofErr w:type="spellEnd"/>
      <w:r>
        <w:rPr>
          <w:rFonts w:hint="eastAsia"/>
          <w:color w:val="000000"/>
        </w:rPr>
        <w:t>和整数溢出漏洞静态挖掘系统</w:t>
      </w:r>
      <w:r>
        <w:rPr>
          <w:rFonts w:hint="eastAsia"/>
          <w:color w:val="000000"/>
        </w:rPr>
        <w:t xml:space="preserve"> </w:t>
      </w:r>
      <w:proofErr w:type="spellStart"/>
      <w:r>
        <w:rPr>
          <w:rFonts w:ascii="CMR12" w:hAnsi="CMR12"/>
          <w:color w:val="000000"/>
        </w:rPr>
        <w:t>IntScope</w:t>
      </w:r>
      <w:proofErr w:type="spellEnd"/>
      <w:r>
        <w:rPr>
          <w:rFonts w:ascii="CMR12" w:hAnsi="CMR12" w:hint="eastAsia"/>
          <w:color w:val="000000"/>
        </w:rPr>
        <w:t>。</w:t>
      </w:r>
    </w:p>
    <w:p w:rsidR="00DD2524" w:rsidRPr="008866F4" w:rsidRDefault="00DD2524" w:rsidP="0036705D">
      <w:pPr>
        <w:pStyle w:val="1"/>
        <w:rPr>
          <w:b/>
        </w:rPr>
      </w:pPr>
      <w:r w:rsidRPr="008866F4">
        <w:rPr>
          <w:rFonts w:hint="eastAsia"/>
          <w:b/>
        </w:rPr>
        <w:t>第一章</w:t>
      </w:r>
      <w:r w:rsidRPr="008866F4">
        <w:rPr>
          <w:rFonts w:hint="eastAsia"/>
          <w:b/>
        </w:rPr>
        <w:t xml:space="preserve"> </w:t>
      </w:r>
      <w:r w:rsidRPr="008866F4">
        <w:rPr>
          <w:rFonts w:hint="eastAsia"/>
          <w:b/>
        </w:rPr>
        <w:t>绪论</w:t>
      </w:r>
    </w:p>
    <w:p w:rsidR="00DD2524" w:rsidRDefault="00DD2524" w:rsidP="00DD2524">
      <w:pPr>
        <w:ind w:firstLine="480"/>
      </w:pPr>
      <w:r>
        <w:t>二进制程序</w:t>
      </w:r>
      <w:r>
        <w:rPr>
          <w:rFonts w:hint="eastAsia"/>
        </w:rPr>
        <w:t>漏洞</w:t>
      </w:r>
      <w:r>
        <w:t>挖掘的</w:t>
      </w:r>
      <w:r>
        <w:rPr>
          <w:rFonts w:hint="eastAsia"/>
        </w:rPr>
        <w:t>重要意义</w:t>
      </w:r>
      <w:r>
        <w:t>。</w:t>
      </w:r>
    </w:p>
    <w:p w:rsidR="00DD2524" w:rsidRPr="008866F4" w:rsidRDefault="00DD2524" w:rsidP="008866F4">
      <w:pPr>
        <w:pStyle w:val="2"/>
      </w:pPr>
      <w:r w:rsidRPr="008866F4">
        <w:rPr>
          <w:rFonts w:hint="eastAsia"/>
        </w:rPr>
        <w:t>漏洞</w:t>
      </w:r>
      <w:r w:rsidRPr="008866F4">
        <w:t>挖掘研究现状</w:t>
      </w:r>
    </w:p>
    <w:p w:rsidR="00DD2524" w:rsidRDefault="00DD2524" w:rsidP="008866F4">
      <w:pPr>
        <w:ind w:firstLine="480"/>
        <w:jc w:val="center"/>
        <w:rPr>
          <w:rFonts w:ascii="CMR12" w:hAnsi="CMR12"/>
          <w:color w:val="000000"/>
        </w:rPr>
      </w:pPr>
      <w:r>
        <w:rPr>
          <w:noProof/>
        </w:rPr>
        <w:drawing>
          <wp:inline distT="0" distB="0" distL="0" distR="0" wp14:anchorId="06503F74" wp14:editId="4F9F05CE">
            <wp:extent cx="4117105" cy="2296973"/>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29772" cy="2304040"/>
                    </a:xfrm>
                    <a:prstGeom prst="rect">
                      <a:avLst/>
                    </a:prstGeom>
                  </pic:spPr>
                </pic:pic>
              </a:graphicData>
            </a:graphic>
          </wp:inline>
        </w:drawing>
      </w:r>
    </w:p>
    <w:p w:rsidR="00DD2524" w:rsidRDefault="00DD2524" w:rsidP="00DD2524">
      <w:pPr>
        <w:ind w:firstLine="480"/>
        <w:jc w:val="center"/>
        <w:rPr>
          <w:rFonts w:ascii="CMR12" w:hAnsi="CMR12" w:hint="eastAsia"/>
          <w:color w:val="000000"/>
        </w:rPr>
      </w:pPr>
      <w:r>
        <w:rPr>
          <w:rFonts w:ascii="CMR12" w:hAnsi="CMR12" w:hint="eastAsia"/>
          <w:color w:val="000000"/>
        </w:rPr>
        <w:t>漏洞发现</w:t>
      </w:r>
      <w:r>
        <w:rPr>
          <w:rFonts w:ascii="CMR12" w:hAnsi="CMR12"/>
          <w:color w:val="000000"/>
        </w:rPr>
        <w:t>技术</w:t>
      </w:r>
      <w:r>
        <w:rPr>
          <w:rFonts w:ascii="CMR12" w:hAnsi="CMR12" w:hint="eastAsia"/>
          <w:color w:val="000000"/>
        </w:rPr>
        <w:t>概览</w:t>
      </w:r>
    </w:p>
    <w:p w:rsidR="00DD2524" w:rsidRDefault="00DD2524" w:rsidP="00DD2524">
      <w:pPr>
        <w:ind w:firstLine="480"/>
        <w:rPr>
          <w:rFonts w:ascii="CMR12" w:hAnsi="CMR12"/>
          <w:color w:val="000000"/>
        </w:rPr>
      </w:pPr>
      <w:r>
        <w:rPr>
          <w:rFonts w:ascii="CMR12" w:hAnsi="CMR12"/>
          <w:color w:val="000000"/>
        </w:rPr>
        <w:t>被动挖掘</w:t>
      </w:r>
      <w:r>
        <w:rPr>
          <w:rFonts w:ascii="CMR12" w:hAnsi="CMR12" w:hint="eastAsia"/>
          <w:color w:val="000000"/>
        </w:rPr>
        <w:t>：基于</w:t>
      </w:r>
      <w:r>
        <w:rPr>
          <w:rFonts w:ascii="CMR12" w:hAnsi="CMR12"/>
          <w:color w:val="000000"/>
        </w:rPr>
        <w:t>攻击分析、基于补丁分析</w:t>
      </w:r>
    </w:p>
    <w:p w:rsidR="00DD2524" w:rsidRDefault="00DD2524" w:rsidP="00DD2524">
      <w:pPr>
        <w:ind w:firstLine="480"/>
        <w:rPr>
          <w:color w:val="000000"/>
        </w:rPr>
      </w:pPr>
      <w:r>
        <w:rPr>
          <w:rFonts w:ascii="CMR12" w:hAnsi="CMR12"/>
          <w:color w:val="000000"/>
        </w:rPr>
        <w:t xml:space="preserve">1. </w:t>
      </w:r>
      <w:r>
        <w:rPr>
          <w:rFonts w:hint="eastAsia"/>
          <w:color w:val="000000"/>
        </w:rPr>
        <w:t>基于蜜罐、</w:t>
      </w:r>
      <w:proofErr w:type="gramStart"/>
      <w:r>
        <w:rPr>
          <w:rFonts w:hint="eastAsia"/>
          <w:color w:val="000000"/>
        </w:rPr>
        <w:t>蜜网捕获</w:t>
      </w:r>
      <w:proofErr w:type="gramEnd"/>
      <w:r>
        <w:rPr>
          <w:rFonts w:hint="eastAsia"/>
          <w:color w:val="000000"/>
        </w:rPr>
        <w:t>攻击样本是攻击分析的基础手段。</w:t>
      </w:r>
    </w:p>
    <w:p w:rsidR="00DD2524" w:rsidRPr="009D2DFD" w:rsidRDefault="00DD2524" w:rsidP="00DD2524">
      <w:pPr>
        <w:ind w:firstLine="480"/>
        <w:rPr>
          <w:rFonts w:ascii="CMR12" w:hAnsi="CMR12" w:hint="eastAsia"/>
          <w:color w:val="000000"/>
        </w:rPr>
      </w:pPr>
      <w:r>
        <w:rPr>
          <w:rFonts w:ascii="CMR12" w:hAnsi="CMR12"/>
          <w:color w:val="000000"/>
        </w:rPr>
        <w:t xml:space="preserve">2. </w:t>
      </w:r>
      <w:r>
        <w:rPr>
          <w:rFonts w:hint="eastAsia"/>
          <w:color w:val="000000"/>
        </w:rPr>
        <w:t>基于补丁分析的漏洞发现技术主要依赖于软件开发方发布的补丁信息，进而定位和恢复被修补的漏洞信息。</w:t>
      </w:r>
    </w:p>
    <w:p w:rsidR="00DD2524" w:rsidRDefault="00DD2524" w:rsidP="00DD2524">
      <w:pPr>
        <w:ind w:firstLine="480"/>
        <w:rPr>
          <w:rFonts w:ascii="CMR12" w:hAnsi="CMR12"/>
          <w:color w:val="000000"/>
        </w:rPr>
      </w:pPr>
      <w:r>
        <w:rPr>
          <w:rFonts w:ascii="CMR12" w:hAnsi="CMR12" w:hint="eastAsia"/>
          <w:color w:val="000000"/>
        </w:rPr>
        <w:t>主动</w:t>
      </w:r>
      <w:r>
        <w:rPr>
          <w:rFonts w:ascii="CMR12" w:hAnsi="CMR12"/>
          <w:color w:val="000000"/>
        </w:rPr>
        <w:t>挖掘</w:t>
      </w:r>
      <w:r>
        <w:rPr>
          <w:rFonts w:ascii="CMR12" w:hAnsi="CMR12" w:hint="eastAsia"/>
          <w:color w:val="000000"/>
        </w:rPr>
        <w:t>：手工</w:t>
      </w:r>
      <w:r>
        <w:rPr>
          <w:rFonts w:ascii="CMR12" w:hAnsi="CMR12"/>
          <w:color w:val="000000"/>
        </w:rPr>
        <w:t>漏洞发现、静态</w:t>
      </w:r>
      <w:r>
        <w:rPr>
          <w:rFonts w:ascii="CMR12" w:hAnsi="CMR12" w:hint="eastAsia"/>
          <w:color w:val="000000"/>
        </w:rPr>
        <w:t>漏洞</w:t>
      </w:r>
      <w:r>
        <w:rPr>
          <w:rFonts w:ascii="CMR12" w:hAnsi="CMR12"/>
          <w:color w:val="000000"/>
        </w:rPr>
        <w:t>挖掘、动态漏洞挖掘</w:t>
      </w:r>
    </w:p>
    <w:p w:rsidR="00DD2524" w:rsidRDefault="00DD2524" w:rsidP="00DD2524">
      <w:pPr>
        <w:ind w:firstLine="480"/>
        <w:rPr>
          <w:rFonts w:ascii="CMR12" w:hAnsi="CMR12"/>
          <w:color w:val="000000"/>
        </w:rPr>
      </w:pPr>
      <w:r>
        <w:rPr>
          <w:rFonts w:ascii="CMR12" w:hAnsi="CMR12" w:hint="eastAsia"/>
          <w:color w:val="000000"/>
        </w:rPr>
        <w:t>手工</w:t>
      </w:r>
      <w:r>
        <w:rPr>
          <w:rFonts w:ascii="CMR12" w:hAnsi="CMR12"/>
          <w:color w:val="000000"/>
        </w:rPr>
        <w:t>漏洞发现</w:t>
      </w:r>
      <w:r>
        <w:rPr>
          <w:rFonts w:ascii="CMR12" w:hAnsi="CMR12" w:hint="eastAsia"/>
          <w:color w:val="000000"/>
        </w:rPr>
        <w:t>：</w:t>
      </w:r>
      <w:r>
        <w:rPr>
          <w:rFonts w:ascii="CMR12" w:hAnsi="CMR12" w:hint="eastAsia"/>
          <w:color w:val="000000"/>
        </w:rPr>
        <w:t>1973.</w:t>
      </w:r>
      <w:r>
        <w:rPr>
          <w:rFonts w:ascii="CMR12" w:hAnsi="CMR12" w:hint="eastAsia"/>
          <w:color w:val="000000"/>
        </w:rPr>
        <w:t>缺陷</w:t>
      </w:r>
      <w:r>
        <w:rPr>
          <w:rFonts w:ascii="CMR12" w:hAnsi="CMR12"/>
          <w:color w:val="000000"/>
        </w:rPr>
        <w:t>假设法</w:t>
      </w:r>
    </w:p>
    <w:p w:rsidR="00DD2524" w:rsidRDefault="00DD2524" w:rsidP="00DD2524">
      <w:pPr>
        <w:ind w:firstLine="480"/>
        <w:rPr>
          <w:color w:val="000000"/>
        </w:rPr>
      </w:pPr>
      <w:r>
        <w:rPr>
          <w:rFonts w:ascii="CMR12" w:hAnsi="CMR12"/>
          <w:color w:val="000000"/>
        </w:rPr>
        <w:t>静态</w:t>
      </w:r>
      <w:r>
        <w:rPr>
          <w:rFonts w:ascii="CMR12" w:hAnsi="CMR12" w:hint="eastAsia"/>
          <w:color w:val="000000"/>
        </w:rPr>
        <w:t>漏洞</w:t>
      </w:r>
      <w:r>
        <w:rPr>
          <w:rFonts w:ascii="CMR12" w:hAnsi="CMR12"/>
          <w:color w:val="000000"/>
        </w:rPr>
        <w:t>挖掘</w:t>
      </w:r>
      <w:r>
        <w:rPr>
          <w:rFonts w:ascii="CMR12" w:hAnsi="CMR12" w:hint="eastAsia"/>
          <w:color w:val="000000"/>
        </w:rPr>
        <w:t>：</w:t>
      </w:r>
      <w:r>
        <w:rPr>
          <w:rFonts w:ascii="CMR12" w:hAnsi="CMR12"/>
          <w:color w:val="000000"/>
        </w:rPr>
        <w:t>简单模式对比阶段</w:t>
      </w:r>
      <w:r>
        <w:rPr>
          <w:rFonts w:ascii="CMR12" w:hAnsi="CMR12" w:hint="eastAsia"/>
          <w:color w:val="000000"/>
        </w:rPr>
        <w:t>、</w:t>
      </w:r>
      <w:r>
        <w:rPr>
          <w:rFonts w:ascii="CMR12" w:hAnsi="CMR12"/>
          <w:color w:val="000000"/>
        </w:rPr>
        <w:t>数据流分析阶段、</w:t>
      </w:r>
      <w:r>
        <w:rPr>
          <w:rFonts w:hint="eastAsia"/>
          <w:color w:val="000000"/>
        </w:rPr>
        <w:t>自动机可描述漏洞模式、复杂数据约束关系模式（静态</w:t>
      </w:r>
      <w:r>
        <w:rPr>
          <w:color w:val="000000"/>
        </w:rPr>
        <w:t>符号执行</w:t>
      </w:r>
      <w:r>
        <w:rPr>
          <w:rFonts w:hint="eastAsia"/>
          <w:color w:val="000000"/>
        </w:rPr>
        <w:t>）</w:t>
      </w:r>
    </w:p>
    <w:p w:rsidR="00DD2524" w:rsidRDefault="00DD2524" w:rsidP="00DD2524">
      <w:pPr>
        <w:ind w:firstLine="480"/>
        <w:rPr>
          <w:rFonts w:ascii="CMR12" w:hAnsi="CMR12"/>
          <w:color w:val="000000"/>
        </w:rPr>
      </w:pPr>
      <w:r>
        <w:rPr>
          <w:rFonts w:hint="eastAsia"/>
          <w:color w:val="000000"/>
        </w:rPr>
        <w:t>动态漏洞挖掘：</w:t>
      </w:r>
      <w:r w:rsidRPr="00222598">
        <w:rPr>
          <w:rFonts w:ascii="CMR12" w:hAnsi="CMR12" w:hint="eastAsia"/>
          <w:color w:val="000000"/>
        </w:rPr>
        <w:t>事件空间遍历</w:t>
      </w:r>
      <w:r>
        <w:rPr>
          <w:rFonts w:ascii="CMR12" w:hAnsi="CMR12" w:hint="eastAsia"/>
          <w:color w:val="000000"/>
        </w:rPr>
        <w:t>、</w:t>
      </w:r>
      <w:r w:rsidRPr="00222598">
        <w:rPr>
          <w:rFonts w:ascii="CMR12" w:hAnsi="CMR12" w:hint="eastAsia"/>
          <w:color w:val="000000"/>
        </w:rPr>
        <w:t>输入空间遍历</w:t>
      </w:r>
      <w:r>
        <w:rPr>
          <w:rFonts w:ascii="CMR12" w:hAnsi="CMR12" w:hint="eastAsia"/>
          <w:color w:val="000000"/>
        </w:rPr>
        <w:t>（</w:t>
      </w:r>
      <w:r>
        <w:rPr>
          <w:rFonts w:ascii="CMR12" w:hAnsi="CMR12" w:hint="eastAsia"/>
          <w:color w:val="000000"/>
        </w:rPr>
        <w:t>Fuzzing</w:t>
      </w:r>
      <w:r>
        <w:rPr>
          <w:rFonts w:ascii="CMR12" w:hAnsi="CMR12" w:hint="eastAsia"/>
          <w:color w:val="000000"/>
        </w:rPr>
        <w:t>）、</w:t>
      </w:r>
      <w:r w:rsidRPr="00222598">
        <w:rPr>
          <w:rFonts w:ascii="CMR12" w:hAnsi="CMR12" w:hint="eastAsia"/>
          <w:color w:val="000000"/>
        </w:rPr>
        <w:t>程序执行路径遍历</w:t>
      </w:r>
    </w:p>
    <w:p w:rsidR="00DD2524" w:rsidRPr="008866F4" w:rsidRDefault="00DD2524" w:rsidP="0036705D">
      <w:pPr>
        <w:pStyle w:val="1"/>
        <w:rPr>
          <w:b/>
        </w:rPr>
      </w:pPr>
      <w:r w:rsidRPr="008866F4">
        <w:rPr>
          <w:rFonts w:hint="eastAsia"/>
          <w:b/>
        </w:rPr>
        <w:t>第二章</w:t>
      </w:r>
      <w:r w:rsidRPr="008866F4">
        <w:rPr>
          <w:rFonts w:hint="eastAsia"/>
          <w:b/>
        </w:rPr>
        <w:t xml:space="preserve"> </w:t>
      </w:r>
      <w:r w:rsidRPr="008866F4">
        <w:rPr>
          <w:rFonts w:hint="eastAsia"/>
          <w:b/>
        </w:rPr>
        <w:t>基于</w:t>
      </w:r>
      <w:r w:rsidRPr="008866F4">
        <w:rPr>
          <w:rFonts w:hint="eastAsia"/>
          <w:b/>
        </w:rPr>
        <w:t xml:space="preserve"> </w:t>
      </w:r>
      <w:proofErr w:type="spellStart"/>
      <w:r w:rsidRPr="008866F4">
        <w:rPr>
          <w:rFonts w:hint="eastAsia"/>
          <w:b/>
        </w:rPr>
        <w:t>roBDD</w:t>
      </w:r>
      <w:proofErr w:type="spellEnd"/>
      <w:r w:rsidRPr="008866F4">
        <w:rPr>
          <w:rFonts w:hint="eastAsia"/>
          <w:b/>
        </w:rPr>
        <w:t>的细颗粒度污点分析技术</w:t>
      </w:r>
    </w:p>
    <w:p w:rsidR="00DD2524" w:rsidRPr="008866F4" w:rsidRDefault="00DD2524" w:rsidP="008866F4">
      <w:pPr>
        <w:pStyle w:val="2"/>
      </w:pPr>
      <w:r w:rsidRPr="008866F4">
        <w:rPr>
          <w:rFonts w:hint="eastAsia"/>
        </w:rPr>
        <w:t>针对</w:t>
      </w:r>
      <w:r w:rsidRPr="008866F4">
        <w:t>问题</w:t>
      </w:r>
    </w:p>
    <w:p w:rsidR="00DD2524" w:rsidRDefault="00DD2524" w:rsidP="00DD2524">
      <w:pPr>
        <w:ind w:firstLine="480"/>
      </w:pPr>
      <w:r>
        <w:rPr>
          <w:rFonts w:hint="eastAsia"/>
        </w:rPr>
        <w:t>细粒度污点</w:t>
      </w:r>
      <w:r>
        <w:t>分析面临内存</w:t>
      </w:r>
      <w:r>
        <w:rPr>
          <w:rFonts w:hint="eastAsia"/>
        </w:rPr>
        <w:t>消耗</w:t>
      </w:r>
      <w:r>
        <w:t>、</w:t>
      </w:r>
      <w:r>
        <w:rPr>
          <w:rFonts w:hint="eastAsia"/>
        </w:rPr>
        <w:t>性能</w:t>
      </w:r>
      <w:r>
        <w:t>低的问题。</w:t>
      </w:r>
    </w:p>
    <w:p w:rsidR="00DD2524" w:rsidRPr="008866F4" w:rsidRDefault="008866F4" w:rsidP="008866F4">
      <w:pPr>
        <w:pStyle w:val="2"/>
      </w:pPr>
      <w:r>
        <w:rPr>
          <w:rFonts w:hint="eastAsia"/>
        </w:rPr>
        <w:lastRenderedPageBreak/>
        <w:t>解决</w:t>
      </w:r>
      <w:r w:rsidR="00DD2524" w:rsidRPr="008866F4">
        <w:rPr>
          <w:rFonts w:hint="eastAsia"/>
        </w:rPr>
        <w:t>方法</w:t>
      </w:r>
    </w:p>
    <w:p w:rsidR="00DD2524" w:rsidRDefault="00DD2524" w:rsidP="00DD2524">
      <w:pPr>
        <w:ind w:firstLine="480"/>
      </w:pPr>
      <w:r w:rsidRPr="000E4335">
        <w:rPr>
          <w:rFonts w:hint="eastAsia"/>
        </w:rPr>
        <w:t>提出一种基于有序二元决策图（</w:t>
      </w:r>
      <w:proofErr w:type="spellStart"/>
      <w:r w:rsidRPr="000E4335">
        <w:rPr>
          <w:rFonts w:hint="eastAsia"/>
        </w:rPr>
        <w:t>roBDD</w:t>
      </w:r>
      <w:proofErr w:type="spellEnd"/>
      <w:r w:rsidRPr="000E4335">
        <w:rPr>
          <w:rFonts w:hint="eastAsia"/>
        </w:rPr>
        <w:t>）的细颗粒度污点分析技术，实现了离线污点分析系统</w:t>
      </w:r>
      <w:proofErr w:type="spellStart"/>
      <w:r w:rsidRPr="000E4335">
        <w:rPr>
          <w:rFonts w:hint="eastAsia"/>
        </w:rPr>
        <w:t>TaintReplayer</w:t>
      </w:r>
      <w:proofErr w:type="spellEnd"/>
      <w:r w:rsidRPr="000E4335">
        <w:rPr>
          <w:rFonts w:hint="eastAsia"/>
        </w:rPr>
        <w:t>。</w:t>
      </w:r>
    </w:p>
    <w:p w:rsidR="00DD2524" w:rsidRDefault="00DD2524" w:rsidP="00DD2524">
      <w:pPr>
        <w:ind w:firstLine="480"/>
        <w:rPr>
          <w:rFonts w:ascii="CMR12" w:hAnsi="CMR12"/>
          <w:color w:val="000000"/>
        </w:rPr>
      </w:pPr>
      <w:r>
        <w:rPr>
          <w:noProof/>
        </w:rPr>
        <w:drawing>
          <wp:inline distT="0" distB="0" distL="0" distR="0" wp14:anchorId="22AE8050" wp14:editId="1B7D33B0">
            <wp:extent cx="5274310" cy="13931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93190"/>
                    </a:xfrm>
                    <a:prstGeom prst="rect">
                      <a:avLst/>
                    </a:prstGeom>
                  </pic:spPr>
                </pic:pic>
              </a:graphicData>
            </a:graphic>
          </wp:inline>
        </w:drawing>
      </w:r>
    </w:p>
    <w:p w:rsidR="00DD2524" w:rsidRDefault="00DD2524" w:rsidP="00DD2524">
      <w:pPr>
        <w:ind w:firstLine="480"/>
        <w:jc w:val="center"/>
        <w:rPr>
          <w:rFonts w:ascii="CMR12" w:hAnsi="CMR12"/>
          <w:color w:val="000000"/>
        </w:rPr>
      </w:pPr>
      <w:proofErr w:type="spellStart"/>
      <w:r>
        <w:rPr>
          <w:rFonts w:ascii="CMR12" w:hAnsi="CMR12" w:hint="eastAsia"/>
          <w:color w:val="000000"/>
        </w:rPr>
        <w:t>TaintReplayer</w:t>
      </w:r>
      <w:proofErr w:type="spellEnd"/>
      <w:r>
        <w:rPr>
          <w:rFonts w:ascii="CMR12" w:hAnsi="CMR12" w:hint="eastAsia"/>
          <w:color w:val="000000"/>
        </w:rPr>
        <w:t>系统</w:t>
      </w:r>
      <w:r>
        <w:rPr>
          <w:rFonts w:ascii="CMR12" w:hAnsi="CMR12"/>
          <w:color w:val="000000"/>
        </w:rPr>
        <w:t>架构</w:t>
      </w:r>
    </w:p>
    <w:p w:rsidR="00DD2524" w:rsidRPr="008866F4" w:rsidRDefault="00DD2524" w:rsidP="008866F4">
      <w:pPr>
        <w:pStyle w:val="2"/>
      </w:pPr>
      <w:r w:rsidRPr="008866F4">
        <w:rPr>
          <w:rFonts w:hint="eastAsia"/>
        </w:rPr>
        <w:t>实验</w:t>
      </w:r>
      <w:r w:rsidRPr="008866F4">
        <w:t>设计</w:t>
      </w:r>
    </w:p>
    <w:p w:rsidR="00DD2524" w:rsidRDefault="00DD2524" w:rsidP="00DD2524">
      <w:pPr>
        <w:ind w:firstLine="480"/>
      </w:pPr>
      <w:r>
        <w:rPr>
          <w:rFonts w:hint="eastAsia"/>
        </w:rPr>
        <w:t>与基于</w:t>
      </w:r>
      <w:r>
        <w:t>STL</w:t>
      </w:r>
      <w:r>
        <w:t>的</w:t>
      </w:r>
      <w:proofErr w:type="spellStart"/>
      <w:r>
        <w:t>bitset</w:t>
      </w:r>
      <w:proofErr w:type="spellEnd"/>
      <w:r>
        <w:rPr>
          <w:rFonts w:hint="eastAsia"/>
        </w:rPr>
        <w:t>的</w:t>
      </w:r>
      <w:r>
        <w:t>污点分析</w:t>
      </w:r>
      <w:r>
        <w:rPr>
          <w:rFonts w:hint="eastAsia"/>
        </w:rPr>
        <w:t>系统</w:t>
      </w:r>
      <w:r>
        <w:t>进行对比试验，</w:t>
      </w:r>
      <w:r>
        <w:rPr>
          <w:rFonts w:hint="eastAsia"/>
        </w:rPr>
        <w:t>选择两个</w:t>
      </w:r>
      <w:r>
        <w:t>目标</w:t>
      </w:r>
      <w:r>
        <w:rPr>
          <w:rFonts w:hint="eastAsia"/>
        </w:rPr>
        <w:t>程序</w:t>
      </w:r>
      <w:r>
        <w:t>：</w:t>
      </w:r>
      <w:r>
        <w:t>Adobe Acrobat</w:t>
      </w:r>
      <w:r>
        <w:t>和</w:t>
      </w:r>
      <w:r>
        <w:t>Google Picasa</w:t>
      </w:r>
      <w:r>
        <w:rPr>
          <w:rFonts w:hint="eastAsia"/>
        </w:rPr>
        <w:t>分析一副</w:t>
      </w:r>
      <w:r>
        <w:t>PNG</w:t>
      </w:r>
      <w:r>
        <w:t>图片</w:t>
      </w:r>
      <w:r>
        <w:rPr>
          <w:rFonts w:hint="eastAsia"/>
        </w:rPr>
        <w:t>。</w:t>
      </w:r>
    </w:p>
    <w:p w:rsidR="00DD2524" w:rsidRPr="008866F4" w:rsidRDefault="008866F4" w:rsidP="008866F4">
      <w:pPr>
        <w:pStyle w:val="2"/>
        <w:rPr>
          <w:rFonts w:hint="eastAsia"/>
        </w:rPr>
      </w:pPr>
      <w:r>
        <w:rPr>
          <w:rFonts w:hint="eastAsia"/>
        </w:rPr>
        <w:t>实验</w:t>
      </w:r>
      <w:r w:rsidR="00DD2524" w:rsidRPr="008866F4">
        <w:rPr>
          <w:rFonts w:hint="eastAsia"/>
        </w:rPr>
        <w:t>结果</w:t>
      </w:r>
    </w:p>
    <w:p w:rsidR="00DD2524" w:rsidRDefault="00DD2524" w:rsidP="00DD2524">
      <w:pPr>
        <w:ind w:firstLine="480"/>
      </w:pPr>
      <w:proofErr w:type="spellStart"/>
      <w:r>
        <w:rPr>
          <w:rFonts w:hint="eastAsia"/>
        </w:rPr>
        <w:t>TaintReplayer</w:t>
      </w:r>
      <w:proofErr w:type="spellEnd"/>
      <w:r>
        <w:rPr>
          <w:rFonts w:hint="eastAsia"/>
        </w:rPr>
        <w:t>内存需求</w:t>
      </w:r>
      <w:r>
        <w:t>少，分析效率高。</w:t>
      </w:r>
    </w:p>
    <w:p w:rsidR="00DD2524" w:rsidRPr="008866F4" w:rsidRDefault="00DD2524" w:rsidP="0036705D">
      <w:pPr>
        <w:pStyle w:val="1"/>
        <w:rPr>
          <w:b/>
        </w:rPr>
      </w:pPr>
      <w:r w:rsidRPr="008866F4">
        <w:rPr>
          <w:rFonts w:hint="eastAsia"/>
          <w:b/>
        </w:rPr>
        <w:t>第三章</w:t>
      </w:r>
      <w:r w:rsidRPr="008866F4">
        <w:rPr>
          <w:rFonts w:hint="eastAsia"/>
          <w:b/>
        </w:rPr>
        <w:t xml:space="preserve"> </w:t>
      </w:r>
      <w:r w:rsidRPr="008866F4">
        <w:rPr>
          <w:rFonts w:hint="eastAsia"/>
          <w:b/>
        </w:rPr>
        <w:t>面向二进制程序的混合符号执行技术</w:t>
      </w:r>
    </w:p>
    <w:p w:rsidR="00DD2524" w:rsidRDefault="00DD2524" w:rsidP="00DD2524">
      <w:pPr>
        <w:ind w:firstLine="480"/>
        <w:rPr>
          <w:color w:val="000000"/>
        </w:rPr>
      </w:pPr>
      <w:r>
        <w:rPr>
          <w:rFonts w:hint="eastAsia"/>
          <w:color w:val="000000"/>
        </w:rPr>
        <w:t>本章无创新点</w:t>
      </w:r>
      <w:r>
        <w:rPr>
          <w:color w:val="000000"/>
        </w:rPr>
        <w:t>，</w:t>
      </w:r>
      <w:r>
        <w:rPr>
          <w:rFonts w:hint="eastAsia"/>
          <w:color w:val="000000"/>
        </w:rPr>
        <w:t>介绍符号执行技术的原理、发展历史，分析符号执行技术的不足。结合二进制程序分析的需求，介绍一种面向二进制程序的混合符号执行技术的设计与实现。</w:t>
      </w:r>
    </w:p>
    <w:p w:rsidR="00DD2524" w:rsidRDefault="00DD2524" w:rsidP="00DD2524">
      <w:pPr>
        <w:ind w:firstLine="480"/>
        <w:rPr>
          <w:color w:val="000000"/>
        </w:rPr>
      </w:pPr>
      <w:r>
        <w:rPr>
          <w:rFonts w:hint="eastAsia"/>
          <w:color w:val="000000"/>
        </w:rPr>
        <w:t>符号</w:t>
      </w:r>
      <w:r>
        <w:rPr>
          <w:color w:val="000000"/>
        </w:rPr>
        <w:t>执行</w:t>
      </w:r>
      <w:r>
        <w:rPr>
          <w:rFonts w:hint="eastAsia"/>
          <w:color w:val="000000"/>
        </w:rPr>
        <w:t>面临</w:t>
      </w:r>
      <w:r>
        <w:rPr>
          <w:color w:val="000000"/>
        </w:rPr>
        <w:t>难题：</w:t>
      </w:r>
    </w:p>
    <w:p w:rsidR="00DD2524" w:rsidRDefault="00DD2524" w:rsidP="00DD2524">
      <w:pPr>
        <w:ind w:firstLine="480"/>
        <w:rPr>
          <w:color w:val="000000"/>
        </w:rPr>
      </w:pPr>
      <w:r>
        <w:rPr>
          <w:rFonts w:hint="eastAsia"/>
          <w:color w:val="000000"/>
        </w:rPr>
        <w:t>1.</w:t>
      </w:r>
      <w:r>
        <w:rPr>
          <w:rFonts w:hint="eastAsia"/>
          <w:color w:val="000000"/>
        </w:rPr>
        <w:t>对</w:t>
      </w:r>
      <w:r>
        <w:rPr>
          <w:color w:val="000000"/>
        </w:rPr>
        <w:t>硬件性能要求</w:t>
      </w:r>
      <w:r>
        <w:rPr>
          <w:rFonts w:hint="eastAsia"/>
          <w:color w:val="000000"/>
        </w:rPr>
        <w:t>高</w:t>
      </w:r>
    </w:p>
    <w:p w:rsidR="00DD2524" w:rsidRDefault="00DD2524" w:rsidP="00DD2524">
      <w:pPr>
        <w:ind w:firstLine="480"/>
        <w:rPr>
          <w:color w:val="000000"/>
        </w:rPr>
      </w:pPr>
      <w:r>
        <w:rPr>
          <w:rFonts w:hint="eastAsia"/>
          <w:color w:val="000000"/>
        </w:rPr>
        <w:t>2.</w:t>
      </w:r>
      <w:r>
        <w:rPr>
          <w:rFonts w:hint="eastAsia"/>
          <w:color w:val="000000"/>
        </w:rPr>
        <w:t>处理递归</w:t>
      </w:r>
      <w:r>
        <w:rPr>
          <w:color w:val="000000"/>
        </w:rPr>
        <w:t>调用</w:t>
      </w:r>
      <w:r>
        <w:rPr>
          <w:rFonts w:hint="eastAsia"/>
          <w:color w:val="000000"/>
        </w:rPr>
        <w:t>、</w:t>
      </w:r>
      <w:r>
        <w:rPr>
          <w:color w:val="000000"/>
        </w:rPr>
        <w:t>循环很难确定其执行次数</w:t>
      </w:r>
    </w:p>
    <w:p w:rsidR="00DD2524" w:rsidRDefault="00DD2524" w:rsidP="00DD2524">
      <w:pPr>
        <w:ind w:firstLine="480"/>
        <w:rPr>
          <w:color w:val="000000"/>
        </w:rPr>
      </w:pPr>
      <w:r>
        <w:rPr>
          <w:color w:val="000000"/>
        </w:rPr>
        <w:t>3.</w:t>
      </w:r>
      <w:r>
        <w:rPr>
          <w:rFonts w:hint="eastAsia"/>
          <w:color w:val="000000"/>
        </w:rPr>
        <w:t>调用</w:t>
      </w:r>
      <w:r>
        <w:rPr>
          <w:color w:val="000000"/>
        </w:rPr>
        <w:t>第三</w:t>
      </w:r>
      <w:proofErr w:type="gramStart"/>
      <w:r>
        <w:rPr>
          <w:color w:val="000000"/>
        </w:rPr>
        <w:t>方库无法</w:t>
      </w:r>
      <w:proofErr w:type="gramEnd"/>
      <w:r>
        <w:rPr>
          <w:color w:val="000000"/>
        </w:rPr>
        <w:t>模拟执行</w:t>
      </w:r>
    </w:p>
    <w:p w:rsidR="00DD2524" w:rsidRDefault="00DD2524" w:rsidP="00DD2524">
      <w:pPr>
        <w:ind w:firstLine="480"/>
        <w:rPr>
          <w:color w:val="000000"/>
        </w:rPr>
      </w:pPr>
      <w:r>
        <w:rPr>
          <w:color w:val="000000"/>
        </w:rPr>
        <w:t>4.</w:t>
      </w:r>
      <w:r>
        <w:rPr>
          <w:rFonts w:hint="eastAsia"/>
          <w:color w:val="000000"/>
        </w:rPr>
        <w:t>处理</w:t>
      </w:r>
      <w:r>
        <w:rPr>
          <w:color w:val="000000"/>
        </w:rPr>
        <w:t>矢量数据（</w:t>
      </w:r>
      <w:r>
        <w:rPr>
          <w:rFonts w:hint="eastAsia"/>
          <w:color w:val="000000"/>
        </w:rPr>
        <w:t>数组</w:t>
      </w:r>
      <w:r>
        <w:rPr>
          <w:color w:val="000000"/>
        </w:rPr>
        <w:t>、字符串）</w:t>
      </w:r>
      <w:r>
        <w:rPr>
          <w:rFonts w:hint="eastAsia"/>
          <w:color w:val="000000"/>
        </w:rPr>
        <w:t>存在</w:t>
      </w:r>
      <w:r>
        <w:rPr>
          <w:color w:val="000000"/>
        </w:rPr>
        <w:t>困难</w:t>
      </w:r>
    </w:p>
    <w:p w:rsidR="00DD2524" w:rsidRDefault="00DD2524" w:rsidP="00DD2524">
      <w:pPr>
        <w:ind w:firstLine="480"/>
        <w:rPr>
          <w:color w:val="000000"/>
        </w:rPr>
      </w:pPr>
      <w:r>
        <w:rPr>
          <w:rFonts w:hint="eastAsia"/>
          <w:color w:val="000000"/>
        </w:rPr>
        <w:t>面向源码</w:t>
      </w:r>
      <w:r>
        <w:rPr>
          <w:color w:val="000000"/>
        </w:rPr>
        <w:t>的符号执行</w:t>
      </w:r>
    </w:p>
    <w:p w:rsidR="00DD2524" w:rsidRDefault="00DD2524" w:rsidP="00DD2524">
      <w:pPr>
        <w:ind w:firstLine="480"/>
        <w:rPr>
          <w:color w:val="000000"/>
        </w:rPr>
      </w:pPr>
      <w:r>
        <w:rPr>
          <w:rFonts w:hint="eastAsia"/>
          <w:color w:val="000000"/>
        </w:rPr>
        <w:t>面向</w:t>
      </w:r>
      <w:r>
        <w:rPr>
          <w:color w:val="000000"/>
        </w:rPr>
        <w:t>二进制的符号执行困难：</w:t>
      </w:r>
      <w:r>
        <w:rPr>
          <w:rFonts w:hint="eastAsia"/>
          <w:color w:val="000000"/>
        </w:rPr>
        <w:t>缺乏</w:t>
      </w:r>
      <w:r>
        <w:rPr>
          <w:color w:val="000000"/>
        </w:rPr>
        <w:t>大量信息</w:t>
      </w:r>
      <w:r>
        <w:rPr>
          <w:rFonts w:hint="eastAsia"/>
          <w:color w:val="000000"/>
        </w:rPr>
        <w:t>；低级</w:t>
      </w:r>
      <w:r>
        <w:rPr>
          <w:color w:val="000000"/>
        </w:rPr>
        <w:t>指令</w:t>
      </w:r>
      <w:r>
        <w:rPr>
          <w:rFonts w:hint="eastAsia"/>
          <w:color w:val="000000"/>
        </w:rPr>
        <w:t>语义复杂</w:t>
      </w:r>
      <w:r>
        <w:rPr>
          <w:color w:val="000000"/>
        </w:rPr>
        <w:t>；</w:t>
      </w:r>
      <w:r>
        <w:rPr>
          <w:rFonts w:hint="eastAsia"/>
          <w:color w:val="000000"/>
        </w:rPr>
        <w:t>程序</w:t>
      </w:r>
      <w:r>
        <w:rPr>
          <w:color w:val="000000"/>
        </w:rPr>
        <w:t>执行</w:t>
      </w:r>
      <w:r>
        <w:rPr>
          <w:rFonts w:hint="eastAsia"/>
          <w:color w:val="000000"/>
        </w:rPr>
        <w:t>轨迹</w:t>
      </w:r>
      <w:r>
        <w:rPr>
          <w:color w:val="000000"/>
        </w:rPr>
        <w:t>包含指令数目庞大</w:t>
      </w:r>
      <w:r>
        <w:rPr>
          <w:rFonts w:hint="eastAsia"/>
          <w:color w:val="000000"/>
        </w:rPr>
        <w:t>。</w:t>
      </w:r>
    </w:p>
    <w:p w:rsidR="00DD2524" w:rsidRDefault="00DD2524" w:rsidP="00DD2524">
      <w:pPr>
        <w:ind w:firstLine="480"/>
        <w:rPr>
          <w:color w:val="000000"/>
        </w:rPr>
      </w:pPr>
      <w:r>
        <w:rPr>
          <w:rFonts w:hint="eastAsia"/>
          <w:color w:val="000000"/>
        </w:rPr>
        <w:t>两个重要</w:t>
      </w:r>
      <w:r>
        <w:rPr>
          <w:color w:val="000000"/>
        </w:rPr>
        <w:t>技术选择：在线</w:t>
      </w:r>
      <w:r>
        <w:rPr>
          <w:color w:val="000000"/>
        </w:rPr>
        <w:t>vs</w:t>
      </w:r>
      <w:r>
        <w:rPr>
          <w:color w:val="000000"/>
        </w:rPr>
        <w:t>离线；底层指令系统</w:t>
      </w:r>
      <w:r>
        <w:rPr>
          <w:color w:val="000000"/>
        </w:rPr>
        <w:t>vs</w:t>
      </w:r>
      <w:r>
        <w:rPr>
          <w:color w:val="000000"/>
        </w:rPr>
        <w:t>中间</w:t>
      </w:r>
      <w:r>
        <w:rPr>
          <w:rFonts w:hint="eastAsia"/>
          <w:color w:val="000000"/>
        </w:rPr>
        <w:t>代码</w:t>
      </w:r>
    </w:p>
    <w:p w:rsidR="00DD2524" w:rsidRDefault="00DD2524" w:rsidP="00DD2524">
      <w:pPr>
        <w:ind w:firstLine="480"/>
        <w:rPr>
          <w:color w:val="000000"/>
        </w:rPr>
      </w:pPr>
      <w:r>
        <w:rPr>
          <w:rFonts w:hint="eastAsia"/>
          <w:color w:val="000000"/>
        </w:rPr>
        <w:t>在线</w:t>
      </w:r>
      <w:r>
        <w:rPr>
          <w:color w:val="000000"/>
        </w:rPr>
        <w:t>符号执行</w:t>
      </w:r>
      <w:r>
        <w:rPr>
          <w:rFonts w:hint="eastAsia"/>
          <w:color w:val="000000"/>
        </w:rPr>
        <w:t>问题</w:t>
      </w:r>
      <w:r>
        <w:rPr>
          <w:color w:val="000000"/>
        </w:rPr>
        <w:t>：</w:t>
      </w:r>
      <w:r>
        <w:rPr>
          <w:rFonts w:hint="eastAsia"/>
          <w:color w:val="000000"/>
        </w:rPr>
        <w:t>导致</w:t>
      </w:r>
      <w:r>
        <w:rPr>
          <w:color w:val="000000"/>
        </w:rPr>
        <w:t>目标程序性能严重下降</w:t>
      </w:r>
      <w:r>
        <w:rPr>
          <w:rFonts w:hint="eastAsia"/>
          <w:color w:val="000000"/>
        </w:rPr>
        <w:t>；</w:t>
      </w:r>
      <w:r>
        <w:rPr>
          <w:color w:val="000000"/>
        </w:rPr>
        <w:t>基于二进制代码植入技术，复杂；</w:t>
      </w:r>
      <w:r>
        <w:rPr>
          <w:rFonts w:hint="eastAsia"/>
          <w:color w:val="000000"/>
        </w:rPr>
        <w:t>分析并行程序困难</w:t>
      </w:r>
      <w:r>
        <w:rPr>
          <w:color w:val="000000"/>
        </w:rPr>
        <w:t>。</w:t>
      </w:r>
    </w:p>
    <w:p w:rsidR="00DD2524" w:rsidRDefault="00DD2524" w:rsidP="00DD2524">
      <w:pPr>
        <w:ind w:firstLine="480"/>
        <w:rPr>
          <w:rFonts w:hint="eastAsia"/>
          <w:color w:val="000000"/>
        </w:rPr>
      </w:pPr>
      <w:r>
        <w:rPr>
          <w:rFonts w:hint="eastAsia"/>
          <w:color w:val="000000"/>
        </w:rPr>
        <w:t>设计实现</w:t>
      </w:r>
      <w:r>
        <w:rPr>
          <w:color w:val="000000"/>
        </w:rPr>
        <w:t>了</w:t>
      </w:r>
      <w:r>
        <w:rPr>
          <w:rFonts w:hint="eastAsia"/>
          <w:color w:val="000000"/>
        </w:rPr>
        <w:t>面向</w:t>
      </w:r>
      <w:r>
        <w:rPr>
          <w:color w:val="000000"/>
        </w:rPr>
        <w:t>二进制</w:t>
      </w:r>
      <w:r>
        <w:rPr>
          <w:rFonts w:hint="eastAsia"/>
          <w:color w:val="000000"/>
        </w:rPr>
        <w:t>的</w:t>
      </w:r>
      <w:r>
        <w:rPr>
          <w:color w:val="000000"/>
        </w:rPr>
        <w:t>离线混合符号执行系统</w:t>
      </w:r>
      <w:proofErr w:type="spellStart"/>
      <w:r>
        <w:rPr>
          <w:color w:val="000000"/>
        </w:rPr>
        <w:t>SymReplayer</w:t>
      </w:r>
      <w:proofErr w:type="spellEnd"/>
    </w:p>
    <w:p w:rsidR="00DD2524" w:rsidRDefault="00DD2524" w:rsidP="00DD2524">
      <w:pPr>
        <w:ind w:firstLine="480"/>
        <w:jc w:val="center"/>
        <w:rPr>
          <w:color w:val="000000"/>
        </w:rPr>
      </w:pPr>
      <w:r>
        <w:rPr>
          <w:noProof/>
        </w:rPr>
        <w:lastRenderedPageBreak/>
        <w:drawing>
          <wp:inline distT="0" distB="0" distL="0" distR="0" wp14:anchorId="2D34AA60" wp14:editId="5878EAA2">
            <wp:extent cx="1949714" cy="2070202"/>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5260" cy="2086709"/>
                    </a:xfrm>
                    <a:prstGeom prst="rect">
                      <a:avLst/>
                    </a:prstGeom>
                  </pic:spPr>
                </pic:pic>
              </a:graphicData>
            </a:graphic>
          </wp:inline>
        </w:drawing>
      </w:r>
    </w:p>
    <w:p w:rsidR="00DD2524" w:rsidRDefault="00DD2524" w:rsidP="00DD2524">
      <w:pPr>
        <w:ind w:firstLine="480"/>
        <w:jc w:val="center"/>
        <w:rPr>
          <w:color w:val="000000"/>
        </w:rPr>
      </w:pPr>
      <w:proofErr w:type="spellStart"/>
      <w:r>
        <w:rPr>
          <w:color w:val="000000"/>
        </w:rPr>
        <w:t>SymReplayer</w:t>
      </w:r>
      <w:proofErr w:type="spellEnd"/>
      <w:r>
        <w:rPr>
          <w:color w:val="000000"/>
        </w:rPr>
        <w:t>设计架构</w:t>
      </w:r>
      <w:r>
        <w:rPr>
          <w:rFonts w:hint="eastAsia"/>
          <w:color w:val="000000"/>
        </w:rPr>
        <w:t>：</w:t>
      </w:r>
      <w:r>
        <w:rPr>
          <w:color w:val="000000"/>
        </w:rPr>
        <w:t>轨迹执行模块、</w:t>
      </w:r>
      <w:r>
        <w:rPr>
          <w:rFonts w:hint="eastAsia"/>
          <w:color w:val="000000"/>
        </w:rPr>
        <w:t>指令</w:t>
      </w:r>
      <w:r>
        <w:rPr>
          <w:color w:val="000000"/>
        </w:rPr>
        <w:t>翻译模块、</w:t>
      </w:r>
      <w:r>
        <w:rPr>
          <w:rFonts w:hint="eastAsia"/>
          <w:color w:val="000000"/>
        </w:rPr>
        <w:t>混合</w:t>
      </w:r>
      <w:r>
        <w:rPr>
          <w:color w:val="000000"/>
        </w:rPr>
        <w:t>符号执行模块</w:t>
      </w:r>
    </w:p>
    <w:p w:rsidR="00DD2524" w:rsidRPr="008866F4" w:rsidRDefault="00DD2524" w:rsidP="0036705D">
      <w:pPr>
        <w:pStyle w:val="1"/>
        <w:rPr>
          <w:b/>
        </w:rPr>
      </w:pPr>
      <w:r w:rsidRPr="008866F4">
        <w:rPr>
          <w:rFonts w:hint="eastAsia"/>
          <w:b/>
        </w:rPr>
        <w:t>第四章</w:t>
      </w:r>
      <w:r w:rsidRPr="008866F4">
        <w:rPr>
          <w:rFonts w:hint="eastAsia"/>
          <w:b/>
        </w:rPr>
        <w:t xml:space="preserve"> </w:t>
      </w:r>
      <w:r w:rsidRPr="008866F4">
        <w:rPr>
          <w:rFonts w:hint="eastAsia"/>
          <w:b/>
        </w:rPr>
        <w:t>校验和感知的模糊测试技术</w:t>
      </w:r>
    </w:p>
    <w:p w:rsidR="00DD2524" w:rsidRPr="008866F4" w:rsidRDefault="00DD2524" w:rsidP="008866F4">
      <w:pPr>
        <w:pStyle w:val="2"/>
      </w:pPr>
      <w:r w:rsidRPr="008866F4">
        <w:rPr>
          <w:rFonts w:hint="eastAsia"/>
        </w:rPr>
        <w:t>针对</w:t>
      </w:r>
      <w:r w:rsidRPr="008866F4">
        <w:t>问题</w:t>
      </w:r>
    </w:p>
    <w:p w:rsidR="00DD2524" w:rsidRDefault="00DD2524" w:rsidP="00DD2524">
      <w:pPr>
        <w:ind w:firstLine="480"/>
        <w:rPr>
          <w:color w:val="000000"/>
        </w:rPr>
      </w:pPr>
      <w:r w:rsidRPr="007F481C">
        <w:rPr>
          <w:rFonts w:hint="eastAsia"/>
          <w:color w:val="000000"/>
        </w:rPr>
        <w:t>基于校验和机制的数据完整性检查成为传统模糊测试系统的重要障碍</w:t>
      </w:r>
    </w:p>
    <w:p w:rsidR="00DD2524" w:rsidRDefault="00DD2524" w:rsidP="00DD2524">
      <w:pPr>
        <w:ind w:firstLine="480"/>
        <w:rPr>
          <w:rFonts w:hint="eastAsia"/>
          <w:color w:val="000000"/>
        </w:rPr>
      </w:pPr>
      <w:r>
        <w:rPr>
          <w:rFonts w:hint="eastAsia"/>
          <w:color w:val="000000"/>
        </w:rPr>
        <w:t>传统的畸形</w:t>
      </w:r>
      <w:r>
        <w:rPr>
          <w:color w:val="000000"/>
        </w:rPr>
        <w:t>数据（</w:t>
      </w:r>
      <w:r>
        <w:rPr>
          <w:rFonts w:hint="eastAsia"/>
          <w:color w:val="000000"/>
        </w:rPr>
        <w:t>测试</w:t>
      </w:r>
      <w:r>
        <w:rPr>
          <w:color w:val="000000"/>
        </w:rPr>
        <w:t>用例）</w:t>
      </w:r>
      <w:r>
        <w:rPr>
          <w:rFonts w:hint="eastAsia"/>
          <w:color w:val="000000"/>
        </w:rPr>
        <w:t>的</w:t>
      </w:r>
      <w:r>
        <w:rPr>
          <w:color w:val="000000"/>
        </w:rPr>
        <w:t>生成</w:t>
      </w:r>
      <w:r>
        <w:rPr>
          <w:rFonts w:hint="eastAsia"/>
          <w:color w:val="000000"/>
        </w:rPr>
        <w:t>方法</w:t>
      </w:r>
      <w:r>
        <w:rPr>
          <w:color w:val="000000"/>
        </w:rPr>
        <w:t>可以分为两类：基于</w:t>
      </w:r>
      <w:r>
        <w:rPr>
          <w:rFonts w:hint="eastAsia"/>
          <w:color w:val="000000"/>
        </w:rPr>
        <w:t>变异和</w:t>
      </w:r>
      <w:r>
        <w:rPr>
          <w:color w:val="000000"/>
        </w:rPr>
        <w:t>基于</w:t>
      </w:r>
      <w:r>
        <w:rPr>
          <w:rFonts w:hint="eastAsia"/>
          <w:color w:val="000000"/>
        </w:rPr>
        <w:t>规范</w:t>
      </w:r>
    </w:p>
    <w:p w:rsidR="00DD2524" w:rsidRPr="008866F4" w:rsidRDefault="008866F4" w:rsidP="008866F4">
      <w:pPr>
        <w:pStyle w:val="2"/>
      </w:pPr>
      <w:r>
        <w:rPr>
          <w:rFonts w:hint="eastAsia"/>
        </w:rPr>
        <w:t>解决</w:t>
      </w:r>
      <w:r w:rsidR="00DD2524" w:rsidRPr="008866F4">
        <w:rPr>
          <w:rFonts w:hint="eastAsia"/>
        </w:rPr>
        <w:t>方法</w:t>
      </w:r>
    </w:p>
    <w:p w:rsidR="00DD2524" w:rsidRDefault="00DD2524" w:rsidP="00DD2524">
      <w:pPr>
        <w:rPr>
          <w:color w:val="000000"/>
        </w:rPr>
      </w:pPr>
      <w:r w:rsidRPr="007F481C">
        <w:rPr>
          <w:rFonts w:hint="eastAsia"/>
          <w:color w:val="000000"/>
        </w:rPr>
        <w:t>提出了一种校验和感知的模糊测试方法</w:t>
      </w:r>
      <w:r>
        <w:rPr>
          <w:rFonts w:hint="eastAsia"/>
          <w:color w:val="000000"/>
        </w:rPr>
        <w:t>。解决办法的核心思想是禁用程序中对输入数据进行完整性检测，强制目标程序接收这些畸形数据。修复畸形数据的校验和。</w:t>
      </w:r>
    </w:p>
    <w:p w:rsidR="00DD2524" w:rsidRDefault="00DD2524" w:rsidP="00DD2524">
      <w:pPr>
        <w:ind w:firstLine="480"/>
        <w:rPr>
          <w:color w:val="000000"/>
        </w:rPr>
      </w:pPr>
      <w:r>
        <w:rPr>
          <w:rFonts w:hint="eastAsia"/>
          <w:color w:val="000000"/>
        </w:rPr>
        <w:t>核心</w:t>
      </w:r>
      <w:r>
        <w:rPr>
          <w:color w:val="000000"/>
        </w:rPr>
        <w:t>问题：如何自动定位程序中校验和监测点、如何自动修复畸形数据中校验和。</w:t>
      </w:r>
    </w:p>
    <w:p w:rsidR="00DD2524" w:rsidRDefault="00DD2524" w:rsidP="008866F4">
      <w:pPr>
        <w:ind w:firstLine="480"/>
        <w:jc w:val="center"/>
        <w:rPr>
          <w:color w:val="000000"/>
        </w:rPr>
      </w:pPr>
      <w:r>
        <w:rPr>
          <w:noProof/>
        </w:rPr>
        <w:drawing>
          <wp:inline distT="0" distB="0" distL="0" distR="0" wp14:anchorId="31CE26D0" wp14:editId="4CB3CADC">
            <wp:extent cx="5010912" cy="734202"/>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0505" cy="740003"/>
                    </a:xfrm>
                    <a:prstGeom prst="rect">
                      <a:avLst/>
                    </a:prstGeom>
                  </pic:spPr>
                </pic:pic>
              </a:graphicData>
            </a:graphic>
          </wp:inline>
        </w:drawing>
      </w:r>
    </w:p>
    <w:p w:rsidR="00DD2524" w:rsidRDefault="00DD2524" w:rsidP="00DD2524">
      <w:pPr>
        <w:ind w:firstLine="480"/>
        <w:jc w:val="center"/>
        <w:rPr>
          <w:rFonts w:hint="eastAsia"/>
          <w:color w:val="000000"/>
        </w:rPr>
      </w:pPr>
      <w:r>
        <w:rPr>
          <w:rFonts w:hint="eastAsia"/>
          <w:color w:val="000000"/>
        </w:rPr>
        <w:t>校验和感知的模糊测试流程图</w:t>
      </w:r>
    </w:p>
    <w:p w:rsidR="00DD2524" w:rsidRDefault="00DD2524" w:rsidP="00DD2524">
      <w:pPr>
        <w:ind w:firstLine="480"/>
        <w:rPr>
          <w:color w:val="000000"/>
        </w:rPr>
      </w:pPr>
      <w:r>
        <w:rPr>
          <w:rFonts w:hint="eastAsia"/>
          <w:color w:val="000000"/>
        </w:rPr>
        <w:t>校验和</w:t>
      </w:r>
      <w:r>
        <w:rPr>
          <w:color w:val="000000"/>
        </w:rPr>
        <w:t>检测</w:t>
      </w:r>
      <w:r>
        <w:rPr>
          <w:rFonts w:hint="eastAsia"/>
          <w:color w:val="000000"/>
        </w:rPr>
        <w:t>检测</w:t>
      </w:r>
      <w:r>
        <w:rPr>
          <w:color w:val="000000"/>
        </w:rPr>
        <w:t>特征：高污点依赖度</w:t>
      </w:r>
      <w:r>
        <w:rPr>
          <w:rFonts w:hint="eastAsia"/>
          <w:color w:val="000000"/>
        </w:rPr>
        <w:t>；行为</w:t>
      </w:r>
      <w:r>
        <w:rPr>
          <w:color w:val="000000"/>
        </w:rPr>
        <w:t>差异</w:t>
      </w:r>
      <w:r>
        <w:rPr>
          <w:rFonts w:hint="eastAsia"/>
          <w:color w:val="000000"/>
        </w:rPr>
        <w:t>；</w:t>
      </w:r>
      <w:r w:rsidR="008866F4">
        <w:rPr>
          <w:rFonts w:hint="eastAsia"/>
          <w:color w:val="000000"/>
        </w:rPr>
        <w:t>无</w:t>
      </w:r>
      <w:r>
        <w:rPr>
          <w:color w:val="000000"/>
        </w:rPr>
        <w:t>负效应</w:t>
      </w:r>
      <w:r>
        <w:rPr>
          <w:rFonts w:hint="eastAsia"/>
          <w:color w:val="000000"/>
        </w:rPr>
        <w:t>。</w:t>
      </w:r>
    </w:p>
    <w:p w:rsidR="00DD2524" w:rsidRDefault="00DD2524" w:rsidP="00DD2524">
      <w:pPr>
        <w:ind w:firstLine="480"/>
        <w:jc w:val="center"/>
        <w:rPr>
          <w:color w:val="000000"/>
        </w:rPr>
      </w:pPr>
      <w:r>
        <w:rPr>
          <w:noProof/>
        </w:rPr>
        <w:drawing>
          <wp:inline distT="0" distB="0" distL="0" distR="0" wp14:anchorId="287A36D6" wp14:editId="73966C35">
            <wp:extent cx="3269895" cy="1910432"/>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9476" cy="1921872"/>
                    </a:xfrm>
                    <a:prstGeom prst="rect">
                      <a:avLst/>
                    </a:prstGeom>
                  </pic:spPr>
                </pic:pic>
              </a:graphicData>
            </a:graphic>
          </wp:inline>
        </w:drawing>
      </w:r>
    </w:p>
    <w:p w:rsidR="00DD2524" w:rsidRPr="00261CB4" w:rsidRDefault="00DD2524" w:rsidP="00DD2524">
      <w:pPr>
        <w:ind w:firstLine="480"/>
        <w:jc w:val="center"/>
        <w:rPr>
          <w:rFonts w:hint="eastAsia"/>
          <w:color w:val="000000"/>
        </w:rPr>
      </w:pPr>
      <w:r>
        <w:rPr>
          <w:rFonts w:hint="eastAsia"/>
          <w:color w:val="000000"/>
        </w:rPr>
        <w:t>校验和检测</w:t>
      </w:r>
      <w:proofErr w:type="gramStart"/>
      <w:r>
        <w:rPr>
          <w:rFonts w:hint="eastAsia"/>
          <w:color w:val="000000"/>
        </w:rPr>
        <w:t>点行为</w:t>
      </w:r>
      <w:proofErr w:type="gramEnd"/>
      <w:r>
        <w:rPr>
          <w:rFonts w:hint="eastAsia"/>
          <w:color w:val="000000"/>
        </w:rPr>
        <w:t>示意图</w:t>
      </w:r>
    </w:p>
    <w:p w:rsidR="00DD2524" w:rsidRDefault="00DD2524" w:rsidP="00DD2524">
      <w:pPr>
        <w:ind w:firstLine="480"/>
        <w:rPr>
          <w:color w:val="000000"/>
        </w:rPr>
      </w:pPr>
      <w:r>
        <w:rPr>
          <w:rFonts w:hint="eastAsia"/>
          <w:color w:val="000000"/>
        </w:rPr>
        <w:t>校验和</w:t>
      </w:r>
      <w:r>
        <w:rPr>
          <w:color w:val="000000"/>
        </w:rPr>
        <w:t>检测：</w:t>
      </w:r>
    </w:p>
    <w:p w:rsidR="00DD2524" w:rsidRDefault="00DD2524" w:rsidP="00DD2524">
      <w:pPr>
        <w:ind w:firstLine="480"/>
        <w:rPr>
          <w:color w:val="000000"/>
        </w:rPr>
      </w:pPr>
      <w:r>
        <w:rPr>
          <w:rFonts w:hint="eastAsia"/>
          <w:color w:val="000000"/>
        </w:rPr>
        <w:t>1.</w:t>
      </w:r>
      <w:r>
        <w:rPr>
          <w:rFonts w:hint="eastAsia"/>
          <w:color w:val="000000"/>
        </w:rPr>
        <w:t>识别</w:t>
      </w:r>
      <w:r>
        <w:rPr>
          <w:color w:val="000000"/>
        </w:rPr>
        <w:t>正常样本高污点依赖度分支</w:t>
      </w:r>
      <w:r>
        <w:rPr>
          <w:rFonts w:hint="eastAsia"/>
          <w:color w:val="000000"/>
        </w:rPr>
        <w:t>。</w:t>
      </w:r>
      <w:r>
        <w:rPr>
          <w:rFonts w:hint="eastAsia"/>
          <w:color w:val="000000"/>
        </w:rPr>
        <w:t>P</w:t>
      </w:r>
      <w:r>
        <w:rPr>
          <w:color w:val="000000"/>
        </w:rPr>
        <w:t>1</w:t>
      </w:r>
      <w:r>
        <w:rPr>
          <w:rFonts w:hint="eastAsia"/>
          <w:color w:val="000000"/>
        </w:rPr>
        <w:t>：所有正常</w:t>
      </w:r>
      <w:r>
        <w:rPr>
          <w:color w:val="000000"/>
        </w:rPr>
        <w:t>样</w:t>
      </w:r>
      <w:r>
        <w:rPr>
          <w:rFonts w:hint="eastAsia"/>
          <w:color w:val="000000"/>
        </w:rPr>
        <w:t>本</w:t>
      </w:r>
      <w:r>
        <w:rPr>
          <w:color w:val="000000"/>
        </w:rPr>
        <w:t>都</w:t>
      </w:r>
      <w:r>
        <w:rPr>
          <w:rFonts w:hint="eastAsia"/>
          <w:color w:val="000000"/>
        </w:rPr>
        <w:t>发生</w:t>
      </w:r>
      <w:r>
        <w:rPr>
          <w:color w:val="000000"/>
        </w:rPr>
        <w:t>跳转</w:t>
      </w:r>
      <w:r>
        <w:rPr>
          <w:rFonts w:hint="eastAsia"/>
          <w:color w:val="000000"/>
        </w:rPr>
        <w:t>的</w:t>
      </w:r>
      <w:r>
        <w:rPr>
          <w:color w:val="000000"/>
        </w:rPr>
        <w:t>语句</w:t>
      </w:r>
      <w:r>
        <w:rPr>
          <w:rFonts w:hint="eastAsia"/>
          <w:color w:val="000000"/>
        </w:rPr>
        <w:t>，</w:t>
      </w:r>
      <w:r>
        <w:rPr>
          <w:color w:val="000000"/>
        </w:rPr>
        <w:t>P0</w:t>
      </w:r>
      <w:r>
        <w:rPr>
          <w:rFonts w:hint="eastAsia"/>
          <w:color w:val="000000"/>
        </w:rPr>
        <w:t>：都</w:t>
      </w:r>
      <w:r>
        <w:rPr>
          <w:color w:val="000000"/>
        </w:rPr>
        <w:t>不跳转。</w:t>
      </w:r>
    </w:p>
    <w:p w:rsidR="00DD2524" w:rsidRDefault="00DD2524" w:rsidP="00DD2524">
      <w:pPr>
        <w:ind w:firstLine="480"/>
        <w:rPr>
          <w:color w:val="000000"/>
        </w:rPr>
      </w:pPr>
      <w:r>
        <w:rPr>
          <w:rFonts w:hint="eastAsia"/>
          <w:color w:val="000000"/>
        </w:rPr>
        <w:t>2.</w:t>
      </w:r>
      <w:r>
        <w:rPr>
          <w:rFonts w:hint="eastAsia"/>
          <w:color w:val="000000"/>
        </w:rPr>
        <w:t>识别畸形</w:t>
      </w:r>
      <w:r>
        <w:rPr>
          <w:color w:val="000000"/>
        </w:rPr>
        <w:t>样本</w:t>
      </w:r>
      <w:r>
        <w:rPr>
          <w:rFonts w:hint="eastAsia"/>
          <w:color w:val="000000"/>
        </w:rPr>
        <w:t>高污点</w:t>
      </w:r>
      <w:r>
        <w:rPr>
          <w:color w:val="000000"/>
        </w:rPr>
        <w:t>依赖度</w:t>
      </w:r>
      <w:r>
        <w:rPr>
          <w:rFonts w:hint="eastAsia"/>
          <w:color w:val="000000"/>
        </w:rPr>
        <w:t>分支。</w:t>
      </w:r>
      <w:r>
        <w:rPr>
          <w:color w:val="000000"/>
        </w:rPr>
        <w:t>P1</w:t>
      </w:r>
      <w:proofErr w:type="gramStart"/>
      <w:r>
        <w:rPr>
          <w:color w:val="000000"/>
        </w:rPr>
        <w:t>’</w:t>
      </w:r>
      <w:proofErr w:type="gramEnd"/>
      <w:r>
        <w:rPr>
          <w:rFonts w:hint="eastAsia"/>
          <w:color w:val="000000"/>
        </w:rPr>
        <w:t>：</w:t>
      </w:r>
      <w:r>
        <w:rPr>
          <w:color w:val="000000"/>
        </w:rPr>
        <w:t>所有畸形样本都发生跳转的语句，</w:t>
      </w:r>
      <w:r>
        <w:rPr>
          <w:rFonts w:hint="eastAsia"/>
          <w:color w:val="000000"/>
        </w:rPr>
        <w:t>p0</w:t>
      </w:r>
      <w:proofErr w:type="gramStart"/>
      <w:r>
        <w:rPr>
          <w:color w:val="000000"/>
        </w:rPr>
        <w:t>’</w:t>
      </w:r>
      <w:proofErr w:type="gramEnd"/>
      <w:r>
        <w:rPr>
          <w:rFonts w:hint="eastAsia"/>
          <w:color w:val="000000"/>
        </w:rPr>
        <w:t>：</w:t>
      </w:r>
      <w:r>
        <w:rPr>
          <w:color w:val="000000"/>
        </w:rPr>
        <w:t>都不跳转。</w:t>
      </w:r>
    </w:p>
    <w:p w:rsidR="00DD2524" w:rsidRDefault="00DD2524" w:rsidP="00DD2524">
      <w:pPr>
        <w:ind w:firstLine="480"/>
        <w:rPr>
          <w:color w:val="000000"/>
        </w:rPr>
      </w:pPr>
      <w:r>
        <w:rPr>
          <w:color w:val="000000"/>
        </w:rPr>
        <w:lastRenderedPageBreak/>
        <w:t>3.</w:t>
      </w:r>
      <w:r>
        <w:rPr>
          <w:rFonts w:hint="eastAsia"/>
          <w:color w:val="000000"/>
        </w:rPr>
        <w:t>定位</w:t>
      </w:r>
      <w:r>
        <w:rPr>
          <w:color w:val="000000"/>
        </w:rPr>
        <w:t>程序执行</w:t>
      </w:r>
      <w:r>
        <w:rPr>
          <w:rFonts w:hint="eastAsia"/>
          <w:color w:val="000000"/>
        </w:rPr>
        <w:t>差异</w:t>
      </w:r>
      <w:r>
        <w:rPr>
          <w:color w:val="000000"/>
        </w:rPr>
        <w:t>点：</w:t>
      </w:r>
      <w:r>
        <w:rPr>
          <w:noProof/>
        </w:rPr>
        <w:drawing>
          <wp:inline distT="0" distB="0" distL="0" distR="0" wp14:anchorId="6CC21D7E" wp14:editId="6DF26EDF">
            <wp:extent cx="1141679" cy="139112"/>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9367" cy="169292"/>
                    </a:xfrm>
                    <a:prstGeom prst="rect">
                      <a:avLst/>
                    </a:prstGeom>
                  </pic:spPr>
                </pic:pic>
              </a:graphicData>
            </a:graphic>
          </wp:inline>
        </w:drawing>
      </w:r>
      <w:r>
        <w:rPr>
          <w:rFonts w:hint="eastAsia"/>
          <w:color w:val="000000"/>
        </w:rPr>
        <w:t>。</w:t>
      </w:r>
      <w:r>
        <w:rPr>
          <w:color w:val="000000"/>
        </w:rPr>
        <w:t>正常</w:t>
      </w:r>
      <w:r>
        <w:rPr>
          <w:rFonts w:hint="eastAsia"/>
          <w:color w:val="000000"/>
        </w:rPr>
        <w:t>与</w:t>
      </w:r>
      <w:r>
        <w:rPr>
          <w:color w:val="000000"/>
        </w:rPr>
        <w:t>畸形样本总是不同的分支。</w:t>
      </w:r>
    </w:p>
    <w:p w:rsidR="00DD2524" w:rsidRPr="00A94D3A" w:rsidRDefault="00DD2524" w:rsidP="00DD2524">
      <w:pPr>
        <w:ind w:firstLine="480"/>
        <w:rPr>
          <w:rFonts w:hint="eastAsia"/>
          <w:color w:val="000000"/>
        </w:rPr>
      </w:pPr>
      <w:r>
        <w:rPr>
          <w:color w:val="000000"/>
        </w:rPr>
        <w:t>4.</w:t>
      </w:r>
      <w:r>
        <w:rPr>
          <w:rFonts w:hint="eastAsia"/>
          <w:color w:val="000000"/>
        </w:rPr>
        <w:t>识别校验和</w:t>
      </w:r>
      <w:r>
        <w:rPr>
          <w:color w:val="000000"/>
        </w:rPr>
        <w:t>域</w:t>
      </w:r>
      <w:r>
        <w:rPr>
          <w:rFonts w:hint="eastAsia"/>
          <w:color w:val="000000"/>
        </w:rPr>
        <w:t>。</w:t>
      </w:r>
    </w:p>
    <w:p w:rsidR="00DD2524" w:rsidRPr="00A94D3A" w:rsidRDefault="00DD2524" w:rsidP="00DD2524">
      <w:pPr>
        <w:ind w:firstLine="480"/>
        <w:rPr>
          <w:rFonts w:hint="eastAsia"/>
          <w:color w:val="000000"/>
        </w:rPr>
      </w:pPr>
      <w:r>
        <w:rPr>
          <w:rFonts w:hint="eastAsia"/>
          <w:color w:val="000000"/>
        </w:rPr>
        <w:t>二进制</w:t>
      </w:r>
      <w:r>
        <w:rPr>
          <w:color w:val="000000"/>
        </w:rPr>
        <w:t>修改和模糊测试</w:t>
      </w:r>
      <w:r>
        <w:rPr>
          <w:rFonts w:hint="eastAsia"/>
          <w:color w:val="000000"/>
        </w:rPr>
        <w:t>。在校验和</w:t>
      </w:r>
      <w:r>
        <w:rPr>
          <w:color w:val="000000"/>
        </w:rPr>
        <w:t>监测点</w:t>
      </w:r>
      <w:r>
        <w:rPr>
          <w:rFonts w:hint="eastAsia"/>
          <w:color w:val="000000"/>
        </w:rPr>
        <w:t>执行时</w:t>
      </w:r>
      <w:r>
        <w:rPr>
          <w:color w:val="000000"/>
        </w:rPr>
        <w:t>，如果</w:t>
      </w:r>
      <w:r>
        <w:rPr>
          <w:rFonts w:hint="eastAsia"/>
          <w:color w:val="000000"/>
        </w:rPr>
        <w:t>正常样本一直跳转</w:t>
      </w:r>
      <w:r>
        <w:rPr>
          <w:color w:val="000000"/>
        </w:rPr>
        <w:t>，</w:t>
      </w:r>
      <w:proofErr w:type="gramStart"/>
      <w:r>
        <w:rPr>
          <w:color w:val="000000"/>
        </w:rPr>
        <w:t>则条件</w:t>
      </w:r>
      <w:proofErr w:type="gramEnd"/>
      <w:r>
        <w:rPr>
          <w:color w:val="000000"/>
        </w:rPr>
        <w:t>跳转</w:t>
      </w:r>
      <w:r>
        <w:rPr>
          <w:rFonts w:hint="eastAsia"/>
          <w:color w:val="000000"/>
        </w:rPr>
        <w:t>改为</w:t>
      </w:r>
      <w:r>
        <w:rPr>
          <w:color w:val="000000"/>
        </w:rPr>
        <w:t>直接跳转</w:t>
      </w:r>
      <w:r>
        <w:rPr>
          <w:rFonts w:hint="eastAsia"/>
          <w:color w:val="000000"/>
        </w:rPr>
        <w:t>；如果一直不跳转</w:t>
      </w:r>
      <w:proofErr w:type="gramStart"/>
      <w:r>
        <w:rPr>
          <w:rFonts w:hint="eastAsia"/>
          <w:color w:val="000000"/>
        </w:rPr>
        <w:t>则条件</w:t>
      </w:r>
      <w:proofErr w:type="gramEnd"/>
      <w:r>
        <w:rPr>
          <w:rFonts w:hint="eastAsia"/>
          <w:color w:val="000000"/>
        </w:rPr>
        <w:t>跳转</w:t>
      </w:r>
      <w:r>
        <w:rPr>
          <w:color w:val="000000"/>
        </w:rPr>
        <w:t>改为</w:t>
      </w:r>
      <w:proofErr w:type="spellStart"/>
      <w:r>
        <w:rPr>
          <w:color w:val="000000"/>
        </w:rPr>
        <w:t>nop</w:t>
      </w:r>
      <w:proofErr w:type="spellEnd"/>
      <w:r>
        <w:rPr>
          <w:rFonts w:hint="eastAsia"/>
          <w:color w:val="000000"/>
        </w:rPr>
        <w:t>。</w:t>
      </w:r>
    </w:p>
    <w:p w:rsidR="00DD2524" w:rsidRDefault="00DD2524" w:rsidP="00DD2524">
      <w:pPr>
        <w:ind w:firstLine="480"/>
        <w:rPr>
          <w:rFonts w:hint="eastAsia"/>
          <w:color w:val="000000"/>
        </w:rPr>
      </w:pPr>
      <w:r>
        <w:rPr>
          <w:rFonts w:hint="eastAsia"/>
          <w:color w:val="000000"/>
        </w:rPr>
        <w:t>校验和</w:t>
      </w:r>
      <w:r>
        <w:rPr>
          <w:color w:val="000000"/>
        </w:rPr>
        <w:t>自动修复</w:t>
      </w:r>
      <w:r>
        <w:rPr>
          <w:rFonts w:hint="eastAsia"/>
          <w:color w:val="000000"/>
        </w:rPr>
        <w:t>：将</w:t>
      </w:r>
      <w:r>
        <w:rPr>
          <w:color w:val="000000"/>
        </w:rPr>
        <w:t>畸形数据的校验和部分</w:t>
      </w:r>
      <w:r>
        <w:rPr>
          <w:rFonts w:hint="eastAsia"/>
          <w:color w:val="000000"/>
        </w:rPr>
        <w:t>作为</w:t>
      </w:r>
      <w:r>
        <w:rPr>
          <w:color w:val="000000"/>
        </w:rPr>
        <w:t>符号</w:t>
      </w:r>
      <w:r>
        <w:rPr>
          <w:rFonts w:hint="eastAsia"/>
          <w:color w:val="000000"/>
        </w:rPr>
        <w:t>值</w:t>
      </w:r>
      <w:r>
        <w:rPr>
          <w:color w:val="000000"/>
        </w:rPr>
        <w:t>，</w:t>
      </w:r>
      <w:r>
        <w:rPr>
          <w:rFonts w:hint="eastAsia"/>
          <w:color w:val="000000"/>
        </w:rPr>
        <w:t>收集</w:t>
      </w:r>
      <w:r>
        <w:rPr>
          <w:color w:val="000000"/>
        </w:rPr>
        <w:t>执行</w:t>
      </w:r>
      <w:r>
        <w:rPr>
          <w:rFonts w:hint="eastAsia"/>
          <w:color w:val="000000"/>
        </w:rPr>
        <w:t>轨迹</w:t>
      </w:r>
      <w:r>
        <w:rPr>
          <w:color w:val="000000"/>
        </w:rPr>
        <w:t>上的约束，在校验和位置进行求解</w:t>
      </w:r>
      <w:r>
        <w:rPr>
          <w:rFonts w:hint="eastAsia"/>
          <w:color w:val="000000"/>
        </w:rPr>
        <w:t>，</w:t>
      </w:r>
      <w:r>
        <w:rPr>
          <w:color w:val="000000"/>
        </w:rPr>
        <w:t>并对畸形</w:t>
      </w:r>
      <w:r>
        <w:rPr>
          <w:rFonts w:hint="eastAsia"/>
          <w:color w:val="000000"/>
        </w:rPr>
        <w:t>样本</w:t>
      </w:r>
      <w:r>
        <w:rPr>
          <w:color w:val="000000"/>
        </w:rPr>
        <w:t>进行修复。</w:t>
      </w:r>
    </w:p>
    <w:p w:rsidR="00DD2524" w:rsidRPr="008866F4" w:rsidRDefault="00DD2524" w:rsidP="008866F4">
      <w:pPr>
        <w:pStyle w:val="2"/>
      </w:pPr>
      <w:r w:rsidRPr="008866F4">
        <w:rPr>
          <w:rFonts w:hint="eastAsia"/>
        </w:rPr>
        <w:t>实验</w:t>
      </w:r>
      <w:r w:rsidRPr="008866F4">
        <w:t>设计</w:t>
      </w:r>
    </w:p>
    <w:p w:rsidR="00DD2524" w:rsidRDefault="00DD2524" w:rsidP="00DD2524">
      <w:pPr>
        <w:ind w:firstLine="480"/>
        <w:rPr>
          <w:rFonts w:hint="eastAsia"/>
          <w:color w:val="000000"/>
        </w:rPr>
      </w:pPr>
      <w:r>
        <w:rPr>
          <w:rFonts w:hint="eastAsia"/>
          <w:color w:val="000000"/>
        </w:rPr>
        <w:t>1.</w:t>
      </w:r>
      <w:r>
        <w:rPr>
          <w:rFonts w:hint="eastAsia"/>
          <w:color w:val="000000"/>
        </w:rPr>
        <w:t>流程</w:t>
      </w:r>
      <w:r>
        <w:rPr>
          <w:color w:val="000000"/>
        </w:rPr>
        <w:t>有效性检验</w:t>
      </w:r>
    </w:p>
    <w:p w:rsidR="00DD2524" w:rsidRDefault="00DD2524" w:rsidP="00DD2524">
      <w:pPr>
        <w:ind w:firstLine="480"/>
        <w:rPr>
          <w:rFonts w:hint="eastAsia"/>
          <w:color w:val="000000"/>
        </w:rPr>
      </w:pPr>
      <w:r>
        <w:rPr>
          <w:rFonts w:hint="eastAsia"/>
          <w:color w:val="000000"/>
        </w:rPr>
        <w:t>目标</w:t>
      </w:r>
      <w:r>
        <w:rPr>
          <w:color w:val="000000"/>
        </w:rPr>
        <w:t>程序：</w:t>
      </w:r>
      <w:r>
        <w:rPr>
          <w:color w:val="000000"/>
        </w:rPr>
        <w:t>Picasa</w:t>
      </w:r>
      <w:r>
        <w:rPr>
          <w:color w:val="000000"/>
        </w:rPr>
        <w:t>、</w:t>
      </w:r>
      <w:r>
        <w:rPr>
          <w:color w:val="000000"/>
        </w:rPr>
        <w:t>Acrobat</w:t>
      </w:r>
      <w:r>
        <w:rPr>
          <w:color w:val="000000"/>
        </w:rPr>
        <w:t>、</w:t>
      </w:r>
      <w:r>
        <w:rPr>
          <w:color w:val="000000"/>
        </w:rPr>
        <w:t>Snort</w:t>
      </w:r>
      <w:r>
        <w:rPr>
          <w:color w:val="000000"/>
        </w:rPr>
        <w:t>、</w:t>
      </w:r>
      <w:proofErr w:type="spellStart"/>
      <w:r>
        <w:rPr>
          <w:color w:val="000000"/>
        </w:rPr>
        <w:t>Tcpdump</w:t>
      </w:r>
      <w:proofErr w:type="spellEnd"/>
      <w:r>
        <w:rPr>
          <w:color w:val="000000"/>
        </w:rPr>
        <w:t>、</w:t>
      </w:r>
      <w:proofErr w:type="spellStart"/>
      <w:r>
        <w:rPr>
          <w:color w:val="000000"/>
        </w:rPr>
        <w:t>ClamAV</w:t>
      </w:r>
      <w:proofErr w:type="spellEnd"/>
      <w:r>
        <w:rPr>
          <w:color w:val="000000"/>
        </w:rPr>
        <w:t>、</w:t>
      </w:r>
      <w:r>
        <w:rPr>
          <w:color w:val="000000"/>
        </w:rPr>
        <w:t>GNU Tar</w:t>
      </w:r>
      <w:r>
        <w:rPr>
          <w:color w:val="000000"/>
        </w:rPr>
        <w:t>、</w:t>
      </w:r>
      <w:proofErr w:type="spellStart"/>
      <w:r>
        <w:rPr>
          <w:color w:val="000000"/>
        </w:rPr>
        <w:t>objcopy</w:t>
      </w:r>
      <w:proofErr w:type="spellEnd"/>
      <w:r>
        <w:rPr>
          <w:color w:val="000000"/>
        </w:rPr>
        <w:t>、</w:t>
      </w:r>
      <w:r>
        <w:rPr>
          <w:color w:val="000000"/>
        </w:rPr>
        <w:t>Open-</w:t>
      </w:r>
      <w:proofErr w:type="spellStart"/>
      <w:r>
        <w:rPr>
          <w:color w:val="000000"/>
        </w:rPr>
        <w:t>vcdiff</w:t>
      </w:r>
      <w:proofErr w:type="spellEnd"/>
      <w:r>
        <w:rPr>
          <w:rFonts w:hint="eastAsia"/>
          <w:color w:val="000000"/>
        </w:rPr>
        <w:t>，</w:t>
      </w:r>
      <w:r>
        <w:rPr>
          <w:color w:val="000000"/>
        </w:rPr>
        <w:t>这些程序</w:t>
      </w:r>
      <w:r>
        <w:rPr>
          <w:rFonts w:hint="eastAsia"/>
          <w:color w:val="000000"/>
        </w:rPr>
        <w:t>使用</w:t>
      </w:r>
      <w:r>
        <w:rPr>
          <w:color w:val="000000"/>
        </w:rPr>
        <w:t>了</w:t>
      </w:r>
      <w:r>
        <w:rPr>
          <w:rFonts w:hint="eastAsia"/>
          <w:color w:val="000000"/>
        </w:rPr>
        <w:t>CRC</w:t>
      </w:r>
      <w:r>
        <w:rPr>
          <w:color w:val="000000"/>
        </w:rPr>
        <w:t>、</w:t>
      </w:r>
      <w:r>
        <w:rPr>
          <w:color w:val="000000"/>
        </w:rPr>
        <w:t>TCP/IP</w:t>
      </w:r>
      <w:r>
        <w:rPr>
          <w:rFonts w:hint="eastAsia"/>
          <w:color w:val="000000"/>
        </w:rPr>
        <w:t>、</w:t>
      </w:r>
      <w:r>
        <w:rPr>
          <w:color w:val="000000"/>
        </w:rPr>
        <w:t>MD5</w:t>
      </w:r>
      <w:r>
        <w:rPr>
          <w:rFonts w:hint="eastAsia"/>
          <w:color w:val="000000"/>
        </w:rPr>
        <w:t>、</w:t>
      </w:r>
      <w:r>
        <w:rPr>
          <w:color w:val="000000"/>
        </w:rPr>
        <w:t>Tar</w:t>
      </w:r>
      <w:r>
        <w:rPr>
          <w:color w:val="000000"/>
        </w:rPr>
        <w:t>、</w:t>
      </w:r>
      <w:r>
        <w:rPr>
          <w:color w:val="000000"/>
        </w:rPr>
        <w:t>Hex</w:t>
      </w:r>
      <w:r>
        <w:rPr>
          <w:color w:val="000000"/>
        </w:rPr>
        <w:t>、</w:t>
      </w:r>
      <w:r>
        <w:rPr>
          <w:color w:val="000000"/>
        </w:rPr>
        <w:t>Adler32</w:t>
      </w:r>
      <w:r>
        <w:rPr>
          <w:rFonts w:hint="eastAsia"/>
          <w:color w:val="000000"/>
        </w:rPr>
        <w:t>多种</w:t>
      </w:r>
      <w:r>
        <w:rPr>
          <w:color w:val="000000"/>
        </w:rPr>
        <w:t>不同的校验和</w:t>
      </w:r>
      <w:r>
        <w:rPr>
          <w:rFonts w:hint="eastAsia"/>
          <w:color w:val="000000"/>
        </w:rPr>
        <w:t>算法</w:t>
      </w:r>
      <w:r>
        <w:rPr>
          <w:color w:val="000000"/>
        </w:rPr>
        <w:t>。</w:t>
      </w:r>
    </w:p>
    <w:p w:rsidR="00DD2524" w:rsidRPr="008866F4" w:rsidRDefault="008866F4" w:rsidP="008866F4">
      <w:pPr>
        <w:pStyle w:val="2"/>
      </w:pPr>
      <w:r>
        <w:rPr>
          <w:rFonts w:hint="eastAsia"/>
        </w:rPr>
        <w:t>实验</w:t>
      </w:r>
      <w:r w:rsidR="00DD2524" w:rsidRPr="008866F4">
        <w:rPr>
          <w:rFonts w:hint="eastAsia"/>
        </w:rPr>
        <w:t>结果</w:t>
      </w:r>
    </w:p>
    <w:p w:rsidR="00DD2524" w:rsidRDefault="00DD2524" w:rsidP="00DD2524">
      <w:pPr>
        <w:ind w:firstLine="480"/>
      </w:pPr>
      <w:r>
        <w:rPr>
          <w:rFonts w:hint="eastAsia"/>
        </w:rPr>
        <w:t>发现</w:t>
      </w:r>
      <w:proofErr w:type="spellStart"/>
      <w:r>
        <w:rPr>
          <w:rFonts w:hint="eastAsia"/>
        </w:rPr>
        <w:t>Taint</w:t>
      </w:r>
      <w:r>
        <w:t>Scope</w:t>
      </w:r>
      <w:proofErr w:type="spellEnd"/>
      <w:r>
        <w:t>可以有效的运行</w:t>
      </w:r>
      <w:r>
        <w:rPr>
          <w:rFonts w:hint="eastAsia"/>
        </w:rPr>
        <w:t>，</w:t>
      </w:r>
      <w:r>
        <w:t>时间消耗在可接受范围内。</w:t>
      </w:r>
    </w:p>
    <w:p w:rsidR="00DD2524" w:rsidRDefault="00DD2524" w:rsidP="00DD2524">
      <w:pPr>
        <w:ind w:firstLine="480"/>
        <w:rPr>
          <w:color w:val="000000"/>
        </w:rPr>
      </w:pPr>
      <w:r>
        <w:rPr>
          <w:rFonts w:hint="eastAsia"/>
          <w:color w:val="000000"/>
        </w:rPr>
        <w:t>2.</w:t>
      </w:r>
      <w:r>
        <w:rPr>
          <w:rFonts w:hint="eastAsia"/>
          <w:color w:val="000000"/>
        </w:rPr>
        <w:t>漏洞挖掘</w:t>
      </w:r>
    </w:p>
    <w:p w:rsidR="00DD2524" w:rsidRDefault="00DD2524" w:rsidP="00DD2524">
      <w:pPr>
        <w:ind w:firstLine="480"/>
        <w:rPr>
          <w:rFonts w:hint="eastAsia"/>
          <w:color w:val="000000"/>
        </w:rPr>
      </w:pPr>
      <w:r>
        <w:rPr>
          <w:rFonts w:hint="eastAsia"/>
          <w:color w:val="000000"/>
        </w:rPr>
        <w:t>在</w:t>
      </w:r>
      <w:proofErr w:type="spellStart"/>
      <w:r>
        <w:rPr>
          <w:rFonts w:ascii="CMR12" w:hAnsi="CMR12"/>
          <w:color w:val="000000"/>
        </w:rPr>
        <w:t>Adob</w:t>
      </w:r>
      <w:proofErr w:type="spellEnd"/>
      <w:r>
        <w:rPr>
          <w:rFonts w:ascii="CMR12" w:hAnsi="CMR12"/>
          <w:color w:val="000000"/>
        </w:rPr>
        <w:t xml:space="preserve"> e Flash Player</w:t>
      </w:r>
      <w:r>
        <w:rPr>
          <w:rFonts w:hint="eastAsia"/>
          <w:color w:val="000000"/>
        </w:rPr>
        <w:t>、</w:t>
      </w:r>
      <w:r>
        <w:rPr>
          <w:rFonts w:hint="eastAsia"/>
          <w:color w:val="000000"/>
        </w:rPr>
        <w:t xml:space="preserve"> </w:t>
      </w:r>
      <w:proofErr w:type="spellStart"/>
      <w:r>
        <w:rPr>
          <w:rFonts w:ascii="CMR12" w:hAnsi="CMR12"/>
          <w:color w:val="000000"/>
        </w:rPr>
        <w:t>CamlImage</w:t>
      </w:r>
      <w:proofErr w:type="spellEnd"/>
      <w:r>
        <w:rPr>
          <w:rFonts w:hint="eastAsia"/>
          <w:color w:val="000000"/>
        </w:rPr>
        <w:t>、</w:t>
      </w:r>
      <w:r>
        <w:rPr>
          <w:rFonts w:hint="eastAsia"/>
          <w:color w:val="000000"/>
        </w:rPr>
        <w:t xml:space="preserve"> </w:t>
      </w:r>
      <w:proofErr w:type="spellStart"/>
      <w:r>
        <w:rPr>
          <w:rFonts w:hint="eastAsia"/>
          <w:color w:val="000000"/>
        </w:rPr>
        <w:t>wxWidgets</w:t>
      </w:r>
      <w:proofErr w:type="spellEnd"/>
      <w:r>
        <w:rPr>
          <w:rFonts w:hint="eastAsia"/>
          <w:color w:val="000000"/>
        </w:rPr>
        <w:t>、</w:t>
      </w:r>
      <w:r>
        <w:rPr>
          <w:rFonts w:hint="eastAsia"/>
          <w:color w:val="000000"/>
        </w:rPr>
        <w:t xml:space="preserve"> </w:t>
      </w:r>
      <w:proofErr w:type="spellStart"/>
      <w:r>
        <w:rPr>
          <w:rFonts w:ascii="CMR12" w:hAnsi="CMR12"/>
          <w:color w:val="000000"/>
        </w:rPr>
        <w:t>Dillo</w:t>
      </w:r>
      <w:proofErr w:type="spellEnd"/>
      <w:r>
        <w:rPr>
          <w:rFonts w:hint="eastAsia"/>
          <w:color w:val="000000"/>
        </w:rPr>
        <w:t>等软件中发现了多个零日安全漏洞。而</w:t>
      </w:r>
      <w:proofErr w:type="spellStart"/>
      <w:r>
        <w:rPr>
          <w:color w:val="000000"/>
        </w:rPr>
        <w:t>FIlefuzz</w:t>
      </w:r>
      <w:proofErr w:type="spellEnd"/>
      <w:r>
        <w:rPr>
          <w:color w:val="000000"/>
        </w:rPr>
        <w:t xml:space="preserve"> 8</w:t>
      </w:r>
      <w:r>
        <w:rPr>
          <w:rFonts w:hint="eastAsia"/>
          <w:color w:val="000000"/>
        </w:rPr>
        <w:t>小时</w:t>
      </w:r>
      <w:r>
        <w:rPr>
          <w:color w:val="000000"/>
        </w:rPr>
        <w:t>未发现。</w:t>
      </w:r>
    </w:p>
    <w:p w:rsidR="00DD2524" w:rsidRDefault="00DD2524" w:rsidP="00DD2524">
      <w:pPr>
        <w:ind w:firstLine="480"/>
        <w:rPr>
          <w:color w:val="000000"/>
        </w:rPr>
      </w:pPr>
    </w:p>
    <w:p w:rsidR="00DD2524" w:rsidRPr="008866F4" w:rsidRDefault="00DD2524" w:rsidP="0036705D">
      <w:pPr>
        <w:pStyle w:val="1"/>
        <w:rPr>
          <w:b/>
        </w:rPr>
      </w:pPr>
      <w:r w:rsidRPr="008866F4">
        <w:rPr>
          <w:rFonts w:hint="eastAsia"/>
          <w:b/>
        </w:rPr>
        <w:t>第五章</w:t>
      </w:r>
      <w:r w:rsidRPr="008866F4">
        <w:rPr>
          <w:rFonts w:hint="eastAsia"/>
          <w:b/>
        </w:rPr>
        <w:t xml:space="preserve"> </w:t>
      </w:r>
      <w:r w:rsidRPr="008866F4">
        <w:rPr>
          <w:rFonts w:hint="eastAsia"/>
          <w:b/>
        </w:rPr>
        <w:t>反馈式</w:t>
      </w:r>
      <w:r w:rsidRPr="008866F4">
        <w:rPr>
          <w:b/>
        </w:rPr>
        <w:t>畸形样本生成技术研究</w:t>
      </w:r>
    </w:p>
    <w:p w:rsidR="00DD2524" w:rsidRPr="008866F4" w:rsidRDefault="00DD2524" w:rsidP="008866F4">
      <w:pPr>
        <w:pStyle w:val="2"/>
      </w:pPr>
      <w:r w:rsidRPr="008866F4">
        <w:rPr>
          <w:rFonts w:hint="eastAsia"/>
        </w:rPr>
        <w:t>针对</w:t>
      </w:r>
      <w:r w:rsidRPr="008866F4">
        <w:t>问题</w:t>
      </w:r>
    </w:p>
    <w:p w:rsidR="00DD2524" w:rsidRDefault="00DD2524" w:rsidP="00DD2524">
      <w:pPr>
        <w:ind w:firstLine="480"/>
        <w:rPr>
          <w:color w:val="000000"/>
        </w:rPr>
      </w:pPr>
      <w:r>
        <w:rPr>
          <w:color w:val="000000"/>
        </w:rPr>
        <w:t>传统</w:t>
      </w:r>
      <w:r>
        <w:rPr>
          <w:rFonts w:hint="eastAsia"/>
          <w:color w:val="000000"/>
        </w:rPr>
        <w:t>模糊测试随即修改</w:t>
      </w:r>
      <w:r>
        <w:rPr>
          <w:color w:val="000000"/>
        </w:rPr>
        <w:t>，盲目</w:t>
      </w:r>
      <w:r>
        <w:rPr>
          <w:rFonts w:hint="eastAsia"/>
          <w:color w:val="000000"/>
        </w:rPr>
        <w:t>、</w:t>
      </w:r>
      <w:r>
        <w:rPr>
          <w:color w:val="000000"/>
        </w:rPr>
        <w:t>效率低。</w:t>
      </w:r>
    </w:p>
    <w:p w:rsidR="00DD2524" w:rsidRDefault="00DD2524" w:rsidP="00DD2524">
      <w:pPr>
        <w:ind w:firstLine="480"/>
        <w:jc w:val="center"/>
        <w:rPr>
          <w:color w:val="000000"/>
        </w:rPr>
      </w:pPr>
      <w:r>
        <w:rPr>
          <w:noProof/>
        </w:rPr>
        <w:drawing>
          <wp:inline distT="0" distB="0" distL="0" distR="0" wp14:anchorId="089443D9" wp14:editId="3AFB7F6C">
            <wp:extent cx="3460089" cy="1725045"/>
            <wp:effectExtent l="0" t="0" r="762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2678" cy="1741293"/>
                    </a:xfrm>
                    <a:prstGeom prst="rect">
                      <a:avLst/>
                    </a:prstGeom>
                  </pic:spPr>
                </pic:pic>
              </a:graphicData>
            </a:graphic>
          </wp:inline>
        </w:drawing>
      </w:r>
    </w:p>
    <w:p w:rsidR="00DD2524" w:rsidRPr="008866F4" w:rsidRDefault="00DD2524" w:rsidP="008866F4">
      <w:pPr>
        <w:pStyle w:val="2"/>
      </w:pPr>
      <w:r w:rsidRPr="008866F4">
        <w:rPr>
          <w:rFonts w:hint="eastAsia"/>
        </w:rPr>
        <w:t>解决方法</w:t>
      </w:r>
    </w:p>
    <w:p w:rsidR="00DD2524" w:rsidRDefault="00DD2524" w:rsidP="00DD2524">
      <w:pPr>
        <w:ind w:firstLine="480"/>
        <w:rPr>
          <w:rFonts w:hint="eastAsia"/>
          <w:color w:val="000000"/>
        </w:rPr>
      </w:pPr>
      <w:r w:rsidRPr="008955F3">
        <w:rPr>
          <w:rFonts w:hint="eastAsia"/>
          <w:color w:val="000000"/>
        </w:rPr>
        <w:t>导向性样本生成</w:t>
      </w:r>
      <w:r>
        <w:rPr>
          <w:rFonts w:hint="eastAsia"/>
          <w:color w:val="000000"/>
        </w:rPr>
        <w:t>，核心</w:t>
      </w:r>
      <w:r>
        <w:rPr>
          <w:color w:val="000000"/>
        </w:rPr>
        <w:t>思想是</w:t>
      </w:r>
      <w:r w:rsidRPr="008955F3">
        <w:rPr>
          <w:rFonts w:hint="eastAsia"/>
          <w:color w:val="000000"/>
        </w:rPr>
        <w:t>识别正常样本中的安全敏感数据后，针对性地修改这些字节生成畸形样本，进而使用这些畸形样本对目标程序进行测试。</w:t>
      </w:r>
    </w:p>
    <w:p w:rsidR="00DD2524" w:rsidRDefault="00DD2524" w:rsidP="00DD2524">
      <w:pPr>
        <w:ind w:firstLine="480"/>
        <w:rPr>
          <w:color w:val="000000"/>
        </w:rPr>
      </w:pPr>
      <w:r>
        <w:rPr>
          <w:rFonts w:hint="eastAsia"/>
          <w:color w:val="000000"/>
        </w:rPr>
        <w:t>1.</w:t>
      </w:r>
      <w:r>
        <w:rPr>
          <w:rFonts w:hint="eastAsia"/>
          <w:color w:val="000000"/>
        </w:rPr>
        <w:t>基于</w:t>
      </w:r>
      <w:r>
        <w:rPr>
          <w:color w:val="000000"/>
        </w:rPr>
        <w:t>细粒度</w:t>
      </w:r>
      <w:r>
        <w:rPr>
          <w:rFonts w:hint="eastAsia"/>
          <w:color w:val="000000"/>
        </w:rPr>
        <w:t>污点</w:t>
      </w:r>
      <w:r>
        <w:rPr>
          <w:color w:val="000000"/>
        </w:rPr>
        <w:t>分析的导向性样本生成技术</w:t>
      </w:r>
    </w:p>
    <w:p w:rsidR="00DD2524" w:rsidRPr="006F3117" w:rsidRDefault="00DD2524" w:rsidP="00DD2524">
      <w:pPr>
        <w:ind w:firstLine="480"/>
        <w:rPr>
          <w:rFonts w:hint="eastAsia"/>
          <w:color w:val="000000"/>
        </w:rPr>
      </w:pPr>
      <w:r>
        <w:rPr>
          <w:rFonts w:hint="eastAsia"/>
          <w:color w:val="000000"/>
        </w:rPr>
        <w:t>根据先验确定敏感</w:t>
      </w:r>
      <w:r>
        <w:rPr>
          <w:color w:val="000000"/>
        </w:rPr>
        <w:t>操作</w:t>
      </w:r>
      <w:r>
        <w:rPr>
          <w:rFonts w:hint="eastAsia"/>
          <w:color w:val="000000"/>
        </w:rPr>
        <w:t>（如</w:t>
      </w:r>
      <w:r>
        <w:rPr>
          <w:color w:val="000000"/>
        </w:rPr>
        <w:t>内存分配，</w:t>
      </w:r>
      <w:proofErr w:type="spellStart"/>
      <w:r>
        <w:rPr>
          <w:rFonts w:hint="eastAsia"/>
          <w:color w:val="000000"/>
        </w:rPr>
        <w:t>strcpy</w:t>
      </w:r>
      <w:proofErr w:type="spellEnd"/>
      <w:r>
        <w:rPr>
          <w:color w:val="000000"/>
        </w:rPr>
        <w:t>等函数</w:t>
      </w:r>
      <w:r>
        <w:rPr>
          <w:rFonts w:hint="eastAsia"/>
          <w:color w:val="000000"/>
        </w:rPr>
        <w:t>），</w:t>
      </w:r>
      <w:r>
        <w:rPr>
          <w:color w:val="000000"/>
        </w:rPr>
        <w:t>将</w:t>
      </w:r>
      <w:r>
        <w:rPr>
          <w:rFonts w:hint="eastAsia"/>
          <w:color w:val="000000"/>
        </w:rPr>
        <w:t>安全</w:t>
      </w:r>
      <w:r>
        <w:rPr>
          <w:color w:val="000000"/>
        </w:rPr>
        <w:t>相关数据改为畸形</w:t>
      </w:r>
      <w:r>
        <w:rPr>
          <w:color w:val="000000"/>
        </w:rPr>
        <w:t>/</w:t>
      </w:r>
      <w:r>
        <w:rPr>
          <w:rFonts w:hint="eastAsia"/>
          <w:color w:val="000000"/>
        </w:rPr>
        <w:t>边界</w:t>
      </w:r>
      <w:r>
        <w:rPr>
          <w:color w:val="000000"/>
        </w:rPr>
        <w:t>值</w:t>
      </w:r>
    </w:p>
    <w:p w:rsidR="00DD2524" w:rsidRDefault="00DD2524" w:rsidP="00DD2524">
      <w:pPr>
        <w:ind w:firstLine="480"/>
        <w:rPr>
          <w:color w:val="000000"/>
        </w:rPr>
      </w:pPr>
      <w:r>
        <w:rPr>
          <w:color w:val="000000"/>
        </w:rPr>
        <w:t>2.</w:t>
      </w:r>
      <w:r>
        <w:rPr>
          <w:rFonts w:hint="eastAsia"/>
          <w:color w:val="000000"/>
        </w:rPr>
        <w:t>基于</w:t>
      </w:r>
      <w:r>
        <w:rPr>
          <w:color w:val="000000"/>
        </w:rPr>
        <w:t>混合符号</w:t>
      </w:r>
      <w:r>
        <w:rPr>
          <w:rFonts w:hint="eastAsia"/>
          <w:color w:val="000000"/>
        </w:rPr>
        <w:t>执行</w:t>
      </w:r>
      <w:r>
        <w:rPr>
          <w:color w:val="000000"/>
        </w:rPr>
        <w:t>的样本生成技术</w:t>
      </w:r>
    </w:p>
    <w:p w:rsidR="00DD2524" w:rsidRDefault="00DD2524" w:rsidP="00DD2524">
      <w:pPr>
        <w:ind w:firstLine="480"/>
        <w:rPr>
          <w:rFonts w:hint="eastAsia"/>
          <w:color w:val="000000"/>
        </w:rPr>
      </w:pPr>
      <w:r>
        <w:rPr>
          <w:rFonts w:hint="eastAsia"/>
          <w:color w:val="000000"/>
        </w:rPr>
        <w:t>问题：当前</w:t>
      </w:r>
      <w:r>
        <w:rPr>
          <w:color w:val="000000"/>
        </w:rPr>
        <w:t>混合符号执行效率低，无法应对大型应用程序。</w:t>
      </w:r>
    </w:p>
    <w:p w:rsidR="00DD2524" w:rsidRDefault="00DD2524" w:rsidP="00DD2524">
      <w:pPr>
        <w:ind w:firstLine="480"/>
        <w:rPr>
          <w:color w:val="000000"/>
        </w:rPr>
      </w:pPr>
      <w:proofErr w:type="spellStart"/>
      <w:r>
        <w:rPr>
          <w:rFonts w:hint="eastAsia"/>
          <w:color w:val="000000"/>
        </w:rPr>
        <w:t>TaintScope</w:t>
      </w:r>
      <w:proofErr w:type="spellEnd"/>
      <w:r>
        <w:rPr>
          <w:rFonts w:hint="eastAsia"/>
          <w:color w:val="000000"/>
        </w:rPr>
        <w:t>做法</w:t>
      </w:r>
      <w:r>
        <w:rPr>
          <w:color w:val="000000"/>
        </w:rPr>
        <w:t>：</w:t>
      </w:r>
      <w:r>
        <w:rPr>
          <w:rFonts w:hint="eastAsia"/>
          <w:color w:val="000000"/>
        </w:rPr>
        <w:t>在混合符号执行过程中，仅把安全相关数据视为符号值，而对其他输入数据使用真实值。</w:t>
      </w:r>
    </w:p>
    <w:p w:rsidR="00DD2524" w:rsidRPr="008866F4" w:rsidRDefault="00DD2524" w:rsidP="008866F4">
      <w:pPr>
        <w:pStyle w:val="2"/>
        <w:rPr>
          <w:rFonts w:hint="eastAsia"/>
        </w:rPr>
      </w:pPr>
      <w:r w:rsidRPr="008866F4">
        <w:rPr>
          <w:rFonts w:hint="eastAsia"/>
        </w:rPr>
        <w:t>实验</w:t>
      </w:r>
      <w:r w:rsidR="008866F4">
        <w:rPr>
          <w:rFonts w:hint="eastAsia"/>
        </w:rPr>
        <w:t>及</w:t>
      </w:r>
      <w:r w:rsidR="008866F4">
        <w:t>结果</w:t>
      </w:r>
    </w:p>
    <w:p w:rsidR="00DD2524" w:rsidRDefault="00DD2524" w:rsidP="00DD2524">
      <w:pPr>
        <w:ind w:firstLine="480"/>
        <w:rPr>
          <w:rFonts w:hint="eastAsia"/>
          <w:color w:val="000000"/>
        </w:rPr>
      </w:pPr>
      <w:r>
        <w:rPr>
          <w:rFonts w:hint="eastAsia"/>
          <w:color w:val="000000"/>
        </w:rPr>
        <w:t>1.</w:t>
      </w:r>
      <w:r>
        <w:rPr>
          <w:rFonts w:hint="eastAsia"/>
          <w:color w:val="000000"/>
        </w:rPr>
        <w:t>安全相关</w:t>
      </w:r>
      <w:r>
        <w:rPr>
          <w:color w:val="000000"/>
        </w:rPr>
        <w:t>数据识别能力</w:t>
      </w:r>
    </w:p>
    <w:p w:rsidR="00DD2524" w:rsidRDefault="00DD2524" w:rsidP="00DD2524">
      <w:pPr>
        <w:ind w:firstLine="480"/>
        <w:rPr>
          <w:rFonts w:hint="eastAsia"/>
        </w:rPr>
      </w:pPr>
      <w:r>
        <w:rPr>
          <w:rFonts w:hint="eastAsia"/>
        </w:rPr>
        <w:lastRenderedPageBreak/>
        <w:t>实验</w:t>
      </w:r>
      <w:r>
        <w:t>设计</w:t>
      </w:r>
      <w:r>
        <w:rPr>
          <w:rFonts w:hint="eastAsia"/>
        </w:rPr>
        <w:t>：</w:t>
      </w:r>
    </w:p>
    <w:p w:rsidR="00DD2524" w:rsidRDefault="00DD2524" w:rsidP="00DD2524">
      <w:pPr>
        <w:ind w:firstLine="480"/>
        <w:rPr>
          <w:color w:val="000000"/>
        </w:rPr>
      </w:pPr>
      <w:r>
        <w:rPr>
          <w:rFonts w:hint="eastAsia"/>
          <w:color w:val="000000"/>
        </w:rPr>
        <w:t>目标</w:t>
      </w:r>
      <w:r>
        <w:rPr>
          <w:color w:val="000000"/>
        </w:rPr>
        <w:t>程序：</w:t>
      </w:r>
      <w:r>
        <w:rPr>
          <w:rFonts w:hint="eastAsia"/>
          <w:color w:val="000000"/>
        </w:rPr>
        <w:t>Acroba</w:t>
      </w:r>
      <w:r>
        <w:rPr>
          <w:color w:val="000000"/>
        </w:rPr>
        <w:t>t</w:t>
      </w:r>
      <w:r>
        <w:rPr>
          <w:color w:val="000000"/>
        </w:rPr>
        <w:t>、</w:t>
      </w:r>
      <w:r>
        <w:rPr>
          <w:color w:val="000000"/>
        </w:rPr>
        <w:t>Picasa</w:t>
      </w:r>
      <w:r>
        <w:rPr>
          <w:color w:val="000000"/>
        </w:rPr>
        <w:t>以及</w:t>
      </w:r>
      <w:proofErr w:type="spellStart"/>
      <w:r>
        <w:rPr>
          <w:color w:val="000000"/>
        </w:rPr>
        <w:t>ImageMaic</w:t>
      </w:r>
      <w:proofErr w:type="spellEnd"/>
    </w:p>
    <w:p w:rsidR="00DD2524" w:rsidRDefault="00DD2524" w:rsidP="00DD2524">
      <w:pPr>
        <w:ind w:firstLine="480"/>
        <w:rPr>
          <w:color w:val="000000"/>
        </w:rPr>
      </w:pPr>
      <w:r>
        <w:rPr>
          <w:rFonts w:hint="eastAsia"/>
          <w:color w:val="000000"/>
        </w:rPr>
        <w:t>输入</w:t>
      </w:r>
      <w:r>
        <w:rPr>
          <w:color w:val="000000"/>
        </w:rPr>
        <w:t>：各种常见的图片，</w:t>
      </w:r>
      <w:r>
        <w:rPr>
          <w:color w:val="000000"/>
        </w:rPr>
        <w:t>PBG</w:t>
      </w:r>
      <w:r>
        <w:rPr>
          <w:color w:val="000000"/>
        </w:rPr>
        <w:t>、</w:t>
      </w:r>
      <w:r>
        <w:rPr>
          <w:color w:val="000000"/>
        </w:rPr>
        <w:t>BMP</w:t>
      </w:r>
      <w:r>
        <w:rPr>
          <w:color w:val="000000"/>
        </w:rPr>
        <w:t>、</w:t>
      </w:r>
      <w:r>
        <w:rPr>
          <w:color w:val="000000"/>
        </w:rPr>
        <w:t>JPEG</w:t>
      </w:r>
      <w:r>
        <w:rPr>
          <w:color w:val="000000"/>
        </w:rPr>
        <w:t>等</w:t>
      </w:r>
    </w:p>
    <w:p w:rsidR="00DD2524" w:rsidRDefault="00DD2524" w:rsidP="00DD2524">
      <w:pPr>
        <w:ind w:firstLine="480"/>
        <w:rPr>
          <w:rFonts w:hint="eastAsia"/>
          <w:color w:val="000000"/>
        </w:rPr>
      </w:pPr>
      <w:r>
        <w:rPr>
          <w:rFonts w:hint="eastAsia"/>
          <w:color w:val="000000"/>
        </w:rPr>
        <w:t>实验</w:t>
      </w:r>
      <w:r>
        <w:rPr>
          <w:color w:val="000000"/>
        </w:rPr>
        <w:t>结果：</w:t>
      </w:r>
      <w:r>
        <w:rPr>
          <w:rFonts w:hint="eastAsia"/>
          <w:color w:val="000000"/>
        </w:rPr>
        <w:t>几分钟</w:t>
      </w:r>
      <w:r>
        <w:rPr>
          <w:color w:val="000000"/>
        </w:rPr>
        <w:t>可以处理一</w:t>
      </w:r>
      <w:r>
        <w:rPr>
          <w:rFonts w:hint="eastAsia"/>
          <w:color w:val="000000"/>
        </w:rPr>
        <w:t>张</w:t>
      </w:r>
      <w:r>
        <w:rPr>
          <w:color w:val="000000"/>
        </w:rPr>
        <w:t>图片（</w:t>
      </w:r>
      <w:r>
        <w:rPr>
          <w:rFonts w:hint="eastAsia"/>
          <w:color w:val="000000"/>
        </w:rPr>
        <w:t>数千字节</w:t>
      </w:r>
      <w:r>
        <w:rPr>
          <w:color w:val="000000"/>
        </w:rPr>
        <w:t>）</w:t>
      </w:r>
      <w:r>
        <w:rPr>
          <w:rFonts w:hint="eastAsia"/>
          <w:color w:val="000000"/>
        </w:rPr>
        <w:t>，</w:t>
      </w:r>
      <w:r>
        <w:rPr>
          <w:color w:val="000000"/>
        </w:rPr>
        <w:t>识别</w:t>
      </w:r>
      <w:r>
        <w:rPr>
          <w:rFonts w:hint="eastAsia"/>
          <w:color w:val="000000"/>
        </w:rPr>
        <w:t>安全</w:t>
      </w:r>
      <w:r>
        <w:rPr>
          <w:color w:val="000000"/>
        </w:rPr>
        <w:t>相关数据</w:t>
      </w:r>
    </w:p>
    <w:p w:rsidR="00DD2524" w:rsidRDefault="00DD2524" w:rsidP="00DD2524">
      <w:pPr>
        <w:ind w:firstLine="480"/>
        <w:rPr>
          <w:color w:val="000000"/>
        </w:rPr>
      </w:pPr>
      <w:r>
        <w:rPr>
          <w:rFonts w:hint="eastAsia"/>
          <w:color w:val="000000"/>
        </w:rPr>
        <w:t>2.</w:t>
      </w:r>
      <w:r>
        <w:rPr>
          <w:rFonts w:hint="eastAsia"/>
          <w:color w:val="000000"/>
        </w:rPr>
        <w:t>混合</w:t>
      </w:r>
      <w:r>
        <w:rPr>
          <w:color w:val="000000"/>
        </w:rPr>
        <w:t>符号执行能力</w:t>
      </w:r>
    </w:p>
    <w:p w:rsidR="00DD2524" w:rsidRDefault="00DD2524" w:rsidP="00DD2524">
      <w:pPr>
        <w:ind w:firstLine="480"/>
        <w:rPr>
          <w:color w:val="000000"/>
        </w:rPr>
      </w:pPr>
      <w:r>
        <w:rPr>
          <w:rFonts w:hint="eastAsia"/>
          <w:color w:val="000000"/>
        </w:rPr>
        <w:t>实验</w:t>
      </w:r>
      <w:r>
        <w:rPr>
          <w:color w:val="000000"/>
        </w:rPr>
        <w:t>设计：</w:t>
      </w:r>
    </w:p>
    <w:p w:rsidR="00DD2524" w:rsidRDefault="00DD2524" w:rsidP="00DD2524">
      <w:pPr>
        <w:ind w:firstLine="480"/>
        <w:rPr>
          <w:color w:val="000000"/>
        </w:rPr>
      </w:pPr>
      <w:r>
        <w:rPr>
          <w:rFonts w:hint="eastAsia"/>
          <w:color w:val="000000"/>
        </w:rPr>
        <w:t>目标</w:t>
      </w:r>
      <w:r>
        <w:rPr>
          <w:color w:val="000000"/>
        </w:rPr>
        <w:t>程序：</w:t>
      </w:r>
      <w:r>
        <w:rPr>
          <w:color w:val="000000"/>
        </w:rPr>
        <w:t>Adobe Flash Player</w:t>
      </w:r>
    </w:p>
    <w:p w:rsidR="00DD2524" w:rsidRDefault="00DD2524" w:rsidP="00DD2524">
      <w:pPr>
        <w:ind w:firstLine="480"/>
        <w:rPr>
          <w:rFonts w:hint="eastAsia"/>
          <w:color w:val="000000"/>
        </w:rPr>
      </w:pPr>
      <w:r>
        <w:rPr>
          <w:rFonts w:hint="eastAsia"/>
          <w:color w:val="000000"/>
        </w:rPr>
        <w:t>输入</w:t>
      </w:r>
      <w:r>
        <w:rPr>
          <w:color w:val="000000"/>
        </w:rPr>
        <w:t>：</w:t>
      </w:r>
      <w:r>
        <w:rPr>
          <w:rFonts w:hint="eastAsia"/>
          <w:color w:val="000000"/>
        </w:rPr>
        <w:t xml:space="preserve">4 </w:t>
      </w:r>
      <w:r>
        <w:rPr>
          <w:color w:val="000000"/>
        </w:rPr>
        <w:t>PNG</w:t>
      </w:r>
      <w:r>
        <w:rPr>
          <w:color w:val="000000"/>
        </w:rPr>
        <w:t>和</w:t>
      </w:r>
      <w:r>
        <w:rPr>
          <w:rFonts w:hint="eastAsia"/>
          <w:color w:val="000000"/>
        </w:rPr>
        <w:t xml:space="preserve">4 </w:t>
      </w:r>
      <w:r>
        <w:rPr>
          <w:color w:val="000000"/>
        </w:rPr>
        <w:t>JEPG</w:t>
      </w:r>
      <w:r>
        <w:rPr>
          <w:color w:val="000000"/>
        </w:rPr>
        <w:t>生成</w:t>
      </w:r>
      <w:r>
        <w:rPr>
          <w:rFonts w:hint="eastAsia"/>
          <w:color w:val="000000"/>
        </w:rPr>
        <w:t>8</w:t>
      </w:r>
      <w:r>
        <w:rPr>
          <w:rFonts w:hint="eastAsia"/>
          <w:color w:val="000000"/>
        </w:rPr>
        <w:t>个</w:t>
      </w:r>
      <w:r>
        <w:rPr>
          <w:color w:val="000000"/>
        </w:rPr>
        <w:t>SWF</w:t>
      </w:r>
      <w:r>
        <w:rPr>
          <w:color w:val="000000"/>
        </w:rPr>
        <w:t>文件</w:t>
      </w:r>
    </w:p>
    <w:p w:rsidR="00DD2524" w:rsidRDefault="00DD2524" w:rsidP="00DD2524">
      <w:pPr>
        <w:ind w:firstLine="480"/>
        <w:rPr>
          <w:color w:val="000000"/>
        </w:rPr>
      </w:pPr>
      <w:r>
        <w:rPr>
          <w:rFonts w:hint="eastAsia"/>
          <w:color w:val="000000"/>
        </w:rPr>
        <w:t>实验</w:t>
      </w:r>
      <w:r>
        <w:rPr>
          <w:color w:val="000000"/>
        </w:rPr>
        <w:t>结果：</w:t>
      </w:r>
    </w:p>
    <w:p w:rsidR="00DD2524" w:rsidRDefault="00DD2524" w:rsidP="00DD2524">
      <w:pPr>
        <w:ind w:firstLine="480"/>
        <w:rPr>
          <w:color w:val="000000"/>
        </w:rPr>
      </w:pPr>
      <w:r>
        <w:rPr>
          <w:rFonts w:hint="eastAsia"/>
          <w:color w:val="000000"/>
        </w:rPr>
        <w:t>完成</w:t>
      </w:r>
      <w:r>
        <w:rPr>
          <w:color w:val="000000"/>
        </w:rPr>
        <w:t>一个执行轨迹符号执行大约</w:t>
      </w:r>
      <w:r>
        <w:rPr>
          <w:rFonts w:hint="eastAsia"/>
          <w:color w:val="000000"/>
        </w:rPr>
        <w:t>3</w:t>
      </w:r>
      <w:r>
        <w:rPr>
          <w:rFonts w:hint="eastAsia"/>
          <w:color w:val="000000"/>
        </w:rPr>
        <w:t>小时</w:t>
      </w:r>
      <w:r>
        <w:rPr>
          <w:color w:val="000000"/>
        </w:rPr>
        <w:t>，</w:t>
      </w:r>
      <w:r>
        <w:rPr>
          <w:color w:val="000000"/>
        </w:rPr>
        <w:t>8</w:t>
      </w:r>
      <w:r>
        <w:rPr>
          <w:color w:val="000000"/>
        </w:rPr>
        <w:t>个</w:t>
      </w:r>
      <w:r>
        <w:rPr>
          <w:rFonts w:hint="eastAsia"/>
          <w:color w:val="000000"/>
        </w:rPr>
        <w:t>需要</w:t>
      </w:r>
      <w:r>
        <w:rPr>
          <w:rFonts w:hint="eastAsia"/>
          <w:color w:val="000000"/>
        </w:rPr>
        <w:t>24</w:t>
      </w:r>
      <w:r>
        <w:rPr>
          <w:rFonts w:hint="eastAsia"/>
          <w:color w:val="000000"/>
        </w:rPr>
        <w:t>小时</w:t>
      </w:r>
      <w:r>
        <w:rPr>
          <w:color w:val="000000"/>
        </w:rPr>
        <w:t>。发现了</w:t>
      </w:r>
      <w:r>
        <w:rPr>
          <w:rFonts w:hint="eastAsia"/>
          <w:color w:val="000000"/>
        </w:rPr>
        <w:t>3</w:t>
      </w:r>
      <w:r>
        <w:rPr>
          <w:rFonts w:hint="eastAsia"/>
          <w:color w:val="000000"/>
        </w:rPr>
        <w:t>个</w:t>
      </w:r>
      <w:r>
        <w:rPr>
          <w:color w:val="000000"/>
        </w:rPr>
        <w:t>Adobe Flash Player</w:t>
      </w:r>
      <w:r>
        <w:rPr>
          <w:rFonts w:hint="eastAsia"/>
          <w:color w:val="000000"/>
        </w:rPr>
        <w:t>的</w:t>
      </w:r>
      <w:r>
        <w:rPr>
          <w:rFonts w:hint="eastAsia"/>
          <w:color w:val="000000"/>
        </w:rPr>
        <w:t>0</w:t>
      </w:r>
      <w:r>
        <w:rPr>
          <w:color w:val="000000"/>
        </w:rPr>
        <w:t xml:space="preserve"> day</w:t>
      </w:r>
      <w:r>
        <w:rPr>
          <w:rFonts w:hint="eastAsia"/>
          <w:color w:val="000000"/>
        </w:rPr>
        <w:t>。</w:t>
      </w:r>
    </w:p>
    <w:p w:rsidR="00DD2524" w:rsidRDefault="00DD2524" w:rsidP="00DD2524">
      <w:pPr>
        <w:ind w:firstLine="480"/>
        <w:rPr>
          <w:color w:val="000000"/>
        </w:rPr>
      </w:pPr>
      <w:r>
        <w:rPr>
          <w:rFonts w:hint="eastAsia"/>
          <w:color w:val="000000"/>
        </w:rPr>
        <w:t>漏洞</w:t>
      </w:r>
      <w:r>
        <w:rPr>
          <w:color w:val="000000"/>
        </w:rPr>
        <w:t>发现能力：发现了包括</w:t>
      </w:r>
      <w:r>
        <w:rPr>
          <w:color w:val="000000"/>
        </w:rPr>
        <w:t>Microsoft</w:t>
      </w:r>
      <w:r>
        <w:rPr>
          <w:color w:val="000000"/>
        </w:rPr>
        <w:t>、</w:t>
      </w:r>
      <w:r>
        <w:rPr>
          <w:color w:val="000000"/>
        </w:rPr>
        <w:t>Adobe</w:t>
      </w:r>
      <w:r>
        <w:rPr>
          <w:color w:val="000000"/>
        </w:rPr>
        <w:t>、</w:t>
      </w:r>
      <w:r>
        <w:rPr>
          <w:color w:val="000000"/>
        </w:rPr>
        <w:t>Google</w:t>
      </w:r>
      <w:r>
        <w:rPr>
          <w:color w:val="000000"/>
        </w:rPr>
        <w:t>等多个</w:t>
      </w:r>
      <w:r>
        <w:rPr>
          <w:rFonts w:hint="eastAsia"/>
          <w:color w:val="000000"/>
        </w:rPr>
        <w:t>产品</w:t>
      </w:r>
      <w:r>
        <w:rPr>
          <w:color w:val="000000"/>
        </w:rPr>
        <w:t>的</w:t>
      </w:r>
      <w:r>
        <w:rPr>
          <w:rFonts w:hint="eastAsia"/>
          <w:color w:val="000000"/>
        </w:rPr>
        <w:t>30</w:t>
      </w:r>
      <w:r>
        <w:rPr>
          <w:rFonts w:hint="eastAsia"/>
          <w:color w:val="000000"/>
        </w:rPr>
        <w:t>个</w:t>
      </w:r>
      <w:r>
        <w:rPr>
          <w:color w:val="000000"/>
        </w:rPr>
        <w:t>严重安全漏洞。</w:t>
      </w:r>
    </w:p>
    <w:p w:rsidR="00DD2524" w:rsidRPr="008866F4" w:rsidRDefault="00DD2524" w:rsidP="0036705D">
      <w:pPr>
        <w:pStyle w:val="1"/>
        <w:rPr>
          <w:b/>
        </w:rPr>
      </w:pPr>
      <w:r w:rsidRPr="008866F4">
        <w:rPr>
          <w:rFonts w:hint="eastAsia"/>
          <w:b/>
        </w:rPr>
        <w:t>第六章</w:t>
      </w:r>
      <w:r w:rsidRPr="008866F4">
        <w:rPr>
          <w:rFonts w:hint="eastAsia"/>
          <w:b/>
        </w:rPr>
        <w:t xml:space="preserve"> </w:t>
      </w:r>
      <w:r w:rsidRPr="008866F4">
        <w:rPr>
          <w:rFonts w:hint="eastAsia"/>
          <w:b/>
        </w:rPr>
        <w:t>二进制程序</w:t>
      </w:r>
      <w:r w:rsidRPr="008866F4">
        <w:rPr>
          <w:b/>
        </w:rPr>
        <w:t>整数溢出漏洞检测</w:t>
      </w:r>
      <w:r w:rsidRPr="008866F4">
        <w:rPr>
          <w:rFonts w:hint="eastAsia"/>
          <w:b/>
        </w:rPr>
        <w:t>技术</w:t>
      </w:r>
      <w:r w:rsidRPr="008866F4">
        <w:rPr>
          <w:b/>
        </w:rPr>
        <w:t>研究</w:t>
      </w:r>
    </w:p>
    <w:p w:rsidR="00DD2524" w:rsidRPr="008866F4" w:rsidRDefault="00DD2524" w:rsidP="008866F4">
      <w:pPr>
        <w:pStyle w:val="2"/>
      </w:pPr>
      <w:r w:rsidRPr="008866F4">
        <w:rPr>
          <w:rFonts w:hint="eastAsia"/>
        </w:rPr>
        <w:t>针对</w:t>
      </w:r>
      <w:r w:rsidRPr="008866F4">
        <w:t>问题</w:t>
      </w:r>
    </w:p>
    <w:p w:rsidR="00DD2524" w:rsidRDefault="00DD2524" w:rsidP="00DD2524">
      <w:pPr>
        <w:ind w:firstLine="480"/>
        <w:rPr>
          <w:color w:val="000000"/>
        </w:rPr>
      </w:pPr>
      <w:r>
        <w:rPr>
          <w:color w:val="000000"/>
        </w:rPr>
        <w:t>当前静态分析</w:t>
      </w:r>
      <w:r>
        <w:rPr>
          <w:rFonts w:hint="eastAsia"/>
          <w:color w:val="000000"/>
        </w:rPr>
        <w:t>误报率</w:t>
      </w:r>
      <w:r>
        <w:rPr>
          <w:color w:val="000000"/>
        </w:rPr>
        <w:t>高</w:t>
      </w:r>
    </w:p>
    <w:p w:rsidR="00DD2524" w:rsidRPr="008866F4" w:rsidRDefault="00DD2524" w:rsidP="008866F4">
      <w:pPr>
        <w:pStyle w:val="2"/>
      </w:pPr>
      <w:r w:rsidRPr="008866F4">
        <w:rPr>
          <w:rFonts w:hint="eastAsia"/>
        </w:rPr>
        <w:t>解决</w:t>
      </w:r>
      <w:r w:rsidRPr="008866F4">
        <w:t>方法</w:t>
      </w:r>
    </w:p>
    <w:p w:rsidR="00DD2524" w:rsidRDefault="00DD2524" w:rsidP="00DD2524">
      <w:pPr>
        <w:ind w:firstLine="480"/>
        <w:rPr>
          <w:color w:val="000000"/>
        </w:rPr>
      </w:pPr>
      <w:r>
        <w:rPr>
          <w:rFonts w:hint="eastAsia"/>
          <w:color w:val="000000"/>
        </w:rPr>
        <w:t>提炼总结整数溢出漏洞模型，</w:t>
      </w:r>
      <w:r w:rsidRPr="003C45B5">
        <w:rPr>
          <w:rFonts w:hint="eastAsia"/>
          <w:color w:val="000000"/>
        </w:rPr>
        <w:t>进而提出一种面向脆弱性包络的整数</w:t>
      </w:r>
      <w:r>
        <w:rPr>
          <w:rFonts w:hint="eastAsia"/>
          <w:color w:val="000000"/>
        </w:rPr>
        <w:t>溢出漏洞检测技术。</w:t>
      </w:r>
    </w:p>
    <w:p w:rsidR="00DD2524" w:rsidRDefault="00DD2524" w:rsidP="00DD2524">
      <w:pPr>
        <w:pStyle w:val="3"/>
        <w:rPr>
          <w:rFonts w:hint="eastAsia"/>
        </w:rPr>
      </w:pPr>
      <w:r>
        <w:rPr>
          <w:rFonts w:hint="eastAsia"/>
        </w:rPr>
        <w:t>·整数</w:t>
      </w:r>
      <w:r>
        <w:t>溢出漏洞建模</w:t>
      </w:r>
    </w:p>
    <w:p w:rsidR="00DD2524" w:rsidRDefault="00DD2524" w:rsidP="00DD2524">
      <w:pPr>
        <w:ind w:firstLine="480"/>
        <w:rPr>
          <w:color w:val="000000"/>
        </w:rPr>
      </w:pPr>
      <w:r>
        <w:rPr>
          <w:rFonts w:hint="eastAsia"/>
          <w:color w:val="000000"/>
        </w:rPr>
        <w:t>整数</w:t>
      </w:r>
      <w:r>
        <w:rPr>
          <w:color w:val="000000"/>
        </w:rPr>
        <w:t>溢出漏洞</w:t>
      </w:r>
      <w:r>
        <w:rPr>
          <w:rFonts w:hint="eastAsia"/>
          <w:color w:val="000000"/>
        </w:rPr>
        <w:t>的</w:t>
      </w:r>
      <w:r>
        <w:rPr>
          <w:color w:val="000000"/>
        </w:rPr>
        <w:t>程序路径特征：</w:t>
      </w:r>
      <w:r>
        <w:rPr>
          <w:rFonts w:hint="eastAsia"/>
          <w:color w:val="000000"/>
        </w:rPr>
        <w:t>调用</w:t>
      </w:r>
      <w:r>
        <w:rPr>
          <w:color w:val="000000"/>
        </w:rPr>
        <w:t>污点数据引入函数</w:t>
      </w:r>
      <w:r>
        <w:rPr>
          <w:rFonts w:hint="eastAsia"/>
          <w:color w:val="000000"/>
        </w:rPr>
        <w:t>；对</w:t>
      </w:r>
      <w:r>
        <w:rPr>
          <w:color w:val="000000"/>
        </w:rPr>
        <w:t>污点数据不恰当检查</w:t>
      </w:r>
      <w:r>
        <w:rPr>
          <w:rFonts w:hint="eastAsia"/>
          <w:color w:val="000000"/>
        </w:rPr>
        <w:t>；将</w:t>
      </w:r>
      <w:r>
        <w:rPr>
          <w:color w:val="000000"/>
        </w:rPr>
        <w:t>溢出结果用于敏感操作</w:t>
      </w:r>
    </w:p>
    <w:p w:rsidR="00DD2524" w:rsidRDefault="00DD2524" w:rsidP="00DD2524">
      <w:pPr>
        <w:ind w:firstLine="480"/>
        <w:jc w:val="center"/>
        <w:rPr>
          <w:color w:val="000000"/>
        </w:rPr>
      </w:pPr>
      <w:r>
        <w:rPr>
          <w:noProof/>
        </w:rPr>
        <w:drawing>
          <wp:inline distT="0" distB="0" distL="0" distR="0" wp14:anchorId="5D5436C9" wp14:editId="02C6B416">
            <wp:extent cx="3562502" cy="1824142"/>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4448" cy="1850740"/>
                    </a:xfrm>
                    <a:prstGeom prst="rect">
                      <a:avLst/>
                    </a:prstGeom>
                  </pic:spPr>
                </pic:pic>
              </a:graphicData>
            </a:graphic>
          </wp:inline>
        </w:drawing>
      </w:r>
    </w:p>
    <w:p w:rsidR="00DD2524" w:rsidRDefault="00DD2524" w:rsidP="00DD2524">
      <w:pPr>
        <w:ind w:firstLine="480"/>
        <w:jc w:val="center"/>
        <w:rPr>
          <w:color w:val="000000"/>
        </w:rPr>
      </w:pPr>
      <w:r>
        <w:rPr>
          <w:rFonts w:hint="eastAsia"/>
          <w:color w:val="000000"/>
        </w:rPr>
        <w:t>整数</w:t>
      </w:r>
      <w:r>
        <w:rPr>
          <w:color w:val="000000"/>
        </w:rPr>
        <w:t>溢出漏洞模型</w:t>
      </w:r>
    </w:p>
    <w:p w:rsidR="00DD2524" w:rsidRDefault="00DD2524" w:rsidP="00DD2524">
      <w:pPr>
        <w:pStyle w:val="3"/>
      </w:pPr>
      <w:r>
        <w:rPr>
          <w:rFonts w:hint="eastAsia"/>
        </w:rPr>
        <w:lastRenderedPageBreak/>
        <w:t>·</w:t>
      </w:r>
      <w:r w:rsidRPr="0056305D">
        <w:rPr>
          <w:rFonts w:hint="eastAsia"/>
        </w:rPr>
        <w:t>面向脆弱性包络的整合溢出漏洞挖掘技术</w:t>
      </w:r>
    </w:p>
    <w:p w:rsidR="00DD2524" w:rsidRDefault="00DD2524" w:rsidP="00DD2524">
      <w:pPr>
        <w:ind w:firstLine="480"/>
        <w:jc w:val="center"/>
        <w:rPr>
          <w:color w:val="000000"/>
        </w:rPr>
      </w:pPr>
      <w:r>
        <w:rPr>
          <w:noProof/>
        </w:rPr>
        <w:drawing>
          <wp:inline distT="0" distB="0" distL="0" distR="0" wp14:anchorId="1BF75529" wp14:editId="7A8ABCF7">
            <wp:extent cx="2417699" cy="2940711"/>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7068" cy="2964270"/>
                    </a:xfrm>
                    <a:prstGeom prst="rect">
                      <a:avLst/>
                    </a:prstGeom>
                  </pic:spPr>
                </pic:pic>
              </a:graphicData>
            </a:graphic>
          </wp:inline>
        </w:drawing>
      </w:r>
    </w:p>
    <w:p w:rsidR="00DD2524" w:rsidRDefault="00DD2524" w:rsidP="00DD2524">
      <w:pPr>
        <w:ind w:firstLine="480"/>
        <w:jc w:val="center"/>
        <w:rPr>
          <w:color w:val="000000"/>
        </w:rPr>
      </w:pPr>
      <w:proofErr w:type="spellStart"/>
      <w:r>
        <w:rPr>
          <w:rFonts w:hint="eastAsia"/>
          <w:color w:val="000000"/>
        </w:rPr>
        <w:t>Int</w:t>
      </w:r>
      <w:r>
        <w:rPr>
          <w:color w:val="000000"/>
        </w:rPr>
        <w:t>Scope</w:t>
      </w:r>
      <w:proofErr w:type="spellEnd"/>
      <w:r>
        <w:rPr>
          <w:color w:val="000000"/>
        </w:rPr>
        <w:t>架构</w:t>
      </w:r>
    </w:p>
    <w:p w:rsidR="00DD2524" w:rsidRDefault="00DD2524" w:rsidP="00DD2524">
      <w:pPr>
        <w:ind w:firstLine="480"/>
        <w:rPr>
          <w:color w:val="000000"/>
        </w:rPr>
      </w:pPr>
      <w:r>
        <w:rPr>
          <w:rFonts w:hint="eastAsia"/>
          <w:color w:val="000000"/>
        </w:rPr>
        <w:t>脆弱性包络</w:t>
      </w:r>
      <w:r>
        <w:rPr>
          <w:color w:val="000000"/>
        </w:rPr>
        <w:t>提取、符号执行、惰性检查策略</w:t>
      </w:r>
    </w:p>
    <w:p w:rsidR="00DD2524" w:rsidRPr="008866F4" w:rsidRDefault="00DD2524" w:rsidP="008866F4">
      <w:pPr>
        <w:pStyle w:val="2"/>
      </w:pPr>
      <w:r w:rsidRPr="008866F4">
        <w:rPr>
          <w:rFonts w:hint="eastAsia"/>
        </w:rPr>
        <w:t>实验</w:t>
      </w:r>
      <w:r w:rsidRPr="008866F4">
        <w:t>设计</w:t>
      </w:r>
    </w:p>
    <w:p w:rsidR="00DD2524" w:rsidRDefault="00DD2524" w:rsidP="00DD2524">
      <w:pPr>
        <w:ind w:firstLine="480"/>
        <w:rPr>
          <w:color w:val="000000"/>
        </w:rPr>
      </w:pPr>
      <w:r>
        <w:rPr>
          <w:rFonts w:hint="eastAsia"/>
          <w:color w:val="000000"/>
        </w:rPr>
        <w:t>1.</w:t>
      </w:r>
      <w:r>
        <w:rPr>
          <w:rFonts w:hint="eastAsia"/>
          <w:color w:val="000000"/>
        </w:rPr>
        <w:t>分析</w:t>
      </w:r>
      <w:r>
        <w:rPr>
          <w:color w:val="000000"/>
        </w:rPr>
        <w:t>了</w:t>
      </w:r>
      <w:r>
        <w:rPr>
          <w:color w:val="000000"/>
        </w:rPr>
        <w:t>Windows</w:t>
      </w:r>
      <w:r>
        <w:rPr>
          <w:color w:val="000000"/>
        </w:rPr>
        <w:t>操作系统的动态</w:t>
      </w:r>
      <w:r>
        <w:rPr>
          <w:rFonts w:hint="eastAsia"/>
          <w:color w:val="000000"/>
        </w:rPr>
        <w:t>链接库</w:t>
      </w:r>
      <w:r>
        <w:rPr>
          <w:rFonts w:hint="eastAsia"/>
          <w:color w:val="000000"/>
        </w:rPr>
        <w:t>Gdi32.dll</w:t>
      </w:r>
      <w:r>
        <w:rPr>
          <w:rFonts w:hint="eastAsia"/>
          <w:color w:val="000000"/>
        </w:rPr>
        <w:t>和</w:t>
      </w:r>
      <w:r>
        <w:rPr>
          <w:color w:val="000000"/>
        </w:rPr>
        <w:t>Comctl32.</w:t>
      </w:r>
      <w:proofErr w:type="gramStart"/>
      <w:r>
        <w:rPr>
          <w:color w:val="000000"/>
        </w:rPr>
        <w:t>dll</w:t>
      </w:r>
      <w:proofErr w:type="gramEnd"/>
    </w:p>
    <w:p w:rsidR="00DD2524" w:rsidRDefault="00DD2524" w:rsidP="00DD2524">
      <w:pPr>
        <w:ind w:firstLine="480"/>
        <w:rPr>
          <w:color w:val="000000"/>
        </w:rPr>
      </w:pPr>
      <w:r>
        <w:rPr>
          <w:color w:val="000000"/>
        </w:rPr>
        <w:t>2.</w:t>
      </w:r>
      <w:r>
        <w:rPr>
          <w:rFonts w:hint="eastAsia"/>
          <w:color w:val="000000"/>
        </w:rPr>
        <w:t>分析</w:t>
      </w:r>
      <w:r>
        <w:rPr>
          <w:color w:val="000000"/>
        </w:rPr>
        <w:t>了多个流行的</w:t>
      </w:r>
      <w:r>
        <w:rPr>
          <w:rFonts w:hint="eastAsia"/>
          <w:color w:val="000000"/>
        </w:rPr>
        <w:t>应用</w:t>
      </w:r>
      <w:r>
        <w:rPr>
          <w:color w:val="000000"/>
        </w:rPr>
        <w:t>程序</w:t>
      </w:r>
    </w:p>
    <w:p w:rsidR="00DD2524" w:rsidRPr="008866F4" w:rsidRDefault="008866F4" w:rsidP="008866F4">
      <w:pPr>
        <w:pStyle w:val="2"/>
      </w:pPr>
      <w:r>
        <w:rPr>
          <w:rFonts w:hint="eastAsia"/>
        </w:rPr>
        <w:t>实验</w:t>
      </w:r>
      <w:r w:rsidR="00DD2524" w:rsidRPr="008866F4">
        <w:rPr>
          <w:rFonts w:hint="eastAsia"/>
        </w:rPr>
        <w:t>效果</w:t>
      </w:r>
    </w:p>
    <w:p w:rsidR="00DD2524" w:rsidRDefault="00DD2524" w:rsidP="00DD2524">
      <w:pPr>
        <w:ind w:firstLine="480"/>
        <w:rPr>
          <w:color w:val="000000"/>
        </w:rPr>
      </w:pPr>
      <w:r>
        <w:rPr>
          <w:color w:val="000000"/>
        </w:rPr>
        <w:t>发现了</w:t>
      </w:r>
      <w:r>
        <w:rPr>
          <w:rFonts w:hint="eastAsia"/>
          <w:color w:val="000000"/>
        </w:rPr>
        <w:t>20</w:t>
      </w:r>
      <w:r>
        <w:rPr>
          <w:rFonts w:hint="eastAsia"/>
          <w:color w:val="000000"/>
        </w:rPr>
        <w:t>个</w:t>
      </w:r>
      <w:r>
        <w:rPr>
          <w:rFonts w:hint="eastAsia"/>
          <w:color w:val="000000"/>
        </w:rPr>
        <w:t>0</w:t>
      </w:r>
      <w:r>
        <w:rPr>
          <w:color w:val="000000"/>
        </w:rPr>
        <w:t>day</w:t>
      </w:r>
      <w:r>
        <w:rPr>
          <w:color w:val="000000"/>
        </w:rPr>
        <w:t>漏洞</w:t>
      </w:r>
    </w:p>
    <w:p w:rsidR="00DD2524" w:rsidRPr="003A6185" w:rsidRDefault="00DD2524" w:rsidP="00DD2524">
      <w:pPr>
        <w:ind w:firstLine="480"/>
        <w:rPr>
          <w:rFonts w:hint="eastAsia"/>
          <w:color w:val="000000"/>
        </w:rPr>
      </w:pPr>
      <w:r>
        <w:rPr>
          <w:rFonts w:hint="eastAsia"/>
          <w:color w:val="000000"/>
        </w:rPr>
        <w:t>效率</w:t>
      </w:r>
      <w:r>
        <w:rPr>
          <w:color w:val="000000"/>
        </w:rPr>
        <w:t>分析</w:t>
      </w:r>
      <w:r>
        <w:rPr>
          <w:rFonts w:hint="eastAsia"/>
          <w:color w:val="000000"/>
        </w:rPr>
        <w:t>：全路径</w:t>
      </w:r>
      <w:r>
        <w:rPr>
          <w:color w:val="000000"/>
        </w:rPr>
        <w:t>静态</w:t>
      </w:r>
      <w:r>
        <w:rPr>
          <w:rFonts w:hint="eastAsia"/>
          <w:color w:val="000000"/>
        </w:rPr>
        <w:t>分析</w:t>
      </w:r>
      <w:r>
        <w:rPr>
          <w:color w:val="000000"/>
        </w:rPr>
        <w:t>路径呈</w:t>
      </w:r>
      <w:r>
        <w:rPr>
          <w:rFonts w:hint="eastAsia"/>
          <w:color w:val="000000"/>
        </w:rPr>
        <w:t>指数</w:t>
      </w:r>
      <w:r>
        <w:rPr>
          <w:color w:val="000000"/>
        </w:rPr>
        <w:t>增长。</w:t>
      </w:r>
      <w:r>
        <w:rPr>
          <w:rFonts w:hint="eastAsia"/>
          <w:color w:val="000000"/>
        </w:rPr>
        <w:t>而</w:t>
      </w:r>
      <w:r>
        <w:rPr>
          <w:color w:val="000000"/>
        </w:rPr>
        <w:t>针对脆弱性包络</w:t>
      </w:r>
      <w:r>
        <w:rPr>
          <w:rFonts w:hint="eastAsia"/>
          <w:color w:val="000000"/>
        </w:rPr>
        <w:t>进行</w:t>
      </w:r>
      <w:r>
        <w:rPr>
          <w:color w:val="000000"/>
        </w:rPr>
        <w:t>分析，只需要几分钟就可以完成</w:t>
      </w:r>
      <w:r>
        <w:rPr>
          <w:rFonts w:hint="eastAsia"/>
          <w:color w:val="000000"/>
        </w:rPr>
        <w:t>遍历。</w:t>
      </w:r>
    </w:p>
    <w:p w:rsidR="00DD2524" w:rsidRPr="00387A60" w:rsidRDefault="00DD2524" w:rsidP="00DD2524">
      <w:pPr>
        <w:ind w:firstLine="480"/>
      </w:pPr>
      <w:bookmarkStart w:id="0" w:name="_GoBack"/>
      <w:bookmarkEnd w:id="0"/>
    </w:p>
    <w:p w:rsidR="003A6185" w:rsidRPr="00DD2524" w:rsidRDefault="003A6185" w:rsidP="00DD2524"/>
    <w:sectPr w:rsidR="003A6185" w:rsidRPr="00DD2524" w:rsidSect="00160C65">
      <w:headerReference w:type="even" r:id="rId13"/>
      <w:headerReference w:type="default" r:id="rId14"/>
      <w:footerReference w:type="even" r:id="rId15"/>
      <w:footerReference w:type="default" r:id="rId16"/>
      <w:headerReference w:type="first" r:id="rId17"/>
      <w:footerReference w:type="first" r:id="rId18"/>
      <w:pgSz w:w="11906" w:h="16838"/>
      <w:pgMar w:top="1440" w:right="1080" w:bottom="1440" w:left="108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MR12">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A60" w:rsidRDefault="008866F4">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A60" w:rsidRDefault="008866F4">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A60" w:rsidRDefault="008866F4">
    <w:pPr>
      <w:pStyle w:val="a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A60" w:rsidRDefault="008866F4">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A60" w:rsidRDefault="008866F4">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A60" w:rsidRDefault="008866F4">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F4F"/>
    <w:rsid w:val="00021B85"/>
    <w:rsid w:val="000A0ABF"/>
    <w:rsid w:val="000C0C15"/>
    <w:rsid w:val="000C1344"/>
    <w:rsid w:val="000E4335"/>
    <w:rsid w:val="00170677"/>
    <w:rsid w:val="001713C7"/>
    <w:rsid w:val="001A7129"/>
    <w:rsid w:val="001B1CBC"/>
    <w:rsid w:val="001D3F4F"/>
    <w:rsid w:val="00222598"/>
    <w:rsid w:val="00261CB4"/>
    <w:rsid w:val="002F398C"/>
    <w:rsid w:val="00303C68"/>
    <w:rsid w:val="0036705D"/>
    <w:rsid w:val="003730EB"/>
    <w:rsid w:val="003A6185"/>
    <w:rsid w:val="003C45B5"/>
    <w:rsid w:val="00465B43"/>
    <w:rsid w:val="004A0667"/>
    <w:rsid w:val="0056305D"/>
    <w:rsid w:val="005F0A7E"/>
    <w:rsid w:val="00670BBD"/>
    <w:rsid w:val="00687D8B"/>
    <w:rsid w:val="006D70A9"/>
    <w:rsid w:val="006F3117"/>
    <w:rsid w:val="00721E49"/>
    <w:rsid w:val="007348EC"/>
    <w:rsid w:val="00741105"/>
    <w:rsid w:val="007C604E"/>
    <w:rsid w:val="007D2F3A"/>
    <w:rsid w:val="007F481C"/>
    <w:rsid w:val="00830FB2"/>
    <w:rsid w:val="00861FF7"/>
    <w:rsid w:val="00865CCF"/>
    <w:rsid w:val="008866F4"/>
    <w:rsid w:val="008955F3"/>
    <w:rsid w:val="008C1681"/>
    <w:rsid w:val="009276EF"/>
    <w:rsid w:val="00932A17"/>
    <w:rsid w:val="0094372A"/>
    <w:rsid w:val="00975AF8"/>
    <w:rsid w:val="009D2DFD"/>
    <w:rsid w:val="00A94D3A"/>
    <w:rsid w:val="00AA4836"/>
    <w:rsid w:val="00B11EE2"/>
    <w:rsid w:val="00B176B4"/>
    <w:rsid w:val="00B238CA"/>
    <w:rsid w:val="00C06884"/>
    <w:rsid w:val="00CD4D11"/>
    <w:rsid w:val="00D407C5"/>
    <w:rsid w:val="00D41A9C"/>
    <w:rsid w:val="00D5723A"/>
    <w:rsid w:val="00DD2524"/>
    <w:rsid w:val="00E64F46"/>
    <w:rsid w:val="00EB0179"/>
    <w:rsid w:val="00F22A62"/>
    <w:rsid w:val="00F47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32F36-14C1-45B4-9C03-236B41EE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6705D"/>
    <w:pPr>
      <w:keepNext/>
      <w:keepLines/>
      <w:spacing w:line="360" w:lineRule="auto"/>
      <w:outlineLvl w:val="0"/>
    </w:pPr>
    <w:rPr>
      <w:rFonts w:ascii="Times New Roman" w:eastAsia="宋体" w:hAnsi="Times New Roman"/>
      <w:bCs/>
      <w:kern w:val="44"/>
      <w:sz w:val="28"/>
      <w:szCs w:val="44"/>
    </w:rPr>
  </w:style>
  <w:style w:type="paragraph" w:styleId="2">
    <w:name w:val="heading 2"/>
    <w:basedOn w:val="a"/>
    <w:next w:val="a"/>
    <w:link w:val="2Char"/>
    <w:uiPriority w:val="9"/>
    <w:unhideWhenUsed/>
    <w:qFormat/>
    <w:rsid w:val="008866F4"/>
    <w:pPr>
      <w:keepNext/>
      <w:keepLines/>
      <w:spacing w:line="360" w:lineRule="auto"/>
      <w:outlineLvl w:val="1"/>
    </w:pPr>
    <w:rPr>
      <w:rFonts w:ascii="Times New Roman" w:eastAsia="宋体" w:hAnsi="Times New Roman" w:cstheme="majorBidi"/>
      <w:bCs/>
      <w:sz w:val="24"/>
      <w:szCs w:val="32"/>
    </w:rPr>
  </w:style>
  <w:style w:type="paragraph" w:styleId="3">
    <w:name w:val="heading 3"/>
    <w:basedOn w:val="a"/>
    <w:next w:val="a"/>
    <w:link w:val="3Char"/>
    <w:uiPriority w:val="9"/>
    <w:semiHidden/>
    <w:unhideWhenUsed/>
    <w:qFormat/>
    <w:rsid w:val="00DD25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2A17"/>
    <w:pPr>
      <w:ind w:firstLineChars="200" w:firstLine="420"/>
    </w:pPr>
  </w:style>
  <w:style w:type="character" w:customStyle="1" w:styleId="1Char">
    <w:name w:val="标题 1 Char"/>
    <w:basedOn w:val="a0"/>
    <w:link w:val="1"/>
    <w:uiPriority w:val="9"/>
    <w:rsid w:val="0036705D"/>
    <w:rPr>
      <w:rFonts w:ascii="Times New Roman" w:eastAsia="宋体" w:hAnsi="Times New Roman"/>
      <w:bCs/>
      <w:kern w:val="44"/>
      <w:sz w:val="28"/>
      <w:szCs w:val="44"/>
    </w:rPr>
  </w:style>
  <w:style w:type="character" w:customStyle="1" w:styleId="2Char">
    <w:name w:val="标题 2 Char"/>
    <w:basedOn w:val="a0"/>
    <w:link w:val="2"/>
    <w:uiPriority w:val="9"/>
    <w:rsid w:val="008866F4"/>
    <w:rPr>
      <w:rFonts w:ascii="Times New Roman" w:eastAsia="宋体" w:hAnsi="Times New Roman" w:cstheme="majorBidi"/>
      <w:bCs/>
      <w:sz w:val="24"/>
      <w:szCs w:val="32"/>
    </w:rPr>
  </w:style>
  <w:style w:type="character" w:customStyle="1" w:styleId="3Char">
    <w:name w:val="标题 3 Char"/>
    <w:basedOn w:val="a0"/>
    <w:link w:val="3"/>
    <w:uiPriority w:val="9"/>
    <w:semiHidden/>
    <w:rsid w:val="00DD2524"/>
    <w:rPr>
      <w:b/>
      <w:bCs/>
      <w:sz w:val="32"/>
      <w:szCs w:val="32"/>
    </w:rPr>
  </w:style>
  <w:style w:type="paragraph" w:styleId="a4">
    <w:name w:val="header"/>
    <w:basedOn w:val="a"/>
    <w:link w:val="Char"/>
    <w:uiPriority w:val="99"/>
    <w:unhideWhenUsed/>
    <w:rsid w:val="00DD2524"/>
    <w:pPr>
      <w:pBdr>
        <w:bottom w:val="single" w:sz="6" w:space="1" w:color="auto"/>
      </w:pBdr>
      <w:tabs>
        <w:tab w:val="center" w:pos="4153"/>
        <w:tab w:val="right" w:pos="8306"/>
      </w:tabs>
      <w:snapToGrid w:val="0"/>
      <w:ind w:firstLineChars="200" w:firstLine="200"/>
      <w:jc w:val="center"/>
    </w:pPr>
    <w:rPr>
      <w:rFonts w:ascii="Times New Roman" w:eastAsia="宋体" w:hAnsi="Times New Roman"/>
      <w:sz w:val="18"/>
      <w:szCs w:val="18"/>
    </w:rPr>
  </w:style>
  <w:style w:type="character" w:customStyle="1" w:styleId="Char">
    <w:name w:val="页眉 Char"/>
    <w:basedOn w:val="a0"/>
    <w:link w:val="a4"/>
    <w:uiPriority w:val="99"/>
    <w:rsid w:val="00DD2524"/>
    <w:rPr>
      <w:rFonts w:ascii="Times New Roman" w:eastAsia="宋体" w:hAnsi="Times New Roman"/>
      <w:sz w:val="18"/>
      <w:szCs w:val="18"/>
    </w:rPr>
  </w:style>
  <w:style w:type="paragraph" w:styleId="a5">
    <w:name w:val="footer"/>
    <w:basedOn w:val="a"/>
    <w:link w:val="Char0"/>
    <w:uiPriority w:val="99"/>
    <w:unhideWhenUsed/>
    <w:rsid w:val="00DD2524"/>
    <w:pPr>
      <w:tabs>
        <w:tab w:val="center" w:pos="4153"/>
        <w:tab w:val="right" w:pos="8306"/>
      </w:tabs>
      <w:snapToGrid w:val="0"/>
      <w:ind w:firstLineChars="200" w:firstLine="200"/>
      <w:jc w:val="left"/>
    </w:pPr>
    <w:rPr>
      <w:rFonts w:ascii="Times New Roman" w:eastAsia="宋体" w:hAnsi="Times New Roman"/>
      <w:sz w:val="18"/>
      <w:szCs w:val="18"/>
    </w:rPr>
  </w:style>
  <w:style w:type="character" w:customStyle="1" w:styleId="Char0">
    <w:name w:val="页脚 Char"/>
    <w:basedOn w:val="a0"/>
    <w:link w:val="a5"/>
    <w:uiPriority w:val="99"/>
    <w:rsid w:val="00DD2524"/>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oter" Target="footer1.xml"/><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5614</TotalTime>
  <Pages>6</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27</cp:revision>
  <dcterms:created xsi:type="dcterms:W3CDTF">2017-10-16T02:44:00Z</dcterms:created>
  <dcterms:modified xsi:type="dcterms:W3CDTF">2017-10-20T00:27:00Z</dcterms:modified>
</cp:coreProperties>
</file>