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CD87" w14:textId="77777777" w:rsidR="00A902E1" w:rsidRDefault="00A902E1" w:rsidP="00A902E1">
      <w:pPr>
        <w:spacing w:after="0" w:line="240" w:lineRule="auto"/>
        <w:jc w:val="center"/>
      </w:pPr>
      <w:r>
        <w:t>Wesley James Young</w:t>
      </w:r>
    </w:p>
    <w:p w14:paraId="6490D39F" w14:textId="77777777" w:rsidR="00A902E1" w:rsidRDefault="00A902E1" w:rsidP="00A902E1">
      <w:pPr>
        <w:spacing w:after="0" w:line="240" w:lineRule="auto"/>
        <w:jc w:val="center"/>
      </w:pPr>
      <w:r>
        <w:t xml:space="preserve">343 Cedar St. NW </w:t>
      </w:r>
    </w:p>
    <w:p w14:paraId="3D360958" w14:textId="77777777" w:rsidR="00A902E1" w:rsidRDefault="00A902E1" w:rsidP="00A902E1">
      <w:pPr>
        <w:spacing w:after="0" w:line="240" w:lineRule="auto"/>
        <w:jc w:val="center"/>
      </w:pPr>
      <w:r>
        <w:t xml:space="preserve">Apt. 324 </w:t>
      </w:r>
    </w:p>
    <w:p w14:paraId="13DEA87C" w14:textId="231379D8" w:rsidR="00A902E1" w:rsidRDefault="00A902E1" w:rsidP="00A902E1">
      <w:pPr>
        <w:spacing w:after="0" w:line="240" w:lineRule="auto"/>
        <w:jc w:val="center"/>
      </w:pPr>
      <w:r>
        <w:t>Washington, DC 20012</w:t>
      </w:r>
    </w:p>
    <w:p w14:paraId="0DB19F27" w14:textId="38D40772" w:rsidR="00A902E1" w:rsidRDefault="00A902E1" w:rsidP="00A902E1">
      <w:pPr>
        <w:pBdr>
          <w:bottom w:val="single" w:sz="6" w:space="1" w:color="auto"/>
        </w:pBdr>
        <w:spacing w:after="0" w:line="240" w:lineRule="auto"/>
        <w:jc w:val="center"/>
      </w:pPr>
      <w:r>
        <w:t xml:space="preserve">Cell: 301-801-8341--E-Mail: </w:t>
      </w:r>
      <w:hyperlink r:id="rId6" w:history="1">
        <w:r w:rsidRPr="007A3119">
          <w:rPr>
            <w:rStyle w:val="Hyperlink"/>
          </w:rPr>
          <w:t>wyoung1014@gmail.com</w:t>
        </w:r>
      </w:hyperlink>
    </w:p>
    <w:p w14:paraId="76D7595E" w14:textId="56A80807" w:rsidR="00E843BA" w:rsidRDefault="00E843BA" w:rsidP="00A902E1">
      <w:pPr>
        <w:spacing w:after="0" w:line="240" w:lineRule="auto"/>
        <w:jc w:val="center"/>
      </w:pPr>
    </w:p>
    <w:p w14:paraId="0748D85A" w14:textId="2C4E694A" w:rsidR="0058418B" w:rsidRPr="007D7E28" w:rsidRDefault="0058418B" w:rsidP="00A902E1">
      <w:pPr>
        <w:spacing w:after="0" w:line="240" w:lineRule="auto"/>
        <w:jc w:val="center"/>
        <w:rPr>
          <w:b/>
          <w:bCs/>
        </w:rPr>
      </w:pPr>
      <w:r w:rsidRPr="007D7E28">
        <w:rPr>
          <w:b/>
          <w:bCs/>
        </w:rPr>
        <w:t>Applying under Schedule A</w:t>
      </w:r>
    </w:p>
    <w:p w14:paraId="2F73CC69" w14:textId="77777777" w:rsidR="00A902E1" w:rsidRDefault="00A902E1" w:rsidP="00A902E1">
      <w:pPr>
        <w:spacing w:after="0" w:line="240" w:lineRule="auto"/>
      </w:pPr>
      <w:r w:rsidRPr="00A902E1">
        <w:rPr>
          <w:b/>
          <w:bCs/>
        </w:rPr>
        <w:t xml:space="preserve">Country of citizenship: </w:t>
      </w:r>
      <w:r>
        <w:t xml:space="preserve">United States of America </w:t>
      </w:r>
    </w:p>
    <w:p w14:paraId="0F4577E0" w14:textId="683865D8" w:rsidR="00C52291" w:rsidRDefault="00A902E1" w:rsidP="00A902E1">
      <w:pPr>
        <w:spacing w:after="0" w:line="240" w:lineRule="auto"/>
      </w:pPr>
      <w:r w:rsidRPr="00A902E1">
        <w:rPr>
          <w:b/>
          <w:bCs/>
        </w:rPr>
        <w:t xml:space="preserve">Veterans’ Preference: </w:t>
      </w:r>
      <w:r>
        <w:t xml:space="preserve">No </w:t>
      </w:r>
    </w:p>
    <w:p w14:paraId="24CFB284" w14:textId="5D529499" w:rsidR="00A902E1" w:rsidRDefault="00A902E1" w:rsidP="00A902E1">
      <w:pPr>
        <w:spacing w:after="0" w:line="240" w:lineRule="auto"/>
      </w:pPr>
      <w:r w:rsidRPr="00A902E1">
        <w:rPr>
          <w:b/>
          <w:bCs/>
        </w:rPr>
        <w:t xml:space="preserve">Highest Grade: </w:t>
      </w:r>
      <w:r>
        <w:t xml:space="preserve">N/A </w:t>
      </w:r>
    </w:p>
    <w:p w14:paraId="4F003982" w14:textId="7BC1B7A2" w:rsidR="00A902E1" w:rsidRDefault="00A902E1" w:rsidP="00A902E1">
      <w:pPr>
        <w:spacing w:after="0" w:line="240" w:lineRule="auto"/>
      </w:pPr>
      <w:r w:rsidRPr="00A902E1">
        <w:rPr>
          <w:b/>
          <w:bCs/>
        </w:rPr>
        <w:t xml:space="preserve">Contact Current Employer: </w:t>
      </w:r>
      <w:r>
        <w:t>No</w:t>
      </w:r>
    </w:p>
    <w:p w14:paraId="56AB1BF9" w14:textId="77777777" w:rsidR="00A902E1" w:rsidRPr="00A902E1" w:rsidRDefault="00A902E1" w:rsidP="00A902E1">
      <w:pPr>
        <w:spacing w:after="0" w:line="240" w:lineRule="auto"/>
        <w:rPr>
          <w:b/>
          <w:bCs/>
        </w:rPr>
      </w:pPr>
      <w:r w:rsidRPr="00A902E1">
        <w:rPr>
          <w:b/>
          <w:bCs/>
        </w:rPr>
        <w:t xml:space="preserve">AVAILABILITY </w:t>
      </w:r>
    </w:p>
    <w:p w14:paraId="7D5D00EF" w14:textId="77777777" w:rsidR="00A902E1" w:rsidRDefault="00A902E1" w:rsidP="00A902E1">
      <w:pPr>
        <w:spacing w:after="0" w:line="240" w:lineRule="auto"/>
      </w:pPr>
      <w:r w:rsidRPr="00A902E1">
        <w:rPr>
          <w:b/>
          <w:bCs/>
        </w:rPr>
        <w:t xml:space="preserve">Job Type: </w:t>
      </w:r>
      <w:r>
        <w:t xml:space="preserve">Permanent </w:t>
      </w:r>
    </w:p>
    <w:p w14:paraId="73F9DD16" w14:textId="77777777" w:rsidR="00A902E1" w:rsidRDefault="00A902E1" w:rsidP="00A902E1">
      <w:pPr>
        <w:spacing w:after="0" w:line="240" w:lineRule="auto"/>
      </w:pPr>
      <w:r w:rsidRPr="00A902E1">
        <w:rPr>
          <w:b/>
          <w:bCs/>
        </w:rPr>
        <w:t xml:space="preserve">Work Schedule: </w:t>
      </w:r>
      <w:r>
        <w:t xml:space="preserve">Full Time </w:t>
      </w:r>
    </w:p>
    <w:p w14:paraId="53A39664" w14:textId="77777777" w:rsidR="00A902E1" w:rsidRPr="00A902E1" w:rsidRDefault="00A902E1" w:rsidP="00A902E1">
      <w:pPr>
        <w:spacing w:after="0" w:line="240" w:lineRule="auto"/>
        <w:rPr>
          <w:b/>
          <w:bCs/>
        </w:rPr>
      </w:pPr>
      <w:r w:rsidRPr="00A902E1">
        <w:rPr>
          <w:b/>
          <w:bCs/>
        </w:rPr>
        <w:t xml:space="preserve">DESIRED LOCATIONS </w:t>
      </w:r>
    </w:p>
    <w:p w14:paraId="6E606250" w14:textId="04344872" w:rsidR="00A902E1" w:rsidRDefault="00A902E1" w:rsidP="00A902E1">
      <w:pPr>
        <w:spacing w:after="0" w:line="240" w:lineRule="auto"/>
      </w:pPr>
      <w:r>
        <w:t xml:space="preserve">US-DC </w:t>
      </w:r>
      <w:r w:rsidR="00AC5FA2">
        <w:t>Washington</w:t>
      </w:r>
    </w:p>
    <w:p w14:paraId="536CA726" w14:textId="0A55433C" w:rsidR="00A228C4" w:rsidRDefault="00A228C4" w:rsidP="00A902E1">
      <w:pPr>
        <w:spacing w:after="0" w:line="240" w:lineRule="auto"/>
      </w:pPr>
    </w:p>
    <w:p w14:paraId="040113E4" w14:textId="3A264E50" w:rsidR="00A228C4" w:rsidRPr="00544722" w:rsidRDefault="00A228C4" w:rsidP="00A902E1">
      <w:pPr>
        <w:spacing w:after="0" w:line="240" w:lineRule="auto"/>
        <w:rPr>
          <w:b/>
          <w:bCs/>
          <w:caps/>
        </w:rPr>
      </w:pPr>
      <w:r w:rsidRPr="00544722">
        <w:rPr>
          <w:b/>
          <w:bCs/>
          <w:caps/>
        </w:rPr>
        <w:t>Education</w:t>
      </w:r>
    </w:p>
    <w:p w14:paraId="6A972D20" w14:textId="63AE35E4" w:rsidR="00C8389A" w:rsidRDefault="00C8389A" w:rsidP="00C8389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Bachelor of Arts in Economics, Rutgers </w:t>
      </w:r>
      <w:r w:rsidR="001772B2">
        <w:t xml:space="preserve">University, New Brunswick, New </w:t>
      </w:r>
      <w:r w:rsidR="00124E19">
        <w:t>Jersey</w:t>
      </w:r>
      <w:r w:rsidR="001772B2">
        <w:t>, May 20</w:t>
      </w:r>
      <w:r w:rsidR="00544722">
        <w:t>10, GPA:2.0/4.0</w:t>
      </w:r>
    </w:p>
    <w:p w14:paraId="1567808F" w14:textId="3EBBA52C" w:rsidR="00A902E1" w:rsidRDefault="00A902E1" w:rsidP="00A902E1">
      <w:pPr>
        <w:spacing w:after="0" w:line="240" w:lineRule="auto"/>
      </w:pPr>
    </w:p>
    <w:p w14:paraId="3FBC5DCE" w14:textId="2B5B1DA9" w:rsidR="00A902E1" w:rsidRDefault="00311B0D" w:rsidP="00A902E1">
      <w:pPr>
        <w:spacing w:after="0" w:line="240" w:lineRule="auto"/>
        <w:rPr>
          <w:b/>
          <w:bCs/>
        </w:rPr>
      </w:pPr>
      <w:r>
        <w:rPr>
          <w:b/>
          <w:bCs/>
        </w:rPr>
        <w:t>Professional</w:t>
      </w:r>
      <w:r w:rsidR="00A902E1" w:rsidRPr="00A902E1">
        <w:rPr>
          <w:b/>
          <w:bCs/>
        </w:rPr>
        <w:t xml:space="preserve"> Experience</w:t>
      </w:r>
    </w:p>
    <w:p w14:paraId="618D9F14" w14:textId="111CB56F" w:rsidR="007D14B9" w:rsidRDefault="007D14B9" w:rsidP="00A902E1">
      <w:pPr>
        <w:spacing w:after="0" w:line="240" w:lineRule="auto"/>
        <w:rPr>
          <w:b/>
          <w:bCs/>
        </w:rPr>
      </w:pPr>
    </w:p>
    <w:p w14:paraId="7CA7DC1D" w14:textId="0D244A25" w:rsidR="007D14B9" w:rsidRPr="007D14B9" w:rsidRDefault="007D14B9" w:rsidP="0077608E">
      <w:pPr>
        <w:spacing w:after="0" w:line="240" w:lineRule="auto"/>
        <w:outlineLvl w:val="0"/>
      </w:pPr>
      <w:r>
        <w:t>Analyst, Operational Excellence</w:t>
      </w:r>
    </w:p>
    <w:p w14:paraId="4EB444A9" w14:textId="79CD831D" w:rsidR="007D14B9" w:rsidRPr="007D14B9" w:rsidRDefault="007D14B9" w:rsidP="0077608E">
      <w:pPr>
        <w:spacing w:after="0" w:line="240" w:lineRule="auto"/>
        <w:outlineLvl w:val="0"/>
      </w:pPr>
      <w:r w:rsidRPr="007D14B9">
        <w:t>P</w:t>
      </w:r>
      <w:r>
        <w:t>opulation Services International</w:t>
      </w:r>
    </w:p>
    <w:p w14:paraId="74BAF89C" w14:textId="568047B3" w:rsidR="007D14B9" w:rsidRPr="007D14B9" w:rsidRDefault="00D53A40" w:rsidP="0077608E">
      <w:pPr>
        <w:spacing w:after="0" w:line="240" w:lineRule="auto"/>
        <w:outlineLvl w:val="0"/>
      </w:pPr>
      <w:r>
        <w:t>Washington</w:t>
      </w:r>
      <w:r w:rsidR="007D14B9" w:rsidRPr="007D14B9">
        <w:t xml:space="preserve">, </w:t>
      </w:r>
      <w:r>
        <w:t>DC</w:t>
      </w:r>
    </w:p>
    <w:p w14:paraId="43E0641F" w14:textId="5ABFFB8E" w:rsidR="007D14B9" w:rsidRPr="007D14B9" w:rsidRDefault="00D53A40" w:rsidP="0077608E">
      <w:pPr>
        <w:spacing w:after="0" w:line="240" w:lineRule="auto"/>
        <w:outlineLvl w:val="0"/>
      </w:pPr>
      <w:r>
        <w:t>02/21</w:t>
      </w:r>
      <w:r w:rsidR="007D14B9" w:rsidRPr="007D14B9">
        <w:t xml:space="preserve"> - 0</w:t>
      </w:r>
      <w:r>
        <w:t>7</w:t>
      </w:r>
      <w:r w:rsidR="007D14B9" w:rsidRPr="007D14B9">
        <w:t>/20</w:t>
      </w:r>
      <w:r>
        <w:t>2</w:t>
      </w:r>
      <w:r w:rsidR="007D14B9" w:rsidRPr="007D14B9">
        <w:t>1</w:t>
      </w:r>
    </w:p>
    <w:p w14:paraId="126DBF06" w14:textId="57DB46B3" w:rsidR="007D14B9" w:rsidRDefault="007D14B9" w:rsidP="0077608E">
      <w:pPr>
        <w:spacing w:after="0" w:line="240" w:lineRule="auto"/>
        <w:outlineLvl w:val="0"/>
      </w:pPr>
      <w:r>
        <w:t xml:space="preserve">Salary: </w:t>
      </w:r>
      <w:r w:rsidR="00720ED6">
        <w:t>$71</w:t>
      </w:r>
      <w:r w:rsidR="003D3F1C">
        <w:t>,</w:t>
      </w:r>
      <w:r w:rsidR="00720ED6">
        <w:t>000</w:t>
      </w:r>
      <w:r>
        <w:t>/year</w:t>
      </w:r>
    </w:p>
    <w:p w14:paraId="2935B93E" w14:textId="20601228" w:rsidR="00EA0E15" w:rsidRPr="00035326" w:rsidRDefault="007D14B9" w:rsidP="0077608E">
      <w:pPr>
        <w:spacing w:after="0" w:line="240" w:lineRule="auto"/>
        <w:outlineLvl w:val="0"/>
      </w:pPr>
      <w:r>
        <w:t>40 hours/week</w:t>
      </w:r>
    </w:p>
    <w:p w14:paraId="5168C20E" w14:textId="77777777" w:rsidR="005711BE" w:rsidRPr="005E3317" w:rsidRDefault="005711BE" w:rsidP="005E3317">
      <w:pPr>
        <w:spacing w:after="0" w:line="240" w:lineRule="auto"/>
        <w:rPr>
          <w:rFonts w:cstheme="minorHAnsi"/>
          <w:caps/>
        </w:rPr>
      </w:pPr>
    </w:p>
    <w:p w14:paraId="2EC6CC9B" w14:textId="0FC7060F" w:rsidR="005E3317" w:rsidRPr="007E71CE" w:rsidRDefault="005E3317" w:rsidP="0077608E">
      <w:pPr>
        <w:spacing w:after="0" w:line="240" w:lineRule="auto"/>
        <w:outlineLvl w:val="1"/>
        <w:rPr>
          <w:rFonts w:eastAsia="Times New Roman" w:cstheme="minorHAnsi"/>
          <w:caps/>
        </w:rPr>
      </w:pPr>
      <w:r w:rsidRPr="007E71CE">
        <w:rPr>
          <w:rFonts w:eastAsia="Times New Roman" w:cstheme="minorHAnsi"/>
          <w:caps/>
        </w:rPr>
        <w:t>Coordinates with</w:t>
      </w:r>
      <w:r w:rsidRPr="007E71CE">
        <w:rPr>
          <w:rFonts w:cstheme="minorHAnsi"/>
          <w:caps/>
        </w:rPr>
        <w:t xml:space="preserve"> </w:t>
      </w:r>
      <w:r w:rsidRPr="007E71CE">
        <w:rPr>
          <w:rFonts w:eastAsia="Times New Roman" w:cstheme="minorHAnsi"/>
          <w:caps/>
        </w:rPr>
        <w:t>other parts of the organization to accomplish goals</w:t>
      </w:r>
      <w:r w:rsidR="00035326" w:rsidRPr="007E71CE">
        <w:rPr>
          <w:rFonts w:eastAsia="Times New Roman" w:cstheme="minorHAnsi"/>
          <w:caps/>
        </w:rPr>
        <w:t xml:space="preserve">: </w:t>
      </w:r>
      <w:r w:rsidR="00035326" w:rsidRPr="007E71CE">
        <w:rPr>
          <w:rFonts w:eastAsia="Times New Roman" w:cstheme="minorHAnsi"/>
        </w:rPr>
        <w:t xml:space="preserve">Data analytics specialist </w:t>
      </w:r>
      <w:r w:rsidR="00A80BD3" w:rsidRPr="007E71CE">
        <w:rPr>
          <w:rFonts w:eastAsia="Times New Roman" w:cstheme="minorHAnsi"/>
        </w:rPr>
        <w:t xml:space="preserve">working with </w:t>
      </w:r>
      <w:r w:rsidR="00936967" w:rsidRPr="007E71CE">
        <w:rPr>
          <w:rFonts w:eastAsia="Times New Roman" w:cstheme="minorHAnsi"/>
        </w:rPr>
        <w:t>personnel</w:t>
      </w:r>
      <w:r w:rsidR="00A80BD3" w:rsidRPr="007E71CE">
        <w:rPr>
          <w:rFonts w:eastAsia="Times New Roman" w:cstheme="minorHAnsi"/>
        </w:rPr>
        <w:t xml:space="preserve"> of </w:t>
      </w:r>
      <w:r w:rsidR="00CC757A" w:rsidRPr="007E71CE">
        <w:rPr>
          <w:rFonts w:eastAsia="Times New Roman" w:cstheme="minorHAnsi"/>
        </w:rPr>
        <w:t>diverse</w:t>
      </w:r>
      <w:r w:rsidR="00A80BD3" w:rsidRPr="007E71CE">
        <w:rPr>
          <w:rFonts w:eastAsia="Times New Roman" w:cstheme="minorHAnsi"/>
        </w:rPr>
        <w:t xml:space="preserve"> technical competencies across multiple departments </w:t>
      </w:r>
      <w:r w:rsidR="00CC757A" w:rsidRPr="007E71CE">
        <w:rPr>
          <w:rFonts w:eastAsia="Times New Roman" w:cstheme="minorHAnsi"/>
        </w:rPr>
        <w:t>to</w:t>
      </w:r>
      <w:r w:rsidR="0038609B" w:rsidRPr="007E71CE">
        <w:rPr>
          <w:rFonts w:eastAsia="Times New Roman" w:cstheme="minorHAnsi"/>
        </w:rPr>
        <w:t xml:space="preserve"> perform the difficult task of</w:t>
      </w:r>
      <w:r w:rsidR="00CC757A" w:rsidRPr="007E71CE">
        <w:rPr>
          <w:rFonts w:eastAsia="Times New Roman" w:cstheme="minorHAnsi"/>
        </w:rPr>
        <w:t xml:space="preserve"> develop</w:t>
      </w:r>
      <w:r w:rsidR="0038609B" w:rsidRPr="007E71CE">
        <w:rPr>
          <w:rFonts w:eastAsia="Times New Roman" w:cstheme="minorHAnsi"/>
        </w:rPr>
        <w:t>ing</w:t>
      </w:r>
      <w:r w:rsidR="00CC757A" w:rsidRPr="007E71CE">
        <w:rPr>
          <w:rFonts w:eastAsia="Times New Roman" w:cstheme="minorHAnsi"/>
        </w:rPr>
        <w:t xml:space="preserve"> methods for monitoring operational excellence within the </w:t>
      </w:r>
      <w:r w:rsidR="0016377C" w:rsidRPr="007E71CE">
        <w:rPr>
          <w:rFonts w:eastAsia="Times New Roman" w:cstheme="minorHAnsi"/>
        </w:rPr>
        <w:t>organization</w:t>
      </w:r>
      <w:r w:rsidR="00CC757A" w:rsidRPr="007E71CE">
        <w:rPr>
          <w:rFonts w:eastAsia="Times New Roman" w:cstheme="minorHAnsi"/>
        </w:rPr>
        <w:t xml:space="preserve">. </w:t>
      </w:r>
    </w:p>
    <w:p w14:paraId="6F64C9A4" w14:textId="7A083BDD" w:rsidR="00F93877" w:rsidRPr="007E71CE" w:rsidRDefault="00A074BD" w:rsidP="00F9387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E71CE">
        <w:rPr>
          <w:rFonts w:eastAsia="Times New Roman" w:cstheme="minorHAnsi"/>
        </w:rPr>
        <w:t xml:space="preserve">I improved the </w:t>
      </w:r>
      <w:r w:rsidR="00CC000B" w:rsidRPr="007E71CE">
        <w:rPr>
          <w:rFonts w:eastAsia="Times New Roman" w:cstheme="minorHAnsi"/>
        </w:rPr>
        <w:t>gathering of evaluation data</w:t>
      </w:r>
      <w:r w:rsidR="00885F28" w:rsidRPr="007E71CE">
        <w:rPr>
          <w:rFonts w:eastAsia="Times New Roman" w:cstheme="minorHAnsi"/>
        </w:rPr>
        <w:t xml:space="preserve"> from across the organization</w:t>
      </w:r>
      <w:r w:rsidR="007C0D68" w:rsidRPr="007E71CE">
        <w:rPr>
          <w:rFonts w:eastAsia="Times New Roman" w:cstheme="minorHAnsi"/>
        </w:rPr>
        <w:t>, allowing my supervisor to quickly report on the</w:t>
      </w:r>
      <w:r w:rsidR="001C7D61" w:rsidRPr="007E71CE">
        <w:rPr>
          <w:rFonts w:eastAsia="Times New Roman" w:cstheme="minorHAnsi"/>
        </w:rPr>
        <w:t xml:space="preserve"> needs the Department would fill in the organization </w:t>
      </w:r>
      <w:r w:rsidR="007E71CE" w:rsidRPr="007E71CE">
        <w:rPr>
          <w:rFonts w:eastAsia="Times New Roman" w:cstheme="minorHAnsi"/>
        </w:rPr>
        <w:t>so</w:t>
      </w:r>
      <w:r w:rsidR="00222BDA" w:rsidRPr="007E71CE">
        <w:rPr>
          <w:rFonts w:eastAsia="Times New Roman" w:cstheme="minorHAnsi"/>
        </w:rPr>
        <w:t xml:space="preserve"> as</w:t>
      </w:r>
      <w:r w:rsidR="000E23F8" w:rsidRPr="007E71CE">
        <w:rPr>
          <w:rFonts w:eastAsia="Times New Roman" w:cstheme="minorHAnsi"/>
        </w:rPr>
        <w:t xml:space="preserve"> better shape</w:t>
      </w:r>
      <w:r w:rsidR="00C31D1A" w:rsidRPr="007E71CE">
        <w:rPr>
          <w:rFonts w:eastAsia="Times New Roman" w:cstheme="minorHAnsi"/>
        </w:rPr>
        <w:t xml:space="preserve"> our</w:t>
      </w:r>
      <w:r w:rsidR="000E23F8" w:rsidRPr="007E71CE">
        <w:rPr>
          <w:rFonts w:eastAsia="Times New Roman" w:cstheme="minorHAnsi"/>
        </w:rPr>
        <w:t xml:space="preserve"> policy for </w:t>
      </w:r>
      <w:r w:rsidR="009E7704" w:rsidRPr="007E71CE">
        <w:rPr>
          <w:rFonts w:eastAsia="Times New Roman" w:cstheme="minorHAnsi"/>
        </w:rPr>
        <w:t>gathering performance results data</w:t>
      </w:r>
      <w:r w:rsidR="000E23F8" w:rsidRPr="007E71CE">
        <w:rPr>
          <w:rFonts w:eastAsia="Times New Roman" w:cstheme="minorHAnsi"/>
        </w:rPr>
        <w:t xml:space="preserve"> by </w:t>
      </w:r>
      <w:r w:rsidR="000E23F8" w:rsidRPr="007E71CE">
        <w:rPr>
          <w:rFonts w:eastAsia="Times New Roman" w:cstheme="minorHAnsi"/>
        </w:rPr>
        <w:t>leveraging advance</w:t>
      </w:r>
      <w:r w:rsidR="000E23F8" w:rsidRPr="007E71CE">
        <w:rPr>
          <w:rFonts w:eastAsia="Times New Roman" w:cstheme="minorHAnsi"/>
        </w:rPr>
        <w:t>d</w:t>
      </w:r>
      <w:r w:rsidR="000E23F8" w:rsidRPr="007E71CE">
        <w:rPr>
          <w:rFonts w:eastAsia="Times New Roman" w:cstheme="minorHAnsi"/>
        </w:rPr>
        <w:t xml:space="preserve"> </w:t>
      </w:r>
      <w:r w:rsidR="000E23F8" w:rsidRPr="007E71CE">
        <w:rPr>
          <w:rFonts w:eastAsia="Times New Roman" w:cstheme="minorHAnsi"/>
        </w:rPr>
        <w:t>knowledge</w:t>
      </w:r>
      <w:r w:rsidR="000E23F8" w:rsidRPr="007E71CE">
        <w:rPr>
          <w:rFonts w:eastAsia="Times New Roman" w:cstheme="minorHAnsi"/>
        </w:rPr>
        <w:t xml:space="preserve"> of data analytics</w:t>
      </w:r>
      <w:r w:rsidR="000E23F8" w:rsidRPr="007E71CE">
        <w:rPr>
          <w:rFonts w:eastAsia="Times New Roman" w:cstheme="minorHAnsi"/>
        </w:rPr>
        <w:t>.</w:t>
      </w:r>
    </w:p>
    <w:p w14:paraId="08988CCC" w14:textId="5FA8E04C" w:rsidR="00F93877" w:rsidRPr="007E71CE" w:rsidRDefault="0070375F" w:rsidP="00F9387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E71CE">
        <w:rPr>
          <w:rFonts w:eastAsia="Times New Roman" w:cstheme="minorHAnsi"/>
        </w:rPr>
        <w:t xml:space="preserve">My expertise in </w:t>
      </w:r>
      <w:r w:rsidR="009E11D8" w:rsidRPr="007E71CE">
        <w:rPr>
          <w:rFonts w:eastAsia="Times New Roman" w:cstheme="minorHAnsi"/>
        </w:rPr>
        <w:t>Data Analytics</w:t>
      </w:r>
      <w:r w:rsidRPr="007E71CE">
        <w:rPr>
          <w:rFonts w:eastAsia="Times New Roman" w:cstheme="minorHAnsi"/>
        </w:rPr>
        <w:t xml:space="preserve"> allowed me to</w:t>
      </w:r>
      <w:r w:rsidR="009E11D8" w:rsidRPr="007E71CE">
        <w:rPr>
          <w:rFonts w:eastAsia="Times New Roman" w:cstheme="minorHAnsi"/>
        </w:rPr>
        <w:t xml:space="preserve"> analyze and present these</w:t>
      </w:r>
      <w:r w:rsidR="00C9416C" w:rsidRPr="007E71CE">
        <w:rPr>
          <w:rFonts w:eastAsia="Times New Roman" w:cstheme="minorHAnsi"/>
        </w:rPr>
        <w:t xml:space="preserve"> evaluation</w:t>
      </w:r>
      <w:r w:rsidR="009E11D8" w:rsidRPr="007E71CE">
        <w:rPr>
          <w:rFonts w:eastAsia="Times New Roman" w:cstheme="minorHAnsi"/>
        </w:rPr>
        <w:t xml:space="preserve"> data in</w:t>
      </w:r>
      <w:r w:rsidR="0063664F" w:rsidRPr="007E71CE">
        <w:rPr>
          <w:rFonts w:eastAsia="Times New Roman" w:cstheme="minorHAnsi"/>
        </w:rPr>
        <w:t xml:space="preserve"> easy to digest graphics and summary tables that </w:t>
      </w:r>
      <w:r w:rsidR="00886B97" w:rsidRPr="007E71CE">
        <w:rPr>
          <w:rFonts w:eastAsia="Times New Roman" w:cstheme="minorHAnsi"/>
        </w:rPr>
        <w:t xml:space="preserve">was well received by </w:t>
      </w:r>
      <w:r w:rsidR="007E71CE" w:rsidRPr="007E71CE">
        <w:rPr>
          <w:rFonts w:eastAsia="Times New Roman" w:cstheme="minorHAnsi"/>
        </w:rPr>
        <w:t>personnel</w:t>
      </w:r>
      <w:r w:rsidR="00886B97" w:rsidRPr="007E71CE">
        <w:rPr>
          <w:rFonts w:eastAsia="Times New Roman" w:cstheme="minorHAnsi"/>
        </w:rPr>
        <w:t xml:space="preserve"> across the organization as measured by</w:t>
      </w:r>
      <w:r w:rsidR="00E87A02" w:rsidRPr="007E71CE">
        <w:rPr>
          <w:rFonts w:eastAsia="Times New Roman" w:cstheme="minorHAnsi"/>
        </w:rPr>
        <w:t xml:space="preserve"> the preponderance of</w:t>
      </w:r>
      <w:r w:rsidR="00886B97" w:rsidRPr="007E71CE">
        <w:rPr>
          <w:rFonts w:eastAsia="Times New Roman" w:cstheme="minorHAnsi"/>
        </w:rPr>
        <w:t xml:space="preserve"> positive feedback received</w:t>
      </w:r>
      <w:r w:rsidR="0063664F" w:rsidRPr="007E71CE">
        <w:rPr>
          <w:rFonts w:eastAsia="Times New Roman" w:cstheme="minorHAnsi"/>
        </w:rPr>
        <w:t>.</w:t>
      </w:r>
    </w:p>
    <w:p w14:paraId="5F5E1718" w14:textId="74257885" w:rsidR="00F93877" w:rsidRPr="007E71CE" w:rsidRDefault="00C9416C" w:rsidP="00F9387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E71CE">
        <w:rPr>
          <w:rFonts w:eastAsia="Times New Roman" w:cstheme="minorHAnsi"/>
        </w:rPr>
        <w:t xml:space="preserve">As well as the </w:t>
      </w:r>
      <w:r w:rsidR="00283320" w:rsidRPr="007E71CE">
        <w:rPr>
          <w:rFonts w:eastAsia="Times New Roman" w:cstheme="minorHAnsi"/>
        </w:rPr>
        <w:t>evaluation data, I also improved the ability of Program Managers to review</w:t>
      </w:r>
      <w:r w:rsidR="0075673A" w:rsidRPr="007E71CE">
        <w:rPr>
          <w:rFonts w:eastAsia="Times New Roman" w:cstheme="minorHAnsi"/>
        </w:rPr>
        <w:t xml:space="preserve"> audit fin</w:t>
      </w:r>
      <w:r w:rsidR="006F33D5" w:rsidRPr="007E71CE">
        <w:rPr>
          <w:rFonts w:eastAsia="Times New Roman" w:cstheme="minorHAnsi"/>
        </w:rPr>
        <w:t>dings for issues with sub-contractor work output</w:t>
      </w:r>
      <w:r w:rsidR="004A278C" w:rsidRPr="007E71CE">
        <w:rPr>
          <w:rFonts w:eastAsia="Times New Roman" w:cstheme="minorHAnsi"/>
        </w:rPr>
        <w:t xml:space="preserve"> by developing an </w:t>
      </w:r>
      <w:r w:rsidR="00421B2D" w:rsidRPr="007E71CE">
        <w:rPr>
          <w:rFonts w:eastAsia="Times New Roman" w:cstheme="minorHAnsi"/>
        </w:rPr>
        <w:t>audit</w:t>
      </w:r>
      <w:r w:rsidR="004A278C" w:rsidRPr="007E71CE">
        <w:rPr>
          <w:rFonts w:eastAsia="Times New Roman" w:cstheme="minorHAnsi"/>
        </w:rPr>
        <w:t xml:space="preserve"> results dashboard in collaboration with the HR and finance departments</w:t>
      </w:r>
      <w:r w:rsidR="00421B2D" w:rsidRPr="007E71CE">
        <w:rPr>
          <w:rFonts w:eastAsia="Times New Roman" w:cstheme="minorHAnsi"/>
        </w:rPr>
        <w:t xml:space="preserve"> in accordance with </w:t>
      </w:r>
      <w:r w:rsidR="007E71CE" w:rsidRPr="007E71CE">
        <w:rPr>
          <w:rFonts w:eastAsia="Times New Roman" w:cstheme="minorHAnsi"/>
        </w:rPr>
        <w:t xml:space="preserve">a scope of work defined by my supervisor. </w:t>
      </w:r>
    </w:p>
    <w:p w14:paraId="037F239A" w14:textId="77777777" w:rsidR="00EA0E15" w:rsidRPr="00F93877" w:rsidRDefault="00EA0E15" w:rsidP="005E3317">
      <w:pPr>
        <w:spacing w:after="0" w:line="240" w:lineRule="auto"/>
        <w:rPr>
          <w:rFonts w:eastAsia="Times New Roman" w:cstheme="minorHAnsi"/>
          <w:b/>
          <w:bCs/>
          <w:caps/>
          <w:color w:val="FF0000"/>
        </w:rPr>
      </w:pPr>
    </w:p>
    <w:p w14:paraId="6C9BFF0F" w14:textId="77777777" w:rsidR="005711BE" w:rsidRPr="005E3317" w:rsidRDefault="005711BE" w:rsidP="005E3317">
      <w:pPr>
        <w:spacing w:after="0" w:line="240" w:lineRule="auto"/>
        <w:rPr>
          <w:rFonts w:cstheme="minorHAnsi"/>
          <w:caps/>
        </w:rPr>
      </w:pPr>
    </w:p>
    <w:p w14:paraId="1BA42B21" w14:textId="249C599A" w:rsidR="005E3317" w:rsidRPr="002F14DE" w:rsidRDefault="005E3317" w:rsidP="0077608E">
      <w:pPr>
        <w:spacing w:after="0" w:line="240" w:lineRule="auto"/>
        <w:outlineLvl w:val="1"/>
        <w:rPr>
          <w:rFonts w:eastAsia="Times New Roman" w:cstheme="minorHAnsi"/>
        </w:rPr>
      </w:pPr>
      <w:r w:rsidRPr="002F14DE">
        <w:rPr>
          <w:rFonts w:eastAsia="Times New Roman" w:cstheme="minorHAnsi"/>
          <w:caps/>
        </w:rPr>
        <w:lastRenderedPageBreak/>
        <w:t>monitors progress and evaluates outcomes</w:t>
      </w:r>
      <w:r w:rsidR="007C128C" w:rsidRPr="002F14DE">
        <w:rPr>
          <w:rFonts w:eastAsia="Times New Roman" w:cstheme="minorHAnsi"/>
          <w:caps/>
        </w:rPr>
        <w:t xml:space="preserve">: </w:t>
      </w:r>
      <w:r w:rsidR="0075331B" w:rsidRPr="002F14DE">
        <w:rPr>
          <w:rFonts w:eastAsia="Times New Roman" w:cstheme="minorHAnsi"/>
        </w:rPr>
        <w:t xml:space="preserve">Data Analytics </w:t>
      </w:r>
      <w:r w:rsidR="00961595" w:rsidRPr="002F14DE">
        <w:rPr>
          <w:rFonts w:eastAsia="Times New Roman" w:cstheme="minorHAnsi"/>
        </w:rPr>
        <w:t xml:space="preserve">expert who advised their supervisor on the development of </w:t>
      </w:r>
      <w:r w:rsidR="00CF465C" w:rsidRPr="002F14DE">
        <w:rPr>
          <w:rFonts w:eastAsia="Times New Roman" w:cstheme="minorHAnsi"/>
        </w:rPr>
        <w:t xml:space="preserve">metrics to monitor operational excellence through out </w:t>
      </w:r>
      <w:r w:rsidR="00B724A9" w:rsidRPr="002F14DE">
        <w:rPr>
          <w:rFonts w:eastAsia="Times New Roman" w:cstheme="minorHAnsi"/>
        </w:rPr>
        <w:t>a an organization of over 1000</w:t>
      </w:r>
      <w:r w:rsidR="00A51DA3" w:rsidRPr="002F14DE">
        <w:rPr>
          <w:rFonts w:eastAsia="Times New Roman" w:cstheme="minorHAnsi"/>
        </w:rPr>
        <w:t xml:space="preserve"> </w:t>
      </w:r>
      <w:r w:rsidR="00B724A9" w:rsidRPr="002F14DE">
        <w:rPr>
          <w:rFonts w:eastAsia="Times New Roman" w:cstheme="minorHAnsi"/>
        </w:rPr>
        <w:t xml:space="preserve">personnel. </w:t>
      </w:r>
    </w:p>
    <w:p w14:paraId="7120EF23" w14:textId="3C774182" w:rsidR="00F93877" w:rsidRPr="002F14DE" w:rsidRDefault="008E0932" w:rsidP="00F9387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2F14DE">
        <w:rPr>
          <w:rFonts w:eastAsia="Times New Roman" w:cstheme="minorHAnsi"/>
        </w:rPr>
        <w:t xml:space="preserve">Working with </w:t>
      </w:r>
      <w:r w:rsidR="00E33BBA" w:rsidRPr="002F14DE">
        <w:rPr>
          <w:rFonts w:eastAsia="Times New Roman" w:cstheme="minorHAnsi"/>
        </w:rPr>
        <w:t>personnel</w:t>
      </w:r>
      <w:r w:rsidRPr="002F14DE">
        <w:rPr>
          <w:rFonts w:eastAsia="Times New Roman" w:cstheme="minorHAnsi"/>
        </w:rPr>
        <w:t xml:space="preserve"> from </w:t>
      </w:r>
      <w:r w:rsidR="00E33BBA" w:rsidRPr="002F14DE">
        <w:rPr>
          <w:rFonts w:eastAsia="Times New Roman" w:cstheme="minorHAnsi"/>
        </w:rPr>
        <w:t>multiple</w:t>
      </w:r>
      <w:r w:rsidRPr="002F14DE">
        <w:rPr>
          <w:rFonts w:eastAsia="Times New Roman" w:cstheme="minorHAnsi"/>
        </w:rPr>
        <w:t xml:space="preserve"> departments</w:t>
      </w:r>
      <w:r w:rsidR="00E36A29" w:rsidRPr="002F14DE">
        <w:rPr>
          <w:rFonts w:eastAsia="Times New Roman" w:cstheme="minorHAnsi"/>
        </w:rPr>
        <w:t xml:space="preserve">, I </w:t>
      </w:r>
      <w:r w:rsidR="005F1A24" w:rsidRPr="002F14DE">
        <w:rPr>
          <w:rFonts w:eastAsia="Times New Roman" w:cstheme="minorHAnsi"/>
        </w:rPr>
        <w:t xml:space="preserve">worked to improve the long range ability for the organization to estimate risk by </w:t>
      </w:r>
      <w:r w:rsidR="008B04C6" w:rsidRPr="002F14DE">
        <w:rPr>
          <w:rFonts w:eastAsia="Times New Roman" w:cstheme="minorHAnsi"/>
        </w:rPr>
        <w:t>collabora</w:t>
      </w:r>
      <w:r w:rsidR="00F7413A" w:rsidRPr="002F14DE">
        <w:rPr>
          <w:rFonts w:eastAsia="Times New Roman" w:cstheme="minorHAnsi"/>
        </w:rPr>
        <w:t xml:space="preserve">ting with my supervisor to develop metrics for understanding risk within the organization. </w:t>
      </w:r>
    </w:p>
    <w:p w14:paraId="1783178A" w14:textId="24B0F2D2" w:rsidR="00F93877" w:rsidRPr="002F14DE" w:rsidRDefault="00BB0D1A" w:rsidP="00F9387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2F14DE">
        <w:rPr>
          <w:rFonts w:eastAsia="Times New Roman" w:cstheme="minorHAnsi"/>
        </w:rPr>
        <w:t xml:space="preserve">In furtherance of the goal of understanding risk, I improved the </w:t>
      </w:r>
      <w:r w:rsidR="00A86982" w:rsidRPr="002F14DE">
        <w:rPr>
          <w:rFonts w:eastAsia="Times New Roman" w:cstheme="minorHAnsi"/>
        </w:rPr>
        <w:t xml:space="preserve">gathering and evaluation of these data by creating a centralized database for </w:t>
      </w:r>
      <w:r w:rsidR="001B5352" w:rsidRPr="002F14DE">
        <w:rPr>
          <w:rFonts w:eastAsia="Times New Roman" w:cstheme="minorHAnsi"/>
        </w:rPr>
        <w:t xml:space="preserve">risk data so as to allow analysis across regions, projects, and time. </w:t>
      </w:r>
    </w:p>
    <w:p w14:paraId="1B2ACC7F" w14:textId="217A0A7E" w:rsidR="00F93877" w:rsidRPr="002F14DE" w:rsidRDefault="004D0D27" w:rsidP="00F9387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2F14DE">
        <w:rPr>
          <w:rFonts w:eastAsia="Times New Roman" w:cstheme="minorHAnsi"/>
        </w:rPr>
        <w:t>Th</w:t>
      </w:r>
      <w:r w:rsidR="0010350D" w:rsidRPr="002F14DE">
        <w:rPr>
          <w:rFonts w:eastAsia="Times New Roman" w:cstheme="minorHAnsi"/>
        </w:rPr>
        <w:t xml:space="preserve">ese data from the database </w:t>
      </w:r>
      <w:r w:rsidR="006A7D6F" w:rsidRPr="002F14DE">
        <w:rPr>
          <w:rFonts w:eastAsia="Times New Roman" w:cstheme="minorHAnsi"/>
        </w:rPr>
        <w:t>were presented as simple graphs, charts, and tables</w:t>
      </w:r>
      <w:r w:rsidR="00AC23CF" w:rsidRPr="002F14DE">
        <w:rPr>
          <w:rFonts w:eastAsia="Times New Roman" w:cstheme="minorHAnsi"/>
        </w:rPr>
        <w:t xml:space="preserve"> so as to allow Program Mangers to have a quick glance ability to exercise </w:t>
      </w:r>
      <w:r w:rsidR="002F14DE" w:rsidRPr="002F14DE">
        <w:rPr>
          <w:rFonts w:eastAsia="Times New Roman" w:cstheme="minorHAnsi"/>
        </w:rPr>
        <w:t xml:space="preserve">oversight. </w:t>
      </w:r>
    </w:p>
    <w:p w14:paraId="06034F24" w14:textId="2D6E0775" w:rsidR="00EA0E15" w:rsidRPr="00EA0E15" w:rsidRDefault="00EA0E15" w:rsidP="00EA0E15">
      <w:pPr>
        <w:spacing w:after="0" w:line="240" w:lineRule="auto"/>
        <w:ind w:left="720"/>
        <w:rPr>
          <w:rFonts w:cstheme="minorHAnsi"/>
        </w:rPr>
      </w:pPr>
    </w:p>
    <w:p w14:paraId="76E141C1" w14:textId="77777777" w:rsidR="00EA0E15" w:rsidRDefault="00EA0E15" w:rsidP="005E3317">
      <w:pPr>
        <w:spacing w:after="0" w:line="240" w:lineRule="auto"/>
        <w:rPr>
          <w:rFonts w:eastAsia="Times New Roman" w:cstheme="minorHAnsi"/>
          <w:caps/>
          <w:color w:val="FF0000"/>
        </w:rPr>
      </w:pPr>
    </w:p>
    <w:p w14:paraId="154FAB68" w14:textId="77777777" w:rsidR="009840D0" w:rsidRPr="005E3317" w:rsidRDefault="009840D0" w:rsidP="005E3317">
      <w:pPr>
        <w:spacing w:after="0" w:line="240" w:lineRule="auto"/>
        <w:rPr>
          <w:rFonts w:cstheme="minorHAnsi"/>
          <w:caps/>
        </w:rPr>
      </w:pPr>
    </w:p>
    <w:p w14:paraId="04175C25" w14:textId="3D4E1835" w:rsidR="005E3317" w:rsidRPr="00070136" w:rsidRDefault="005E3317" w:rsidP="0077608E">
      <w:pPr>
        <w:spacing w:after="0" w:line="240" w:lineRule="auto"/>
        <w:outlineLvl w:val="1"/>
        <w:rPr>
          <w:rFonts w:eastAsia="Times New Roman" w:cstheme="minorHAnsi"/>
          <w:caps/>
        </w:rPr>
      </w:pPr>
      <w:r w:rsidRPr="00070136">
        <w:rPr>
          <w:rFonts w:eastAsia="Times New Roman" w:cstheme="minorHAnsi"/>
          <w:caps/>
        </w:rPr>
        <w:t>Thorough when performing work and conscientious about attending to detail</w:t>
      </w:r>
      <w:r w:rsidR="00D41EAA" w:rsidRPr="00070136">
        <w:rPr>
          <w:rFonts w:eastAsia="Times New Roman" w:cstheme="minorHAnsi"/>
          <w:caps/>
        </w:rPr>
        <w:t xml:space="preserve"> and </w:t>
      </w:r>
      <w:r w:rsidR="00D41EAA" w:rsidRPr="00070136">
        <w:rPr>
          <w:rFonts w:eastAsia="Times New Roman" w:cstheme="minorHAnsi"/>
          <w:caps/>
        </w:rPr>
        <w:t>Works with, understand, and evaluates   technical information related to the job</w:t>
      </w:r>
      <w:r w:rsidR="00C7419F" w:rsidRPr="00070136">
        <w:rPr>
          <w:rFonts w:eastAsia="Times New Roman" w:cstheme="minorHAnsi"/>
          <w:caps/>
        </w:rPr>
        <w:t>:</w:t>
      </w:r>
      <w:r w:rsidR="009A7DD2" w:rsidRPr="00070136">
        <w:rPr>
          <w:rFonts w:eastAsia="Times New Roman" w:cstheme="minorHAnsi"/>
        </w:rPr>
        <w:t xml:space="preserve"> Took feedback from </w:t>
      </w:r>
      <w:r w:rsidR="00C7419F" w:rsidRPr="00070136">
        <w:rPr>
          <w:rFonts w:eastAsia="Times New Roman" w:cstheme="minorHAnsi"/>
        </w:rPr>
        <w:t>supervisor</w:t>
      </w:r>
      <w:r w:rsidR="009A7DD2" w:rsidRPr="00070136">
        <w:rPr>
          <w:rFonts w:eastAsia="Times New Roman" w:cstheme="minorHAnsi"/>
        </w:rPr>
        <w:t xml:space="preserve"> to perform the</w:t>
      </w:r>
      <w:r w:rsidR="00C7419F" w:rsidRPr="00070136">
        <w:rPr>
          <w:rFonts w:eastAsia="Times New Roman" w:cstheme="minorHAnsi"/>
        </w:rPr>
        <w:t xml:space="preserve"> challenging task of </w:t>
      </w:r>
      <w:r w:rsidR="00EE0A54" w:rsidRPr="00070136">
        <w:rPr>
          <w:rFonts w:eastAsia="Times New Roman" w:cstheme="minorHAnsi"/>
        </w:rPr>
        <w:t xml:space="preserve">learning about the procedures of a new </w:t>
      </w:r>
      <w:r w:rsidR="00FA4FCB" w:rsidRPr="00070136">
        <w:rPr>
          <w:rFonts w:eastAsia="Times New Roman" w:cstheme="minorHAnsi"/>
        </w:rPr>
        <w:t>organization</w:t>
      </w:r>
      <w:r w:rsidR="00EE0A54" w:rsidRPr="00070136">
        <w:rPr>
          <w:rFonts w:eastAsia="Times New Roman" w:cstheme="minorHAnsi"/>
        </w:rPr>
        <w:t xml:space="preserve"> while </w:t>
      </w:r>
      <w:r w:rsidR="00760C57" w:rsidRPr="00070136">
        <w:rPr>
          <w:rFonts w:eastAsia="Times New Roman" w:cstheme="minorHAnsi"/>
        </w:rPr>
        <w:t xml:space="preserve">employing </w:t>
      </w:r>
      <w:r w:rsidR="00FA4FCB" w:rsidRPr="00070136">
        <w:rPr>
          <w:rFonts w:eastAsia="Times New Roman" w:cstheme="minorHAnsi"/>
        </w:rPr>
        <w:t xml:space="preserve">my </w:t>
      </w:r>
      <w:r w:rsidR="00214C53" w:rsidRPr="00070136">
        <w:rPr>
          <w:rFonts w:eastAsia="Times New Roman" w:cstheme="minorHAnsi"/>
        </w:rPr>
        <w:t>advanced knowledge of text mining and sentiment mapping to analyze risk assessment for commonalities</w:t>
      </w:r>
      <w:r w:rsidR="00FA4FCB" w:rsidRPr="00070136">
        <w:rPr>
          <w:rFonts w:eastAsia="Times New Roman" w:cstheme="minorHAnsi"/>
        </w:rPr>
        <w:t xml:space="preserve"> </w:t>
      </w:r>
      <w:r w:rsidR="005B6AD5" w:rsidRPr="00070136">
        <w:rPr>
          <w:rFonts w:eastAsia="Times New Roman" w:cstheme="minorHAnsi"/>
        </w:rPr>
        <w:t xml:space="preserve">for the department. </w:t>
      </w:r>
      <w:r w:rsidR="00D41EAA" w:rsidRPr="00070136">
        <w:rPr>
          <w:rFonts w:eastAsia="Times New Roman" w:cstheme="minorHAnsi"/>
        </w:rPr>
        <w:t xml:space="preserve">Data analytics specialist who used </w:t>
      </w:r>
    </w:p>
    <w:p w14:paraId="38B3C5E6" w14:textId="58C97810" w:rsidR="00F93877" w:rsidRPr="00070136" w:rsidRDefault="007D4092" w:rsidP="00F9387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70136">
        <w:rPr>
          <w:rFonts w:eastAsia="Times New Roman" w:cstheme="minorHAnsi"/>
        </w:rPr>
        <w:t xml:space="preserve">I </w:t>
      </w:r>
      <w:r w:rsidR="00070136" w:rsidRPr="00070136">
        <w:rPr>
          <w:rFonts w:eastAsia="Times New Roman" w:cstheme="minorHAnsi"/>
        </w:rPr>
        <w:t>improved</w:t>
      </w:r>
      <w:r w:rsidRPr="00070136">
        <w:rPr>
          <w:rFonts w:eastAsia="Times New Roman" w:cstheme="minorHAnsi"/>
        </w:rPr>
        <w:t xml:space="preserve"> the ability for the department to </w:t>
      </w:r>
      <w:r w:rsidR="00070136" w:rsidRPr="00070136">
        <w:rPr>
          <w:rFonts w:eastAsia="Times New Roman" w:cstheme="minorHAnsi"/>
        </w:rPr>
        <w:t>analyze</w:t>
      </w:r>
      <w:r w:rsidRPr="00070136">
        <w:rPr>
          <w:rFonts w:eastAsia="Times New Roman" w:cstheme="minorHAnsi"/>
        </w:rPr>
        <w:t xml:space="preserve"> audit </w:t>
      </w:r>
      <w:r w:rsidR="00070136" w:rsidRPr="00070136">
        <w:rPr>
          <w:rFonts w:eastAsia="Times New Roman" w:cstheme="minorHAnsi"/>
        </w:rPr>
        <w:t>findings</w:t>
      </w:r>
      <w:r w:rsidRPr="00070136">
        <w:rPr>
          <w:rFonts w:eastAsia="Times New Roman" w:cstheme="minorHAnsi"/>
        </w:rPr>
        <w:t xml:space="preserve"> by </w:t>
      </w:r>
      <w:r w:rsidR="00070136" w:rsidRPr="00070136">
        <w:rPr>
          <w:rFonts w:eastAsia="Times New Roman" w:cstheme="minorHAnsi"/>
        </w:rPr>
        <w:t>identifying</w:t>
      </w:r>
      <w:r w:rsidRPr="00070136">
        <w:rPr>
          <w:rFonts w:eastAsia="Times New Roman" w:cstheme="minorHAnsi"/>
        </w:rPr>
        <w:t xml:space="preserve"> </w:t>
      </w:r>
      <w:r w:rsidR="00070136" w:rsidRPr="00070136">
        <w:rPr>
          <w:rFonts w:eastAsia="Times New Roman" w:cstheme="minorHAnsi"/>
        </w:rPr>
        <w:t>trends</w:t>
      </w:r>
      <w:r w:rsidRPr="00070136">
        <w:rPr>
          <w:rFonts w:eastAsia="Times New Roman" w:cstheme="minorHAnsi"/>
        </w:rPr>
        <w:t xml:space="preserve"> in reports by means of text mining and sentiment mapping so as to </w:t>
      </w:r>
      <w:r w:rsidR="00070136" w:rsidRPr="00070136">
        <w:rPr>
          <w:rFonts w:eastAsia="Times New Roman" w:cstheme="minorHAnsi"/>
        </w:rPr>
        <w:t>find</w:t>
      </w:r>
      <w:r w:rsidRPr="00070136">
        <w:rPr>
          <w:rFonts w:eastAsia="Times New Roman" w:cstheme="minorHAnsi"/>
        </w:rPr>
        <w:t xml:space="preserve"> correlations that otherwise would not have been identified by </w:t>
      </w:r>
      <w:r w:rsidR="00070136" w:rsidRPr="00070136">
        <w:rPr>
          <w:rFonts w:eastAsia="Times New Roman" w:cstheme="minorHAnsi"/>
        </w:rPr>
        <w:t xml:space="preserve">my supervisor. </w:t>
      </w:r>
    </w:p>
    <w:p w14:paraId="7A33EF56" w14:textId="0C18B2E9" w:rsidR="00F93877" w:rsidRPr="000856A1" w:rsidRDefault="00F93877" w:rsidP="0077608E">
      <w:pPr>
        <w:spacing w:after="0" w:line="240" w:lineRule="auto"/>
        <w:outlineLvl w:val="1"/>
        <w:rPr>
          <w:rFonts w:cstheme="minorHAnsi"/>
        </w:rPr>
      </w:pPr>
    </w:p>
    <w:p w14:paraId="2EEEF38F" w14:textId="77777777" w:rsidR="00EA0E15" w:rsidRDefault="00EA0E15" w:rsidP="005E3317">
      <w:pPr>
        <w:spacing w:after="0" w:line="240" w:lineRule="auto"/>
        <w:rPr>
          <w:rFonts w:eastAsia="Times New Roman" w:cstheme="minorHAnsi"/>
          <w:caps/>
          <w:color w:val="FF0000"/>
        </w:rPr>
      </w:pPr>
    </w:p>
    <w:p w14:paraId="7DBE30D3" w14:textId="77777777" w:rsidR="009840D0" w:rsidRPr="005E3317" w:rsidRDefault="009840D0" w:rsidP="005E3317">
      <w:pPr>
        <w:spacing w:after="0" w:line="240" w:lineRule="auto"/>
        <w:rPr>
          <w:rFonts w:cstheme="minorHAnsi"/>
          <w:caps/>
        </w:rPr>
      </w:pPr>
    </w:p>
    <w:p w14:paraId="4D2998D3" w14:textId="6B04398A" w:rsidR="005E3317" w:rsidRDefault="005E3317" w:rsidP="0077608E">
      <w:pPr>
        <w:spacing w:after="0" w:line="240" w:lineRule="auto"/>
        <w:outlineLvl w:val="1"/>
        <w:rPr>
          <w:rFonts w:eastAsia="Times New Roman" w:cstheme="minorHAnsi"/>
          <w:caps/>
          <w:color w:val="FF0000"/>
        </w:rPr>
      </w:pPr>
      <w:r w:rsidRPr="00FF7F6D">
        <w:rPr>
          <w:rFonts w:eastAsia="Times New Roman" w:cstheme="minorHAnsi"/>
          <w:caps/>
          <w:color w:val="FF0000"/>
        </w:rPr>
        <w:t>rapidly adapts to new information, changing conditions, or unexpected obstacles</w:t>
      </w:r>
      <w:r w:rsidR="0022781A">
        <w:rPr>
          <w:rFonts w:eastAsia="Times New Roman" w:cstheme="minorHAnsi"/>
          <w:caps/>
          <w:color w:val="FF0000"/>
        </w:rPr>
        <w:t>:</w:t>
      </w:r>
      <w:r w:rsidR="00885DC8">
        <w:rPr>
          <w:rFonts w:eastAsia="Times New Roman" w:cstheme="minorHAnsi"/>
          <w:caps/>
          <w:color w:val="FF0000"/>
        </w:rPr>
        <w:t xml:space="preserve"> </w:t>
      </w:r>
      <w:r w:rsidR="00885DC8" w:rsidRPr="000856A1">
        <w:rPr>
          <w:rFonts w:eastAsia="Times New Roman" w:cstheme="minorHAnsi"/>
        </w:rPr>
        <w:t>Uses advance knowledge of data analytics to interpret request</w:t>
      </w:r>
      <w:r w:rsidR="00861316">
        <w:rPr>
          <w:rFonts w:eastAsia="Times New Roman" w:cstheme="minorHAnsi"/>
        </w:rPr>
        <w:t>s</w:t>
      </w:r>
      <w:r w:rsidR="00885DC8" w:rsidRPr="000856A1">
        <w:rPr>
          <w:rFonts w:eastAsia="Times New Roman" w:cstheme="minorHAnsi"/>
        </w:rPr>
        <w:t xml:space="preserve"> from supervisor</w:t>
      </w:r>
      <w:r w:rsidR="00D75CF2" w:rsidRPr="000856A1">
        <w:rPr>
          <w:rFonts w:eastAsia="Times New Roman" w:cstheme="minorHAnsi"/>
        </w:rPr>
        <w:t xml:space="preserve"> in order to </w:t>
      </w:r>
      <w:r w:rsidR="00DC0873" w:rsidRPr="000856A1">
        <w:rPr>
          <w:rFonts w:eastAsia="Times New Roman" w:cstheme="minorHAnsi"/>
        </w:rPr>
        <w:t xml:space="preserve">rapidly develop procedures to monitor and asses risk within the organization. </w:t>
      </w:r>
    </w:p>
    <w:p w14:paraId="724D3318" w14:textId="419BB33F" w:rsidR="005E3317" w:rsidRPr="0009469A" w:rsidRDefault="00861316" w:rsidP="007D14B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002060"/>
        </w:rPr>
        <w:t>Improved</w:t>
      </w:r>
      <w:r w:rsidR="00632E34">
        <w:rPr>
          <w:rFonts w:eastAsia="Times New Roman" w:cstheme="minorHAnsi"/>
          <w:color w:val="002060"/>
        </w:rPr>
        <w:t xml:space="preserve"> supervisors understanding of how to </w:t>
      </w:r>
      <w:r>
        <w:rPr>
          <w:rFonts w:eastAsia="Times New Roman" w:cstheme="minorHAnsi"/>
          <w:color w:val="002060"/>
        </w:rPr>
        <w:t>approach</w:t>
      </w:r>
      <w:r w:rsidR="009C1712">
        <w:rPr>
          <w:rFonts w:eastAsia="Times New Roman" w:cstheme="minorHAnsi"/>
          <w:color w:val="002060"/>
        </w:rPr>
        <w:t xml:space="preserve"> risk </w:t>
      </w:r>
      <w:r>
        <w:rPr>
          <w:rFonts w:eastAsia="Times New Roman" w:cstheme="minorHAnsi"/>
          <w:color w:val="002060"/>
        </w:rPr>
        <w:t>analysi</w:t>
      </w:r>
      <w:r w:rsidRPr="00087BC7">
        <w:rPr>
          <w:rFonts w:eastAsia="Times New Roman" w:cstheme="minorHAnsi"/>
          <w:color w:val="002060"/>
        </w:rPr>
        <w:t>s</w:t>
      </w:r>
      <w:r w:rsidR="001A4498">
        <w:rPr>
          <w:rFonts w:eastAsia="Times New Roman" w:cstheme="minorHAnsi"/>
          <w:color w:val="002060"/>
        </w:rPr>
        <w:t xml:space="preserve"> </w:t>
      </w:r>
      <w:r w:rsidR="0009469A">
        <w:rPr>
          <w:rFonts w:eastAsia="Times New Roman" w:cstheme="minorHAnsi"/>
          <w:color w:val="002060"/>
        </w:rPr>
        <w:t xml:space="preserve">for long term strategies </w:t>
      </w:r>
      <w:r w:rsidR="001A4498">
        <w:rPr>
          <w:rFonts w:eastAsia="Times New Roman" w:cstheme="minorHAnsi"/>
          <w:color w:val="002060"/>
        </w:rPr>
        <w:t xml:space="preserve">by leveraging advanced knowledge of data analytic methodologies to </w:t>
      </w:r>
      <w:r w:rsidR="00F93877" w:rsidRPr="00087BC7">
        <w:rPr>
          <w:rFonts w:eastAsia="Times New Roman" w:cstheme="minorHAnsi"/>
          <w:color w:val="002060"/>
        </w:rPr>
        <w:t xml:space="preserve"> </w:t>
      </w:r>
      <w:r w:rsidR="00AE2FF5">
        <w:rPr>
          <w:rFonts w:eastAsia="Times New Roman" w:cstheme="minorHAnsi"/>
          <w:color w:val="002060"/>
        </w:rPr>
        <w:t xml:space="preserve">show that survey questions are sensitive to how the question is framed and what the output you are trying to measure is. </w:t>
      </w:r>
      <w:r w:rsidR="0009469A">
        <w:rPr>
          <w:rFonts w:eastAsia="Times New Roman" w:cstheme="minorHAnsi"/>
          <w:color w:val="002060"/>
        </w:rPr>
        <w:t>Leading</w:t>
      </w:r>
      <w:r w:rsidR="00AE2FF5">
        <w:rPr>
          <w:rFonts w:eastAsia="Times New Roman" w:cstheme="minorHAnsi"/>
          <w:color w:val="002060"/>
        </w:rPr>
        <w:t xml:space="preserve"> to </w:t>
      </w:r>
      <w:r w:rsidR="0009469A">
        <w:rPr>
          <w:rFonts w:eastAsia="Times New Roman" w:cstheme="minorHAnsi"/>
          <w:color w:val="002060"/>
        </w:rPr>
        <w:t>improvements</w:t>
      </w:r>
      <w:r w:rsidR="00AE2FF5">
        <w:rPr>
          <w:rFonts w:eastAsia="Times New Roman" w:cstheme="minorHAnsi"/>
          <w:color w:val="002060"/>
        </w:rPr>
        <w:t xml:space="preserve"> such as </w:t>
      </w:r>
      <w:r w:rsidR="0009469A">
        <w:rPr>
          <w:rFonts w:eastAsia="Times New Roman" w:cstheme="minorHAnsi"/>
          <w:color w:val="002060"/>
        </w:rPr>
        <w:t xml:space="preserve">constructing questions to better avoid middle answer bias and accounting for limited sample size. </w:t>
      </w:r>
    </w:p>
    <w:p w14:paraId="15691DC5" w14:textId="77777777" w:rsidR="007D14B9" w:rsidRDefault="007D14B9" w:rsidP="00A902E1">
      <w:pPr>
        <w:spacing w:after="0" w:line="240" w:lineRule="auto"/>
        <w:rPr>
          <w:b/>
          <w:bCs/>
        </w:rPr>
      </w:pPr>
    </w:p>
    <w:p w14:paraId="73252316" w14:textId="77777777" w:rsidR="007D14B9" w:rsidRDefault="007D14B9" w:rsidP="00A902E1">
      <w:pPr>
        <w:spacing w:after="0" w:line="240" w:lineRule="auto"/>
        <w:rPr>
          <w:b/>
          <w:bCs/>
        </w:rPr>
      </w:pPr>
    </w:p>
    <w:p w14:paraId="1EF801BE" w14:textId="3E3C721F" w:rsidR="00B10822" w:rsidRPr="00A902E1" w:rsidRDefault="00B10822" w:rsidP="0077608E">
      <w:pPr>
        <w:spacing w:after="0" w:line="240" w:lineRule="auto"/>
        <w:outlineLvl w:val="0"/>
        <w:rPr>
          <w:b/>
          <w:bCs/>
        </w:rPr>
      </w:pPr>
      <w:r>
        <w:t xml:space="preserve">Staff Assistant, Statistics Department (Resource Management Division) </w:t>
      </w:r>
    </w:p>
    <w:p w14:paraId="263F25F1" w14:textId="77777777" w:rsidR="00A902E1" w:rsidRDefault="00A902E1" w:rsidP="0077608E">
      <w:pPr>
        <w:spacing w:after="0" w:line="240" w:lineRule="auto"/>
        <w:outlineLvl w:val="0"/>
      </w:pPr>
      <w:r>
        <w:t>International Monetary Fund                                                                                                                          Washington, DC</w:t>
      </w:r>
    </w:p>
    <w:p w14:paraId="217D0863" w14:textId="664B70B3" w:rsidR="00A902E1" w:rsidRDefault="00F90365" w:rsidP="0077608E">
      <w:pPr>
        <w:spacing w:after="0" w:line="240" w:lineRule="auto"/>
        <w:outlineLvl w:val="0"/>
      </w:pPr>
      <w:r>
        <w:t>01/</w:t>
      </w:r>
      <w:r w:rsidR="007D14B9">
        <w:t>20</w:t>
      </w:r>
      <w:r>
        <w:t>18-12/</w:t>
      </w:r>
      <w:r w:rsidR="007D14B9">
        <w:t>20</w:t>
      </w:r>
      <w:r>
        <w:t>20</w:t>
      </w:r>
    </w:p>
    <w:p w14:paraId="35F3C7CC" w14:textId="39FF750F" w:rsidR="001E288C" w:rsidRDefault="001E288C" w:rsidP="0077608E">
      <w:pPr>
        <w:spacing w:after="0" w:line="240" w:lineRule="auto"/>
        <w:outlineLvl w:val="0"/>
      </w:pPr>
      <w:r>
        <w:t>Salary: $5</w:t>
      </w:r>
      <w:r w:rsidR="005B0F2E">
        <w:t>3</w:t>
      </w:r>
      <w:r w:rsidR="00A915C6">
        <w:t>,</w:t>
      </w:r>
      <w:r w:rsidR="005B0F2E">
        <w:t>688</w:t>
      </w:r>
      <w:r>
        <w:t>/year</w:t>
      </w:r>
    </w:p>
    <w:p w14:paraId="651C7F13" w14:textId="4DACB4C1" w:rsidR="001E288C" w:rsidRDefault="001E288C" w:rsidP="0077608E">
      <w:pPr>
        <w:spacing w:after="0" w:line="240" w:lineRule="auto"/>
        <w:outlineLvl w:val="0"/>
      </w:pPr>
      <w:r>
        <w:t>40</w:t>
      </w:r>
      <w:r w:rsidR="00A915C6">
        <w:t xml:space="preserve"> </w:t>
      </w:r>
      <w:r>
        <w:t>hours/week</w:t>
      </w:r>
    </w:p>
    <w:p w14:paraId="21F3343C" w14:textId="17447FBF" w:rsidR="004753F2" w:rsidRDefault="004753F2" w:rsidP="0077608E">
      <w:pPr>
        <w:spacing w:after="0" w:line="240" w:lineRule="auto"/>
        <w:outlineLvl w:val="1"/>
        <w:rPr>
          <w:rFonts w:eastAsia="Times New Roman" w:cstheme="minorHAnsi"/>
          <w:caps/>
          <w:color w:val="FF0000"/>
        </w:rPr>
      </w:pPr>
      <w:r w:rsidRPr="00FF7F6D">
        <w:rPr>
          <w:rFonts w:eastAsia="Times New Roman" w:cstheme="minorHAnsi"/>
          <w:caps/>
          <w:color w:val="FF0000"/>
        </w:rPr>
        <w:t>Organizes work, sets priorities, and determines resource requirements</w:t>
      </w:r>
      <w:r w:rsidR="00726F14">
        <w:rPr>
          <w:rFonts w:eastAsia="Times New Roman" w:cstheme="minorHAnsi"/>
          <w:caps/>
          <w:color w:val="FF0000"/>
        </w:rPr>
        <w:t xml:space="preserve"> and </w:t>
      </w:r>
      <w:r w:rsidR="00726F14" w:rsidRPr="005E3317">
        <w:rPr>
          <w:rFonts w:eastAsia="Times New Roman" w:cstheme="minorHAnsi"/>
          <w:caps/>
          <w:color w:val="FF0000"/>
        </w:rPr>
        <w:t>C</w:t>
      </w:r>
      <w:r w:rsidR="00726F14" w:rsidRPr="00FF7F6D">
        <w:rPr>
          <w:rFonts w:eastAsia="Times New Roman" w:cstheme="minorHAnsi"/>
          <w:caps/>
          <w:color w:val="FF0000"/>
        </w:rPr>
        <w:t>oordinates with</w:t>
      </w:r>
      <w:r w:rsidR="00726F14" w:rsidRPr="005E3317">
        <w:rPr>
          <w:rFonts w:cstheme="minorHAnsi"/>
          <w:caps/>
        </w:rPr>
        <w:t xml:space="preserve"> </w:t>
      </w:r>
      <w:r w:rsidR="00726F14" w:rsidRPr="00FF7F6D">
        <w:rPr>
          <w:rFonts w:eastAsia="Times New Roman" w:cstheme="minorHAnsi"/>
          <w:caps/>
          <w:color w:val="FF0000"/>
        </w:rPr>
        <w:t>other parts of the organization to accomplish goals</w:t>
      </w:r>
      <w:r w:rsidR="000F16E5">
        <w:rPr>
          <w:rFonts w:eastAsia="Times New Roman" w:cstheme="minorHAnsi"/>
          <w:caps/>
          <w:color w:val="FF0000"/>
        </w:rPr>
        <w:t>:</w:t>
      </w:r>
      <w:r w:rsidR="00D7257A">
        <w:rPr>
          <w:rFonts w:eastAsia="Times New Roman" w:cstheme="minorHAnsi"/>
          <w:caps/>
          <w:color w:val="FF0000"/>
        </w:rPr>
        <w:t xml:space="preserve"> </w:t>
      </w:r>
      <w:r w:rsidR="00D7257A" w:rsidRPr="000856A1">
        <w:rPr>
          <w:rFonts w:eastAsia="Times New Roman" w:cstheme="minorHAnsi"/>
        </w:rPr>
        <w:t>Managed the workflow for Biannual</w:t>
      </w:r>
      <w:r w:rsidR="00724832" w:rsidRPr="000856A1">
        <w:rPr>
          <w:rFonts w:eastAsia="Times New Roman" w:cstheme="minorHAnsi"/>
        </w:rPr>
        <w:t xml:space="preserve"> process to draft, review, and </w:t>
      </w:r>
      <w:r w:rsidR="00CC701C" w:rsidRPr="000856A1">
        <w:rPr>
          <w:rFonts w:eastAsia="Times New Roman" w:cstheme="minorHAnsi"/>
        </w:rPr>
        <w:t xml:space="preserve">submit </w:t>
      </w:r>
      <w:r w:rsidR="003905A5" w:rsidRPr="000856A1">
        <w:rPr>
          <w:rFonts w:eastAsia="Times New Roman" w:cstheme="minorHAnsi"/>
        </w:rPr>
        <w:t>statistical</w:t>
      </w:r>
      <w:r w:rsidR="00CC701C" w:rsidRPr="000856A1">
        <w:rPr>
          <w:rFonts w:eastAsia="Times New Roman" w:cstheme="minorHAnsi"/>
        </w:rPr>
        <w:t xml:space="preserve"> heatmaps for use in meetings with a variety of country </w:t>
      </w:r>
      <w:r w:rsidR="003905A5" w:rsidRPr="000856A1">
        <w:rPr>
          <w:rFonts w:eastAsia="Times New Roman" w:cstheme="minorHAnsi"/>
        </w:rPr>
        <w:t>official</w:t>
      </w:r>
      <w:r w:rsidR="003905A5">
        <w:rPr>
          <w:rFonts w:eastAsia="Times New Roman" w:cstheme="minorHAnsi"/>
        </w:rPr>
        <w:t>s</w:t>
      </w:r>
      <w:r w:rsidR="00CC701C" w:rsidRPr="000856A1">
        <w:rPr>
          <w:rFonts w:eastAsia="Times New Roman" w:cstheme="minorHAnsi"/>
        </w:rPr>
        <w:t xml:space="preserve"> acro</w:t>
      </w:r>
      <w:r w:rsidR="003905A5">
        <w:rPr>
          <w:rFonts w:eastAsia="Times New Roman" w:cstheme="minorHAnsi"/>
        </w:rPr>
        <w:t>s</w:t>
      </w:r>
      <w:r w:rsidR="00CC701C" w:rsidRPr="000856A1">
        <w:rPr>
          <w:rFonts w:eastAsia="Times New Roman" w:cstheme="minorHAnsi"/>
        </w:rPr>
        <w:t xml:space="preserve">s the </w:t>
      </w:r>
      <w:r w:rsidR="003905A5" w:rsidRPr="000856A1">
        <w:rPr>
          <w:rFonts w:eastAsia="Times New Roman" w:cstheme="minorHAnsi"/>
        </w:rPr>
        <w:t>globe</w:t>
      </w:r>
      <w:r w:rsidR="000856A1" w:rsidRPr="000856A1">
        <w:rPr>
          <w:rFonts w:eastAsia="Times New Roman" w:cstheme="minorHAnsi"/>
        </w:rPr>
        <w:t xml:space="preserve">. </w:t>
      </w:r>
      <w:r w:rsidR="00724832" w:rsidRPr="000856A1">
        <w:rPr>
          <w:rFonts w:eastAsia="Times New Roman" w:cstheme="minorHAnsi"/>
        </w:rPr>
        <w:t xml:space="preserve"> </w:t>
      </w:r>
      <w:r w:rsidR="003905A5">
        <w:rPr>
          <w:rFonts w:eastAsia="Times New Roman" w:cstheme="minorHAnsi"/>
        </w:rPr>
        <w:t>As well, managed the</w:t>
      </w:r>
      <w:r w:rsidR="00F7028D">
        <w:rPr>
          <w:rFonts w:eastAsia="Times New Roman" w:cstheme="minorHAnsi"/>
        </w:rPr>
        <w:t xml:space="preserve"> process for the </w:t>
      </w:r>
      <w:r w:rsidR="003D76EA">
        <w:rPr>
          <w:rFonts w:eastAsia="Times New Roman" w:cstheme="minorHAnsi"/>
        </w:rPr>
        <w:t xml:space="preserve">biannual cycle of creating and revising </w:t>
      </w:r>
      <w:r w:rsidR="00C8510B">
        <w:rPr>
          <w:rFonts w:eastAsia="Times New Roman" w:cstheme="minorHAnsi"/>
        </w:rPr>
        <w:t>the Resource Allocation Plan for the department.</w:t>
      </w:r>
    </w:p>
    <w:p w14:paraId="3D58F780" w14:textId="3A4FF881" w:rsidR="00F93877" w:rsidRPr="00264DCF" w:rsidRDefault="008B10EE" w:rsidP="00F9387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002060"/>
        </w:rPr>
        <w:t xml:space="preserve">Supervised the improvement of </w:t>
      </w:r>
      <w:r w:rsidR="00726F14">
        <w:rPr>
          <w:rFonts w:eastAsia="Times New Roman" w:cstheme="minorHAnsi"/>
          <w:color w:val="002060"/>
        </w:rPr>
        <w:t>request submission procedures</w:t>
      </w:r>
      <w:r w:rsidR="007D3A7D">
        <w:rPr>
          <w:rFonts w:eastAsia="Times New Roman" w:cstheme="minorHAnsi"/>
          <w:color w:val="002060"/>
        </w:rPr>
        <w:t xml:space="preserve"> </w:t>
      </w:r>
      <w:r w:rsidR="00A85230">
        <w:rPr>
          <w:rFonts w:eastAsia="Times New Roman" w:cstheme="minorHAnsi"/>
          <w:color w:val="002060"/>
        </w:rPr>
        <w:t>for</w:t>
      </w:r>
      <w:r w:rsidR="007D3A7D">
        <w:rPr>
          <w:rFonts w:eastAsia="Times New Roman" w:cstheme="minorHAnsi"/>
          <w:color w:val="002060"/>
        </w:rPr>
        <w:t xml:space="preserve"> the Resource Allocation </w:t>
      </w:r>
      <w:r w:rsidR="00A85230">
        <w:rPr>
          <w:rFonts w:eastAsia="Times New Roman" w:cstheme="minorHAnsi"/>
          <w:color w:val="002060"/>
        </w:rPr>
        <w:t>plan</w:t>
      </w:r>
      <w:r w:rsidR="007D3A7D">
        <w:rPr>
          <w:rFonts w:eastAsia="Times New Roman" w:cstheme="minorHAnsi"/>
          <w:color w:val="002060"/>
        </w:rPr>
        <w:t xml:space="preserve"> as measured by a reduction in time spent on the overall process</w:t>
      </w:r>
      <w:r w:rsidR="00356C0A">
        <w:rPr>
          <w:rFonts w:eastAsia="Times New Roman" w:cstheme="minorHAnsi"/>
          <w:color w:val="002060"/>
        </w:rPr>
        <w:t xml:space="preserve">, by </w:t>
      </w:r>
      <w:r w:rsidR="00A85230">
        <w:rPr>
          <w:rFonts w:eastAsia="Times New Roman" w:cstheme="minorHAnsi"/>
          <w:color w:val="002060"/>
        </w:rPr>
        <w:t>collaborating</w:t>
      </w:r>
      <w:r w:rsidR="00356C0A">
        <w:rPr>
          <w:rFonts w:eastAsia="Times New Roman" w:cstheme="minorHAnsi"/>
          <w:color w:val="002060"/>
        </w:rPr>
        <w:t xml:space="preserve"> with </w:t>
      </w:r>
      <w:r w:rsidR="00356C0A">
        <w:rPr>
          <w:rFonts w:eastAsia="Times New Roman" w:cstheme="minorHAnsi"/>
          <w:color w:val="002060"/>
        </w:rPr>
        <w:lastRenderedPageBreak/>
        <w:t xml:space="preserve">other departments to produce a request form that would better reflect the </w:t>
      </w:r>
      <w:r w:rsidR="00A85230">
        <w:rPr>
          <w:rFonts w:eastAsia="Times New Roman" w:cstheme="minorHAnsi"/>
          <w:color w:val="002060"/>
        </w:rPr>
        <w:t>duties</w:t>
      </w:r>
      <w:r w:rsidR="00356C0A">
        <w:rPr>
          <w:rFonts w:eastAsia="Times New Roman" w:cstheme="minorHAnsi"/>
          <w:color w:val="002060"/>
        </w:rPr>
        <w:t xml:space="preserve"> of the </w:t>
      </w:r>
      <w:r w:rsidR="00A85230">
        <w:rPr>
          <w:rFonts w:eastAsia="Times New Roman" w:cstheme="minorHAnsi"/>
          <w:color w:val="002060"/>
        </w:rPr>
        <w:t xml:space="preserve">Statistics department as well as flag entry errors to relevant personnel. </w:t>
      </w:r>
    </w:p>
    <w:p w14:paraId="191BC6A3" w14:textId="579729F3" w:rsidR="00F93877" w:rsidRPr="00D634D5" w:rsidRDefault="00711CA0" w:rsidP="00F9387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002060"/>
        </w:rPr>
        <w:t xml:space="preserve">Supervised the development of improved </w:t>
      </w:r>
      <w:r w:rsidR="003534B7">
        <w:rPr>
          <w:rFonts w:eastAsia="Times New Roman" w:cstheme="minorHAnsi"/>
          <w:color w:val="002060"/>
        </w:rPr>
        <w:t>tracking</w:t>
      </w:r>
      <w:r w:rsidR="008C42C4">
        <w:rPr>
          <w:rFonts w:eastAsia="Times New Roman" w:cstheme="minorHAnsi"/>
          <w:color w:val="002060"/>
        </w:rPr>
        <w:t xml:space="preserve"> of departmental performance</w:t>
      </w:r>
      <w:r w:rsidR="003534B7">
        <w:rPr>
          <w:rFonts w:eastAsia="Times New Roman" w:cstheme="minorHAnsi"/>
          <w:color w:val="002060"/>
        </w:rPr>
        <w:t xml:space="preserve"> results and program evaluation data</w:t>
      </w:r>
      <w:r w:rsidR="008C42C4">
        <w:rPr>
          <w:rFonts w:eastAsia="Times New Roman" w:cstheme="minorHAnsi"/>
          <w:color w:val="002060"/>
        </w:rPr>
        <w:t xml:space="preserve"> by </w:t>
      </w:r>
      <w:r w:rsidR="003534B7">
        <w:rPr>
          <w:rFonts w:eastAsia="Times New Roman" w:cstheme="minorHAnsi"/>
          <w:color w:val="002060"/>
        </w:rPr>
        <w:t>revising</w:t>
      </w:r>
      <w:r w:rsidR="008C42C4">
        <w:rPr>
          <w:rFonts w:eastAsia="Times New Roman" w:cstheme="minorHAnsi"/>
          <w:color w:val="002060"/>
        </w:rPr>
        <w:t xml:space="preserve"> the </w:t>
      </w:r>
      <w:r w:rsidR="003534B7">
        <w:rPr>
          <w:rFonts w:eastAsia="Times New Roman" w:cstheme="minorHAnsi"/>
          <w:color w:val="002060"/>
        </w:rPr>
        <w:t xml:space="preserve">monthly activities report so as to meet the demands placed on the organization due to COVID. </w:t>
      </w:r>
      <w:r w:rsidR="00680874">
        <w:rPr>
          <w:rFonts w:eastAsia="Times New Roman" w:cstheme="minorHAnsi"/>
          <w:color w:val="002060"/>
        </w:rPr>
        <w:t xml:space="preserve">This also allowed program mangers to better understand the impact of the virus on their </w:t>
      </w:r>
      <w:r w:rsidR="00293889">
        <w:rPr>
          <w:rFonts w:eastAsia="Times New Roman" w:cstheme="minorHAnsi"/>
          <w:color w:val="002060"/>
        </w:rPr>
        <w:t xml:space="preserve">projects. </w:t>
      </w:r>
    </w:p>
    <w:p w14:paraId="59A02C96" w14:textId="583791E5" w:rsidR="00F93877" w:rsidRPr="00D634D5" w:rsidRDefault="00141166" w:rsidP="00F9387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002060"/>
        </w:rPr>
        <w:t xml:space="preserve">Tutored others in the production of the monthly </w:t>
      </w:r>
      <w:r w:rsidR="00F8771C">
        <w:rPr>
          <w:rFonts w:eastAsia="Times New Roman" w:cstheme="minorHAnsi"/>
          <w:color w:val="002060"/>
        </w:rPr>
        <w:t xml:space="preserve">report </w:t>
      </w:r>
      <w:r w:rsidR="007172A6">
        <w:rPr>
          <w:rFonts w:eastAsia="Times New Roman" w:cstheme="minorHAnsi"/>
          <w:color w:val="002060"/>
        </w:rPr>
        <w:t xml:space="preserve">of department activities including the production of graphs, charts, and summary tables. </w:t>
      </w:r>
    </w:p>
    <w:p w14:paraId="2A26CD39" w14:textId="41068CF6" w:rsidR="00F93877" w:rsidRPr="00C65334" w:rsidRDefault="003D2CDB" w:rsidP="00F9387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002060"/>
        </w:rPr>
        <w:t xml:space="preserve">Supervised the drafting of presentations </w:t>
      </w:r>
      <w:r w:rsidR="006B6061">
        <w:rPr>
          <w:rFonts w:eastAsia="Times New Roman" w:cstheme="minorHAnsi"/>
          <w:color w:val="002060"/>
        </w:rPr>
        <w:t xml:space="preserve">and reports for the senior management of the organization on the performance of the department </w:t>
      </w:r>
    </w:p>
    <w:p w14:paraId="335A978E" w14:textId="1BC123E3" w:rsidR="00C65334" w:rsidRPr="00D634D5" w:rsidRDefault="00A743BE" w:rsidP="00F9387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002060"/>
        </w:rPr>
        <w:t>Advised management</w:t>
      </w:r>
      <w:r w:rsidR="00C77D11">
        <w:rPr>
          <w:rFonts w:eastAsia="Times New Roman" w:cstheme="minorHAnsi"/>
          <w:color w:val="002060"/>
        </w:rPr>
        <w:t xml:space="preserve"> of other departments</w:t>
      </w:r>
      <w:r>
        <w:rPr>
          <w:rFonts w:eastAsia="Times New Roman" w:cstheme="minorHAnsi"/>
          <w:color w:val="002060"/>
        </w:rPr>
        <w:t xml:space="preserve"> on the creation of a centralized database to house economic data relevant to the production of statistical heatmaps for use with senior country officials </w:t>
      </w:r>
    </w:p>
    <w:p w14:paraId="37D9D7BB" w14:textId="77777777" w:rsidR="004753F2" w:rsidRDefault="004753F2" w:rsidP="004753F2">
      <w:pPr>
        <w:spacing w:after="0" w:line="240" w:lineRule="auto"/>
        <w:rPr>
          <w:rFonts w:eastAsia="Times New Roman" w:cstheme="minorHAnsi"/>
          <w:caps/>
          <w:color w:val="FF0000"/>
        </w:rPr>
      </w:pPr>
    </w:p>
    <w:p w14:paraId="3B35EF62" w14:textId="77777777" w:rsidR="004753F2" w:rsidRPr="005E3317" w:rsidRDefault="004753F2" w:rsidP="004753F2">
      <w:pPr>
        <w:spacing w:after="0" w:line="240" w:lineRule="auto"/>
        <w:rPr>
          <w:rFonts w:cstheme="minorHAnsi"/>
          <w:caps/>
        </w:rPr>
      </w:pPr>
    </w:p>
    <w:p w14:paraId="684219AD" w14:textId="77777777" w:rsidR="004753F2" w:rsidRDefault="004753F2" w:rsidP="004753F2">
      <w:pPr>
        <w:spacing w:after="0" w:line="240" w:lineRule="auto"/>
        <w:rPr>
          <w:rFonts w:eastAsia="Times New Roman" w:cstheme="minorHAnsi"/>
          <w:caps/>
          <w:color w:val="FF0000"/>
        </w:rPr>
      </w:pPr>
    </w:p>
    <w:p w14:paraId="4ADFEF18" w14:textId="77777777" w:rsidR="004753F2" w:rsidRPr="005E3317" w:rsidRDefault="004753F2" w:rsidP="004753F2">
      <w:pPr>
        <w:spacing w:after="0" w:line="240" w:lineRule="auto"/>
        <w:rPr>
          <w:rFonts w:cstheme="minorHAnsi"/>
          <w:caps/>
        </w:rPr>
      </w:pPr>
    </w:p>
    <w:p w14:paraId="2FD70277" w14:textId="668664B9" w:rsidR="00A902E1" w:rsidRDefault="00A902E1" w:rsidP="00A902E1">
      <w:pPr>
        <w:spacing w:after="0" w:line="240" w:lineRule="auto"/>
      </w:pPr>
    </w:p>
    <w:p w14:paraId="39C0B101" w14:textId="77777777" w:rsidR="00A915C6" w:rsidRDefault="00A915C6" w:rsidP="0077608E">
      <w:pPr>
        <w:spacing w:after="0" w:line="240" w:lineRule="auto"/>
        <w:outlineLvl w:val="0"/>
      </w:pPr>
      <w:r>
        <w:t xml:space="preserve">Desktop Production Specialist                 </w:t>
      </w:r>
    </w:p>
    <w:p w14:paraId="10F1BBD2" w14:textId="60EE8712" w:rsidR="00A902E1" w:rsidRDefault="00A902E1" w:rsidP="0077608E">
      <w:pPr>
        <w:spacing w:after="0" w:line="240" w:lineRule="auto"/>
        <w:outlineLvl w:val="0"/>
      </w:pPr>
      <w:r>
        <w:t>Senior Service America, Inc.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69A927" w14:textId="5AA5426A" w:rsidR="00A902E1" w:rsidRDefault="00A902E1" w:rsidP="0077608E">
      <w:pPr>
        <w:spacing w:after="0" w:line="240" w:lineRule="auto"/>
        <w:outlineLvl w:val="0"/>
      </w:pPr>
      <w:r>
        <w:t>Silver Spring, MD</w:t>
      </w:r>
    </w:p>
    <w:p w14:paraId="4CD2FC36" w14:textId="3F589474" w:rsidR="00A902E1" w:rsidRDefault="001952F6" w:rsidP="0077608E">
      <w:pPr>
        <w:spacing w:after="0" w:line="240" w:lineRule="auto"/>
        <w:outlineLvl w:val="0"/>
      </w:pPr>
      <w:r>
        <w:t>04/</w:t>
      </w:r>
      <w:r w:rsidR="007D14B9">
        <w:t>20</w:t>
      </w:r>
      <w:r>
        <w:t>17</w:t>
      </w:r>
      <w:r w:rsidR="007D14B9">
        <w:t xml:space="preserve"> </w:t>
      </w:r>
      <w:r>
        <w:t>-</w:t>
      </w:r>
      <w:r w:rsidR="007D14B9">
        <w:t xml:space="preserve"> </w:t>
      </w:r>
      <w:r>
        <w:t>06/</w:t>
      </w:r>
      <w:r w:rsidR="007D14B9">
        <w:t>20</w:t>
      </w:r>
      <w:r>
        <w:t>17</w:t>
      </w:r>
    </w:p>
    <w:p w14:paraId="33ED21C7" w14:textId="01BFDDF6" w:rsidR="001952F6" w:rsidRDefault="001952F6" w:rsidP="0077608E">
      <w:pPr>
        <w:spacing w:after="0" w:line="240" w:lineRule="auto"/>
        <w:outlineLvl w:val="0"/>
      </w:pPr>
      <w:r>
        <w:t xml:space="preserve">Salary: </w:t>
      </w:r>
      <w:r w:rsidR="00363E26">
        <w:t>$</w:t>
      </w:r>
      <w:r w:rsidR="000B1885">
        <w:t>5</w:t>
      </w:r>
      <w:r w:rsidR="00363E26">
        <w:t>2</w:t>
      </w:r>
      <w:r w:rsidR="000B1885">
        <w:t>000</w:t>
      </w:r>
      <w:r>
        <w:t>/year</w:t>
      </w:r>
    </w:p>
    <w:p w14:paraId="2B3596A1" w14:textId="77777777" w:rsidR="001952F6" w:rsidRDefault="001952F6" w:rsidP="0077608E">
      <w:pPr>
        <w:spacing w:after="0" w:line="240" w:lineRule="auto"/>
        <w:outlineLvl w:val="0"/>
      </w:pPr>
      <w:r>
        <w:t>40 hours/week</w:t>
      </w:r>
    </w:p>
    <w:p w14:paraId="09C70AC1" w14:textId="77777777" w:rsidR="00C75392" w:rsidRPr="00C75392" w:rsidRDefault="00C75392" w:rsidP="00C7539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C75392">
        <w:rPr>
          <w:rFonts w:cstheme="minorHAnsi"/>
        </w:rPr>
        <w:t>Worked under Christine Garland, SCEP National Director</w:t>
      </w:r>
    </w:p>
    <w:p w14:paraId="33F44304" w14:textId="77777777" w:rsidR="00C75392" w:rsidRPr="00C75392" w:rsidRDefault="00C75392" w:rsidP="00C7539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C75392">
        <w:rPr>
          <w:rFonts w:cstheme="minorHAnsi"/>
        </w:rPr>
        <w:t>Developed materials for the SCSEP program in accordance with the scope of needs as defined by my supervisor.</w:t>
      </w:r>
    </w:p>
    <w:p w14:paraId="3CBBAD12" w14:textId="77777777" w:rsidR="00C75392" w:rsidRPr="00C75392" w:rsidRDefault="00C75392" w:rsidP="00C7539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C75392">
        <w:rPr>
          <w:rFonts w:cstheme="minorHAnsi"/>
        </w:rPr>
        <w:t>Revised procedure manuals for SCSEP</w:t>
      </w:r>
    </w:p>
    <w:p w14:paraId="06EB635C" w14:textId="77777777" w:rsidR="00C75392" w:rsidRPr="00C75392" w:rsidRDefault="00C75392" w:rsidP="00C7539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C75392">
        <w:rPr>
          <w:rFonts w:cstheme="minorHAnsi"/>
        </w:rPr>
        <w:t>Placed orders with vendors after receiving supervisor approval</w:t>
      </w:r>
    </w:p>
    <w:p w14:paraId="0F4F6F68" w14:textId="77777777" w:rsidR="00C75392" w:rsidRPr="00C75392" w:rsidRDefault="00C75392" w:rsidP="00C7539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C75392">
        <w:rPr>
          <w:rFonts w:cstheme="minorHAnsi"/>
        </w:rPr>
        <w:t>Drafted, proofread, and disseminated official communications on behalf of SCSEP</w:t>
      </w:r>
    </w:p>
    <w:p w14:paraId="757197FC" w14:textId="77777777" w:rsidR="00C75392" w:rsidRPr="00C75392" w:rsidRDefault="00C75392" w:rsidP="00C7539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C75392">
        <w:rPr>
          <w:rFonts w:cstheme="minorHAnsi"/>
        </w:rPr>
        <w:t>Recorded data in the Department of Labor’s SPARQ large database</w:t>
      </w:r>
    </w:p>
    <w:p w14:paraId="21E08906" w14:textId="77777777" w:rsidR="00C75392" w:rsidRPr="00C75392" w:rsidRDefault="00C75392" w:rsidP="00C7539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C75392">
        <w:rPr>
          <w:rFonts w:cstheme="minorHAnsi"/>
        </w:rPr>
        <w:t>Revised data validation reports for the SCSEP Program</w:t>
      </w:r>
    </w:p>
    <w:p w14:paraId="5C99EDD7" w14:textId="77777777" w:rsidR="00C75392" w:rsidRPr="00C75392" w:rsidRDefault="00C75392" w:rsidP="00C75392">
      <w:pPr>
        <w:spacing w:after="0" w:line="240" w:lineRule="auto"/>
        <w:ind w:left="720"/>
        <w:rPr>
          <w:rFonts w:cstheme="minorHAnsi"/>
        </w:rPr>
      </w:pPr>
    </w:p>
    <w:p w14:paraId="7FFE1F30" w14:textId="52FF7E14" w:rsidR="00A902E1" w:rsidRDefault="00A902E1" w:rsidP="00A902E1">
      <w:pPr>
        <w:spacing w:after="0" w:line="240" w:lineRule="auto"/>
      </w:pPr>
    </w:p>
    <w:p w14:paraId="1AEA4C63" w14:textId="77777777" w:rsidR="003172C3" w:rsidRPr="007D14B9" w:rsidRDefault="003172C3" w:rsidP="0077608E">
      <w:pPr>
        <w:spacing w:after="0" w:line="240" w:lineRule="auto"/>
        <w:outlineLvl w:val="0"/>
      </w:pPr>
      <w:r w:rsidRPr="007D14B9">
        <w:t xml:space="preserve">Administrative Assistant </w:t>
      </w:r>
    </w:p>
    <w:p w14:paraId="5206AE4D" w14:textId="014A4FF6" w:rsidR="003172C3" w:rsidRPr="007D14B9" w:rsidRDefault="00A902E1" w:rsidP="0077608E">
      <w:pPr>
        <w:spacing w:after="0" w:line="240" w:lineRule="auto"/>
        <w:outlineLvl w:val="0"/>
      </w:pPr>
      <w:r w:rsidRPr="007D14B9">
        <w:t>Paul Associates, In</w:t>
      </w:r>
      <w:r w:rsidR="003172C3" w:rsidRPr="007D14B9">
        <w:t>c.</w:t>
      </w:r>
    </w:p>
    <w:p w14:paraId="1A8B33BC" w14:textId="4355EA34" w:rsidR="00A902E1" w:rsidRPr="007D14B9" w:rsidRDefault="00A902E1" w:rsidP="0077608E">
      <w:pPr>
        <w:spacing w:after="0" w:line="240" w:lineRule="auto"/>
        <w:outlineLvl w:val="0"/>
      </w:pPr>
      <w:r w:rsidRPr="007D14B9">
        <w:t>Chevy Chase, MD</w:t>
      </w:r>
    </w:p>
    <w:p w14:paraId="4F655CD0" w14:textId="77777777" w:rsidR="007D14B9" w:rsidRPr="007D14B9" w:rsidRDefault="007D14B9" w:rsidP="0077608E">
      <w:pPr>
        <w:spacing w:after="0" w:line="240" w:lineRule="auto"/>
        <w:outlineLvl w:val="0"/>
      </w:pPr>
      <w:r w:rsidRPr="007D14B9">
        <w:t>11/2013 - 04/2017</w:t>
      </w:r>
    </w:p>
    <w:p w14:paraId="7EA67E36" w14:textId="556D4333" w:rsidR="007D14B9" w:rsidRDefault="007D14B9" w:rsidP="0077608E">
      <w:pPr>
        <w:spacing w:after="0" w:line="240" w:lineRule="auto"/>
        <w:outlineLvl w:val="0"/>
      </w:pPr>
      <w:r>
        <w:t xml:space="preserve">Salary: </w:t>
      </w:r>
      <w:r w:rsidR="00514E52">
        <w:t>$24960</w:t>
      </w:r>
      <w:r>
        <w:t>/year</w:t>
      </w:r>
    </w:p>
    <w:p w14:paraId="5444D7F9" w14:textId="77777777" w:rsidR="007D14B9" w:rsidRDefault="007D14B9" w:rsidP="0077608E">
      <w:pPr>
        <w:spacing w:after="0" w:line="240" w:lineRule="auto"/>
        <w:outlineLvl w:val="0"/>
      </w:pPr>
      <w:r>
        <w:t>40 hours/week</w:t>
      </w:r>
    </w:p>
    <w:p w14:paraId="2D56AE09" w14:textId="77777777" w:rsidR="00EB06F6" w:rsidRPr="00EB06F6" w:rsidRDefault="00EB06F6" w:rsidP="00EB06F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EB06F6">
        <w:rPr>
          <w:rFonts w:cstheme="minorHAnsi"/>
        </w:rPr>
        <w:t>Worked under the six property managers and two accountants of the firm</w:t>
      </w:r>
    </w:p>
    <w:p w14:paraId="715F53AD" w14:textId="77777777" w:rsidR="00EB06F6" w:rsidRPr="00EB06F6" w:rsidRDefault="00EB06F6" w:rsidP="00EB06F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EB06F6">
        <w:rPr>
          <w:rFonts w:cstheme="minorHAnsi"/>
        </w:rPr>
        <w:t>Assessed and drafted monthly and annual budgets for residential properties</w:t>
      </w:r>
    </w:p>
    <w:p w14:paraId="711A0DD4" w14:textId="77777777" w:rsidR="00EB06F6" w:rsidRPr="00EB06F6" w:rsidRDefault="00EB06F6" w:rsidP="00EB06F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EB06F6">
        <w:rPr>
          <w:rFonts w:cstheme="minorHAnsi"/>
        </w:rPr>
        <w:t>Prepared invoices and reported discrepancies</w:t>
      </w:r>
    </w:p>
    <w:p w14:paraId="0F917322" w14:textId="77777777" w:rsidR="00EB06F6" w:rsidRPr="00EB06F6" w:rsidRDefault="00EB06F6" w:rsidP="00EB06F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EB06F6">
        <w:rPr>
          <w:rFonts w:cstheme="minorHAnsi"/>
        </w:rPr>
        <w:t>Extrapolated information from balance sheets to assure periodic revenue targets were met</w:t>
      </w:r>
    </w:p>
    <w:p w14:paraId="59FA8F3B" w14:textId="77777777" w:rsidR="00EB06F6" w:rsidRPr="00EB06F6" w:rsidRDefault="00EB06F6" w:rsidP="00EB06F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EB06F6">
        <w:rPr>
          <w:rFonts w:cstheme="minorHAnsi"/>
        </w:rPr>
        <w:t>Drafted, proofread, and disseminated official communications on behalf of the company</w:t>
      </w:r>
    </w:p>
    <w:p w14:paraId="7C55A6E4" w14:textId="77777777" w:rsidR="00EB06F6" w:rsidRPr="00EB06F6" w:rsidRDefault="00EB06F6" w:rsidP="00EB06F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EB06F6">
        <w:rPr>
          <w:rFonts w:cstheme="minorHAnsi"/>
        </w:rPr>
        <w:t>Created tax databases to be used for legal documentation</w:t>
      </w:r>
    </w:p>
    <w:p w14:paraId="7CF07E92" w14:textId="77777777" w:rsidR="00EB06F6" w:rsidRPr="00EB06F6" w:rsidRDefault="00EB06F6" w:rsidP="00EB06F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EB06F6">
        <w:rPr>
          <w:rFonts w:cstheme="minorHAnsi"/>
        </w:rPr>
        <w:t>Answered phones, and assisted clients with property issues either directly or by referral to correct party</w:t>
      </w:r>
    </w:p>
    <w:p w14:paraId="694C863E" w14:textId="47335896" w:rsidR="00A902E1" w:rsidRPr="00C75392" w:rsidRDefault="00A902E1" w:rsidP="00C75392">
      <w:pPr>
        <w:spacing w:after="0" w:line="240" w:lineRule="auto"/>
        <w:ind w:left="720"/>
        <w:rPr>
          <w:rFonts w:cstheme="minorHAnsi"/>
        </w:rPr>
      </w:pPr>
      <w:r w:rsidRPr="00C75392">
        <w:rPr>
          <w:rFonts w:ascii="Times New Roman" w:hAnsi="Times New Roman" w:cs="Times New Roman"/>
        </w:rPr>
        <w:lastRenderedPageBreak/>
        <w:t xml:space="preserve">                                                                          </w:t>
      </w:r>
    </w:p>
    <w:sectPr w:rsidR="00A902E1" w:rsidRPr="00C7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66D54"/>
    <w:multiLevelType w:val="multilevel"/>
    <w:tmpl w:val="D728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0045F"/>
    <w:multiLevelType w:val="hybridMultilevel"/>
    <w:tmpl w:val="FBAA6D68"/>
    <w:lvl w:ilvl="0" w:tplc="C0180152">
      <w:start w:val="40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260004"/>
    <w:multiLevelType w:val="multilevel"/>
    <w:tmpl w:val="710C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A70D8"/>
    <w:multiLevelType w:val="hybridMultilevel"/>
    <w:tmpl w:val="672E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F6A07"/>
    <w:multiLevelType w:val="multilevel"/>
    <w:tmpl w:val="A204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E1"/>
    <w:rsid w:val="00035326"/>
    <w:rsid w:val="000448F3"/>
    <w:rsid w:val="000503FD"/>
    <w:rsid w:val="00050868"/>
    <w:rsid w:val="00063053"/>
    <w:rsid w:val="00064721"/>
    <w:rsid w:val="00070136"/>
    <w:rsid w:val="00076CB4"/>
    <w:rsid w:val="000819A0"/>
    <w:rsid w:val="000856A1"/>
    <w:rsid w:val="00086CB1"/>
    <w:rsid w:val="00087BC7"/>
    <w:rsid w:val="0009469A"/>
    <w:rsid w:val="000A75B6"/>
    <w:rsid w:val="000B1885"/>
    <w:rsid w:val="000D53A4"/>
    <w:rsid w:val="000D795C"/>
    <w:rsid w:val="000E1AD1"/>
    <w:rsid w:val="000E23F8"/>
    <w:rsid w:val="000F16E5"/>
    <w:rsid w:val="0010350D"/>
    <w:rsid w:val="00124E19"/>
    <w:rsid w:val="0013399A"/>
    <w:rsid w:val="00141166"/>
    <w:rsid w:val="00157A8C"/>
    <w:rsid w:val="0016377C"/>
    <w:rsid w:val="0017068E"/>
    <w:rsid w:val="001772B2"/>
    <w:rsid w:val="00194868"/>
    <w:rsid w:val="001952F6"/>
    <w:rsid w:val="00197642"/>
    <w:rsid w:val="001A262D"/>
    <w:rsid w:val="001A2706"/>
    <w:rsid w:val="001A4498"/>
    <w:rsid w:val="001A5786"/>
    <w:rsid w:val="001A70CF"/>
    <w:rsid w:val="001B445B"/>
    <w:rsid w:val="001B5352"/>
    <w:rsid w:val="001B6A60"/>
    <w:rsid w:val="001B7A47"/>
    <w:rsid w:val="001C7D61"/>
    <w:rsid w:val="001E288C"/>
    <w:rsid w:val="001F52E7"/>
    <w:rsid w:val="00207C03"/>
    <w:rsid w:val="00214C53"/>
    <w:rsid w:val="00217BBF"/>
    <w:rsid w:val="00222BDA"/>
    <w:rsid w:val="0022616C"/>
    <w:rsid w:val="0022781A"/>
    <w:rsid w:val="00230B99"/>
    <w:rsid w:val="00231BC7"/>
    <w:rsid w:val="002364E4"/>
    <w:rsid w:val="00264DCF"/>
    <w:rsid w:val="00265DD6"/>
    <w:rsid w:val="002671E8"/>
    <w:rsid w:val="00275BC8"/>
    <w:rsid w:val="00282EB3"/>
    <w:rsid w:val="00283320"/>
    <w:rsid w:val="00293889"/>
    <w:rsid w:val="002A4A3E"/>
    <w:rsid w:val="002C1293"/>
    <w:rsid w:val="002C1488"/>
    <w:rsid w:val="002D4A31"/>
    <w:rsid w:val="002F14DE"/>
    <w:rsid w:val="00306FCA"/>
    <w:rsid w:val="00311B0D"/>
    <w:rsid w:val="0031290E"/>
    <w:rsid w:val="00315D1B"/>
    <w:rsid w:val="003172C3"/>
    <w:rsid w:val="0032097C"/>
    <w:rsid w:val="003222E2"/>
    <w:rsid w:val="00327ADD"/>
    <w:rsid w:val="003534B7"/>
    <w:rsid w:val="0035586C"/>
    <w:rsid w:val="00356C0A"/>
    <w:rsid w:val="00363821"/>
    <w:rsid w:val="00363E26"/>
    <w:rsid w:val="00370C6D"/>
    <w:rsid w:val="00373FA0"/>
    <w:rsid w:val="0038609B"/>
    <w:rsid w:val="003905A5"/>
    <w:rsid w:val="00394030"/>
    <w:rsid w:val="003B4496"/>
    <w:rsid w:val="003C35AE"/>
    <w:rsid w:val="003C5AB5"/>
    <w:rsid w:val="003D2CDB"/>
    <w:rsid w:val="003D3F1C"/>
    <w:rsid w:val="003D76EA"/>
    <w:rsid w:val="00402942"/>
    <w:rsid w:val="00410867"/>
    <w:rsid w:val="00421B2D"/>
    <w:rsid w:val="004307CF"/>
    <w:rsid w:val="0044176E"/>
    <w:rsid w:val="0045076E"/>
    <w:rsid w:val="00453D22"/>
    <w:rsid w:val="004753F2"/>
    <w:rsid w:val="004857EE"/>
    <w:rsid w:val="004A278C"/>
    <w:rsid w:val="004A5AFD"/>
    <w:rsid w:val="004D0D27"/>
    <w:rsid w:val="004D309F"/>
    <w:rsid w:val="004E022D"/>
    <w:rsid w:val="004E21D1"/>
    <w:rsid w:val="00514E52"/>
    <w:rsid w:val="00527771"/>
    <w:rsid w:val="005303EF"/>
    <w:rsid w:val="0053092A"/>
    <w:rsid w:val="00544722"/>
    <w:rsid w:val="005562E7"/>
    <w:rsid w:val="005711BE"/>
    <w:rsid w:val="0058418B"/>
    <w:rsid w:val="005879EA"/>
    <w:rsid w:val="00596F7B"/>
    <w:rsid w:val="005B0F2E"/>
    <w:rsid w:val="005B6AD5"/>
    <w:rsid w:val="005B783A"/>
    <w:rsid w:val="005D596D"/>
    <w:rsid w:val="005D7F65"/>
    <w:rsid w:val="005E3317"/>
    <w:rsid w:val="005F1A24"/>
    <w:rsid w:val="00614D91"/>
    <w:rsid w:val="00620679"/>
    <w:rsid w:val="00632E34"/>
    <w:rsid w:val="0063664F"/>
    <w:rsid w:val="006524AA"/>
    <w:rsid w:val="00653D94"/>
    <w:rsid w:val="00663176"/>
    <w:rsid w:val="006662CA"/>
    <w:rsid w:val="006777EB"/>
    <w:rsid w:val="00680874"/>
    <w:rsid w:val="006A7D6F"/>
    <w:rsid w:val="006B1CF5"/>
    <w:rsid w:val="006B6061"/>
    <w:rsid w:val="006C5528"/>
    <w:rsid w:val="006D435E"/>
    <w:rsid w:val="006E16B1"/>
    <w:rsid w:val="006F2D8A"/>
    <w:rsid w:val="006F33D5"/>
    <w:rsid w:val="0070375F"/>
    <w:rsid w:val="00711CA0"/>
    <w:rsid w:val="007172A6"/>
    <w:rsid w:val="00720ED6"/>
    <w:rsid w:val="00724832"/>
    <w:rsid w:val="00726F14"/>
    <w:rsid w:val="00731B6E"/>
    <w:rsid w:val="00737C1B"/>
    <w:rsid w:val="0075331B"/>
    <w:rsid w:val="0075673A"/>
    <w:rsid w:val="007601B4"/>
    <w:rsid w:val="00760C57"/>
    <w:rsid w:val="0077608E"/>
    <w:rsid w:val="00777160"/>
    <w:rsid w:val="00777A81"/>
    <w:rsid w:val="00782B54"/>
    <w:rsid w:val="00794AAC"/>
    <w:rsid w:val="007A4FDC"/>
    <w:rsid w:val="007A7E52"/>
    <w:rsid w:val="007C0D68"/>
    <w:rsid w:val="007C128C"/>
    <w:rsid w:val="007C16A3"/>
    <w:rsid w:val="007C3AB2"/>
    <w:rsid w:val="007D14B9"/>
    <w:rsid w:val="007D3A7D"/>
    <w:rsid w:val="007D4092"/>
    <w:rsid w:val="007D7E28"/>
    <w:rsid w:val="007E2839"/>
    <w:rsid w:val="007E6D86"/>
    <w:rsid w:val="007E71CE"/>
    <w:rsid w:val="008014DE"/>
    <w:rsid w:val="00822EA4"/>
    <w:rsid w:val="00832963"/>
    <w:rsid w:val="008510AF"/>
    <w:rsid w:val="0086034D"/>
    <w:rsid w:val="00861316"/>
    <w:rsid w:val="008725E8"/>
    <w:rsid w:val="00877DA1"/>
    <w:rsid w:val="00885DC8"/>
    <w:rsid w:val="00885F28"/>
    <w:rsid w:val="00886B97"/>
    <w:rsid w:val="008B04C6"/>
    <w:rsid w:val="008B10EE"/>
    <w:rsid w:val="008C42C4"/>
    <w:rsid w:val="008D4F6F"/>
    <w:rsid w:val="008E0932"/>
    <w:rsid w:val="008E7A6F"/>
    <w:rsid w:val="008F07A3"/>
    <w:rsid w:val="008F13C2"/>
    <w:rsid w:val="008F4C67"/>
    <w:rsid w:val="009000AA"/>
    <w:rsid w:val="00904844"/>
    <w:rsid w:val="00907D21"/>
    <w:rsid w:val="009169F4"/>
    <w:rsid w:val="00925D9F"/>
    <w:rsid w:val="00936967"/>
    <w:rsid w:val="00956612"/>
    <w:rsid w:val="00961595"/>
    <w:rsid w:val="00972A35"/>
    <w:rsid w:val="009840D0"/>
    <w:rsid w:val="0099170C"/>
    <w:rsid w:val="0099410A"/>
    <w:rsid w:val="00995045"/>
    <w:rsid w:val="009A7DD2"/>
    <w:rsid w:val="009C0011"/>
    <w:rsid w:val="009C1712"/>
    <w:rsid w:val="009E11D8"/>
    <w:rsid w:val="009E7704"/>
    <w:rsid w:val="009F0B80"/>
    <w:rsid w:val="009F6E95"/>
    <w:rsid w:val="00A051A2"/>
    <w:rsid w:val="00A074BD"/>
    <w:rsid w:val="00A228C4"/>
    <w:rsid w:val="00A33831"/>
    <w:rsid w:val="00A51DA3"/>
    <w:rsid w:val="00A63242"/>
    <w:rsid w:val="00A743BE"/>
    <w:rsid w:val="00A80BD3"/>
    <w:rsid w:val="00A85230"/>
    <w:rsid w:val="00A86982"/>
    <w:rsid w:val="00A902E1"/>
    <w:rsid w:val="00A915C6"/>
    <w:rsid w:val="00AB3D32"/>
    <w:rsid w:val="00AC23CF"/>
    <w:rsid w:val="00AC5FA2"/>
    <w:rsid w:val="00AD76D4"/>
    <w:rsid w:val="00AE2FF5"/>
    <w:rsid w:val="00B10822"/>
    <w:rsid w:val="00B222B8"/>
    <w:rsid w:val="00B22744"/>
    <w:rsid w:val="00B2682B"/>
    <w:rsid w:val="00B33140"/>
    <w:rsid w:val="00B42E4F"/>
    <w:rsid w:val="00B53D32"/>
    <w:rsid w:val="00B724A9"/>
    <w:rsid w:val="00B825A4"/>
    <w:rsid w:val="00B95052"/>
    <w:rsid w:val="00B96225"/>
    <w:rsid w:val="00B97119"/>
    <w:rsid w:val="00BA2C24"/>
    <w:rsid w:val="00BB0D1A"/>
    <w:rsid w:val="00BB1AF2"/>
    <w:rsid w:val="00BC1673"/>
    <w:rsid w:val="00BD142C"/>
    <w:rsid w:val="00BE13AE"/>
    <w:rsid w:val="00BE6EB0"/>
    <w:rsid w:val="00BE7B32"/>
    <w:rsid w:val="00BF2B7A"/>
    <w:rsid w:val="00C01D5F"/>
    <w:rsid w:val="00C05DE7"/>
    <w:rsid w:val="00C06B6F"/>
    <w:rsid w:val="00C2047E"/>
    <w:rsid w:val="00C31D1A"/>
    <w:rsid w:val="00C359A0"/>
    <w:rsid w:val="00C43453"/>
    <w:rsid w:val="00C52291"/>
    <w:rsid w:val="00C53AC7"/>
    <w:rsid w:val="00C65334"/>
    <w:rsid w:val="00C7419F"/>
    <w:rsid w:val="00C749CD"/>
    <w:rsid w:val="00C75392"/>
    <w:rsid w:val="00C77D11"/>
    <w:rsid w:val="00C8389A"/>
    <w:rsid w:val="00C8510B"/>
    <w:rsid w:val="00C9416C"/>
    <w:rsid w:val="00CA4214"/>
    <w:rsid w:val="00CB0365"/>
    <w:rsid w:val="00CB118A"/>
    <w:rsid w:val="00CB7606"/>
    <w:rsid w:val="00CC000B"/>
    <w:rsid w:val="00CC701C"/>
    <w:rsid w:val="00CC757A"/>
    <w:rsid w:val="00CD31FD"/>
    <w:rsid w:val="00CD7E69"/>
    <w:rsid w:val="00CE0FD1"/>
    <w:rsid w:val="00CF465C"/>
    <w:rsid w:val="00D01506"/>
    <w:rsid w:val="00D41839"/>
    <w:rsid w:val="00D41EAA"/>
    <w:rsid w:val="00D53A40"/>
    <w:rsid w:val="00D634D5"/>
    <w:rsid w:val="00D7257A"/>
    <w:rsid w:val="00D75CF2"/>
    <w:rsid w:val="00D77F1E"/>
    <w:rsid w:val="00D8063B"/>
    <w:rsid w:val="00D85331"/>
    <w:rsid w:val="00D96DC1"/>
    <w:rsid w:val="00DA58AE"/>
    <w:rsid w:val="00DB4C58"/>
    <w:rsid w:val="00DC0873"/>
    <w:rsid w:val="00DC4B2E"/>
    <w:rsid w:val="00DD6F28"/>
    <w:rsid w:val="00DF0CCA"/>
    <w:rsid w:val="00DF18F6"/>
    <w:rsid w:val="00DF55CA"/>
    <w:rsid w:val="00DF5727"/>
    <w:rsid w:val="00E044D8"/>
    <w:rsid w:val="00E26494"/>
    <w:rsid w:val="00E30726"/>
    <w:rsid w:val="00E33BBA"/>
    <w:rsid w:val="00E34593"/>
    <w:rsid w:val="00E36A29"/>
    <w:rsid w:val="00E7020F"/>
    <w:rsid w:val="00E8346A"/>
    <w:rsid w:val="00E843BA"/>
    <w:rsid w:val="00E87A02"/>
    <w:rsid w:val="00EA0E15"/>
    <w:rsid w:val="00EB06F6"/>
    <w:rsid w:val="00ED7049"/>
    <w:rsid w:val="00EE0A54"/>
    <w:rsid w:val="00EF24EF"/>
    <w:rsid w:val="00F013DD"/>
    <w:rsid w:val="00F21208"/>
    <w:rsid w:val="00F25045"/>
    <w:rsid w:val="00F26149"/>
    <w:rsid w:val="00F313D2"/>
    <w:rsid w:val="00F33619"/>
    <w:rsid w:val="00F33AC5"/>
    <w:rsid w:val="00F40913"/>
    <w:rsid w:val="00F43767"/>
    <w:rsid w:val="00F47ED1"/>
    <w:rsid w:val="00F7028D"/>
    <w:rsid w:val="00F7413A"/>
    <w:rsid w:val="00F8771C"/>
    <w:rsid w:val="00F90365"/>
    <w:rsid w:val="00F91FE3"/>
    <w:rsid w:val="00F93877"/>
    <w:rsid w:val="00FA0D9D"/>
    <w:rsid w:val="00FA3B71"/>
    <w:rsid w:val="00FA4FCB"/>
    <w:rsid w:val="00FA63D0"/>
    <w:rsid w:val="00FB76E4"/>
    <w:rsid w:val="00FD3E41"/>
    <w:rsid w:val="00FD4939"/>
    <w:rsid w:val="00FD6129"/>
    <w:rsid w:val="00FF34D9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0C55"/>
  <w15:chartTrackingRefBased/>
  <w15:docId w15:val="{B6F7319A-571A-40A0-832E-00C99DC8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2E1"/>
    <w:rPr>
      <w:color w:val="605E5C"/>
      <w:shd w:val="clear" w:color="auto" w:fill="E1DFDD"/>
    </w:rPr>
  </w:style>
  <w:style w:type="character" w:customStyle="1" w:styleId="NormalBold">
    <w:name w:val="Normal Bold"/>
    <w:uiPriority w:val="1"/>
    <w:qFormat/>
    <w:rsid w:val="00A902E1"/>
    <w:rPr>
      <w:b/>
    </w:rPr>
  </w:style>
  <w:style w:type="character" w:customStyle="1" w:styleId="NormalItalic">
    <w:name w:val="Normal Italic"/>
    <w:basedOn w:val="DefaultParagraphFont"/>
    <w:uiPriority w:val="1"/>
    <w:qFormat/>
    <w:rsid w:val="00A902E1"/>
    <w:rPr>
      <w:rFonts w:ascii="Arial" w:hAnsi="Arial"/>
      <w:i/>
    </w:rPr>
  </w:style>
  <w:style w:type="paragraph" w:styleId="ListParagraph">
    <w:name w:val="List Paragraph"/>
    <w:basedOn w:val="Normal"/>
    <w:uiPriority w:val="34"/>
    <w:qFormat/>
    <w:rsid w:val="00C838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7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7F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young10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A262A-46CB-40EC-8AAB-0391652E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3828</TotalTime>
  <Pages>4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Young</dc:creator>
  <cp:keywords/>
  <dc:description/>
  <cp:lastModifiedBy>Wesley Young</cp:lastModifiedBy>
  <cp:revision>332</cp:revision>
  <dcterms:created xsi:type="dcterms:W3CDTF">2021-07-29T17:11:00Z</dcterms:created>
  <dcterms:modified xsi:type="dcterms:W3CDTF">2021-08-03T01:49:00Z</dcterms:modified>
</cp:coreProperties>
</file>