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855B2" w14:textId="2A980F3C" w:rsidR="00544177" w:rsidRDefault="0003371D" w:rsidP="00544177">
      <w:pPr>
        <w:jc w:val="center"/>
        <w:rPr>
          <w:rFonts w:ascii="Courier New" w:hAnsi="Courier New" w:cs="Courier New"/>
          <w:sz w:val="24"/>
          <w:szCs w:val="24"/>
        </w:rPr>
      </w:pPr>
      <w:r w:rsidRPr="0003371D">
        <w:rPr>
          <w:rFonts w:ascii="Courier New" w:hAnsi="Courier New" w:cs="Courier New"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DD5FE4" wp14:editId="14918670">
                <wp:simplePos x="0" y="0"/>
                <wp:positionH relativeFrom="column">
                  <wp:posOffset>5323840</wp:posOffset>
                </wp:positionH>
                <wp:positionV relativeFrom="paragraph">
                  <wp:posOffset>159385</wp:posOffset>
                </wp:positionV>
                <wp:extent cx="137350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35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16F3E" w14:textId="5D0BDDD8" w:rsidR="0003371D" w:rsidRPr="0003371D" w:rsidRDefault="0003371D" w:rsidP="0003371D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03371D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 REPLY REFER TO</w:t>
                            </w:r>
                            <w:r w:rsidRPr="0003371D">
                              <w:rPr>
                                <w:rFonts w:ascii="Courier New" w:hAnsi="Courier New" w:cs="Courier New"/>
                              </w:rPr>
                              <w:br/>
                              <w:t>319</w:t>
                            </w:r>
                            <w:r w:rsidR="001161B1">
                              <w:rPr>
                                <w:rFonts w:ascii="Courier New" w:hAnsi="Courier New" w:cs="Courier New"/>
                              </w:rPr>
                              <w:t>9</w:t>
                            </w:r>
                          </w:p>
                          <w:p w14:paraId="39D06428" w14:textId="56D7E2C0" w:rsidR="0003371D" w:rsidRPr="0003371D" w:rsidRDefault="0003371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3371D">
                              <w:rPr>
                                <w:rFonts w:ascii="Courier New" w:hAnsi="Courier New" w:cs="Courier New"/>
                              </w:rPr>
                              <w:t>N33</w:t>
                            </w:r>
                            <w:r w:rsidRPr="0003371D">
                              <w:rPr>
                                <w:rFonts w:ascii="Courier New" w:hAnsi="Courier New" w:cs="Courier New"/>
                              </w:rPr>
                              <w:br/>
                              <w:t>01 JUN 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DD5F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2pt;margin-top:12.55pt;width:108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" stroked="f">
                <v:textbox style="mso-fit-shape-to-text:t">
                  <w:txbxContent>
                    <w:p w14:paraId="20616F3E" w14:textId="5D0BDDD8" w:rsidR="0003371D" w:rsidRPr="0003371D" w:rsidRDefault="0003371D" w:rsidP="0003371D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03371D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 REPLY REFER TO</w:t>
                      </w:r>
                      <w:r w:rsidRPr="0003371D">
                        <w:rPr>
                          <w:rFonts w:ascii="Courier New" w:hAnsi="Courier New" w:cs="Courier New"/>
                        </w:rPr>
                        <w:br/>
                        <w:t>319</w:t>
                      </w:r>
                      <w:r w:rsidR="001161B1">
                        <w:rPr>
                          <w:rFonts w:ascii="Courier New" w:hAnsi="Courier New" w:cs="Courier New"/>
                        </w:rPr>
                        <w:t>9</w:t>
                      </w:r>
                    </w:p>
                    <w:p w14:paraId="39D06428" w14:textId="56D7E2C0" w:rsidR="0003371D" w:rsidRPr="0003371D" w:rsidRDefault="0003371D">
                      <w:pPr>
                        <w:rPr>
                          <w:rFonts w:ascii="Courier New" w:hAnsi="Courier New" w:cs="Courier New"/>
                        </w:rPr>
                      </w:pPr>
                      <w:r w:rsidRPr="0003371D">
                        <w:rPr>
                          <w:rFonts w:ascii="Courier New" w:hAnsi="Courier New" w:cs="Courier New"/>
                        </w:rPr>
                        <w:t>N33</w:t>
                      </w:r>
                      <w:r w:rsidRPr="0003371D">
                        <w:rPr>
                          <w:rFonts w:ascii="Courier New" w:hAnsi="Courier New" w:cs="Courier New"/>
                        </w:rPr>
                        <w:br/>
                        <w:t>01 JUN 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A1E4C2" w14:textId="10594AC2" w:rsidR="00A67DED" w:rsidRPr="007A0B81" w:rsidRDefault="00A67DED" w:rsidP="0003371D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7A0B81">
        <w:rPr>
          <w:rFonts w:ascii="Courier New" w:hAnsi="Courier New" w:cs="Courier New"/>
          <w:b/>
          <w:bCs/>
          <w:sz w:val="24"/>
          <w:szCs w:val="24"/>
        </w:rPr>
        <w:t xml:space="preserve">From: </w:t>
      </w:r>
      <w:r w:rsidR="002E61E7">
        <w:rPr>
          <w:rFonts w:ascii="Courier New" w:hAnsi="Courier New" w:cs="Courier New"/>
          <w:b/>
          <w:bCs/>
          <w:sz w:val="24"/>
          <w:szCs w:val="24"/>
        </w:rPr>
        <w:t>Office of Strategic Exploration, JAC</w:t>
      </w:r>
    </w:p>
    <w:p w14:paraId="1A8DBCA3" w14:textId="72C91940" w:rsidR="00A67DED" w:rsidRPr="007A0B81" w:rsidRDefault="00A67DED" w:rsidP="0003371D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7A0B81">
        <w:rPr>
          <w:rFonts w:ascii="Courier New" w:hAnsi="Courier New" w:cs="Courier New"/>
          <w:b/>
          <w:bCs/>
          <w:sz w:val="24"/>
          <w:szCs w:val="24"/>
        </w:rPr>
        <w:t>To: Agent Thompson</w:t>
      </w:r>
    </w:p>
    <w:p w14:paraId="3DB3589C" w14:textId="23F66A21" w:rsidR="007A0B81" w:rsidRPr="00BC226D" w:rsidRDefault="00544177">
      <w:pPr>
        <w:rPr>
          <w:rFonts w:ascii="Courier New" w:hAnsi="Courier New" w:cs="Courier New"/>
          <w:b/>
          <w:bCs/>
          <w:sz w:val="24"/>
          <w:szCs w:val="24"/>
        </w:rPr>
      </w:pPr>
      <w:r w:rsidRPr="007A0B81">
        <w:rPr>
          <w:rFonts w:ascii="Courier New" w:hAnsi="Courier New" w:cs="Courier New"/>
          <w:b/>
          <w:bCs/>
          <w:sz w:val="24"/>
          <w:szCs w:val="24"/>
        </w:rPr>
        <w:t>SUBJ: Operation Labor Day</w:t>
      </w:r>
    </w:p>
    <w:p w14:paraId="559B6F24" w14:textId="5918E1B7" w:rsidR="0003371D" w:rsidRDefault="0003371D" w:rsidP="007A0B81">
      <w:pPr>
        <w:rPr>
          <w:rFonts w:ascii="Courier New" w:hAnsi="Courier New" w:cs="Courier New"/>
          <w:i/>
          <w:iCs/>
          <w:sz w:val="24"/>
          <w:szCs w:val="24"/>
          <w:u w:val="single"/>
        </w:rPr>
      </w:pPr>
    </w:p>
    <w:p w14:paraId="59EE432F" w14:textId="093F1F2B" w:rsidR="007A0B81" w:rsidRPr="00BC226D" w:rsidRDefault="007A0B81" w:rsidP="007A0B81">
      <w:pPr>
        <w:rPr>
          <w:rFonts w:ascii="Courier New" w:hAnsi="Courier New" w:cs="Courier New"/>
          <w:i/>
          <w:iCs/>
          <w:sz w:val="24"/>
          <w:szCs w:val="24"/>
          <w:u w:val="single"/>
        </w:rPr>
      </w:pPr>
      <w:r w:rsidRPr="00BC226D">
        <w:rPr>
          <w:rFonts w:ascii="Courier New" w:hAnsi="Courier New" w:cs="Courier New"/>
          <w:i/>
          <w:iCs/>
          <w:sz w:val="24"/>
          <w:szCs w:val="24"/>
          <w:u w:val="single"/>
        </w:rPr>
        <w:t>1. MISSION BRIEFING</w:t>
      </w:r>
    </w:p>
    <w:p w14:paraId="6929AAE1" w14:textId="360F1C41" w:rsidR="007A0B81" w:rsidRPr="007A0B81" w:rsidRDefault="007A0B81" w:rsidP="007A0B81">
      <w:pPr>
        <w:rPr>
          <w:rFonts w:ascii="Courier New" w:hAnsi="Courier New" w:cs="Courier New"/>
          <w:sz w:val="24"/>
          <w:szCs w:val="24"/>
        </w:rPr>
      </w:pPr>
      <w:r w:rsidRPr="007A0B81">
        <w:rPr>
          <w:rFonts w:ascii="Courier New" w:hAnsi="Courier New" w:cs="Courier New"/>
          <w:sz w:val="24"/>
          <w:szCs w:val="24"/>
        </w:rPr>
        <w:t>Agent, if you are reading this, you have been activated for a high-priority reconnaissance mission. Your desk has been utilized as a secure drop-point for a topographical projection of t</w:t>
      </w:r>
      <w:r>
        <w:rPr>
          <w:rFonts w:ascii="Courier New" w:hAnsi="Courier New" w:cs="Courier New"/>
          <w:sz w:val="24"/>
          <w:szCs w:val="24"/>
        </w:rPr>
        <w:t>h</w:t>
      </w:r>
      <w:r w:rsidRPr="007A0B81">
        <w:rPr>
          <w:rFonts w:ascii="Courier New" w:hAnsi="Courier New" w:cs="Courier New"/>
          <w:sz w:val="24"/>
          <w:szCs w:val="24"/>
        </w:rPr>
        <w:t>e Pilot sector.</w:t>
      </w:r>
    </w:p>
    <w:p w14:paraId="7E8D70CC" w14:textId="55E5060D" w:rsidR="007A0B81" w:rsidRPr="00BC226D" w:rsidRDefault="007A0B81" w:rsidP="007A0B81">
      <w:pPr>
        <w:rPr>
          <w:rFonts w:ascii="Courier New" w:hAnsi="Courier New" w:cs="Courier New"/>
          <w:i/>
          <w:iCs/>
          <w:sz w:val="24"/>
          <w:szCs w:val="24"/>
          <w:u w:val="single"/>
        </w:rPr>
      </w:pPr>
      <w:r w:rsidRPr="00BC226D">
        <w:rPr>
          <w:rFonts w:ascii="Courier New" w:hAnsi="Courier New" w:cs="Courier New"/>
          <w:i/>
          <w:iCs/>
          <w:sz w:val="24"/>
          <w:szCs w:val="24"/>
          <w:u w:val="single"/>
        </w:rPr>
        <w:t>2. OBJECTIVE</w:t>
      </w:r>
      <w:r w:rsidR="00890E87">
        <w:rPr>
          <w:rFonts w:ascii="Courier New" w:hAnsi="Courier New" w:cs="Courier New"/>
          <w:i/>
          <w:iCs/>
          <w:sz w:val="24"/>
          <w:szCs w:val="24"/>
          <w:u w:val="single"/>
        </w:rPr>
        <w:t xml:space="preserve"> S</w:t>
      </w:r>
      <w:r w:rsidR="009A033C">
        <w:rPr>
          <w:rFonts w:ascii="Courier New" w:hAnsi="Courier New" w:cs="Courier New"/>
          <w:i/>
          <w:iCs/>
          <w:sz w:val="24"/>
          <w:szCs w:val="24"/>
          <w:u w:val="single"/>
        </w:rPr>
        <w:t>IERRA</w:t>
      </w:r>
      <w:r w:rsidR="00890E87">
        <w:rPr>
          <w:rFonts w:ascii="Courier New" w:hAnsi="Courier New" w:cs="Courier New"/>
          <w:i/>
          <w:iCs/>
          <w:sz w:val="24"/>
          <w:szCs w:val="24"/>
          <w:u w:val="single"/>
        </w:rPr>
        <w:t>:</w:t>
      </w:r>
    </w:p>
    <w:p w14:paraId="5B6E2986" w14:textId="02E5D542" w:rsidR="007A0B81" w:rsidRPr="007A0B81" w:rsidRDefault="007A0B81" w:rsidP="007A0B81">
      <w:pPr>
        <w:rPr>
          <w:rFonts w:ascii="Courier New" w:hAnsi="Courier New" w:cs="Courier New"/>
          <w:sz w:val="24"/>
          <w:szCs w:val="24"/>
        </w:rPr>
      </w:pPr>
      <w:r w:rsidRPr="007A0B81">
        <w:rPr>
          <w:rFonts w:ascii="Courier New" w:hAnsi="Courier New" w:cs="Courier New"/>
          <w:sz w:val="24"/>
          <w:szCs w:val="24"/>
        </w:rPr>
        <w:t>Your first objective is located at the coordinates marked by the pin on your map. Somewhere within that vicinity, a</w:t>
      </w:r>
      <w:r w:rsidR="00555569">
        <w:rPr>
          <w:rFonts w:ascii="Courier New" w:hAnsi="Courier New" w:cs="Courier New"/>
          <w:sz w:val="24"/>
          <w:szCs w:val="24"/>
        </w:rPr>
        <w:t xml:space="preserve"> PIN-key Encryption Control Nexus</w:t>
      </w:r>
      <w:r>
        <w:rPr>
          <w:rFonts w:ascii="Courier New" w:hAnsi="Courier New" w:cs="Courier New"/>
          <w:sz w:val="24"/>
          <w:szCs w:val="24"/>
        </w:rPr>
        <w:t xml:space="preserve">, </w:t>
      </w:r>
      <w:r w:rsidR="001161B1">
        <w:rPr>
          <w:rFonts w:ascii="Courier New" w:hAnsi="Courier New" w:cs="Courier New"/>
          <w:sz w:val="24"/>
          <w:szCs w:val="24"/>
        </w:rPr>
        <w:t>codenamed P</w:t>
      </w:r>
      <w:r w:rsidR="00CD1CC1">
        <w:rPr>
          <w:rFonts w:ascii="Courier New" w:hAnsi="Courier New" w:cs="Courier New"/>
          <w:sz w:val="24"/>
          <w:szCs w:val="24"/>
        </w:rPr>
        <w:t>in</w:t>
      </w:r>
      <w:r w:rsidR="00C860E5">
        <w:rPr>
          <w:rFonts w:ascii="Courier New" w:hAnsi="Courier New" w:cs="Courier New"/>
          <w:sz w:val="24"/>
          <w:szCs w:val="24"/>
        </w:rPr>
        <w:t>ECoNe</w:t>
      </w:r>
      <w:r>
        <w:rPr>
          <w:rFonts w:ascii="Courier New" w:hAnsi="Courier New" w:cs="Courier New"/>
          <w:sz w:val="24"/>
          <w:szCs w:val="24"/>
        </w:rPr>
        <w:t xml:space="preserve">, </w:t>
      </w:r>
      <w:r w:rsidRPr="007A0B81">
        <w:rPr>
          <w:rFonts w:ascii="Courier New" w:hAnsi="Courier New" w:cs="Courier New"/>
          <w:sz w:val="24"/>
          <w:szCs w:val="24"/>
        </w:rPr>
        <w:t>has been hidden.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A0B81">
        <w:rPr>
          <w:rFonts w:ascii="Courier New" w:hAnsi="Courier New" w:cs="Courier New"/>
          <w:sz w:val="24"/>
          <w:szCs w:val="24"/>
        </w:rPr>
        <w:t xml:space="preserve">The recovered </w:t>
      </w:r>
      <w:r w:rsidR="00525777">
        <w:rPr>
          <w:rFonts w:ascii="Courier New" w:hAnsi="Courier New" w:cs="Courier New"/>
          <w:sz w:val="24"/>
          <w:szCs w:val="24"/>
        </w:rPr>
        <w:t>PinECoNe</w:t>
      </w:r>
      <w:r w:rsidRPr="007A0B81">
        <w:rPr>
          <w:rFonts w:ascii="Courier New" w:hAnsi="Courier New" w:cs="Courier New"/>
          <w:sz w:val="24"/>
          <w:szCs w:val="24"/>
        </w:rPr>
        <w:t xml:space="preserve"> contains a digital gateway </w:t>
      </w:r>
      <w:r>
        <w:rPr>
          <w:rFonts w:ascii="Courier New" w:hAnsi="Courier New" w:cs="Courier New"/>
          <w:sz w:val="24"/>
          <w:szCs w:val="24"/>
        </w:rPr>
        <w:t xml:space="preserve">code. </w:t>
      </w:r>
      <w:r w:rsidRPr="007A0B81">
        <w:rPr>
          <w:rFonts w:ascii="Courier New" w:hAnsi="Courier New" w:cs="Courier New"/>
          <w:sz w:val="24"/>
          <w:szCs w:val="24"/>
        </w:rPr>
        <w:t xml:space="preserve">Once you have secured the object, you are instructed to scan the code to access the </w:t>
      </w:r>
      <w:r>
        <w:rPr>
          <w:rFonts w:ascii="Courier New" w:hAnsi="Courier New" w:cs="Courier New"/>
          <w:sz w:val="24"/>
          <w:szCs w:val="24"/>
        </w:rPr>
        <w:t>OH</w:t>
      </w:r>
      <w:r w:rsidRPr="007A0B81">
        <w:rPr>
          <w:rFonts w:ascii="Courier New" w:hAnsi="Courier New" w:cs="Courier New"/>
          <w:sz w:val="24"/>
          <w:szCs w:val="24"/>
        </w:rPr>
        <w:t xml:space="preserve"> </w:t>
      </w:r>
      <w:r w:rsidR="00525777">
        <w:rPr>
          <w:rFonts w:ascii="Courier New" w:hAnsi="Courier New" w:cs="Courier New"/>
          <w:sz w:val="24"/>
          <w:szCs w:val="24"/>
        </w:rPr>
        <w:t>Network</w:t>
      </w:r>
      <w:r>
        <w:rPr>
          <w:rFonts w:ascii="Courier New" w:hAnsi="Courier New" w:cs="Courier New"/>
          <w:sz w:val="24"/>
          <w:szCs w:val="24"/>
        </w:rPr>
        <w:t>.</w:t>
      </w:r>
    </w:p>
    <w:p w14:paraId="2C3BEF3E" w14:textId="6006B3A6" w:rsidR="007A0B81" w:rsidRPr="00BC226D" w:rsidRDefault="007A0B81" w:rsidP="007A0B81">
      <w:pPr>
        <w:rPr>
          <w:rFonts w:ascii="Courier New" w:hAnsi="Courier New" w:cs="Courier New"/>
          <w:i/>
          <w:iCs/>
          <w:sz w:val="24"/>
          <w:szCs w:val="24"/>
          <w:u w:val="single"/>
        </w:rPr>
      </w:pPr>
      <w:r w:rsidRPr="00BC226D">
        <w:rPr>
          <w:rFonts w:ascii="Courier New" w:hAnsi="Courier New" w:cs="Courier New"/>
          <w:i/>
          <w:iCs/>
          <w:sz w:val="24"/>
          <w:szCs w:val="24"/>
          <w:u w:val="single"/>
        </w:rPr>
        <w:t>3. SECURITY CLEARANCE</w:t>
      </w:r>
    </w:p>
    <w:p w14:paraId="06F6DCD9" w14:textId="4641FFB8" w:rsidR="007A0B81" w:rsidRPr="007A0B81" w:rsidRDefault="00A356ED" w:rsidP="007A0B8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We are</w:t>
      </w:r>
      <w:r w:rsidR="007A0B81" w:rsidRPr="007A0B81">
        <w:rPr>
          <w:rFonts w:ascii="Courier New" w:hAnsi="Courier New" w:cs="Courier New"/>
          <w:sz w:val="24"/>
          <w:szCs w:val="24"/>
        </w:rPr>
        <w:t xml:space="preserve"> currently</w:t>
      </w:r>
      <w:r w:rsidR="002F0D5C">
        <w:rPr>
          <w:rFonts w:ascii="Courier New" w:hAnsi="Courier New" w:cs="Courier New"/>
          <w:sz w:val="24"/>
          <w:szCs w:val="24"/>
        </w:rPr>
        <w:t xml:space="preserve"> de</w:t>
      </w:r>
      <w:r w:rsidR="007A0B81" w:rsidRPr="007A0B81">
        <w:rPr>
          <w:rFonts w:ascii="Courier New" w:hAnsi="Courier New" w:cs="Courier New"/>
          <w:sz w:val="24"/>
          <w:szCs w:val="24"/>
        </w:rPr>
        <w:t>crypti</w:t>
      </w:r>
      <w:r w:rsidR="002F0D5C">
        <w:rPr>
          <w:rFonts w:ascii="Courier New" w:hAnsi="Courier New" w:cs="Courier New"/>
          <w:sz w:val="24"/>
          <w:szCs w:val="24"/>
        </w:rPr>
        <w:t>ng</w:t>
      </w:r>
      <w:r w:rsidR="007A0B81" w:rsidRPr="007A0B81">
        <w:rPr>
          <w:rFonts w:ascii="Courier New" w:hAnsi="Courier New" w:cs="Courier New"/>
          <w:sz w:val="24"/>
          <w:szCs w:val="24"/>
        </w:rPr>
        <w:t xml:space="preserve"> </w:t>
      </w:r>
      <w:r w:rsidR="00536240">
        <w:rPr>
          <w:rFonts w:ascii="Courier New" w:hAnsi="Courier New" w:cs="Courier New"/>
          <w:sz w:val="24"/>
          <w:szCs w:val="24"/>
        </w:rPr>
        <w:t>the OH Network</w:t>
      </w:r>
      <w:r w:rsidR="007A0B81" w:rsidRPr="007A0B81">
        <w:rPr>
          <w:rFonts w:ascii="Courier New" w:hAnsi="Courier New" w:cs="Courier New"/>
          <w:sz w:val="24"/>
          <w:szCs w:val="24"/>
        </w:rPr>
        <w:t xml:space="preserve">. It will only reveal the full mission briefing once </w:t>
      </w:r>
      <w:r w:rsidR="00536240">
        <w:rPr>
          <w:rFonts w:ascii="Courier New" w:hAnsi="Courier New" w:cs="Courier New"/>
          <w:sz w:val="24"/>
          <w:szCs w:val="24"/>
        </w:rPr>
        <w:t>decryption completes</w:t>
      </w:r>
      <w:r w:rsidR="007A0B81" w:rsidRPr="007A0B81">
        <w:rPr>
          <w:rFonts w:ascii="Courier New" w:hAnsi="Courier New" w:cs="Courier New"/>
          <w:sz w:val="24"/>
          <w:szCs w:val="24"/>
        </w:rPr>
        <w:t xml:space="preserve">. At that time, a secondary security layer will require a 4-digit Access Key. To obtain this PIN, you must conduct reconnaissance at four additional waypoints hidden across the </w:t>
      </w:r>
      <w:r w:rsidR="007A0B81">
        <w:rPr>
          <w:rFonts w:ascii="Courier New" w:hAnsi="Courier New" w:cs="Courier New"/>
          <w:sz w:val="24"/>
          <w:szCs w:val="24"/>
        </w:rPr>
        <w:t>region</w:t>
      </w:r>
      <w:r w:rsidR="007A0B81" w:rsidRPr="007A0B81">
        <w:rPr>
          <w:rFonts w:ascii="Courier New" w:hAnsi="Courier New" w:cs="Courier New"/>
          <w:sz w:val="24"/>
          <w:szCs w:val="24"/>
        </w:rPr>
        <w:t>.</w:t>
      </w:r>
      <w:r w:rsidR="00536240">
        <w:rPr>
          <w:rFonts w:ascii="Courier New" w:hAnsi="Courier New" w:cs="Courier New"/>
          <w:sz w:val="24"/>
          <w:szCs w:val="24"/>
        </w:rPr>
        <w:t xml:space="preserve"> Once </w:t>
      </w:r>
      <w:r w:rsidR="00F03BC4">
        <w:rPr>
          <w:rFonts w:ascii="Courier New" w:hAnsi="Courier New" w:cs="Courier New"/>
          <w:sz w:val="24"/>
          <w:szCs w:val="24"/>
        </w:rPr>
        <w:t>all four have been found, you’ll be directed on how to find</w:t>
      </w:r>
      <w:r w:rsidR="00117DC4">
        <w:rPr>
          <w:rFonts w:ascii="Courier New" w:hAnsi="Courier New" w:cs="Courier New"/>
          <w:sz w:val="24"/>
          <w:szCs w:val="24"/>
        </w:rPr>
        <w:t xml:space="preserve"> the</w:t>
      </w:r>
      <w:r w:rsidR="003B5567">
        <w:rPr>
          <w:rFonts w:ascii="Courier New" w:hAnsi="Courier New" w:cs="Courier New"/>
          <w:sz w:val="24"/>
          <w:szCs w:val="24"/>
        </w:rPr>
        <w:t xml:space="preserve"> PIN.</w:t>
      </w:r>
      <w:r w:rsidR="007A0B81" w:rsidRPr="007A0B81">
        <w:rPr>
          <w:rFonts w:ascii="Courier New" w:hAnsi="Courier New" w:cs="Courier New"/>
          <w:sz w:val="24"/>
          <w:szCs w:val="24"/>
        </w:rPr>
        <w:t xml:space="preserve"> The</w:t>
      </w:r>
      <w:r w:rsidR="00117DC4">
        <w:rPr>
          <w:rFonts w:ascii="Courier New" w:hAnsi="Courier New" w:cs="Courier New"/>
          <w:sz w:val="24"/>
          <w:szCs w:val="24"/>
        </w:rPr>
        <w:t xml:space="preserve"> clues for the</w:t>
      </w:r>
      <w:r w:rsidR="007A0B81" w:rsidRPr="007A0B81">
        <w:rPr>
          <w:rFonts w:ascii="Courier New" w:hAnsi="Courier New" w:cs="Courier New"/>
          <w:sz w:val="24"/>
          <w:szCs w:val="24"/>
        </w:rPr>
        <w:t xml:space="preserve"> </w:t>
      </w:r>
      <w:r w:rsidR="003B5567">
        <w:rPr>
          <w:rFonts w:ascii="Courier New" w:hAnsi="Courier New" w:cs="Courier New"/>
          <w:sz w:val="24"/>
          <w:szCs w:val="24"/>
        </w:rPr>
        <w:t>locations</w:t>
      </w:r>
      <w:r w:rsidR="007A0B81" w:rsidRPr="007A0B81">
        <w:rPr>
          <w:rFonts w:ascii="Courier New" w:hAnsi="Courier New" w:cs="Courier New"/>
          <w:sz w:val="24"/>
          <w:szCs w:val="24"/>
        </w:rPr>
        <w:t xml:space="preserve"> for these targets will be broadcast on your Mission Dashboard once </w:t>
      </w:r>
      <w:r w:rsidR="003B5567">
        <w:rPr>
          <w:rFonts w:ascii="Courier New" w:hAnsi="Courier New" w:cs="Courier New"/>
          <w:sz w:val="24"/>
          <w:szCs w:val="24"/>
        </w:rPr>
        <w:t>you obtain initial access to the network.</w:t>
      </w:r>
    </w:p>
    <w:p w14:paraId="47833039" w14:textId="634134A7" w:rsidR="007A0B81" w:rsidRPr="00BC226D" w:rsidRDefault="00BC226D" w:rsidP="007A0B81">
      <w:pPr>
        <w:rPr>
          <w:rFonts w:ascii="Courier New" w:hAnsi="Courier New" w:cs="Courier New"/>
          <w:i/>
          <w:iCs/>
          <w:sz w:val="24"/>
          <w:szCs w:val="24"/>
          <w:u w:val="single"/>
        </w:rPr>
      </w:pPr>
      <w:r w:rsidRPr="00BC226D">
        <w:rPr>
          <w:rFonts w:ascii="Courier New" w:hAnsi="Courier New" w:cs="Courier New"/>
          <w:i/>
          <w:iCs/>
          <w:sz w:val="24"/>
          <w:szCs w:val="24"/>
          <w:u w:val="single"/>
        </w:rPr>
        <w:t>4</w:t>
      </w:r>
      <w:r w:rsidR="007A0B81" w:rsidRPr="00BC226D">
        <w:rPr>
          <w:rFonts w:ascii="Courier New" w:hAnsi="Courier New" w:cs="Courier New"/>
          <w:i/>
          <w:iCs/>
          <w:sz w:val="24"/>
          <w:szCs w:val="24"/>
          <w:u w:val="single"/>
        </w:rPr>
        <w:t>. OPERATIONAL ADVISORY</w:t>
      </w:r>
    </w:p>
    <w:p w14:paraId="7E901CD7" w14:textId="47038C99" w:rsidR="0003371D" w:rsidRDefault="007A0B81" w:rsidP="007A0B81">
      <w:pPr>
        <w:rPr>
          <w:rFonts w:ascii="Courier New" w:hAnsi="Courier New" w:cs="Courier New"/>
          <w:sz w:val="24"/>
          <w:szCs w:val="24"/>
        </w:rPr>
      </w:pPr>
      <w:r w:rsidRPr="007A0B81">
        <w:rPr>
          <w:rFonts w:ascii="Courier New" w:hAnsi="Courier New" w:cs="Courier New"/>
          <w:sz w:val="24"/>
          <w:szCs w:val="24"/>
        </w:rPr>
        <w:t xml:space="preserve">The terrain is rugged, and the Harding Protocol is </w:t>
      </w:r>
      <w:r>
        <w:rPr>
          <w:rFonts w:ascii="Courier New" w:hAnsi="Courier New" w:cs="Courier New"/>
          <w:sz w:val="24"/>
          <w:szCs w:val="24"/>
        </w:rPr>
        <w:t xml:space="preserve">in effect. </w:t>
      </w:r>
      <w:r w:rsidRPr="00BC226D">
        <w:rPr>
          <w:rFonts w:ascii="Courier New" w:hAnsi="Courier New" w:cs="Courier New"/>
          <w:b/>
          <w:bCs/>
          <w:sz w:val="24"/>
          <w:szCs w:val="24"/>
        </w:rPr>
        <w:t>Proceed with extreme caution</w:t>
      </w:r>
      <w:r w:rsidR="00BC226D" w:rsidRPr="00BC226D">
        <w:rPr>
          <w:rFonts w:ascii="Courier New" w:hAnsi="Courier New" w:cs="Courier New"/>
          <w:b/>
          <w:bCs/>
          <w:sz w:val="24"/>
          <w:szCs w:val="24"/>
        </w:rPr>
        <w:t>.</w:t>
      </w:r>
      <w:r w:rsidRPr="007A0B81">
        <w:rPr>
          <w:rFonts w:ascii="Courier New" w:hAnsi="Courier New" w:cs="Courier New"/>
          <w:sz w:val="24"/>
          <w:szCs w:val="24"/>
        </w:rPr>
        <w:t xml:space="preserve"> </w:t>
      </w:r>
      <w:r w:rsidR="00BC226D">
        <w:rPr>
          <w:rFonts w:ascii="Courier New" w:hAnsi="Courier New" w:cs="Courier New"/>
          <w:sz w:val="24"/>
          <w:szCs w:val="24"/>
        </w:rPr>
        <w:t>T</w:t>
      </w:r>
      <w:r w:rsidRPr="007A0B81">
        <w:rPr>
          <w:rFonts w:ascii="Courier New" w:hAnsi="Courier New" w:cs="Courier New"/>
          <w:sz w:val="24"/>
          <w:szCs w:val="24"/>
        </w:rPr>
        <w:t>he Joint Adventure Command is counting on you</w:t>
      </w:r>
      <w:r w:rsidR="00BC226D">
        <w:rPr>
          <w:rFonts w:ascii="Courier New" w:hAnsi="Courier New" w:cs="Courier New"/>
          <w:sz w:val="24"/>
          <w:szCs w:val="24"/>
        </w:rPr>
        <w:t xml:space="preserve"> completing the final objective</w:t>
      </w:r>
      <w:r w:rsidRPr="007A0B81">
        <w:rPr>
          <w:rFonts w:ascii="Courier New" w:hAnsi="Courier New" w:cs="Courier New"/>
          <w:sz w:val="24"/>
          <w:szCs w:val="24"/>
        </w:rPr>
        <w:t>.</w:t>
      </w:r>
    </w:p>
    <w:p w14:paraId="72001C00" w14:textId="2DDF30AF" w:rsidR="0003371D" w:rsidRDefault="0003371D" w:rsidP="007A0B81">
      <w:pPr>
        <w:rPr>
          <w:rFonts w:ascii="Courier New" w:hAnsi="Courier New" w:cs="Courier New"/>
          <w:sz w:val="24"/>
          <w:szCs w:val="24"/>
        </w:rPr>
      </w:pPr>
    </w:p>
    <w:p w14:paraId="665B73AD" w14:textId="77777777" w:rsidR="0003371D" w:rsidRDefault="0003371D" w:rsidP="007A0B81">
      <w:pPr>
        <w:rPr>
          <w:rFonts w:ascii="Courier New" w:hAnsi="Courier New" w:cs="Courier New"/>
          <w:sz w:val="24"/>
          <w:szCs w:val="24"/>
        </w:rPr>
      </w:pPr>
    </w:p>
    <w:p w14:paraId="6656868F" w14:textId="6F19FAEE" w:rsidR="007A0B81" w:rsidRPr="007A0B81" w:rsidRDefault="007A0B81" w:rsidP="007A0B81">
      <w:pPr>
        <w:rPr>
          <w:rFonts w:ascii="Courier New" w:hAnsi="Courier New" w:cs="Courier New"/>
          <w:sz w:val="24"/>
          <w:szCs w:val="24"/>
        </w:rPr>
      </w:pPr>
      <w:r w:rsidRPr="007A0B81">
        <w:rPr>
          <w:rFonts w:ascii="Courier New" w:hAnsi="Courier New" w:cs="Courier New"/>
          <w:sz w:val="24"/>
          <w:szCs w:val="24"/>
        </w:rPr>
        <w:t xml:space="preserve">Good luck. </w:t>
      </w:r>
    </w:p>
    <w:p w14:paraId="6D7D917D" w14:textId="62C24662" w:rsidR="007A0B81" w:rsidRPr="00A67DED" w:rsidRDefault="007A0B81" w:rsidP="007A0B81">
      <w:pPr>
        <w:rPr>
          <w:rFonts w:ascii="Courier New" w:hAnsi="Courier New" w:cs="Courier New"/>
          <w:sz w:val="24"/>
          <w:szCs w:val="24"/>
        </w:rPr>
      </w:pPr>
      <w:r w:rsidRPr="007A0B81">
        <w:rPr>
          <w:rFonts w:ascii="Courier New" w:hAnsi="Courier New" w:cs="Courier New"/>
          <w:sz w:val="24"/>
          <w:szCs w:val="24"/>
        </w:rPr>
        <w:t xml:space="preserve">— </w:t>
      </w:r>
      <w:r w:rsidR="00BC226D">
        <w:rPr>
          <w:rFonts w:ascii="Courier New" w:hAnsi="Courier New" w:cs="Courier New"/>
          <w:sz w:val="24"/>
          <w:szCs w:val="24"/>
        </w:rPr>
        <w:t>The Architect</w:t>
      </w:r>
    </w:p>
    <w:sectPr w:rsidR="007A0B81" w:rsidRPr="00A67D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8C66C" w14:textId="77777777" w:rsidR="00C748B3" w:rsidRDefault="00C748B3" w:rsidP="00A67DED">
      <w:pPr>
        <w:spacing w:after="0" w:line="240" w:lineRule="auto"/>
      </w:pPr>
      <w:r>
        <w:separator/>
      </w:r>
    </w:p>
  </w:endnote>
  <w:endnote w:type="continuationSeparator" w:id="0">
    <w:p w14:paraId="5020B75D" w14:textId="77777777" w:rsidR="00C748B3" w:rsidRDefault="00C748B3" w:rsidP="00A67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11308" w14:textId="77777777" w:rsidR="00196148" w:rsidRDefault="001961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065AE" w14:textId="3B65581E" w:rsidR="00A67DED" w:rsidRDefault="00A67DED">
    <w:pPr>
      <w:pStyle w:val="Footer"/>
    </w:pPr>
    <w:r w:rsidRPr="00F80174">
      <w:rPr>
        <w:rFonts w:ascii="Courier New" w:hAnsi="Courier New" w:cs="Courier New"/>
        <w:noProof/>
        <w:color w:val="AEAAAA" w:themeColor="background2" w:themeShade="BF"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E3A016" wp14:editId="52D65924">
              <wp:simplePos x="0" y="0"/>
              <wp:positionH relativeFrom="column">
                <wp:posOffset>-895350</wp:posOffset>
              </wp:positionH>
              <wp:positionV relativeFrom="paragraph">
                <wp:posOffset>371475</wp:posOffset>
              </wp:positionV>
              <wp:extent cx="7753350" cy="25717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257175"/>
                      </a:xfrm>
                      <a:prstGeom prst="rect">
                        <a:avLst/>
                      </a:prstGeom>
                      <a:solidFill>
                        <a:srgbClr val="FF8C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83182C" w14:textId="0EC35E09" w:rsidR="00A67DED" w:rsidRPr="00A67DED" w:rsidRDefault="00A67DED" w:rsidP="00A67DED">
                          <w:pPr>
                            <w:jc w:val="center"/>
                          </w:pPr>
                          <w:r w:rsidRPr="00A67DED">
                            <w:rPr>
                              <w:b/>
                              <w:bCs/>
                            </w:rPr>
                            <w:t>TOP SECRET</w:t>
                          </w:r>
                          <w:r>
                            <w:t xml:space="preserve"> </w:t>
                          </w:r>
                          <w:r w:rsidRPr="00A67DED">
                            <w:rPr>
                              <w:color w:val="FFFF00"/>
                            </w:rPr>
                            <w:t>// SI-TK // NORFORN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E3A016" id="Rectangle 1" o:spid="_x0000_s1028" style="position:absolute;margin-left:-70.5pt;margin-top:29.25pt;width:610.5pt;height:2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" fillcolor="#ff8c00" stroked="f" strokeweight="1pt">
              <v:textbox>
                <w:txbxContent>
                  <w:p w14:paraId="5783182C" w14:textId="0EC35E09" w:rsidR="00A67DED" w:rsidRPr="00A67DED" w:rsidRDefault="00A67DED" w:rsidP="00A67DED">
                    <w:pPr>
                      <w:jc w:val="center"/>
                    </w:pPr>
                    <w:r w:rsidRPr="00A67DED">
                      <w:rPr>
                        <w:b/>
                        <w:bCs/>
                      </w:rPr>
                      <w:t>TOP SECRET</w:t>
                    </w:r>
                    <w:r>
                      <w:t xml:space="preserve"> </w:t>
                    </w:r>
                    <w:r w:rsidRPr="00A67DED">
                      <w:rPr>
                        <w:color w:val="FFFF00"/>
                      </w:rPr>
                      <w:t>// SI-TK // NORFORN</w:t>
                    </w:r>
                  </w:p>
                </w:txbxContent>
              </v:textbox>
            </v:rect>
          </w:pict>
        </mc:Fallback>
      </mc:AlternateContent>
    </w:r>
    <w:r w:rsidR="00BF53C2" w:rsidRPr="00F80174">
      <w:rPr>
        <w:color w:val="AEAAAA" w:themeColor="background2" w:themeShade="BF"/>
      </w:rPr>
      <w:t>PS</w:t>
    </w:r>
    <w:r w:rsidR="00F80174" w:rsidRPr="00F80174">
      <w:rPr>
        <w:color w:val="AEAAAA" w:themeColor="background2" w:themeShade="BF"/>
      </w:rPr>
      <w:t xml:space="preserve">: Agent—be careful with the </w:t>
    </w:r>
    <w:r w:rsidR="0057342F">
      <w:rPr>
        <w:color w:val="AEAAAA" w:themeColor="background2" w:themeShade="BF"/>
      </w:rPr>
      <w:t>PinECoNe</w:t>
    </w:r>
    <w:r w:rsidR="00F80174" w:rsidRPr="00F80174">
      <w:rPr>
        <w:color w:val="AEAAAA" w:themeColor="background2" w:themeShade="BF"/>
      </w:rPr>
      <w:t>. The last time we left one at Pilot Butte, a squirrel tried to bypass the encryption. It didn't end well for the squirrel</w:t>
    </w:r>
    <w:r w:rsidR="00F80174"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7BD3B" w14:textId="77777777" w:rsidR="00196148" w:rsidRDefault="001961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227B2" w14:textId="77777777" w:rsidR="00C748B3" w:rsidRDefault="00C748B3" w:rsidP="00A67DED">
      <w:pPr>
        <w:spacing w:after="0" w:line="240" w:lineRule="auto"/>
      </w:pPr>
      <w:r>
        <w:separator/>
      </w:r>
    </w:p>
  </w:footnote>
  <w:footnote w:type="continuationSeparator" w:id="0">
    <w:p w14:paraId="24F32AF2" w14:textId="77777777" w:rsidR="00C748B3" w:rsidRDefault="00C748B3" w:rsidP="00A67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E805F" w14:textId="7B1F7118" w:rsidR="007A0B81" w:rsidRDefault="00C748B3">
    <w:pPr>
      <w:pStyle w:val="Header"/>
    </w:pPr>
    <w:r>
      <w:rPr>
        <w:noProof/>
      </w:rPr>
      <w:pict w14:anchorId="0042AA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824907" o:spid="_x0000_s2054" type="#_x0000_t75" style="position:absolute;margin-left:0;margin-top:0;width:467.9pt;height:491.55pt;z-index:-251645952;mso-position-horizontal:center;mso-position-horizontal-relative:margin;mso-position-vertical:center;mso-position-vertical-relative:margin" o:allowincell="f">
          <v:imagedata r:id="rId1" o:title="Asset 1@108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3F3DF" w14:textId="189AA84F" w:rsidR="0003371D" w:rsidRPr="00B46C5B" w:rsidRDefault="00C748B3" w:rsidP="0003371D">
    <w:pPr>
      <w:pStyle w:val="Header"/>
      <w:jc w:val="center"/>
      <w:rPr>
        <w:rFonts w:ascii="Courier New" w:hAnsi="Courier New" w:cs="Courier New"/>
        <w:b/>
        <w:bCs/>
        <w:color w:val="808080" w:themeColor="background1" w:themeShade="80"/>
        <w:sz w:val="20"/>
        <w:szCs w:val="20"/>
      </w:rPr>
    </w:pPr>
    <w:r>
      <w:rPr>
        <w:noProof/>
      </w:rPr>
      <w:pict w14:anchorId="0037A3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824908" o:spid="_x0000_s2055" type="#_x0000_t75" style="position:absolute;left:0;text-align:left;margin-left:0;margin-top:0;width:467.9pt;height:491.55pt;z-index:-251644928;mso-position-horizontal:center;mso-position-horizontal-relative:margin;mso-position-vertical:center;mso-position-vertical-relative:margin" o:allowincell="f">
          <v:imagedata r:id="rId1" o:title="Asset 1@1080" gain="19661f" blacklevel="22938f"/>
          <w10:wrap anchorx="margin" anchory="margin"/>
        </v:shape>
      </w:pict>
    </w:r>
    <w:r w:rsidR="00500369">
      <w:rPr>
        <w:noProof/>
      </w:rPr>
      <w:drawing>
        <wp:anchor distT="0" distB="0" distL="114300" distR="114300" simplePos="0" relativeHeight="251668480" behindDoc="1" locked="0" layoutInCell="1" allowOverlap="1" wp14:anchorId="14E6D213" wp14:editId="2F8B4C20">
          <wp:simplePos x="0" y="0"/>
          <wp:positionH relativeFrom="margin">
            <wp:posOffset>981075</wp:posOffset>
          </wp:positionH>
          <wp:positionV relativeFrom="paragraph">
            <wp:posOffset>57150</wp:posOffset>
          </wp:positionV>
          <wp:extent cx="733425" cy="733425"/>
          <wp:effectExtent l="0" t="0" r="9525" b="952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371D">
      <w:br/>
    </w:r>
    <w:r w:rsidR="00544177" w:rsidRPr="00B46C5B">
      <w:rPr>
        <w:rFonts w:ascii="Courier New" w:hAnsi="Courier New" w:cs="Courier New"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D7314B" wp14:editId="72D02C5E">
              <wp:simplePos x="0" y="0"/>
              <wp:positionH relativeFrom="page">
                <wp:posOffset>19050</wp:posOffset>
              </wp:positionH>
              <wp:positionV relativeFrom="paragraph">
                <wp:posOffset>-295275</wp:posOffset>
              </wp:positionV>
              <wp:extent cx="7753350" cy="257175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257175"/>
                      </a:xfrm>
                      <a:prstGeom prst="rect">
                        <a:avLst/>
                      </a:prstGeom>
                      <a:solidFill>
                        <a:srgbClr val="FF8C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554821" w14:textId="60A290C4" w:rsidR="00A67DED" w:rsidRPr="00A67DED" w:rsidRDefault="00A67DED" w:rsidP="00A67DED">
                          <w:pPr>
                            <w:jc w:val="center"/>
                          </w:pPr>
                          <w:r w:rsidRPr="00A67DED">
                            <w:rPr>
                              <w:b/>
                              <w:bCs/>
                            </w:rPr>
                            <w:t>TOP SECRET</w:t>
                          </w:r>
                          <w:r>
                            <w:t xml:space="preserve"> </w:t>
                          </w:r>
                          <w:r w:rsidRPr="00A67DED">
                            <w:rPr>
                              <w:color w:val="FFFF00"/>
                            </w:rPr>
                            <w:t>// SI-TK // NORFORN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D7314B" id="Rectangle 2" o:spid="_x0000_s1027" style="position:absolute;left:0;text-align:left;margin-left:1.5pt;margin-top:-23.25pt;width:610.5pt;height:20.2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" fillcolor="#ff8c00" stroked="f" strokeweight="1pt">
              <v:textbox>
                <w:txbxContent>
                  <w:p w14:paraId="73554821" w14:textId="60A290C4" w:rsidR="00A67DED" w:rsidRPr="00A67DED" w:rsidRDefault="00A67DED" w:rsidP="00A67DED">
                    <w:pPr>
                      <w:jc w:val="center"/>
                    </w:pPr>
                    <w:r w:rsidRPr="00A67DED">
                      <w:rPr>
                        <w:b/>
                        <w:bCs/>
                      </w:rPr>
                      <w:t>TOP SECRET</w:t>
                    </w:r>
                    <w:r>
                      <w:t xml:space="preserve"> </w:t>
                    </w:r>
                    <w:r w:rsidRPr="00A67DED">
                      <w:rPr>
                        <w:color w:val="FFFF00"/>
                      </w:rPr>
                      <w:t>// SI-TK // NORFORN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03371D" w:rsidRPr="00B46C5B">
      <w:rPr>
        <w:rFonts w:ascii="Courier New" w:hAnsi="Courier New" w:cs="Courier New"/>
        <w:b/>
        <w:bCs/>
        <w:color w:val="808080" w:themeColor="background1" w:themeShade="80"/>
        <w:sz w:val="20"/>
        <w:szCs w:val="20"/>
      </w:rPr>
      <w:t>JOINT ADVENTURE COMMAND</w:t>
    </w:r>
  </w:p>
  <w:p w14:paraId="208D0D9D" w14:textId="2CFC64CE" w:rsidR="007A0B81" w:rsidRPr="00B46C5B" w:rsidRDefault="007A0B81" w:rsidP="007A0B81">
    <w:pPr>
      <w:pStyle w:val="Header"/>
      <w:jc w:val="center"/>
      <w:rPr>
        <w:rFonts w:ascii="Courier New" w:hAnsi="Courier New" w:cs="Courier New"/>
        <w:color w:val="808080" w:themeColor="background1" w:themeShade="80"/>
        <w:sz w:val="20"/>
        <w:szCs w:val="20"/>
      </w:rPr>
    </w:pPr>
    <w:r w:rsidRPr="00B46C5B">
      <w:rPr>
        <w:rFonts w:ascii="Courier New" w:hAnsi="Courier New" w:cs="Courier New"/>
        <w:color w:val="808080" w:themeColor="background1" w:themeShade="80"/>
        <w:sz w:val="20"/>
        <w:szCs w:val="20"/>
      </w:rPr>
      <w:t>Office of Strategic Exploration</w:t>
    </w:r>
  </w:p>
  <w:p w14:paraId="49EE40C6" w14:textId="3F54BED8" w:rsidR="00A67DED" w:rsidRPr="00B46C5B" w:rsidRDefault="007A0B81" w:rsidP="007A0B81">
    <w:pPr>
      <w:pStyle w:val="Header"/>
      <w:jc w:val="center"/>
      <w:rPr>
        <w:rFonts w:ascii="Courier New" w:hAnsi="Courier New" w:cs="Courier New"/>
        <w:color w:val="808080" w:themeColor="background1" w:themeShade="80"/>
        <w:sz w:val="20"/>
        <w:szCs w:val="20"/>
      </w:rPr>
    </w:pPr>
    <w:r w:rsidRPr="00B46C5B">
      <w:rPr>
        <w:rFonts w:ascii="Courier New" w:hAnsi="Courier New" w:cs="Courier New"/>
        <w:color w:val="808080" w:themeColor="background1" w:themeShade="80"/>
        <w:sz w:val="20"/>
        <w:szCs w:val="20"/>
      </w:rPr>
      <w:t>Bend, Oregon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36B0F" w14:textId="0A70C190" w:rsidR="007A0B81" w:rsidRDefault="00C748B3">
    <w:pPr>
      <w:pStyle w:val="Header"/>
    </w:pPr>
    <w:r>
      <w:rPr>
        <w:noProof/>
      </w:rPr>
      <w:pict w14:anchorId="22BE57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824906" o:spid="_x0000_s2053" type="#_x0000_t75" style="position:absolute;margin-left:0;margin-top:0;width:467.9pt;height:491.55pt;z-index:-251646976;mso-position-horizontal:center;mso-position-horizontal-relative:margin;mso-position-vertical:center;mso-position-vertical-relative:margin" o:allowincell="f">
          <v:imagedata r:id="rId1" o:title="Asset 1@108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ED"/>
    <w:rsid w:val="0003371D"/>
    <w:rsid w:val="001161B1"/>
    <w:rsid w:val="00117DC4"/>
    <w:rsid w:val="00196148"/>
    <w:rsid w:val="002E61E7"/>
    <w:rsid w:val="002F0D5C"/>
    <w:rsid w:val="002F1183"/>
    <w:rsid w:val="002F5F19"/>
    <w:rsid w:val="003A753C"/>
    <w:rsid w:val="003B5567"/>
    <w:rsid w:val="003D74EA"/>
    <w:rsid w:val="00500369"/>
    <w:rsid w:val="00525777"/>
    <w:rsid w:val="00536240"/>
    <w:rsid w:val="00544177"/>
    <w:rsid w:val="00555569"/>
    <w:rsid w:val="0057342F"/>
    <w:rsid w:val="00625230"/>
    <w:rsid w:val="007A0B81"/>
    <w:rsid w:val="007E750B"/>
    <w:rsid w:val="00890E87"/>
    <w:rsid w:val="009A033C"/>
    <w:rsid w:val="00A356ED"/>
    <w:rsid w:val="00A67DED"/>
    <w:rsid w:val="00AA66CC"/>
    <w:rsid w:val="00B46AFF"/>
    <w:rsid w:val="00B46C5B"/>
    <w:rsid w:val="00B6137A"/>
    <w:rsid w:val="00BC226D"/>
    <w:rsid w:val="00BD0EFE"/>
    <w:rsid w:val="00BF53C2"/>
    <w:rsid w:val="00C748B3"/>
    <w:rsid w:val="00C860E5"/>
    <w:rsid w:val="00CD1CC1"/>
    <w:rsid w:val="00DB28DB"/>
    <w:rsid w:val="00F03BC4"/>
    <w:rsid w:val="00F44C6F"/>
    <w:rsid w:val="00F8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F91FF21"/>
  <w15:chartTrackingRefBased/>
  <w15:docId w15:val="{793583E9-88A8-4602-BDDE-6DB96316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DED"/>
  </w:style>
  <w:style w:type="paragraph" w:styleId="Footer">
    <w:name w:val="footer"/>
    <w:basedOn w:val="Normal"/>
    <w:link w:val="FooterChar"/>
    <w:uiPriority w:val="99"/>
    <w:unhideWhenUsed/>
    <w:rsid w:val="00A67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DED"/>
  </w:style>
  <w:style w:type="paragraph" w:styleId="NoSpacing">
    <w:name w:val="No Spacing"/>
    <w:link w:val="NoSpacingChar"/>
    <w:uiPriority w:val="1"/>
    <w:qFormat/>
    <w:rsid w:val="00544177"/>
    <w:pPr>
      <w:spacing w:after="0" w:line="240" w:lineRule="auto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44177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Williams</dc:creator>
  <cp:keywords/>
  <dc:description/>
  <cp:lastModifiedBy>Kelly Williams</cp:lastModifiedBy>
  <cp:revision>29</cp:revision>
  <cp:lastPrinted>2026-05-28T16:53:00Z</cp:lastPrinted>
  <dcterms:created xsi:type="dcterms:W3CDTF">2026-05-19T23:06:00Z</dcterms:created>
  <dcterms:modified xsi:type="dcterms:W3CDTF">2026-05-30T20:07:00Z</dcterms:modified>
</cp:coreProperties>
</file>