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4E1C6" w14:textId="79C94F14" w:rsidR="00A010A9" w:rsidRPr="006C5DD0" w:rsidRDefault="006C5DD0">
      <w:pPr>
        <w:rPr>
          <w:lang w:val="pt-BR"/>
        </w:rPr>
      </w:pPr>
      <w:r w:rsidRPr="006C5DD0">
        <w:rPr>
          <w:lang w:val="pt-BR"/>
        </w:rPr>
        <w:t>Kafka  (Serviço de messageria )</w:t>
      </w:r>
    </w:p>
    <w:p w14:paraId="7D2ACE5B" w14:textId="475C6477" w:rsidR="006C5DD0" w:rsidRPr="006C5DD0" w:rsidRDefault="006C5DD0">
      <w:pPr>
        <w:rPr>
          <w:lang w:val="pt-BR"/>
        </w:rPr>
      </w:pPr>
      <w:r w:rsidRPr="006C5DD0">
        <w:rPr>
          <w:lang w:val="pt-BR"/>
        </w:rPr>
        <w:t>P</w:t>
      </w:r>
      <w:r>
        <w:rPr>
          <w:lang w:val="pt-BR"/>
        </w:rPr>
        <w:t xml:space="preserve">ode ser feito de varias formas com varias API </w:t>
      </w:r>
    </w:p>
    <w:p w14:paraId="4A7F12DA" w14:textId="77777777" w:rsidR="006C5DD0" w:rsidRPr="006C5DD0" w:rsidRDefault="006C5DD0">
      <w:pPr>
        <w:rPr>
          <w:lang w:val="pt-BR"/>
        </w:rPr>
      </w:pPr>
    </w:p>
    <w:p w14:paraId="77172CF1" w14:textId="714D58BC" w:rsidR="006C5DD0" w:rsidRDefault="006C5DD0">
      <w:pPr>
        <w:rPr>
          <w:lang w:val="en-US"/>
        </w:rPr>
      </w:pPr>
      <w:r w:rsidRPr="006C5DD0">
        <w:rPr>
          <w:noProof/>
          <w:lang w:val="en-US"/>
        </w:rPr>
        <w:drawing>
          <wp:inline distT="0" distB="0" distL="0" distR="0" wp14:anchorId="3F5227A6" wp14:editId="539DFECE">
            <wp:extent cx="3046963" cy="2171700"/>
            <wp:effectExtent l="0" t="0" r="1270" b="0"/>
            <wp:docPr id="134538644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86440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771" cy="218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1BFA" w14:textId="77777777" w:rsidR="006C5DD0" w:rsidRDefault="006C5DD0">
      <w:pPr>
        <w:rPr>
          <w:lang w:val="en-US"/>
        </w:rPr>
      </w:pPr>
    </w:p>
    <w:p w14:paraId="5D87AFF5" w14:textId="5F00C6DA" w:rsidR="006C5DD0" w:rsidRPr="006C5DD0" w:rsidRDefault="006C5DD0">
      <w:pPr>
        <w:rPr>
          <w:lang w:val="pt-BR"/>
        </w:rPr>
      </w:pPr>
      <w:r w:rsidRPr="006C5DD0">
        <w:rPr>
          <w:lang w:val="pt-BR"/>
        </w:rPr>
        <w:t>Forma simples listeners busca informaçõe</w:t>
      </w:r>
      <w:r>
        <w:rPr>
          <w:lang w:val="pt-BR"/>
        </w:rPr>
        <w:t>s em uma API e envia para outra API</w:t>
      </w:r>
    </w:p>
    <w:p w14:paraId="4A78D9FC" w14:textId="37207DC8" w:rsidR="006C5DD0" w:rsidRDefault="006C5DD0">
      <w:pPr>
        <w:rPr>
          <w:lang w:val="en-US"/>
        </w:rPr>
      </w:pPr>
      <w:r w:rsidRPr="006C5DD0">
        <w:rPr>
          <w:noProof/>
          <w:lang w:val="en-US"/>
        </w:rPr>
        <w:drawing>
          <wp:inline distT="0" distB="0" distL="0" distR="0" wp14:anchorId="7486454F" wp14:editId="25F7277C">
            <wp:extent cx="4076700" cy="1314862"/>
            <wp:effectExtent l="0" t="0" r="0" b="0"/>
            <wp:docPr id="1820125552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25552" name="Imagem 1" descr="Interface gráfica do usuário,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378" cy="13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E6AB" w14:textId="58118E5B" w:rsidR="006C5DD0" w:rsidRPr="006C5DD0" w:rsidRDefault="006C5DD0">
      <w:pPr>
        <w:rPr>
          <w:lang w:val="pt-BR"/>
        </w:rPr>
      </w:pPr>
      <w:r w:rsidRPr="006C5DD0">
        <w:rPr>
          <w:lang w:val="pt-BR"/>
        </w:rPr>
        <w:t>Kafka faz os armazenamentos e</w:t>
      </w:r>
      <w:r>
        <w:rPr>
          <w:lang w:val="pt-BR"/>
        </w:rPr>
        <w:t>m diferentes posições e Consumidor que é responsável para pegar de forma que o consumidor pega da posição 0 em diante caso ocorra algum erro ele consegue voltar, Kafka não tem nenhuma responsabilidade.</w:t>
      </w:r>
    </w:p>
    <w:p w14:paraId="240FE48D" w14:textId="77777777" w:rsidR="006C5DD0" w:rsidRPr="006C5DD0" w:rsidRDefault="006C5DD0">
      <w:pPr>
        <w:rPr>
          <w:lang w:val="pt-BR"/>
        </w:rPr>
      </w:pPr>
    </w:p>
    <w:p w14:paraId="255879F3" w14:textId="7BBECF24" w:rsidR="006C5DD0" w:rsidRDefault="006C5DD0">
      <w:pPr>
        <w:rPr>
          <w:lang w:val="en-US"/>
        </w:rPr>
      </w:pPr>
      <w:r w:rsidRPr="006C5DD0">
        <w:rPr>
          <w:noProof/>
          <w:lang w:val="en-US"/>
        </w:rPr>
        <w:drawing>
          <wp:inline distT="0" distB="0" distL="0" distR="0" wp14:anchorId="621D9D39" wp14:editId="14F48F75">
            <wp:extent cx="3675664" cy="1784350"/>
            <wp:effectExtent l="0" t="0" r="1270" b="6350"/>
            <wp:docPr id="1525354347" name="Imagem 1" descr="Diagrama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54347" name="Imagem 1" descr="Diagrama,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598" cy="178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B859" w14:textId="77777777" w:rsidR="00211F99" w:rsidRDefault="00211F99">
      <w:pPr>
        <w:rPr>
          <w:lang w:val="en-US"/>
        </w:rPr>
      </w:pPr>
    </w:p>
    <w:p w14:paraId="31D99B2C" w14:textId="2D3CA548" w:rsidR="00211F99" w:rsidRPr="006C5DD0" w:rsidRDefault="00211F99">
      <w:pPr>
        <w:rPr>
          <w:lang w:val="en-US"/>
        </w:rPr>
      </w:pPr>
      <w:r w:rsidRPr="00211F99">
        <w:rPr>
          <w:lang w:val="en-US"/>
        </w:rPr>
        <w:lastRenderedPageBreak/>
        <w:drawing>
          <wp:inline distT="0" distB="0" distL="0" distR="0" wp14:anchorId="0A9D91C7" wp14:editId="0651FBCC">
            <wp:extent cx="8340062" cy="4223385"/>
            <wp:effectExtent l="0" t="0" r="4445" b="5715"/>
            <wp:docPr id="869916744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16744" name="Imagem 1" descr="Uma imagem contendo 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53919" cy="423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F99" w:rsidRPr="006C5DD0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D0"/>
    <w:rsid w:val="00211F99"/>
    <w:rsid w:val="00212687"/>
    <w:rsid w:val="005B38DA"/>
    <w:rsid w:val="006C5DD0"/>
    <w:rsid w:val="006D5C04"/>
    <w:rsid w:val="006E6A6C"/>
    <w:rsid w:val="007C7308"/>
    <w:rsid w:val="0080595B"/>
    <w:rsid w:val="00A010A9"/>
    <w:rsid w:val="00D0767A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8202"/>
  <w15:chartTrackingRefBased/>
  <w15:docId w15:val="{CB6B35E1-AA95-4BC8-8319-9BAD0FB2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5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5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5D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5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5D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5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5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5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5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5D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5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5D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5DD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5DD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5D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5D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5D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5D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5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5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5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5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5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5D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5D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5DD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5D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5DD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5D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6F2C52EBB2848BFC17DAE904FA08A" ma:contentTypeVersion="3" ma:contentTypeDescription="Create a new document." ma:contentTypeScope="" ma:versionID="4bfb27d6fd2eed54acfd0e868ee8502f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5842ec449aecbdb881928fb463d2cce0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441183-E1DF-49AE-A710-363CB97A6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Vieira, Heliton</dc:creator>
  <cp:keywords/>
  <dc:description/>
  <cp:lastModifiedBy>Silva Vieira, Heliton</cp:lastModifiedBy>
  <cp:revision>3</cp:revision>
  <dcterms:created xsi:type="dcterms:W3CDTF">2024-09-13T16:47:00Z</dcterms:created>
  <dcterms:modified xsi:type="dcterms:W3CDTF">2024-09-25T19:29:00Z</dcterms:modified>
</cp:coreProperties>
</file>