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7E5FF" w14:textId="5EBF6DBD" w:rsidR="00134BA2" w:rsidRDefault="00EC6597">
      <w:proofErr w:type="spellStart"/>
      <w:r>
        <w:t>Postman</w:t>
      </w:r>
      <w:proofErr w:type="spellEnd"/>
      <w:r>
        <w:t xml:space="preserve"> </w:t>
      </w:r>
    </w:p>
    <w:p w14:paraId="70E1E591" w14:textId="2530D9D3" w:rsidR="00EC6597" w:rsidRDefault="00EC6597"/>
    <w:p w14:paraId="114B8EA9" w14:textId="7E17A370" w:rsidR="00EC6597" w:rsidRDefault="00EC6597">
      <w:r>
        <w:t xml:space="preserve">Pegar autorização pelo header </w:t>
      </w:r>
    </w:p>
    <w:p w14:paraId="02EDF85B" w14:textId="7E5D7859" w:rsidR="00EC6597" w:rsidRDefault="00EC6597"/>
    <w:p w14:paraId="62DEF57F" w14:textId="203C05FD" w:rsidR="00EC6597" w:rsidRDefault="00EC6597">
      <w:r>
        <w:rPr>
          <w:noProof/>
        </w:rPr>
        <w:drawing>
          <wp:inline distT="0" distB="0" distL="0" distR="0" wp14:anchorId="3493CBC2" wp14:editId="48C19265">
            <wp:extent cx="5400040" cy="3037840"/>
            <wp:effectExtent l="0" t="0" r="0" b="0"/>
            <wp:docPr id="1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la de computador com texto preto sobre fundo branc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E6FE3" w14:textId="59D71B0D" w:rsidR="00EC6597" w:rsidRDefault="00EC6597"/>
    <w:p w14:paraId="7DC865A2" w14:textId="77777777" w:rsidR="00EC6597" w:rsidRDefault="00EC6597">
      <w:r>
        <w:t xml:space="preserve">Neste caso passou a </w:t>
      </w:r>
      <w:proofErr w:type="spellStart"/>
      <w:r>
        <w:t>url</w:t>
      </w:r>
      <w:proofErr w:type="spellEnd"/>
      <w:r>
        <w:t xml:space="preserve"> que retornou pelo </w:t>
      </w:r>
      <w:proofErr w:type="spellStart"/>
      <w:r>
        <w:t>headers</w:t>
      </w:r>
      <w:proofErr w:type="spellEnd"/>
      <w:r>
        <w:t xml:space="preserve">    </w:t>
      </w:r>
    </w:p>
    <w:p w14:paraId="2C35956B" w14:textId="5BCACBE9" w:rsidR="00EC6597" w:rsidRDefault="00EC6597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x-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stateless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-open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(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copia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e cola no 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endpointer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que vai acessar a aplicação)</w:t>
      </w:r>
    </w:p>
    <w:p w14:paraId="0DFD9EC3" w14:textId="1BA5AFBB" w:rsidR="00EC6597" w:rsidRDefault="00EC6597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x-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stateless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-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closed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(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copia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e cola no 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endpointer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que vai acessar a aplicação)</w:t>
      </w:r>
    </w:p>
    <w:p w14:paraId="3E536596" w14:textId="206CFE5D" w:rsidR="00EC6597" w:rsidRDefault="00EC6597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10670B95" w14:textId="2D09A212" w:rsidR="00EC6597" w:rsidRDefault="00EC6597">
      <w:r>
        <w:rPr>
          <w:noProof/>
        </w:rPr>
        <w:drawing>
          <wp:inline distT="0" distB="0" distL="0" distR="0" wp14:anchorId="5F121EF7" wp14:editId="4B545A43">
            <wp:extent cx="5400040" cy="3037840"/>
            <wp:effectExtent l="0" t="0" r="0" b="0"/>
            <wp:docPr id="2" name="Imagem 2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, Aplicativo, Email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B5F68" w14:textId="087E8B3F" w:rsidR="00A63F40" w:rsidRDefault="00A63F40">
      <w:r>
        <w:lastRenderedPageBreak/>
        <w:t>Configurar variável para pegar automático o valor {{</w:t>
      </w:r>
      <w:proofErr w:type="gramStart"/>
      <w:r>
        <w:t>variável }</w:t>
      </w:r>
      <w:proofErr w:type="gramEnd"/>
      <w:r>
        <w:t>}</w:t>
      </w:r>
    </w:p>
    <w:p w14:paraId="79B0B664" w14:textId="16DBA264" w:rsidR="00A63F40" w:rsidRDefault="00A63F40">
      <w:r>
        <w:rPr>
          <w:noProof/>
        </w:rPr>
        <w:drawing>
          <wp:inline distT="0" distB="0" distL="0" distR="0" wp14:anchorId="5B9B8AB6" wp14:editId="0A812100">
            <wp:extent cx="5387340" cy="2263140"/>
            <wp:effectExtent l="0" t="0" r="381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63F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597"/>
    <w:rsid w:val="00134BA2"/>
    <w:rsid w:val="007A2203"/>
    <w:rsid w:val="00A63F40"/>
    <w:rsid w:val="00C01FC0"/>
    <w:rsid w:val="00EC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A07CF"/>
  <w15:chartTrackingRefBased/>
  <w15:docId w15:val="{25F190D6-A914-41B1-B851-5567C78E9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49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Heliton Silva Vieira</dc:creator>
  <cp:keywords/>
  <dc:description/>
  <cp:lastModifiedBy>Heliton Silva Vieira</cp:lastModifiedBy>
  <cp:revision>1</cp:revision>
  <dcterms:created xsi:type="dcterms:W3CDTF">2022-09-29T08:19:00Z</dcterms:created>
  <dcterms:modified xsi:type="dcterms:W3CDTF">2022-09-29T08:27:00Z</dcterms:modified>
</cp:coreProperties>
</file>