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b457a0f0b9c857f88675aed14d42f1bf3908c7e"/>
    <w:p>
      <w:pPr>
        <w:pStyle w:val="Heading1"/>
      </w:pPr>
      <w:r>
        <w:t xml:space="preserve">Helix Microsoft Teams Integration Setup Guide</w:t>
      </w:r>
    </w:p>
    <w:p>
      <w:pPr>
        <w:pStyle w:val="FirstParagraph"/>
      </w:pPr>
      <w:r>
        <w:t xml:space="preserve">This guide walks you through connecting a Helix AI agent to Microsoft Teams, allowing users to interact with your agent directly from Teams channels and chats.</w: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 Helix deployment (cloud or self-hosted)</w:t>
      </w:r>
    </w:p>
    <w:p>
      <w:pPr>
        <w:pStyle w:val="Compact"/>
        <w:numPr>
          <w:ilvl w:val="0"/>
          <w:numId w:val="1001"/>
        </w:numPr>
      </w:pPr>
      <w:r>
        <w:t xml:space="preserve">An Azure account with permissions to create resources</w:t>
      </w:r>
    </w:p>
    <w:p>
      <w:pPr>
        <w:pStyle w:val="Compact"/>
        <w:numPr>
          <w:ilvl w:val="0"/>
          <w:numId w:val="1001"/>
        </w:numPr>
      </w:pPr>
      <w:r>
        <w:t xml:space="preserve">A Microsoft 365 tenant with Microsoft Teams</w:t>
      </w:r>
    </w:p>
    <w:p>
      <w:pPr>
        <w:pStyle w:val="Compact"/>
        <w:numPr>
          <w:ilvl w:val="0"/>
          <w:numId w:val="1001"/>
        </w:numPr>
      </w:pPr>
      <w:r>
        <w:t xml:space="preserve">Admin access to install custom Teams apps (or permission from your IT admin)</w:t>
      </w:r>
    </w:p>
    <w:bookmarkEnd w:id="9"/>
    <w:bookmarkStart w:id="10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Teams Desktop  │────▶│  Microsoft Bot      │────▶│  Helix API      │</w:t>
      </w:r>
      <w:r>
        <w:br/>
      </w:r>
      <w:r>
        <w:rPr>
          <w:rStyle w:val="VerbatimChar"/>
        </w:rPr>
        <w:t xml:space="preserve">│  Client         │     │  Framework Service  │     │  (Webhook       │</w:t>
      </w:r>
      <w:r>
        <w:br/>
      </w:r>
      <w:r>
        <w:rPr>
          <w:rStyle w:val="VerbatimChar"/>
        </w:rPr>
        <w:t xml:space="preserve">│                 │◀────│  (Azure cloud)      │◀────│   Endpoint)   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└─────────────────────┘     └─────────────────┘</w:t>
      </w:r>
    </w:p>
    <w:p>
      <w:pPr>
        <w:pStyle w:val="FirstParagraph"/>
      </w:pPr>
      <w:r>
        <w:t xml:space="preserve">When a user messages your bot in Teams:</w:t>
      </w:r>
      <w:r>
        <w:t xml:space="preserve"> </w:t>
      </w:r>
      <w:r>
        <w:t xml:space="preserve">1. The message goes to Microsoft’s Bot Framework Service</w:t>
      </w:r>
      <w:r>
        <w:t xml:space="preserve"> </w:t>
      </w:r>
      <w:r>
        <w:t xml:space="preserve">2. Microsoft forwards it to your Helix deployment’s webhook endpoint</w:t>
      </w:r>
      <w:r>
        <w:t xml:space="preserve"> </w:t>
      </w:r>
      <w:r>
        <w:t xml:space="preserve">3. Helix processes the message using your configured agent</w:t>
      </w:r>
      <w:r>
        <w:t xml:space="preserve"> </w:t>
      </w:r>
      <w:r>
        <w:t xml:space="preserve">4. The response is sent back through Microsoft to the Teams client</w:t>
      </w:r>
    </w:p>
    <w:p>
      <w:r>
        <w:pict>
          <v:rect style="width:0;height:1.5pt" o:hralign="center" o:hrstd="t" o:hr="t"/>
        </w:pict>
      </w:r>
    </w:p>
    <w:bookmarkEnd w:id="10"/>
    <w:bookmarkStart w:id="15" w:name="step-1-deploy-helix"/>
    <w:p>
      <w:pPr>
        <w:pStyle w:val="Heading2"/>
      </w:pPr>
      <w:r>
        <w:t xml:space="preserve">Step 1: Deploy Helix</w:t>
      </w:r>
    </w:p>
    <w:p>
      <w:pPr>
        <w:pStyle w:val="FirstParagraph"/>
      </w:pPr>
      <w:r>
        <w:t xml:space="preserve">Your Helix deployment must be accessible from the internet via HTTPS for Microsoft’s Bot Framework to send messages to it.</w:t>
      </w:r>
    </w:p>
    <w:bookmarkStart w:id="11" w:name="option-a-helix-cloud"/>
    <w:p>
      <w:pPr>
        <w:pStyle w:val="Heading3"/>
      </w:pPr>
      <w:r>
        <w:t xml:space="preserve">Option A: Helix Cloud</w:t>
      </w:r>
    </w:p>
    <w:p>
      <w:pPr>
        <w:pStyle w:val="FirstParagraph"/>
      </w:pPr>
      <w:r>
        <w:t xml:space="preserve">If you’re using Helix Cloud, your deployment is already internet-accessible. Skip to Step 2.</w:t>
      </w:r>
    </w:p>
    <w:bookmarkEnd w:id="11"/>
    <w:bookmarkStart w:id="14" w:name="option-b-self-hosted-deployment"/>
    <w:p>
      <w:pPr>
        <w:pStyle w:val="Heading3"/>
      </w:pPr>
      <w:r>
        <w:t xml:space="preserve">Option B: Self-Hosted Deployment</w:t>
      </w:r>
    </w:p>
    <w:p>
      <w:pPr>
        <w:pStyle w:val="FirstParagraph"/>
      </w:pPr>
      <w:r>
        <w:t xml:space="preserve">Follow the official Helix private deployment guide:</w:t>
      </w:r>
    </w:p>
    <w:p>
      <w:pPr>
        <w:pStyle w:val="BodyText"/>
      </w:pPr>
      <w:hyperlink r:id="rId12">
        <w:r>
          <w:rPr>
            <w:rStyle w:val="Hyperlink"/>
            <w:b/>
            <w:bCs/>
          </w:rPr>
          <w:t xml:space="preserve">Helix Private Deployment Documentation</w:t>
        </w:r>
      </w:hyperlink>
    </w:p>
    <w:p>
      <w:pPr>
        <w:pStyle w:val="BodyText"/>
      </w:pPr>
      <w:r>
        <w:t xml:space="preserve">Key requirements for Teams integration: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Public HTTPS endpoint</w:t>
      </w:r>
      <w:r>
        <w:t xml:space="preserve">: Your Helix API must be accessible via a public URL with a valid SSL certificate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Webhook URL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https://your-helix-domain.com/api/v1/teams/webhook/{helix-app-id}</w:t>
      </w:r>
    </w:p>
    <w:p>
      <w:pPr>
        <w:pStyle w:val="BodyText"/>
      </w:pPr>
      <w:r>
        <w:t xml:space="preserve">For local development, you can use</w:t>
      </w:r>
      <w:r>
        <w:t xml:space="preserve"> </w:t>
      </w:r>
      <w:hyperlink r:id="rId13">
        <w:r>
          <w:rPr>
            <w:rStyle w:val="Hyperlink"/>
          </w:rPr>
          <w:t xml:space="preserve">ngrok</w:t>
        </w:r>
      </w:hyperlink>
      <w:r>
        <w:t xml:space="preserve"> </w:t>
      </w:r>
      <w:r>
        <w:t xml:space="preserve">to create a tunnel:</w:t>
      </w:r>
    </w:p>
    <w:p>
      <w:pPr>
        <w:pStyle w:val="SourceCode"/>
      </w:pPr>
      <w:r>
        <w:rPr>
          <w:rStyle w:val="CommentTok"/>
        </w:rPr>
        <w:t xml:space="preserve"># Start ngrok tunnel to your local Helix API</w:t>
      </w:r>
      <w:r>
        <w:br/>
      </w:r>
      <w:r>
        <w:rPr>
          <w:rStyle w:val="ExtensionTok"/>
        </w:rPr>
        <w:t xml:space="preserve">ngrok</w:t>
      </w:r>
      <w:r>
        <w:rPr>
          <w:rStyle w:val="NormalTok"/>
        </w:rPr>
        <w:t xml:space="preserve"> http 8080</w:t>
      </w:r>
      <w:r>
        <w:br/>
      </w:r>
      <w:r>
        <w:br/>
      </w:r>
      <w:r>
        <w:rPr>
          <w:rStyle w:val="CommentTok"/>
        </w:rPr>
        <w:t xml:space="preserve"># Use the ngrok URL as your messaging endpoint</w:t>
      </w:r>
      <w:r>
        <w:br/>
      </w:r>
      <w:r>
        <w:rPr>
          <w:rStyle w:val="CommentTok"/>
        </w:rPr>
        <w:t xml:space="preserve"># Example: https://abc123.ngrok.io/api/v1/teams/webhook/{helix-app-id}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step-2-create-a-helix-appagent"/>
    <w:p>
      <w:pPr>
        <w:pStyle w:val="Heading2"/>
      </w:pPr>
      <w:r>
        <w:t xml:space="preserve">Step 2: Create a Helix App/Agent</w:t>
      </w:r>
    </w:p>
    <w:p>
      <w:pPr>
        <w:pStyle w:val="FirstParagraph"/>
      </w:pPr>
      <w:r>
        <w:t xml:space="preserve">Before configuring Teams, you need a Helix app that will respond to messages.</w:t>
      </w:r>
    </w:p>
    <w:bookmarkStart w:id="16" w:name="create-a-new-app"/>
    <w:p>
      <w:pPr>
        <w:pStyle w:val="Heading3"/>
      </w:pPr>
      <w:r>
        <w:t xml:space="preserve">2.1 Create a New App</w:t>
      </w:r>
    </w:p>
    <w:p>
      <w:pPr>
        <w:pStyle w:val="Compact"/>
        <w:numPr>
          <w:ilvl w:val="0"/>
          <w:numId w:val="1002"/>
        </w:numPr>
      </w:pPr>
      <w:r>
        <w:t xml:space="preserve">Log in to your Helix dashboard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Apps</w:t>
      </w:r>
      <w:r>
        <w:t xml:space="preserve"> </w:t>
      </w:r>
      <w:r>
        <w:t xml:space="preserve">in the sidebar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App</w:t>
      </w:r>
    </w:p>
    <w:p>
      <w:pPr>
        <w:pStyle w:val="Compact"/>
        <w:numPr>
          <w:ilvl w:val="0"/>
          <w:numId w:val="1002"/>
        </w:numPr>
      </w:pPr>
      <w:r>
        <w:t xml:space="preserve">Give your app a name (e.g.,</w:t>
      </w:r>
      <w:r>
        <w:t xml:space="preserve"> </w:t>
      </w:r>
      <w:r>
        <w:t xml:space="preserve">“Teams Support Bot”</w:t>
      </w:r>
      <w:r>
        <w:t xml:space="preserve">)</w:t>
      </w:r>
    </w:p>
    <w:bookmarkEnd w:id="16"/>
    <w:bookmarkStart w:id="17" w:name="configure-your-agent"/>
    <w:p>
      <w:pPr>
        <w:pStyle w:val="Heading3"/>
      </w:pPr>
      <w:r>
        <w:t xml:space="preserve">2.2 Configure Your Agent</w:t>
      </w:r>
    </w:p>
    <w:p>
      <w:pPr>
        <w:pStyle w:val="Compact"/>
        <w:numPr>
          <w:ilvl w:val="0"/>
          <w:numId w:val="1003"/>
        </w:numPr>
      </w:pPr>
      <w:r>
        <w:t xml:space="preserve">In your app settings, configure the agent behavior: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System Prompt</w:t>
      </w:r>
      <w:r>
        <w:t xml:space="preserve">: Define how your agent should respond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Model</w:t>
      </w:r>
      <w:r>
        <w:t xml:space="preserve">: Select the AI model to use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Knowledge Base</w:t>
      </w:r>
      <w:r>
        <w:t xml:space="preserve"> </w:t>
      </w:r>
      <w:r>
        <w:t xml:space="preserve">(optional): Add documents for RAG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your app configuration</w:t>
      </w:r>
    </w:p>
    <w:bookmarkEnd w:id="17"/>
    <w:bookmarkStart w:id="18" w:name="note-your-helix-app-id"/>
    <w:p>
      <w:pPr>
        <w:pStyle w:val="Heading3"/>
      </w:pPr>
      <w:r>
        <w:t xml:space="preserve">2.3 Note Your Helix App ID</w:t>
      </w:r>
    </w:p>
    <w:p>
      <w:pPr>
        <w:pStyle w:val="FirstParagraph"/>
      </w:pPr>
      <w:r>
        <w:t xml:space="preserve">Your Helix App ID is shown in the URL when editing your app:</w:t>
      </w:r>
    </w:p>
    <w:p>
      <w:pPr>
        <w:pStyle w:val="SourceCode"/>
      </w:pPr>
      <w:r>
        <w:rPr>
          <w:rStyle w:val="VerbatimChar"/>
        </w:rPr>
        <w:t xml:space="preserve">https://your-helix.com/apps/{helix-app-id}</w:t>
      </w:r>
    </w:p>
    <w:p>
      <w:pPr>
        <w:pStyle w:val="FirstParagraph"/>
      </w:pPr>
      <w:r>
        <w:t xml:space="preserve">You’ll need this ID for the webhook URL in Step 4.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step-3-create-azure-resources"/>
    <w:p>
      <w:pPr>
        <w:pStyle w:val="Heading2"/>
      </w:pPr>
      <w:r>
        <w:t xml:space="preserve">Step 3: Create Azure Resources</w:t>
      </w:r>
    </w:p>
    <w:p>
      <w:pPr>
        <w:pStyle w:val="FirstParagraph"/>
      </w:pPr>
      <w:r>
        <w:t xml:space="preserve">You need two Azure resources: an Entra ID (Azure AD) App Registration and an Azure Bot.</w:t>
      </w:r>
    </w:p>
    <w:bookmarkStart w:id="21" w:name="create-an-entra-id-app-registration"/>
    <w:p>
      <w:pPr>
        <w:pStyle w:val="Heading3"/>
      </w:pPr>
      <w:r>
        <w:t xml:space="preserve">3.1 Create an Entra ID App Registration</w:t>
      </w:r>
    </w:p>
    <w:p>
      <w:pPr>
        <w:numPr>
          <w:ilvl w:val="0"/>
          <w:numId w:val="1005"/>
        </w:numPr>
      </w:pPr>
      <w:r>
        <w:t xml:space="preserve">Go to the</w:t>
      </w:r>
      <w:r>
        <w:t xml:space="preserve"> </w:t>
      </w:r>
      <w:hyperlink r:id="rId20">
        <w:r>
          <w:rPr>
            <w:rStyle w:val="Hyperlink"/>
          </w:rPr>
          <w:t xml:space="preserve">Azure Portal - App Registrations</w:t>
        </w:r>
      </w:hyperlink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registration</w:t>
      </w:r>
    </w:p>
    <w:p>
      <w:pPr>
        <w:numPr>
          <w:ilvl w:val="0"/>
          <w:numId w:val="1005"/>
        </w:numPr>
      </w:pPr>
      <w:r>
        <w:t xml:space="preserve">Configure the registration: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helix-teams-bot</w:t>
      </w:r>
      <w:r>
        <w:t xml:space="preserve"> </w:t>
      </w:r>
      <w:r>
        <w:t xml:space="preserve">(or your preferred name)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Supported account types</w:t>
      </w:r>
      <w:r>
        <w:t xml:space="preserve">: Select</w:t>
      </w:r>
      <w:r>
        <w:t xml:space="preserve"> </w:t>
      </w:r>
      <w:r>
        <w:t xml:space="preserve">“Accounts in this organizational directory only”</w:t>
      </w:r>
      <w:r>
        <w:t xml:space="preserve"> </w:t>
      </w:r>
      <w:r>
        <w:t xml:space="preserve">(single tenant) or</w:t>
      </w:r>
      <w:r>
        <w:t xml:space="preserve"> </w:t>
      </w:r>
      <w:r>
        <w:t xml:space="preserve">“Accounts in any organizational directory”</w:t>
      </w:r>
      <w:r>
        <w:t xml:space="preserve"> </w:t>
      </w:r>
      <w:r>
        <w:t xml:space="preserve">(multi-tenant) based on your needs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Redirect URI</w:t>
      </w:r>
      <w:r>
        <w:t xml:space="preserve">: Leave blank</w:t>
      </w:r>
    </w:p>
    <w:p>
      <w:pPr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Register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Record these values</w:t>
      </w:r>
      <w:r>
        <w:t xml:space="preserve"> </w:t>
      </w:r>
      <w:r>
        <w:t xml:space="preserve">(you’ll need them later):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Application (client) ID</w:t>
      </w:r>
      <w:r>
        <w:t xml:space="preserve"> </w:t>
      </w:r>
      <w:r>
        <w:t xml:space="preserve">→ This is your</w:t>
      </w:r>
      <w:r>
        <w:t xml:space="preserve"> </w:t>
      </w:r>
      <w:r>
        <w:rPr>
          <w:b/>
          <w:bCs/>
        </w:rPr>
        <w:t xml:space="preserve">Microsoft App ID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Directory (tenant) ID</w:t>
      </w:r>
      <w:r>
        <w:t xml:space="preserve"> </w:t>
      </w:r>
      <w:r>
        <w:t xml:space="preserve">→ This is your</w:t>
      </w:r>
      <w:r>
        <w:t xml:space="preserve"> </w:t>
      </w:r>
      <w:r>
        <w:rPr>
          <w:b/>
          <w:bCs/>
        </w:rPr>
        <w:t xml:space="preserve">Tenant ID</w:t>
      </w:r>
    </w:p>
    <w:bookmarkEnd w:id="21"/>
    <w:bookmarkStart w:id="22" w:name="create-a-client-secret"/>
    <w:p>
      <w:pPr>
        <w:pStyle w:val="Heading3"/>
      </w:pPr>
      <w:r>
        <w:t xml:space="preserve">3.2 Create a Client Secret</w:t>
      </w:r>
    </w:p>
    <w:p>
      <w:pPr>
        <w:numPr>
          <w:ilvl w:val="0"/>
          <w:numId w:val="1008"/>
        </w:numPr>
      </w:pPr>
      <w:r>
        <w:t xml:space="preserve">In your app registration, go to</w:t>
      </w:r>
      <w:r>
        <w:t xml:space="preserve"> </w:t>
      </w:r>
      <w:r>
        <w:rPr>
          <w:b/>
          <w:bCs/>
        </w:rPr>
        <w:t xml:space="preserve">Certificates &amp; secrets</w:t>
      </w:r>
    </w:p>
    <w:p>
      <w:pPr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client secret</w:t>
      </w:r>
    </w:p>
    <w:p>
      <w:pPr>
        <w:numPr>
          <w:ilvl w:val="0"/>
          <w:numId w:val="1008"/>
        </w:numPr>
      </w:pPr>
      <w:r>
        <w:t xml:space="preserve">Configure the secret: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helix-teams-secret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Expires</w:t>
      </w:r>
      <w:r>
        <w:t xml:space="preserve">: Choose an appropriate expiration period</w:t>
      </w:r>
    </w:p>
    <w:p>
      <w:pPr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IMPORTANT</w:t>
      </w:r>
      <w:r>
        <w:t xml:space="preserve">: Copy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column immediately!</w:t>
      </w:r>
    </w:p>
    <w:p>
      <w:pPr>
        <w:pStyle w:val="Compact"/>
        <w:numPr>
          <w:ilvl w:val="1"/>
          <w:numId w:val="1010"/>
        </w:numPr>
      </w:pPr>
      <w:r>
        <w:t xml:space="preserve">This is your</w:t>
      </w:r>
      <w:r>
        <w:t xml:space="preserve"> </w:t>
      </w:r>
      <w:r>
        <w:rPr>
          <w:b/>
          <w:bCs/>
        </w:rPr>
        <w:t xml:space="preserve">App Password</w:t>
      </w:r>
    </w:p>
    <w:p>
      <w:pPr>
        <w:pStyle w:val="Compact"/>
        <w:numPr>
          <w:ilvl w:val="1"/>
          <w:numId w:val="1010"/>
        </w:numPr>
      </w:pPr>
      <w:r>
        <w:t xml:space="preserve">The value is only shown once - you cannot retrieve it later</w:t>
      </w:r>
    </w:p>
    <w:p>
      <w:pPr>
        <w:pStyle w:val="Compact"/>
        <w:numPr>
          <w:ilvl w:val="1"/>
          <w:numId w:val="1010"/>
        </w:numPr>
      </w:pPr>
      <w:r>
        <w:t xml:space="preserve">Do NOT copy the</w:t>
      </w:r>
      <w:r>
        <w:t xml:space="preserve"> </w:t>
      </w:r>
      <w:r>
        <w:t xml:space="preserve">“Secret ID”</w:t>
      </w:r>
      <w:r>
        <w:t xml:space="preserve"> </w:t>
      </w:r>
      <w:r>
        <w:t xml:space="preserve">- that’s not the password</w:t>
      </w:r>
    </w:p>
    <w:bookmarkEnd w:id="22"/>
    <w:bookmarkStart w:id="24" w:name="create-an-azure-bot-resource"/>
    <w:p>
      <w:pPr>
        <w:pStyle w:val="Heading3"/>
      </w:pPr>
      <w:r>
        <w:t xml:space="preserve">3.3 Create an Azure Bot Resource</w:t>
      </w:r>
    </w:p>
    <w:p>
      <w:pPr>
        <w:numPr>
          <w:ilvl w:val="0"/>
          <w:numId w:val="1011"/>
        </w:numPr>
      </w:pPr>
      <w:r>
        <w:t xml:space="preserve">Go to</w:t>
      </w:r>
      <w:r>
        <w:t xml:space="preserve"> </w:t>
      </w:r>
      <w:hyperlink r:id="rId23">
        <w:r>
          <w:rPr>
            <w:rStyle w:val="Hyperlink"/>
          </w:rPr>
          <w:t xml:space="preserve">Create Azure Bot</w:t>
        </w:r>
      </w:hyperlink>
    </w:p>
    <w:p>
      <w:pPr>
        <w:numPr>
          <w:ilvl w:val="0"/>
          <w:numId w:val="1011"/>
        </w:numPr>
      </w:pPr>
      <w:r>
        <w:t xml:space="preserve">Configure the bot: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Bot handle</w:t>
      </w:r>
      <w:r>
        <w:t xml:space="preserve">:</w:t>
      </w:r>
      <w:r>
        <w:t xml:space="preserve"> </w:t>
      </w:r>
      <w:r>
        <w:rPr>
          <w:rStyle w:val="VerbatimChar"/>
        </w:rPr>
        <w:t xml:space="preserve">helix-agent-bot</w:t>
      </w:r>
      <w:r>
        <w:t xml:space="preserve"> </w:t>
      </w:r>
      <w:r>
        <w:t xml:space="preserve">(must be globally unique)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Subscription</w:t>
      </w:r>
      <w:r>
        <w:t xml:space="preserve">: Select your Azure subscription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Resource group</w:t>
      </w:r>
      <w:r>
        <w:t xml:space="preserve">: Create new or use existing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Pricing tier</w:t>
      </w:r>
      <w:r>
        <w:t xml:space="preserve">: Choose based on your needs (F0 is free)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Microsoft App ID</w:t>
      </w:r>
      <w:r>
        <w:t xml:space="preserve">: Select</w:t>
      </w:r>
      <w:r>
        <w:t xml:space="preserve"> </w:t>
      </w:r>
      <w:r>
        <w:rPr>
          <w:b/>
          <w:bCs/>
        </w:rPr>
        <w:t xml:space="preserve">“Use existing app registration”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App ID</w:t>
      </w:r>
      <w:r>
        <w:t xml:space="preserve">: Enter the Application (client) ID from Step 3.1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App tenant ID</w:t>
      </w:r>
      <w:r>
        <w:t xml:space="preserve">: Enter the Directory (tenant) ID from Step 3.1</w:t>
      </w:r>
    </w:p>
    <w:p>
      <w:pPr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Review + create</w:t>
      </w:r>
      <w:r>
        <w:t xml:space="preserve">, then</w:t>
      </w:r>
      <w:r>
        <w:t xml:space="preserve"> </w:t>
      </w:r>
      <w:r>
        <w:rPr>
          <w:b/>
          <w:bCs/>
        </w:rPr>
        <w:t xml:space="preserve">Create</w:t>
      </w:r>
    </w:p>
    <w:p>
      <w:pPr>
        <w:numPr>
          <w:ilvl w:val="0"/>
          <w:numId w:val="1011"/>
        </w:numPr>
      </w:pPr>
      <w:r>
        <w:t xml:space="preserve">Wait for deployment to complete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tep-4-configure-the-messaging-endpoint"/>
    <w:p>
      <w:pPr>
        <w:pStyle w:val="Heading2"/>
      </w:pPr>
      <w:r>
        <w:t xml:space="preserve">Step 4: Configure the Messaging Endpoint</w:t>
      </w:r>
    </w:p>
    <w:p>
      <w:pPr>
        <w:pStyle w:val="FirstParagraph"/>
      </w:pPr>
      <w:r>
        <w:t xml:space="preserve">The messaging endpoint tells Microsoft where to send messages for your bot.</w:t>
      </w:r>
    </w:p>
    <w:bookmarkStart w:id="26" w:name="construct-your-webhook-url"/>
    <w:p>
      <w:pPr>
        <w:pStyle w:val="Heading3"/>
      </w:pPr>
      <w:r>
        <w:t xml:space="preserve">4.1 Construct Your Webhook URL</w:t>
      </w:r>
    </w:p>
    <w:p>
      <w:pPr>
        <w:pStyle w:val="FirstParagraph"/>
      </w:pPr>
      <w:r>
        <w:t xml:space="preserve">Your Helix webhook URL follows this format:</w:t>
      </w:r>
    </w:p>
    <w:p>
      <w:pPr>
        <w:pStyle w:val="SourceCode"/>
      </w:pPr>
      <w:r>
        <w:rPr>
          <w:rStyle w:val="VerbatimChar"/>
        </w:rPr>
        <w:t xml:space="preserve">https://{your-helix-domain}/api/v1/teams/webhook/{helix-app-id}</w:t>
      </w:r>
    </w:p>
    <w:p>
      <w:pPr>
        <w:pStyle w:val="FirstParagraph"/>
      </w:pPr>
      <w:r>
        <w:rPr>
          <w:b/>
          <w:bCs/>
        </w:rPr>
        <w:t xml:space="preserve">Examples:</w:t>
      </w:r>
      <w:r>
        <w:t xml:space="preserve"> </w:t>
      </w:r>
      <w:r>
        <w:t xml:space="preserve">- Helix Cloud:</w:t>
      </w:r>
      <w:r>
        <w:t xml:space="preserve"> </w:t>
      </w:r>
      <w:r>
        <w:rPr>
          <w:rStyle w:val="VerbatimChar"/>
        </w:rPr>
        <w:t xml:space="preserve">https://app.tryhelix.ai/api/v1/teams/webhook/app_abc123xyz</w:t>
      </w:r>
      <w:r>
        <w:t xml:space="preserve"> </w:t>
      </w:r>
      <w:r>
        <w:t xml:space="preserve">- Self-hosted:</w:t>
      </w:r>
      <w:r>
        <w:t xml:space="preserve"> </w:t>
      </w:r>
      <w:r>
        <w:rPr>
          <w:rStyle w:val="VerbatimChar"/>
        </w:rPr>
        <w:t xml:space="preserve">https://helix.yourcompany.com/api/v1/teams/webhook/app_abc123xyz</w:t>
      </w:r>
      <w:r>
        <w:t xml:space="preserve"> </w:t>
      </w:r>
      <w:r>
        <w:t xml:space="preserve">- Local dev (ngrok):</w:t>
      </w:r>
      <w:r>
        <w:t xml:space="preserve"> </w:t>
      </w:r>
      <w:r>
        <w:rPr>
          <w:rStyle w:val="VerbatimChar"/>
        </w:rPr>
        <w:t xml:space="preserve">https://abc123.ngrok.io/api/v1/teams/webhook/app_abc123xyz</w:t>
      </w:r>
    </w:p>
    <w:bookmarkEnd w:id="26"/>
    <w:bookmarkStart w:id="27" w:name="set-the-messaging-endpoint-in-azure"/>
    <w:p>
      <w:pPr>
        <w:pStyle w:val="Heading3"/>
      </w:pPr>
      <w:r>
        <w:t xml:space="preserve">4.2 Set the Messaging Endpoint in Azure</w:t>
      </w:r>
    </w:p>
    <w:p>
      <w:pPr>
        <w:numPr>
          <w:ilvl w:val="0"/>
          <w:numId w:val="1013"/>
        </w:numPr>
      </w:pPr>
      <w:r>
        <w:t xml:space="preserve">Go to your Azure Bot resource in the Azure Portal</w:t>
      </w:r>
    </w:p>
    <w:p>
      <w:pPr>
        <w:numPr>
          <w:ilvl w:val="0"/>
          <w:numId w:val="1013"/>
        </w:numPr>
      </w:pPr>
      <w:r>
        <w:t xml:space="preserve">Navigate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Configuration</w:t>
      </w:r>
    </w:p>
    <w:p>
      <w:pPr>
        <w:numPr>
          <w:ilvl w:val="0"/>
          <w:numId w:val="1013"/>
        </w:numPr>
      </w:pPr>
      <w:r>
        <w:t xml:space="preserve">In the</w:t>
      </w:r>
      <w:r>
        <w:t xml:space="preserve"> </w:t>
      </w:r>
      <w:r>
        <w:rPr>
          <w:b/>
          <w:bCs/>
        </w:rPr>
        <w:t xml:space="preserve">Messaging endpoint</w:t>
      </w:r>
      <w:r>
        <w:t xml:space="preserve"> </w:t>
      </w:r>
      <w:r>
        <w:t xml:space="preserve">field, paste your webhook URL</w:t>
      </w:r>
    </w:p>
    <w:p>
      <w:pPr>
        <w:numPr>
          <w:ilvl w:val="0"/>
          <w:numId w:val="101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</w:t>
      </w:r>
      <w:r>
        <w:t xml:space="preserve"> </w:t>
      </w:r>
      <w:r>
        <w:t xml:space="preserve">to save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tep-5-enable-the-teams-channel"/>
    <w:p>
      <w:pPr>
        <w:pStyle w:val="Heading2"/>
      </w:pPr>
      <w:r>
        <w:t xml:space="preserve">Step 5: Enable the Teams Channel</w:t>
      </w:r>
    </w:p>
    <w:p>
      <w:pPr>
        <w:numPr>
          <w:ilvl w:val="0"/>
          <w:numId w:val="1014"/>
        </w:numPr>
      </w:pPr>
      <w:r>
        <w:t xml:space="preserve">In your Azure Bot resource, 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Channels</w:t>
      </w:r>
    </w:p>
    <w:p>
      <w:pPr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Microsoft Teams</w:t>
      </w:r>
      <w:r>
        <w:t xml:space="preserve"> </w:t>
      </w:r>
      <w:r>
        <w:t xml:space="preserve">(or the Teams icon)</w:t>
      </w:r>
    </w:p>
    <w:p>
      <w:pPr>
        <w:numPr>
          <w:ilvl w:val="0"/>
          <w:numId w:val="1014"/>
        </w:numPr>
      </w:pPr>
      <w:r>
        <w:t xml:space="preserve">Read and accept the Terms of Service</w:t>
      </w:r>
    </w:p>
    <w:p>
      <w:pPr>
        <w:numPr>
          <w:ilvl w:val="0"/>
          <w:numId w:val="1014"/>
        </w:numPr>
      </w:pPr>
      <w:r>
        <w:t xml:space="preserve">Configure channel settings: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Messaging</w:t>
      </w:r>
      <w:r>
        <w:t xml:space="preserve">: Enable (required)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Calling</w:t>
      </w:r>
      <w:r>
        <w:t xml:space="preserve">: Optional - enable if you want voice capabilities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Meeting</w:t>
      </w:r>
      <w:r>
        <w:t xml:space="preserve">: Optional - enable for meeting integrations</w:t>
      </w:r>
    </w:p>
    <w:p>
      <w:pPr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Apply</w:t>
      </w:r>
    </w:p>
    <w:p>
      <w:r>
        <w:pict>
          <v:rect style="width:0;height:1.5pt" o:hralign="center" o:hrstd="t" o:hr="t"/>
        </w:pict>
      </w:r>
    </w:p>
    <w:bookmarkEnd w:id="29"/>
    <w:bookmarkStart w:id="35" w:name="step-6-create-and-install-the-teams-app"/>
    <w:p>
      <w:pPr>
        <w:pStyle w:val="Heading2"/>
      </w:pPr>
      <w:r>
        <w:t xml:space="preserve">Step 6: Create and Install the Teams App</w:t>
      </w:r>
    </w:p>
    <w:bookmarkStart w:id="31" w:name="create-a-teams-app-in-developer-portal"/>
    <w:p>
      <w:pPr>
        <w:pStyle w:val="Heading3"/>
      </w:pPr>
      <w:r>
        <w:t xml:space="preserve">6.1 Create a Teams App in Developer Portal</w:t>
      </w:r>
    </w:p>
    <w:p>
      <w:pPr>
        <w:numPr>
          <w:ilvl w:val="0"/>
          <w:numId w:val="1016"/>
        </w:numPr>
      </w:pPr>
      <w:r>
        <w:t xml:space="preserve">Go to</w:t>
      </w:r>
      <w:r>
        <w:t xml:space="preserve"> </w:t>
      </w:r>
      <w:hyperlink r:id="rId30">
        <w:r>
          <w:rPr>
            <w:rStyle w:val="Hyperlink"/>
          </w:rPr>
          <w:t xml:space="preserve">Teams Developer Portal</w:t>
        </w:r>
      </w:hyperlink>
    </w:p>
    <w:p>
      <w:pPr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 app</w:t>
      </w:r>
    </w:p>
    <w:p>
      <w:pPr>
        <w:numPr>
          <w:ilvl w:val="0"/>
          <w:numId w:val="1016"/>
        </w:numPr>
      </w:pPr>
      <w:r>
        <w:t xml:space="preserve">Fill in the basic information: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Short name</w:t>
      </w:r>
      <w:r>
        <w:t xml:space="preserve">: Your bot’s display name (e.g.,</w:t>
      </w:r>
      <w:r>
        <w:t xml:space="preserve"> </w:t>
      </w:r>
      <w:r>
        <w:t xml:space="preserve">“Helix Assistant”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Full name</w:t>
      </w:r>
      <w:r>
        <w:t xml:space="preserve">: Full name of your bot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Short description</w:t>
      </w:r>
      <w:r>
        <w:t xml:space="preserve">: Brief description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Full description</w:t>
      </w:r>
      <w:r>
        <w:t xml:space="preserve">: Detailed description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Developer name</w:t>
      </w:r>
      <w:r>
        <w:t xml:space="preserve">: Your name or organization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Website</w:t>
      </w:r>
      <w:r>
        <w:t xml:space="preserve">: Your website URL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Privacy policy</w:t>
      </w:r>
      <w:r>
        <w:t xml:space="preserve">: Link to your privacy policy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Terms of use</w:t>
      </w:r>
      <w:r>
        <w:t xml:space="preserve">: Link to your terms of use</w:t>
      </w:r>
    </w:p>
    <w:p>
      <w:pPr>
        <w:numPr>
          <w:ilvl w:val="0"/>
          <w:numId w:val="101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31"/>
    <w:bookmarkStart w:id="32" w:name="add-bot-capability"/>
    <w:p>
      <w:pPr>
        <w:pStyle w:val="Heading3"/>
      </w:pPr>
      <w:r>
        <w:t xml:space="preserve">6.2 Add Bot Capability</w:t>
      </w:r>
    </w:p>
    <w:p>
      <w:pPr>
        <w:numPr>
          <w:ilvl w:val="0"/>
          <w:numId w:val="1018"/>
        </w:numPr>
      </w:pPr>
      <w:r>
        <w:t xml:space="preserve">In your Teams app, go to</w:t>
      </w:r>
      <w:r>
        <w:t xml:space="preserve"> </w:t>
      </w:r>
      <w:r>
        <w:rPr>
          <w:b/>
          <w:bCs/>
        </w:rPr>
        <w:t xml:space="preserve">Configure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 features</w:t>
      </w:r>
    </w:p>
    <w:p>
      <w:pPr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Bot</w:t>
      </w:r>
    </w:p>
    <w:p>
      <w:pPr>
        <w:numPr>
          <w:ilvl w:val="0"/>
          <w:numId w:val="1018"/>
        </w:numPr>
      </w:pPr>
      <w:r>
        <w:t xml:space="preserve">Configure the bot:</w:t>
      </w:r>
    </w:p>
    <w:p>
      <w:pPr>
        <w:pStyle w:val="Compact"/>
        <w:numPr>
          <w:ilvl w:val="1"/>
          <w:numId w:val="101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Enter a bot ID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Bot ID</w:t>
      </w:r>
      <w:r>
        <w:t xml:space="preserve">: Paste your</w:t>
      </w:r>
      <w:r>
        <w:t xml:space="preserve"> </w:t>
      </w:r>
      <w:r>
        <w:rPr>
          <w:b/>
          <w:bCs/>
        </w:rPr>
        <w:t xml:space="preserve">Microsoft App ID</w:t>
      </w:r>
      <w:r>
        <w:t xml:space="preserve"> </w:t>
      </w:r>
      <w:r>
        <w:t xml:space="preserve">(from Step 3.1)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What can your bot do?</w:t>
      </w:r>
      <w:r>
        <w:t xml:space="preserve">: Check the boxes for capabilities you want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Select the scopes</w:t>
      </w:r>
      <w:r>
        <w:t xml:space="preserve">: Choose where the bot can be used: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Personal</w:t>
      </w:r>
      <w:r>
        <w:t xml:space="preserve">: 1:1 chats with users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Team</w:t>
      </w:r>
      <w:r>
        <w:t xml:space="preserve">: Team channels</w:t>
      </w:r>
    </w:p>
    <w:p>
      <w:pPr>
        <w:pStyle w:val="Compact"/>
        <w:numPr>
          <w:ilvl w:val="2"/>
          <w:numId w:val="1020"/>
        </w:numPr>
      </w:pPr>
      <w:r>
        <w:rPr>
          <w:b/>
          <w:bCs/>
        </w:rPr>
        <w:t xml:space="preserve">Group chat</w:t>
      </w:r>
      <w:r>
        <w:t xml:space="preserve">: Group conversations</w:t>
      </w:r>
    </w:p>
    <w:p>
      <w:pPr>
        <w:numPr>
          <w:ilvl w:val="0"/>
          <w:numId w:val="101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</w:p>
    <w:bookmarkEnd w:id="32"/>
    <w:bookmarkStart w:id="33" w:name="add-app-icons"/>
    <w:p>
      <w:pPr>
        <w:pStyle w:val="Heading3"/>
      </w:pPr>
      <w:r>
        <w:t xml:space="preserve">6.3 Add App Icons</w:t>
      </w:r>
    </w:p>
    <w:p>
      <w:pPr>
        <w:numPr>
          <w:ilvl w:val="0"/>
          <w:numId w:val="102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Configure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Basic information</w:t>
      </w:r>
    </w:p>
    <w:p>
      <w:pPr>
        <w:numPr>
          <w:ilvl w:val="0"/>
          <w:numId w:val="1021"/>
        </w:numPr>
      </w:pPr>
      <w:r>
        <w:t xml:space="preserve">Upload icons: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Color icon</w:t>
      </w:r>
      <w:r>
        <w:t xml:space="preserve">: 192x192 PNG (full color)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Outline icon</w:t>
      </w:r>
      <w:r>
        <w:t xml:space="preserve">: 32x32 PNG (transparent with white outline)</w:t>
      </w:r>
    </w:p>
    <w:bookmarkEnd w:id="33"/>
    <w:bookmarkStart w:id="34" w:name="install-the-app"/>
    <w:p>
      <w:pPr>
        <w:pStyle w:val="Heading3"/>
      </w:pPr>
      <w:r>
        <w:t xml:space="preserve">6.4 Install the App</w:t>
      </w:r>
    </w:p>
    <w:p>
      <w:pPr>
        <w:pStyle w:val="FirstParagraph"/>
      </w:pPr>
      <w:r>
        <w:rPr>
          <w:b/>
          <w:bCs/>
        </w:rPr>
        <w:t xml:space="preserve">Option A: Publish to Your Organization</w:t>
      </w:r>
    </w:p>
    <w:p>
      <w:pPr>
        <w:pStyle w:val="Compact"/>
        <w:numPr>
          <w:ilvl w:val="0"/>
          <w:numId w:val="102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 to org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 your app</w:t>
      </w:r>
    </w:p>
    <w:p>
      <w:pPr>
        <w:pStyle w:val="Compact"/>
        <w:numPr>
          <w:ilvl w:val="0"/>
          <w:numId w:val="1023"/>
        </w:numPr>
      </w:pPr>
      <w:r>
        <w:t xml:space="preserve">An admin must approve the app in the Teams Admin Center</w:t>
      </w:r>
    </w:p>
    <w:p>
      <w:pPr>
        <w:pStyle w:val="Compact"/>
        <w:numPr>
          <w:ilvl w:val="0"/>
          <w:numId w:val="1023"/>
        </w:numPr>
      </w:pPr>
      <w:r>
        <w:t xml:space="preserve">Once approved, users can find it in the Teams app store under</w:t>
      </w:r>
      <w:r>
        <w:t xml:space="preserve"> </w:t>
      </w:r>
      <w:r>
        <w:t xml:space="preserve">“Built for your org”</w:t>
      </w:r>
    </w:p>
    <w:p>
      <w:pPr>
        <w:pStyle w:val="FirstParagraph"/>
      </w:pPr>
      <w:r>
        <w:rPr>
          <w:b/>
          <w:bCs/>
        </w:rPr>
        <w:t xml:space="preserve">Option B: Install Manually (for testing)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Publish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Download app package</w:t>
      </w:r>
    </w:p>
    <w:p>
      <w:pPr>
        <w:pStyle w:val="Compact"/>
        <w:numPr>
          <w:ilvl w:val="0"/>
          <w:numId w:val="1024"/>
        </w:numPr>
      </w:pPr>
      <w:r>
        <w:t xml:space="preserve">This downloads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4"/>
        </w:numPr>
      </w:pPr>
      <w:r>
        <w:t xml:space="preserve">In Teams, click</w:t>
      </w:r>
      <w:r>
        <w:t xml:space="preserve"> </w:t>
      </w:r>
      <w:r>
        <w:rPr>
          <w:b/>
          <w:bCs/>
        </w:rPr>
        <w:t xml:space="preserve">Apps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Manage your apps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Upload an app</w:t>
      </w:r>
    </w:p>
    <w:p>
      <w:pPr>
        <w:pStyle w:val="Compact"/>
        <w:numPr>
          <w:ilvl w:val="0"/>
          <w:numId w:val="102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Upload a custom app</w:t>
      </w:r>
      <w:r>
        <w:t xml:space="preserve"> </w:t>
      </w:r>
      <w:r>
        <w:t xml:space="preserve">and choose the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to install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tep-7-configure-helix-teams-trigger"/>
    <w:p>
      <w:pPr>
        <w:pStyle w:val="Heading2"/>
      </w:pPr>
      <w:r>
        <w:t xml:space="preserve">Step 7: Configure Helix Teams Trigger</w:t>
      </w:r>
    </w:p>
    <w:p>
      <w:pPr>
        <w:pStyle w:val="FirstParagraph"/>
      </w:pPr>
      <w:r>
        <w:t xml:space="preserve">Now connect everything in Helix.</w:t>
      </w:r>
    </w:p>
    <w:bookmarkStart w:id="36" w:name="enable-teams-integration"/>
    <w:p>
      <w:pPr>
        <w:pStyle w:val="Heading3"/>
      </w:pPr>
      <w:r>
        <w:t xml:space="preserve">7.1 Enable Teams Integration</w:t>
      </w:r>
    </w:p>
    <w:p>
      <w:pPr>
        <w:numPr>
          <w:ilvl w:val="0"/>
          <w:numId w:val="1025"/>
        </w:numPr>
      </w:pPr>
      <w:r>
        <w:t xml:space="preserve">In Helix, go to your app’s settings</w:t>
      </w:r>
    </w:p>
    <w:p>
      <w:pPr>
        <w:numPr>
          <w:ilvl w:val="0"/>
          <w:numId w:val="1025"/>
        </w:numPr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Triggers</w:t>
      </w:r>
      <w:r>
        <w:t xml:space="preserve"> </w:t>
      </w:r>
      <w:r>
        <w:t xml:space="preserve">section</w:t>
      </w:r>
    </w:p>
    <w:p>
      <w:pPr>
        <w:numPr>
          <w:ilvl w:val="0"/>
          <w:numId w:val="1025"/>
        </w:numPr>
      </w:pPr>
      <w:r>
        <w:t xml:space="preserve">Find</w:t>
      </w:r>
      <w:r>
        <w:t xml:space="preserve"> </w:t>
      </w:r>
      <w:r>
        <w:rPr>
          <w:b/>
          <w:bCs/>
        </w:rPr>
        <w:t xml:space="preserve">Microsoft Teams</w:t>
      </w:r>
      <w:r>
        <w:t xml:space="preserve"> </w:t>
      </w:r>
      <w:r>
        <w:t xml:space="preserve">and toggle it</w:t>
      </w:r>
      <w:r>
        <w:t xml:space="preserve"> </w:t>
      </w:r>
      <w:r>
        <w:rPr>
          <w:b/>
          <w:bCs/>
        </w:rPr>
        <w:t xml:space="preserve">ON</w:t>
      </w:r>
    </w:p>
    <w:bookmarkEnd w:id="36"/>
    <w:bookmarkStart w:id="37" w:name="enter-your-credentials"/>
    <w:p>
      <w:pPr>
        <w:pStyle w:val="Heading3"/>
      </w:pPr>
      <w:r>
        <w:t xml:space="preserve">7.2 Enter Your Credentials</w:t>
      </w:r>
    </w:p>
    <w:p>
      <w:pPr>
        <w:pStyle w:val="FirstParagraph"/>
      </w:pPr>
      <w:r>
        <w:t xml:space="preserve">Enter the values from Step 3: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App ID</w:t>
            </w:r>
          </w:p>
        </w:tc>
        <w:tc>
          <w:tcPr/>
          <w:p>
            <w:pPr>
              <w:pStyle w:val="Compact"/>
            </w:pPr>
            <w:r>
              <w:t xml:space="preserve">Application (client) ID from Entra app 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Password</w:t>
            </w:r>
          </w:p>
        </w:tc>
        <w:tc>
          <w:tcPr/>
          <w:p>
            <w:pPr>
              <w:pStyle w:val="Compact"/>
            </w:pPr>
            <w:r>
              <w:t xml:space="preserve">Client secret Value (not Secret 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ID</w:t>
            </w:r>
          </w:p>
        </w:tc>
        <w:tc>
          <w:tcPr/>
          <w:p>
            <w:pPr>
              <w:pStyle w:val="Compact"/>
            </w:pPr>
            <w:r>
              <w:t xml:space="preserve">Directory (tenant) ID from Entra app registration</w:t>
            </w:r>
          </w:p>
        </w:tc>
      </w:tr>
    </w:tbl>
    <w:bookmarkEnd w:id="37"/>
    <w:bookmarkStart w:id="38" w:name="save-configuration"/>
    <w:p>
      <w:pPr>
        <w:pStyle w:val="Heading3"/>
      </w:pPr>
      <w:r>
        <w:t xml:space="preserve">7.3 Save Configuration</w:t>
      </w:r>
    </w:p>
    <w:p>
      <w:pPr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save your app configuration</w:t>
      </w:r>
    </w:p>
    <w:p>
      <w:pPr>
        <w:numPr>
          <w:ilvl w:val="0"/>
          <w:numId w:val="1026"/>
        </w:numPr>
      </w:pPr>
      <w:r>
        <w:t xml:space="preserve">The status indicator should show green when the integration is active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tep-8-test-your-bot"/>
    <w:p>
      <w:pPr>
        <w:pStyle w:val="Heading2"/>
      </w:pPr>
      <w:r>
        <w:t xml:space="preserve">Step 8: Test Your Bot</w:t>
      </w:r>
    </w:p>
    <w:bookmarkStart w:id="40" w:name="find-your-bot-in-teams"/>
    <w:p>
      <w:pPr>
        <w:pStyle w:val="Heading3"/>
      </w:pPr>
      <w:r>
        <w:t xml:space="preserve">8.1 Find Your Bot in Teams</w:t>
      </w:r>
    </w:p>
    <w:p>
      <w:pPr>
        <w:numPr>
          <w:ilvl w:val="0"/>
          <w:numId w:val="1027"/>
        </w:numPr>
      </w:pPr>
      <w:r>
        <w:t xml:space="preserve">Open Microsoft Teams</w:t>
      </w:r>
    </w:p>
    <w:p>
      <w:pPr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chat</w:t>
      </w:r>
    </w:p>
    <w:p>
      <w:pPr>
        <w:numPr>
          <w:ilvl w:val="0"/>
          <w:numId w:val="1027"/>
        </w:numPr>
      </w:pPr>
      <w:r>
        <w:t xml:space="preserve">Search for your bot by name</w:t>
      </w:r>
    </w:p>
    <w:p>
      <w:pPr>
        <w:numPr>
          <w:ilvl w:val="0"/>
          <w:numId w:val="1027"/>
        </w:numPr>
      </w:pPr>
      <w:r>
        <w:t xml:space="preserve">Select your bot to start a conversation</w:t>
      </w:r>
    </w:p>
    <w:bookmarkEnd w:id="40"/>
    <w:bookmarkStart w:id="41" w:name="send-a-test-message"/>
    <w:p>
      <w:pPr>
        <w:pStyle w:val="Heading3"/>
      </w:pPr>
      <w:r>
        <w:t xml:space="preserve">8.2 Send a Test Message</w:t>
      </w:r>
    </w:p>
    <w:p>
      <w:pPr>
        <w:numPr>
          <w:ilvl w:val="0"/>
          <w:numId w:val="1028"/>
        </w:numPr>
      </w:pPr>
      <w:r>
        <w:t xml:space="preserve">Type a message and press Enter</w:t>
      </w:r>
    </w:p>
    <w:p>
      <w:pPr>
        <w:numPr>
          <w:ilvl w:val="0"/>
          <w:numId w:val="1028"/>
        </w:numPr>
      </w:pPr>
      <w:r>
        <w:t xml:space="preserve">Your Helix agent should respond</w:t>
      </w:r>
    </w:p>
    <w:bookmarkEnd w:id="41"/>
    <w:bookmarkStart w:id="42" w:name="test-in-a-channel-if-enabled"/>
    <w:p>
      <w:pPr>
        <w:pStyle w:val="Heading3"/>
      </w:pPr>
      <w:r>
        <w:t xml:space="preserve">8.3 Test in a Channel (if enabled)</w:t>
      </w:r>
    </w:p>
    <w:p>
      <w:pPr>
        <w:numPr>
          <w:ilvl w:val="0"/>
          <w:numId w:val="1029"/>
        </w:numPr>
      </w:pPr>
      <w:r>
        <w:t xml:space="preserve">Go to a Team where the bot is installed</w:t>
      </w:r>
    </w:p>
    <w:p>
      <w:pPr>
        <w:numPr>
          <w:ilvl w:val="0"/>
          <w:numId w:val="1029"/>
        </w:numPr>
      </w:pPr>
      <w:r>
        <w:t xml:space="preserve">In a channel, type</w:t>
      </w:r>
      <w:r>
        <w:t xml:space="preserve"> </w:t>
      </w:r>
      <w:r>
        <w:rPr>
          <w:rStyle w:val="VerbatimChar"/>
        </w:rPr>
        <w:t xml:space="preserve">@YourBotName</w:t>
      </w:r>
      <w:r>
        <w:t xml:space="preserve"> </w:t>
      </w:r>
      <w:r>
        <w:t xml:space="preserve">followed by your message</w:t>
      </w:r>
    </w:p>
    <w:p>
      <w:pPr>
        <w:numPr>
          <w:ilvl w:val="0"/>
          <w:numId w:val="1029"/>
        </w:numPr>
      </w:pPr>
      <w:r>
        <w:t xml:space="preserve">The bot should respond in a thread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troubleshooting"/>
    <w:p>
      <w:pPr>
        <w:pStyle w:val="Heading2"/>
      </w:pPr>
      <w:r>
        <w:t xml:space="preserve">Troubleshooting</w:t>
      </w:r>
    </w:p>
    <w:bookmarkStart w:id="44" w:name="bot-not-responding"/>
    <w:p>
      <w:pPr>
        <w:pStyle w:val="Heading3"/>
      </w:pPr>
      <w:r>
        <w:t xml:space="preserve">Bot Not Responding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Check Helix logs</w:t>
      </w:r>
      <w:r>
        <w:t xml:space="preserve">: Look for incoming webhook requests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api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teams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Verify messaging endpoint</w:t>
      </w:r>
      <w:r>
        <w:t xml:space="preserve">: Ensure the URL in Azure Bot Configuration matches your Helix webhook URL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Check credentials</w:t>
      </w:r>
      <w:r>
        <w:t xml:space="preserve">: Verify App ID, App Password, and Tenant ID are correct in Helix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Test endpoint accessibility</w:t>
      </w:r>
      <w:r>
        <w:t xml:space="preserve">: Your Helix deployment must be reachable from the internet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https://your-helix-domain.com/api/v1/teams/webhook/your-app-id</w:t>
      </w:r>
    </w:p>
    <w:bookmarkEnd w:id="44"/>
    <w:bookmarkStart w:id="45" w:name="authentication-errors"/>
    <w:p>
      <w:pPr>
        <w:pStyle w:val="Heading3"/>
      </w:pPr>
      <w:r>
        <w:t xml:space="preserve">Authentication Errors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“Unauthorized”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: The App Password may be incorrect or expired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“Invalid tenant”</w:t>
      </w:r>
      <w:r>
        <w:rPr>
          <w:b/>
          <w:bCs/>
        </w:rPr>
        <w:t xml:space="preserve"> </w:t>
      </w:r>
      <w:r>
        <w:rPr>
          <w:b/>
          <w:bCs/>
        </w:rPr>
        <w:t xml:space="preserve">errors</w:t>
      </w:r>
      <w:r>
        <w:t xml:space="preserve">: Check the Tenant ID matches your Entra app registration</w:t>
      </w:r>
    </w:p>
    <w:bookmarkEnd w:id="45"/>
    <w:bookmarkStart w:id="46" w:name="bot-appears-offline"/>
    <w:p>
      <w:pPr>
        <w:pStyle w:val="Heading3"/>
      </w:pPr>
      <w:r>
        <w:t xml:space="preserve">Bot Appears Offline</w:t>
      </w:r>
    </w:p>
    <w:p>
      <w:pPr>
        <w:pStyle w:val="Compact"/>
        <w:numPr>
          <w:ilvl w:val="0"/>
          <w:numId w:val="1032"/>
        </w:numPr>
      </w:pPr>
      <w:r>
        <w:t xml:space="preserve">Ensure the Teams trigger is enabled in Helix</w:t>
      </w:r>
    </w:p>
    <w:p>
      <w:pPr>
        <w:pStyle w:val="Compact"/>
        <w:numPr>
          <w:ilvl w:val="0"/>
          <w:numId w:val="1032"/>
        </w:numPr>
      </w:pPr>
      <w:r>
        <w:t xml:space="preserve">Verify the Azure Bot’s Teams channel is enabled</w:t>
      </w:r>
    </w:p>
    <w:p>
      <w:pPr>
        <w:pStyle w:val="Compact"/>
        <w:numPr>
          <w:ilvl w:val="0"/>
          <w:numId w:val="1032"/>
        </w:numPr>
      </w:pPr>
      <w:r>
        <w:t xml:space="preserve">Check that the app is properly installed in Teams</w:t>
      </w:r>
    </w:p>
    <w:bookmarkEnd w:id="46"/>
    <w:bookmarkStart w:id="47" w:name="messages-not-threading"/>
    <w:p>
      <w:pPr>
        <w:pStyle w:val="Heading3"/>
      </w:pPr>
      <w:r>
        <w:t xml:space="preserve">Messages Not Threading</w:t>
      </w:r>
    </w:p>
    <w:p>
      <w:pPr>
        <w:pStyle w:val="Compact"/>
        <w:numPr>
          <w:ilvl w:val="0"/>
          <w:numId w:val="1033"/>
        </w:numPr>
      </w:pPr>
      <w:r>
        <w:t xml:space="preserve">Helix maintains conversation context automatically</w:t>
      </w:r>
    </w:p>
    <w:p>
      <w:pPr>
        <w:pStyle w:val="Compact"/>
        <w:numPr>
          <w:ilvl w:val="0"/>
          <w:numId w:val="1033"/>
        </w:numPr>
      </w:pPr>
      <w:r>
        <w:t xml:space="preserve">If responses appear as new messages instead of replies, check the Helix API logs for errors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Credential Storage</w:t>
      </w:r>
      <w:r>
        <w:t xml:space="preserve">: App Password is stored securely in Helix’s database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Token Validation</w:t>
      </w:r>
      <w:r>
        <w:t xml:space="preserve">: Helix validates JWT tokens from Microsoft’s Bot Framework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Tenant Restriction</w:t>
      </w:r>
      <w:r>
        <w:t xml:space="preserve">: Use the Tenant ID field to restrict the bot to your organization only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HTTPS Required</w:t>
      </w:r>
      <w:r>
        <w:t xml:space="preserve">: The messaging endpoint must use HTTPS with a valid certificate</w:t>
      </w:r>
    </w:p>
    <w:p>
      <w:r>
        <w:pict>
          <v:rect style="width:0;height:1.5pt" o:hralign="center" o:hrstd="t" o:hr="t"/>
        </w:pict>
      </w:r>
    </w:p>
    <w:bookmarkEnd w:id="49"/>
    <w:bookmarkStart w:id="50" w:name="multi-tenant-setup"/>
    <w:p>
      <w:pPr>
        <w:pStyle w:val="Heading2"/>
      </w:pPr>
      <w:r>
        <w:t xml:space="preserve">Multi-Tenant Setup</w:t>
      </w:r>
    </w:p>
    <w:p>
      <w:pPr>
        <w:pStyle w:val="FirstParagraph"/>
      </w:pPr>
      <w:r>
        <w:t xml:space="preserve">You can install the Teams app in a different Microsoft 365 tenant than where the Azure Bot is registered:</w:t>
      </w:r>
    </w:p>
    <w:p>
      <w:pPr>
        <w:numPr>
          <w:ilvl w:val="0"/>
          <w:numId w:val="1035"/>
        </w:numPr>
      </w:pPr>
      <w:r>
        <w:t xml:space="preserve">When creating the Entra app registration, select</w:t>
      </w:r>
      <w:r>
        <w:t xml:space="preserve"> </w:t>
      </w:r>
      <w:r>
        <w:rPr>
          <w:b/>
          <w:bCs/>
        </w:rPr>
        <w:t xml:space="preserve">“Accounts in any organizational directory”</w:t>
      </w:r>
      <w:r>
        <w:t xml:space="preserve"> </w:t>
      </w:r>
      <w:r>
        <w:t xml:space="preserve">(multi-tenant)</w:t>
      </w:r>
    </w:p>
    <w:p>
      <w:pPr>
        <w:numPr>
          <w:ilvl w:val="0"/>
          <w:numId w:val="1035"/>
        </w:numPr>
      </w:pPr>
      <w:r>
        <w:t xml:space="preserve">Create the Teams app manifest with your Azure Bot’s App ID</w:t>
      </w:r>
    </w:p>
    <w:p>
      <w:pPr>
        <w:numPr>
          <w:ilvl w:val="0"/>
          <w:numId w:val="1035"/>
        </w:numPr>
      </w:pPr>
      <w:r>
        <w:t xml:space="preserve">Install the Teams app in the target tenant as a custom app</w:t>
      </w:r>
    </w:p>
    <w:p>
      <w:pPr>
        <w:numPr>
          <w:ilvl w:val="0"/>
          <w:numId w:val="1035"/>
        </w:numPr>
      </w:pPr>
      <w:r>
        <w:t xml:space="preserve">The Bot Framework routes messages regardless of which tenant the user is in</w:t>
      </w:r>
    </w:p>
    <w:p>
      <w:r>
        <w:pict>
          <v:rect style="width:0;height:1.5pt" o:hralign="center" o:hrstd="t" o:hr="t"/>
        </w:pict>
      </w:r>
    </w:p>
    <w:bookmarkEnd w:id="50"/>
    <w:bookmarkStart w:id="51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Add Knowledge Base</w:t>
      </w:r>
      <w:r>
        <w:t xml:space="preserve">: Upload documents to your Helix app for RAG-powered responses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Configure Tools</w:t>
      </w:r>
      <w:r>
        <w:t xml:space="preserve">: Add API integrations and tools your agent can use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Monitor Usage</w:t>
      </w:r>
      <w:r>
        <w:t xml:space="preserve">: Check Helix analytics for conversation metrics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Customize Behavior</w:t>
      </w:r>
      <w:r>
        <w:t xml:space="preserve">: Refine your agent’s system prompt based on user interactions</w:t>
      </w:r>
    </w:p>
    <w:p>
      <w:r>
        <w:pict>
          <v:rect style="width:0;height:1.5pt" o:hralign="center" o:hrstd="t" o:hr="t"/>
        </w:pict>
      </w:r>
    </w:p>
    <w:bookmarkEnd w:id="51"/>
    <w:bookmarkStart w:id="5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37"/>
        </w:numPr>
      </w:pPr>
      <w:hyperlink r:id="rId52">
        <w:r>
          <w:rPr>
            <w:rStyle w:val="Hyperlink"/>
          </w:rPr>
          <w:t xml:space="preserve">Helix Documentation</w:t>
        </w:r>
      </w:hyperlink>
    </w:p>
    <w:p>
      <w:pPr>
        <w:pStyle w:val="Compact"/>
        <w:numPr>
          <w:ilvl w:val="0"/>
          <w:numId w:val="1037"/>
        </w:numPr>
      </w:pPr>
      <w:hyperlink r:id="rId53">
        <w:r>
          <w:rPr>
            <w:rStyle w:val="Hyperlink"/>
          </w:rPr>
          <w:t xml:space="preserve">Microsoft Bot Framework Documentation</w:t>
        </w:r>
      </w:hyperlink>
    </w:p>
    <w:p>
      <w:pPr>
        <w:pStyle w:val="Compact"/>
        <w:numPr>
          <w:ilvl w:val="0"/>
          <w:numId w:val="1037"/>
        </w:numPr>
      </w:pPr>
      <w:hyperlink r:id="rId54">
        <w:r>
          <w:rPr>
            <w:rStyle w:val="Hyperlink"/>
          </w:rPr>
          <w:t xml:space="preserve">Teams Bot Development</w:t>
        </w:r>
      </w:hyperlink>
    </w:p>
    <w:p>
      <w:pPr>
        <w:pStyle w:val="Compact"/>
        <w:numPr>
          <w:ilvl w:val="0"/>
          <w:numId w:val="1037"/>
        </w:numPr>
      </w:pPr>
      <w:hyperlink r:id="rId55">
        <w:r>
          <w:rPr>
            <w:rStyle w:val="Hyperlink"/>
          </w:rPr>
          <w:t xml:space="preserve">Teams Developer Portal</w:t>
        </w:r>
      </w:hyperlink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https://dev.teams.microsoft.com" TargetMode="External" /><Relationship Type="http://schemas.openxmlformats.org/officeDocument/2006/relationships/hyperlink" Id="rId30" Target="https://dev.teams.microsoft.com/apps" TargetMode="External" /><Relationship Type="http://schemas.openxmlformats.org/officeDocument/2006/relationships/hyperlink" Id="rId52" Target="https://docs.helixml.tech" TargetMode="External" /><Relationship Type="http://schemas.openxmlformats.org/officeDocument/2006/relationships/hyperlink" Id="rId12" Target="https://docs.helixml.tech/helix/private-deployment/" TargetMode="External" /><Relationship Type="http://schemas.openxmlformats.org/officeDocument/2006/relationships/hyperlink" Id="rId53" Target="https://learn.microsoft.com/en-us/azure/bot-service/" TargetMode="External" /><Relationship Type="http://schemas.openxmlformats.org/officeDocument/2006/relationships/hyperlink" Id="rId54" Target="https://learn.microsoft.com/en-us/microsoftteams/platform/bots/what-are-bots" TargetMode="External" /><Relationship Type="http://schemas.openxmlformats.org/officeDocument/2006/relationships/hyperlink" Id="rId13" Target="https://ngrok.com" TargetMode="External" /><Relationship Type="http://schemas.openxmlformats.org/officeDocument/2006/relationships/hyperlink" Id="rId23" Target="https://portal.azure.com/#create/Microsoft.AzureBot" TargetMode="External" /><Relationship Type="http://schemas.openxmlformats.org/officeDocument/2006/relationships/hyperlink" Id="rId20" Target="https://portal.azure.com/#view/Microsoft_AAD_RegisteredApps/ApplicationsListBla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dev.teams.microsoft.com" TargetMode="External" /><Relationship Type="http://schemas.openxmlformats.org/officeDocument/2006/relationships/hyperlink" Id="rId30" Target="https://dev.teams.microsoft.com/apps" TargetMode="External" /><Relationship Type="http://schemas.openxmlformats.org/officeDocument/2006/relationships/hyperlink" Id="rId52" Target="https://docs.helixml.tech" TargetMode="External" /><Relationship Type="http://schemas.openxmlformats.org/officeDocument/2006/relationships/hyperlink" Id="rId12" Target="https://docs.helixml.tech/helix/private-deployment/" TargetMode="External" /><Relationship Type="http://schemas.openxmlformats.org/officeDocument/2006/relationships/hyperlink" Id="rId53" Target="https://learn.microsoft.com/en-us/azure/bot-service/" TargetMode="External" /><Relationship Type="http://schemas.openxmlformats.org/officeDocument/2006/relationships/hyperlink" Id="rId54" Target="https://learn.microsoft.com/en-us/microsoftteams/platform/bots/what-are-bots" TargetMode="External" /><Relationship Type="http://schemas.openxmlformats.org/officeDocument/2006/relationships/hyperlink" Id="rId13" Target="https://ngrok.com" TargetMode="External" /><Relationship Type="http://schemas.openxmlformats.org/officeDocument/2006/relationships/hyperlink" Id="rId23" Target="https://portal.azure.com/#create/Microsoft.AzureBot" TargetMode="External" /><Relationship Type="http://schemas.openxmlformats.org/officeDocument/2006/relationships/hyperlink" Id="rId20" Target="https://portal.azure.com/#view/Microsoft_AAD_RegisteredApps/ApplicationsListBla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2025-12-10T17:06:16Z</dcterms:created>
  <dcterms:modified xsi:type="dcterms:W3CDTF">2025-12-10T17:06:16Z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