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B42" w:rsidRPr="00DF3D77" w:rsidRDefault="00850B42" w:rsidP="00850B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p"/>
      <w:bookmarkStart w:id="1" w:name="титульная"/>
      <w:bookmarkEnd w:id="0"/>
      <w:r w:rsidRPr="00DF3D7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ІНСТИТУТ ПРИКЛАДНОГО СИСТЕМНОГО АНАЛІЗУ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проектування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№4</w:t>
      </w:r>
      <w:r w:rsidRPr="00C51A32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4C0D95">
        <w:rPr>
          <w:rFonts w:ascii="Times New Roman" w:hAnsi="Times New Roman" w:cs="Times New Roman"/>
          <w:sz w:val="28"/>
          <w:szCs w:val="28"/>
        </w:rPr>
        <w:t>"</w:t>
      </w:r>
      <w:r w:rsidRPr="00850B42">
        <w:t xml:space="preserve"> </w:t>
      </w:r>
      <w:proofErr w:type="spellStart"/>
      <w:r w:rsidRPr="00850B42">
        <w:rPr>
          <w:rFonts w:ascii="Times New Roman" w:hAnsi="Times New Roman" w:cs="Times New Roman"/>
          <w:sz w:val="28"/>
          <w:szCs w:val="28"/>
        </w:rPr>
        <w:t>Дослідження</w:t>
      </w:r>
      <w:proofErr w:type="spellEnd"/>
      <w:r w:rsidRPr="00850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B42">
        <w:rPr>
          <w:rFonts w:ascii="Times New Roman" w:hAnsi="Times New Roman" w:cs="Times New Roman"/>
          <w:sz w:val="28"/>
          <w:szCs w:val="28"/>
        </w:rPr>
        <w:t>розгалужених</w:t>
      </w:r>
      <w:proofErr w:type="spellEnd"/>
      <w:r w:rsidRPr="00850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B42">
        <w:rPr>
          <w:rFonts w:ascii="Times New Roman" w:hAnsi="Times New Roman" w:cs="Times New Roman"/>
          <w:sz w:val="28"/>
          <w:szCs w:val="28"/>
        </w:rPr>
        <w:t>електричних</w:t>
      </w:r>
      <w:proofErr w:type="spellEnd"/>
      <w:r w:rsidRPr="00850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B42">
        <w:rPr>
          <w:rFonts w:ascii="Times New Roman" w:hAnsi="Times New Roman" w:cs="Times New Roman"/>
          <w:sz w:val="28"/>
          <w:szCs w:val="28"/>
        </w:rPr>
        <w:t>кіл</w:t>
      </w:r>
      <w:proofErr w:type="spellEnd"/>
      <w:r w:rsidRPr="00850B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0B42">
        <w:rPr>
          <w:rFonts w:ascii="Times New Roman" w:hAnsi="Times New Roman" w:cs="Times New Roman"/>
          <w:sz w:val="28"/>
          <w:szCs w:val="28"/>
        </w:rPr>
        <w:t>синусоїдного</w:t>
      </w:r>
      <w:proofErr w:type="spellEnd"/>
    </w:p>
    <w:p w:rsidR="00850B42" w:rsidRPr="004C0D95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0B42">
        <w:rPr>
          <w:rFonts w:ascii="Times New Roman" w:hAnsi="Times New Roman" w:cs="Times New Roman"/>
          <w:sz w:val="28"/>
          <w:szCs w:val="28"/>
        </w:rPr>
        <w:t>струму</w:t>
      </w:r>
      <w:r w:rsidRPr="004C0D95">
        <w:rPr>
          <w:rFonts w:ascii="Times New Roman" w:hAnsi="Times New Roman" w:cs="Times New Roman"/>
          <w:sz w:val="28"/>
          <w:szCs w:val="28"/>
        </w:rPr>
        <w:t>"</w:t>
      </w: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 курсу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</w:t>
      </w:r>
      <w:r w:rsidRPr="00B33A0A">
        <w:rPr>
          <w:rFonts w:ascii="Times New Roman" w:hAnsi="Times New Roman" w:cs="Times New Roman"/>
          <w:sz w:val="28"/>
          <w:szCs w:val="28"/>
          <w:lang w:val="uk-UA"/>
        </w:rPr>
        <w:t>А-</w:t>
      </w:r>
      <w:r>
        <w:rPr>
          <w:rFonts w:ascii="Times New Roman" w:hAnsi="Times New Roman" w:cs="Times New Roman"/>
          <w:sz w:val="28"/>
          <w:szCs w:val="28"/>
          <w:lang w:val="uk-UA"/>
        </w:rPr>
        <w:t>92</w:t>
      </w:r>
    </w:p>
    <w:p w:rsidR="00850B42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Насікан Д. Ю.</w:t>
      </w:r>
    </w:p>
    <w:p w:rsidR="00850B42" w:rsidRPr="00BF39C5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11</w:t>
      </w:r>
    </w:p>
    <w:p w:rsidR="00850B42" w:rsidRDefault="00850B42" w:rsidP="00850B42">
      <w:pPr>
        <w:spacing w:after="0" w:line="360" w:lineRule="auto"/>
        <w:ind w:left="6237" w:hanging="567"/>
        <w:rPr>
          <w:rFonts w:ascii="Times New Roman" w:hAnsi="Times New Roman" w:cs="Times New Roman"/>
          <w:sz w:val="28"/>
          <w:szCs w:val="28"/>
          <w:lang w:val="uk-UA"/>
        </w:rPr>
      </w:pPr>
      <w:r w:rsidRPr="00B33A0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</w:t>
      </w:r>
    </w:p>
    <w:p w:rsidR="00850B42" w:rsidRPr="00DF3D77" w:rsidRDefault="00850B42" w:rsidP="00850B42">
      <w:pPr>
        <w:spacing w:after="0" w:line="360" w:lineRule="auto"/>
        <w:ind w:left="6237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Поворо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знюк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Н.І.</w:t>
      </w: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8C46E0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46E0">
        <w:rPr>
          <w:rFonts w:ascii="Times New Roman" w:hAnsi="Times New Roman" w:cs="Times New Roman"/>
          <w:sz w:val="28"/>
          <w:szCs w:val="28"/>
          <w:lang w:val="uk-UA"/>
        </w:rPr>
        <w:t>Київ – 2</w:t>
      </w:r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020</w:t>
      </w:r>
    </w:p>
    <w:p w:rsidR="00DA7D05" w:rsidRPr="00DA7D05" w:rsidRDefault="00850B42" w:rsidP="00DA7D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DC4FB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DA7D05" w:rsidRPr="00DA7D05">
        <w:rPr>
          <w:rFonts w:ascii="Times New Roman" w:hAnsi="Times New Roman" w:cs="Times New Roman"/>
          <w:sz w:val="28"/>
          <w:szCs w:val="28"/>
          <w:lang w:val="uk-UA"/>
        </w:rPr>
        <w:t>Оволодіти методами аналізу і отримати навички</w:t>
      </w:r>
    </w:p>
    <w:p w:rsidR="00DA7D05" w:rsidRPr="00DA7D05" w:rsidRDefault="00DA7D05" w:rsidP="00DA7D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D05">
        <w:rPr>
          <w:rFonts w:ascii="Times New Roman" w:hAnsi="Times New Roman" w:cs="Times New Roman"/>
          <w:sz w:val="28"/>
          <w:szCs w:val="28"/>
          <w:lang w:val="uk-UA"/>
        </w:rPr>
        <w:t>експериментального дослідження розгалужених електричних кіл</w:t>
      </w:r>
    </w:p>
    <w:p w:rsidR="00DA7D05" w:rsidRDefault="00DA7D05" w:rsidP="00DA7D0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7D05">
        <w:rPr>
          <w:rFonts w:ascii="Times New Roman" w:hAnsi="Times New Roman" w:cs="Times New Roman"/>
          <w:sz w:val="28"/>
          <w:szCs w:val="28"/>
          <w:lang w:val="uk-UA"/>
        </w:rPr>
        <w:t>синусоїдного струму</w:t>
      </w:r>
    </w:p>
    <w:p w:rsidR="00850B42" w:rsidRPr="00DF3D77" w:rsidRDefault="00850B42" w:rsidP="00DA7D0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F3D77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850B42" w:rsidRDefault="00850B42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Варіант у списку групи – 11:</w:t>
      </w:r>
    </w:p>
    <w:p w:rsidR="00850B42" w:rsidRPr="00BF39C5" w:rsidRDefault="00DA7D05" w:rsidP="00850B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5912760" wp14:editId="3B81E529">
            <wp:extent cx="3192780" cy="162375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7531" cy="16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D05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560F244C" wp14:editId="7E48D357">
            <wp:extent cx="2561222" cy="1497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294" cy="15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2" w:rsidRPr="00DA7D05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850B42" w:rsidP="00850B4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B82E45" w:rsidRDefault="00850B42" w:rsidP="00850B42">
      <w:pPr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2E4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Розрахункова частина</w:t>
      </w:r>
    </w:p>
    <w:p w:rsidR="00E02A94" w:rsidRPr="00E02A94" w:rsidRDefault="00E02A94" w:rsidP="00E02A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Визначити струм в індуктивному елементі і напругу на ємнісному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2A94">
        <w:rPr>
          <w:rFonts w:ascii="Times New Roman" w:hAnsi="Times New Roman" w:cs="Times New Roman"/>
          <w:sz w:val="28"/>
          <w:szCs w:val="28"/>
          <w:lang w:val="uk-UA"/>
        </w:rPr>
        <w:t>елементі символічним методом у такій послідовності: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 Визначити і обчислити значення комплексних опорів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елементів кола;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 Визначити комплексне значення електрорушійної сили;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 Побудувати еквівалентну комплексну схему заданого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електричного кола;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 Розрахувати комплексний струм в індуктивному і напругу на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ємнісному елементах;</w:t>
      </w:r>
    </w:p>
    <w:p w:rsidR="00E02A94" w:rsidRP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 За комплексними значеннями розрахувати амплітуду і</w:t>
      </w:r>
    </w:p>
    <w:p w:rsidR="00850B42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>початкову фазу струму в індуктивному і напруги на ємнісному елементах;</w:t>
      </w:r>
    </w:p>
    <w:p w:rsidR="00E02A94" w:rsidRDefault="00E02A94" w:rsidP="00E02A94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Default="00E02A94" w:rsidP="00E02A94">
      <w:pPr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4E44">
        <w:rPr>
          <w:rFonts w:ascii="Times New Roman" w:hAnsi="Times New Roman" w:cs="Times New Roman"/>
          <w:b/>
          <w:sz w:val="28"/>
          <w:szCs w:val="28"/>
        </w:rPr>
        <w:t>Х</w:t>
      </w:r>
      <w:r w:rsidRPr="00454E44">
        <w:rPr>
          <w:rFonts w:ascii="Times New Roman" w:hAnsi="Times New Roman" w:cs="Times New Roman"/>
          <w:b/>
          <w:sz w:val="28"/>
          <w:szCs w:val="28"/>
          <w:lang w:val="uk-UA"/>
        </w:rPr>
        <w:t>ід роботи</w:t>
      </w:r>
    </w:p>
    <w:p w:rsidR="00850B42" w:rsidRDefault="00850B42" w:rsidP="00850B42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E02A94" w:rsidP="00E02A9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02A94"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значення комплексних опорів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імпедансів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елементів кола:</w:t>
      </w:r>
    </w:p>
    <w:p w:rsidR="00E02A94" w:rsidRDefault="00E02A94" w:rsidP="00E02A94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E02A94" w:rsidRPr="00E02A94" w:rsidRDefault="00E02A94" w:rsidP="00E02A94">
      <w:pPr>
        <w:pStyle w:val="MathematicaCellInput"/>
        <w:jc w:val="center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eastAsia="zh-CN"/>
            </w:rPr>
            <m:t>w=2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zh-CN"/>
            </w:rPr>
            <m:t>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eastAsia="zh-C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eastAsia="zh-C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eastAsia="zh-C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eastAsia="zh-CN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eastAsia="zh-CN"/>
            </w:rPr>
            <m:t>=40 000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eastAsia="zh-CN"/>
            </w:rPr>
            <m:t>π Hz</m:t>
          </m:r>
        </m:oMath>
      </m:oMathPara>
    </w:p>
    <w:p w:rsidR="00E02A94" w:rsidRPr="00E02A94" w:rsidRDefault="00E02A94" w:rsidP="00E02A94">
      <w:pPr>
        <w:pStyle w:val="MathematicaCellInput"/>
        <w:jc w:val="center"/>
        <w:rPr>
          <w:rStyle w:val="MathematicaFormatStandardForm"/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Z1</m:t>
        </m:r>
        <m:r>
          <w:rPr>
            <w:rStyle w:val="MathematicaFormatStandardForm"/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R1</m:t>
        </m:r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 xml:space="preserve"> </m:t>
        </m:r>
      </m:oMath>
      <w:r>
        <w:rPr>
          <w:rStyle w:val="MathematicaFormatStandardForm"/>
          <w:rFonts w:ascii="Times New Roman" w:eastAsiaTheme="minorEastAsia" w:hAnsi="Times New Roman" w:cs="Times New Roman"/>
        </w:rPr>
        <w:t xml:space="preserve">= 36 </w:t>
      </w: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Ω</m:t>
        </m:r>
      </m:oMath>
    </w:p>
    <w:p w:rsidR="00E02A94" w:rsidRPr="00E02A94" w:rsidRDefault="00E02A94" w:rsidP="00E02A94">
      <w:pPr>
        <w:pStyle w:val="MathematicaCellInpu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Z2 = R2</w:t>
      </w:r>
      <w:r>
        <w:rPr>
          <w:rFonts w:ascii="Times New Roman" w:hAnsi="Times New Roman" w:cs="Times New Roman"/>
          <w:sz w:val="28"/>
          <w:szCs w:val="28"/>
        </w:rPr>
        <w:t xml:space="preserve"> = 42 </w:t>
      </w: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Ω</m:t>
        </m:r>
      </m:oMath>
    </w:p>
    <w:p w:rsidR="00E02A94" w:rsidRPr="00E02A94" w:rsidRDefault="00E02A94" w:rsidP="00E02A94">
      <w:pPr>
        <w:pStyle w:val="MathematicaCellInpu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Z3 = R3</w:t>
      </w:r>
      <w:r>
        <w:rPr>
          <w:rFonts w:ascii="Times New Roman" w:hAnsi="Times New Roman" w:cs="Times New Roman"/>
          <w:sz w:val="28"/>
          <w:szCs w:val="28"/>
        </w:rPr>
        <w:t xml:space="preserve"> = 48 </w:t>
      </w: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Ω</m:t>
        </m:r>
      </m:oMath>
    </w:p>
    <w:p w:rsidR="00E02A94" w:rsidRDefault="00E02A94" w:rsidP="00E02A94">
      <w:pPr>
        <w:pStyle w:val="MathematicaCellInpu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Z4 = R4</w:t>
      </w:r>
      <w:r>
        <w:rPr>
          <w:rFonts w:ascii="Times New Roman" w:hAnsi="Times New Roman" w:cs="Times New Roman"/>
          <w:sz w:val="28"/>
          <w:szCs w:val="28"/>
        </w:rPr>
        <w:t xml:space="preserve"> = 54 </w:t>
      </w: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Ω</m:t>
        </m:r>
      </m:oMath>
    </w:p>
    <w:p w:rsidR="00E02A94" w:rsidRPr="00E02A94" w:rsidRDefault="00E02A94" w:rsidP="00E02A94">
      <w:pPr>
        <w:pStyle w:val="MathematicaCellInput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</w:rPr>
              <m:t>*w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 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m:rPr>
            <m:nor/>
          </m:rPr>
          <w:rPr>
            <w:rFonts w:cs="Times New Roman"/>
            <w:sz w:val="28"/>
            <w:szCs w:val="28"/>
          </w:rPr>
          <m:t> </m:t>
        </m:r>
        <m:r>
          <w:rPr>
            <w:rFonts w:ascii="Cambria Math" w:hAnsi="Cambria Math" w:cs="Times New Roman"/>
            <w:sz w:val="28"/>
            <w:szCs w:val="28"/>
          </w:rPr>
          <m:t>+35.9398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Style w:val="MathematicaFormatStandardForm"/>
            <w:rFonts w:ascii="Cambria Math" w:eastAsiaTheme="minorEastAsia" w:hAnsi="Cambria Math" w:cs="Times New Roman"/>
          </w:rPr>
          <m:t>Ω</m:t>
        </m:r>
      </m:oMath>
    </w:p>
    <w:p w:rsidR="00850B42" w:rsidRDefault="004D1683" w:rsidP="004D1683">
      <w:pPr>
        <w:ind w:left="142"/>
        <w:jc w:val="center"/>
        <w:rPr>
          <w:rStyle w:val="MathematicaFormatStandardForm"/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j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*w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</m:t>
            </m:r>
            <m:r>
              <m:rPr>
                <m:nor/>
              </m:rPr>
              <w:rPr>
                <w:rFonts w:cs="Times New Roman"/>
                <w:sz w:val="28"/>
                <w:szCs w:val="28"/>
                <w:lang w:val="uk-UA"/>
              </w:rPr>
              <m:t> 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-35.9999ⅈ</m:t>
            </m:r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Style w:val="MathematicaFormatStandardForm"/>
            <w:rFonts w:ascii="Cambria Math" w:hAnsi="Cambria Math" w:cs="Times New Roman"/>
          </w:rPr>
          <m:t>Ω</m:t>
        </m:r>
      </m:oMath>
    </w:p>
    <w:p w:rsidR="004D1683" w:rsidRPr="004D1683" w:rsidRDefault="004D1683" w:rsidP="004D1683">
      <w:pPr>
        <w:ind w:left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50B42" w:rsidRPr="004D1683" w:rsidRDefault="004D1683" w:rsidP="004D1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Визначаємо </w:t>
      </w:r>
      <w:r w:rsidRPr="00E02A94">
        <w:rPr>
          <w:rFonts w:ascii="Times New Roman" w:hAnsi="Times New Roman" w:cs="Times New Roman"/>
          <w:sz w:val="28"/>
          <w:szCs w:val="28"/>
          <w:lang w:val="uk-UA"/>
        </w:rPr>
        <w:t>комплексне значення електрорушійної сили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D1683" w:rsidRPr="004D1683" w:rsidRDefault="004D1683" w:rsidP="004D1683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:rsidR="00850B42" w:rsidRPr="007855A8" w:rsidRDefault="004D1683" w:rsidP="00850B42">
      <w:pPr>
        <w:ind w:left="14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Ex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Exm</m:t>
                  </m:r>
                </m:num>
                <m:den>
                  <m:rad>
                    <m:ra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ψ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sub>
              </m:sSub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0.00073532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+0.001989798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</m:oMath>
      </m:oMathPara>
    </w:p>
    <w:p w:rsidR="004D1683" w:rsidRDefault="004D1683" w:rsidP="004D1683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74445E" w:rsidRDefault="0074445E" w:rsidP="004D1683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74445E" w:rsidRDefault="0074445E" w:rsidP="004D1683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4D1683" w:rsidRDefault="004D1683" w:rsidP="004D168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D1683">
        <w:rPr>
          <w:rFonts w:ascii="Times New Roman" w:hAnsi="Times New Roman" w:cs="Times New Roman"/>
          <w:sz w:val="28"/>
          <w:szCs w:val="28"/>
          <w:lang w:val="uk-UA"/>
        </w:rPr>
        <w:lastRenderedPageBreak/>
        <w:t>Будуємо еквівалентну комплексну схему заданого електричного кола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50B42" w:rsidRDefault="0074445E" w:rsidP="00850B42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5D7F35C" wp14:editId="2CEBB15A">
            <wp:extent cx="4565792" cy="2341245"/>
            <wp:effectExtent l="0" t="0" r="635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3279" cy="23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B42" w:rsidRDefault="00850B42" w:rsidP="00850B42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74445E" w:rsidP="007444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Згорнемо коло, та знайдемо еквівалентний загальний опір у колі методом еквівалентних перетворень:</w:t>
      </w:r>
    </w:p>
    <w:p w:rsidR="0074445E" w:rsidRDefault="0074445E" w:rsidP="0074445E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4445E" w:rsidRDefault="0074445E" w:rsidP="0074445E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з’єднані паралельно:</w:t>
      </w:r>
    </w:p>
    <w:p w:rsidR="0074445E" w:rsidRDefault="0074445E" w:rsidP="0074445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855A8" w:rsidRPr="0074445E" w:rsidRDefault="0074445E" w:rsidP="0074445E">
      <w:pPr>
        <w:pStyle w:val="a3"/>
        <w:ind w:left="502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17.99</m:t>
          </m:r>
          <m:r>
            <m:rPr>
              <m:nor/>
            </m:rPr>
            <w:rPr>
              <w:rFonts w:cs="Times New Roman"/>
              <w:sz w:val="28"/>
              <w:szCs w:val="28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</w:rPr>
            <m:t>-17.99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</m:oMath>
      </m:oMathPara>
    </w:p>
    <w:p w:rsidR="0074445E" w:rsidRPr="0074445E" w:rsidRDefault="0074445E" w:rsidP="0074445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4445E" w:rsidRDefault="0074445E" w:rsidP="007855A8">
      <w:pPr>
        <w:pStyle w:val="a3"/>
        <w:ind w:left="284" w:firstLine="76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з’єднані послідовно:</w:t>
      </w:r>
    </w:p>
    <w:p w:rsidR="0074445E" w:rsidRPr="0074445E" w:rsidRDefault="0074445E" w:rsidP="0074445E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Pr="007855A8" w:rsidRDefault="0074445E" w:rsidP="00850B42">
      <w:pPr>
        <w:ind w:left="142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54</m:t>
          </m:r>
          <m:r>
            <w:rPr>
              <w:rFonts w:ascii="Cambria Math" w:hAnsi="Cambria Math" w:cs="Times New Roman"/>
              <w:sz w:val="28"/>
              <w:szCs w:val="28"/>
            </w:rPr>
            <m:t>+35.9398</m:t>
          </m:r>
          <m:r>
            <w:rPr>
              <w:rFonts w:ascii="Cambria Math" w:hAnsi="Cambria Math" w:cs="Times New Roman"/>
              <w:sz w:val="28"/>
              <w:szCs w:val="28"/>
            </w:rPr>
            <m:t>j</m:t>
          </m:r>
        </m:oMath>
      </m:oMathPara>
    </w:p>
    <w:p w:rsidR="007855A8" w:rsidRPr="0074445E" w:rsidRDefault="007855A8" w:rsidP="00850B42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EB00A89" wp14:editId="1FE9222F">
            <wp:extent cx="284797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45E" w:rsidRDefault="0074445E" w:rsidP="0074445E">
      <w:pPr>
        <w:ind w:left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4L1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з’єднані паралельно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445E" w:rsidRPr="0074445E" w:rsidRDefault="0074445E" w:rsidP="0074445E">
      <w:pPr>
        <w:ind w:left="426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27.906</m:t>
          </m:r>
          <m:r>
            <m:rPr>
              <m:nor/>
            </m:rPr>
            <w:rPr>
              <w:rFonts w:cs="Times New Roman"/>
              <w:sz w:val="28"/>
              <w:szCs w:val="28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</w:rPr>
            <m:t>+7.0</m:t>
          </m:r>
          <m:r>
            <w:rPr>
              <w:rFonts w:ascii="Cambria Math" w:hAnsi="Cambria Math" w:cs="Times New Roman"/>
              <w:sz w:val="28"/>
              <w:szCs w:val="28"/>
            </w:rPr>
            <m:t>8j</m:t>
          </m:r>
          <m:r>
            <w:rPr>
              <w:rFonts w:ascii="Cambria Math" w:hAnsi="Cambria Math" w:cs="Times New Roman"/>
              <w:sz w:val="28"/>
              <w:szCs w:val="28"/>
            </w:rPr>
            <w:tab/>
          </m:r>
        </m:oMath>
      </m:oMathPara>
    </w:p>
    <w:p w:rsidR="00850B42" w:rsidRDefault="007855A8" w:rsidP="00850B42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5969B5" wp14:editId="32FC06AA">
            <wp:extent cx="240982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A94" w:rsidRDefault="007855A8" w:rsidP="007855A8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34L1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1С1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з’єднані послідовно:</w:t>
      </w:r>
    </w:p>
    <w:p w:rsidR="00E02A94" w:rsidRPr="007855A8" w:rsidRDefault="007855A8" w:rsidP="007855A8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1С1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87.906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3-10.92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</m:oMath>
      </m:oMathPara>
    </w:p>
    <w:p w:rsidR="00850B42" w:rsidRDefault="00850B42" w:rsidP="00850B42">
      <w:pPr>
        <w:ind w:left="142"/>
        <w:rPr>
          <w:rFonts w:ascii="Times New Roman" w:hAnsi="Times New Roman" w:cs="Times New Roman"/>
          <w:sz w:val="28"/>
          <w:szCs w:val="28"/>
          <w:lang w:val="uk-UA"/>
        </w:rPr>
      </w:pPr>
    </w:p>
    <w:p w:rsidR="00850B42" w:rsidRDefault="007855A8" w:rsidP="007855A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Розрахуємо струми та напруги на вітках, поступово розгортаючи коло:</w:t>
      </w:r>
    </w:p>
    <w:p w:rsidR="007855A8" w:rsidRPr="008531F1" w:rsidRDefault="007855A8" w:rsidP="007855A8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Ex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заг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=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0.0000054686+0.0000233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den>
          </m:f>
        </m:oMath>
      </m:oMathPara>
    </w:p>
    <w:p w:rsidR="008531F1" w:rsidRPr="007855A8" w:rsidRDefault="008531F1" w:rsidP="007855A8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7855A8" w:rsidRPr="007855A8" w:rsidRDefault="007855A8" w:rsidP="007855A8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-0.000012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+0.000689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4j</m:t>
          </m:r>
        </m:oMath>
      </m:oMathPara>
    </w:p>
    <w:p w:rsidR="007855A8" w:rsidRPr="007855A8" w:rsidRDefault="007855A8" w:rsidP="007855A8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+0.000979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</m:oMath>
      </m:oMathPara>
    </w:p>
    <w:p w:rsidR="007855A8" w:rsidRPr="008531F1" w:rsidRDefault="007855A8" w:rsidP="007855A8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заг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*Z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+0.000321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j</m:t>
          </m:r>
        </m:oMath>
      </m:oMathPara>
    </w:p>
    <w:p w:rsidR="000B543E" w:rsidRPr="000B543E" w:rsidRDefault="000B543E" w:rsidP="007855A8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напруга на ємнісному елементі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C1:</m:t>
        </m:r>
      </m:oMath>
    </w:p>
    <w:p w:rsidR="000B543E" w:rsidRPr="000B543E" w:rsidRDefault="000B543E" w:rsidP="007855A8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0.0005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2</m:t>
          </m:r>
          <m:r>
            <m:rPr>
              <m:nor/>
            </m:rPr>
            <w:rPr>
              <w:rFonts w:cs="Times New Roman"/>
              <w:sz w:val="28"/>
              <w:szCs w:val="28"/>
              <w:lang w:val="uk-UA"/>
            </w:rPr>
            <m:t> 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+0.000321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j </m:t>
          </m:r>
        </m:oMath>
      </m:oMathPara>
    </w:p>
    <w:p w:rsidR="000B543E" w:rsidRDefault="000B543E" w:rsidP="007855A8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531F1" w:rsidRPr="008531F1" w:rsidRDefault="008531F1" w:rsidP="007855A8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4L1</m:t>
              </m:r>
            </m:sub>
          </m:sSub>
        </m:oMath>
      </m:oMathPara>
    </w:p>
    <w:p w:rsidR="008531F1" w:rsidRPr="008531F1" w:rsidRDefault="008531F1" w:rsidP="007855A8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8531F1" w:rsidRPr="008531F1" w:rsidRDefault="008531F1" w:rsidP="008531F1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f>
            <m:fPr>
              <m:type m:val="lin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4L1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4L1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= 0.00000573+0.00000895j</m:t>
              </m:r>
            </m:den>
          </m:f>
        </m:oMath>
      </m:oMathPara>
    </w:p>
    <w:p w:rsidR="008531F1" w:rsidRPr="008531F1" w:rsidRDefault="008531F1" w:rsidP="008531F1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8531F1" w:rsidRPr="008531F1" w:rsidRDefault="008531F1" w:rsidP="008531F1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сила струму на індуктивному елементі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531F1">
        <w:rPr>
          <w:rFonts w:ascii="Times New Roman" w:hAnsi="Times New Roman" w:cs="Times New Roman"/>
          <w:sz w:val="28"/>
          <w:szCs w:val="28"/>
        </w:rPr>
        <w:t>1:</w:t>
      </w:r>
    </w:p>
    <w:p w:rsidR="008531F1" w:rsidRPr="000B543E" w:rsidRDefault="008531F1" w:rsidP="008531F1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0.00000573+0.00000895j</m:t>
          </m:r>
        </m:oMath>
      </m:oMathPara>
    </w:p>
    <w:p w:rsidR="000B543E" w:rsidRDefault="000B543E" w:rsidP="008531F1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0B543E" w:rsidRDefault="000B543E" w:rsidP="000B54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Визначаємо діючі та амплітудні значення сили струму на індуктивному елементі, та напруги на ємнісному:</w:t>
      </w:r>
    </w:p>
    <w:p w:rsidR="000B543E" w:rsidRDefault="000B543E" w:rsidP="000B543E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0B543E" w:rsidRPr="000B543E" w:rsidRDefault="000B543E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 0.0006096 V</m:t>
          </m:r>
        </m:oMath>
      </m:oMathPara>
    </w:p>
    <w:p w:rsidR="000B543E" w:rsidRPr="000B543E" w:rsidRDefault="000B543E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2 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C1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=0.0008621 V</m:t>
          </m:r>
        </m:oMath>
      </m:oMathPara>
    </w:p>
    <w:p w:rsidR="000B543E" w:rsidRDefault="000B543E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B543E" w:rsidRPr="000B543E" w:rsidRDefault="000B543E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0.0000106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 V</m:t>
          </m:r>
        </m:oMath>
      </m:oMathPara>
    </w:p>
    <w:p w:rsidR="000B543E" w:rsidRPr="00D07AFF" w:rsidRDefault="000B543E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2 </m:t>
              </m:r>
            </m:e>
          </m:rad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L1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0.000015031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V</m:t>
          </m:r>
        </m:oMath>
      </m:oMathPara>
    </w:p>
    <w:p w:rsidR="00D07AFF" w:rsidRDefault="00D07AFF" w:rsidP="000B543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D07AFF" w:rsidRPr="00912AA2" w:rsidRDefault="00D07AFF" w:rsidP="00D07AF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07AFF">
        <w:rPr>
          <w:rFonts w:ascii="Times New Roman" w:hAnsi="Times New Roman" w:cs="Times New Roman"/>
          <w:sz w:val="28"/>
          <w:szCs w:val="28"/>
          <w:lang w:val="uk-UA"/>
        </w:rPr>
        <w:t>За комплексними значеннями розрах</w:t>
      </w:r>
      <w:r>
        <w:rPr>
          <w:rFonts w:ascii="Times New Roman" w:hAnsi="Times New Roman" w:cs="Times New Roman"/>
          <w:sz w:val="28"/>
          <w:szCs w:val="28"/>
          <w:lang w:val="uk-UA"/>
        </w:rPr>
        <w:t>овуємо</w:t>
      </w:r>
      <w:r w:rsidRPr="00D07AFF">
        <w:rPr>
          <w:rFonts w:ascii="Times New Roman" w:hAnsi="Times New Roman" w:cs="Times New Roman"/>
          <w:sz w:val="28"/>
          <w:szCs w:val="28"/>
          <w:lang w:val="uk-UA"/>
        </w:rPr>
        <w:t xml:space="preserve"> початкову фазу струму в індуктивному і напруги на ємнісному елементах</w:t>
      </w:r>
      <w:r w:rsidRPr="00D07AFF">
        <w:rPr>
          <w:rFonts w:ascii="Times New Roman" w:hAnsi="Times New Roman" w:cs="Times New Roman"/>
          <w:sz w:val="28"/>
          <w:szCs w:val="28"/>
        </w:rPr>
        <w:t>:</w:t>
      </w:r>
    </w:p>
    <w:p w:rsidR="00912AA2" w:rsidRPr="00D07AFF" w:rsidRDefault="00912AA2" w:rsidP="00912AA2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</w:p>
    <w:p w:rsidR="00D07AFF" w:rsidRPr="001C7EFE" w:rsidRDefault="00D07AFF" w:rsidP="00D07AFF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Re(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0.000321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0.0005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31.68735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1C7EFE" w:rsidRPr="00912AA2" w:rsidRDefault="001C7EFE" w:rsidP="001C7EF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Im(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Re(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0.00000895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0.00000573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21.014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deg</m:t>
          </m:r>
        </m:oMath>
      </m:oMathPara>
    </w:p>
    <w:p w:rsidR="00912AA2" w:rsidRPr="001C7EFE" w:rsidRDefault="00912AA2" w:rsidP="001C7EFE">
      <w:pPr>
        <w:pStyle w:val="a3"/>
        <w:ind w:left="502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1C7EFE" w:rsidRPr="001C7EFE" w:rsidRDefault="001C7EFE" w:rsidP="001C7E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Записуємо функції від часу для </w:t>
      </w:r>
      <w:r w:rsidRPr="00D07AFF">
        <w:rPr>
          <w:rFonts w:ascii="Times New Roman" w:hAnsi="Times New Roman" w:cs="Times New Roman"/>
          <w:sz w:val="28"/>
          <w:szCs w:val="28"/>
          <w:lang w:val="uk-UA"/>
        </w:rPr>
        <w:t>напруги на ємнісному елемент</w:t>
      </w:r>
      <w:r>
        <w:rPr>
          <w:rFonts w:ascii="Times New Roman" w:hAnsi="Times New Roman" w:cs="Times New Roman"/>
          <w:sz w:val="28"/>
          <w:szCs w:val="28"/>
          <w:lang w:val="uk-UA"/>
        </w:rPr>
        <w:t>у та сили струму на індуктивному:</w:t>
      </w:r>
    </w:p>
    <w:p w:rsidR="001C7EFE" w:rsidRPr="001C7EFE" w:rsidRDefault="001C7EFE" w:rsidP="00D07AFF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C1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=0.0008621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40000πt+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0.553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V</m:t>
          </m:r>
        </m:oMath>
      </m:oMathPara>
    </w:p>
    <w:p w:rsidR="001C7EFE" w:rsidRPr="001C7EFE" w:rsidRDefault="001C7EFE" w:rsidP="00D07AFF">
      <w:pPr>
        <w:pStyle w:val="a3"/>
        <w:ind w:left="502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0.000015031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40000πt+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0.36676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A</m:t>
          </m:r>
        </m:oMath>
      </m:oMathPara>
    </w:p>
    <w:p w:rsidR="00850B42" w:rsidRDefault="00850B4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912AA2" w:rsidRPr="005826B1" w:rsidRDefault="00912AA2" w:rsidP="00850B42">
      <w:pPr>
        <w:pStyle w:val="a3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50B42" w:rsidRPr="004F5763" w:rsidRDefault="00850B42" w:rsidP="00850B4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b/>
          <w:bCs/>
          <w:sz w:val="28"/>
          <w:szCs w:val="28"/>
          <w:lang w:val="uk-UA"/>
        </w:rPr>
        <w:t>Експериментальна частина</w:t>
      </w:r>
    </w:p>
    <w:p w:rsidR="00850B42" w:rsidRDefault="00850B42" w:rsidP="00850B4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Побудуємо засобами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Multisim</w:t>
      </w:r>
      <w:r w:rsidR="00912AA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L</w:t>
      </w:r>
      <w:proofErr w:type="spellStart"/>
      <w:r w:rsidR="00912AA2">
        <w:rPr>
          <w:rFonts w:ascii="Times New Roman" w:hAnsi="Times New Roman" w:cs="Times New Roman"/>
          <w:i/>
          <w:sz w:val="28"/>
          <w:szCs w:val="28"/>
          <w:lang w:val="en-US"/>
        </w:rPr>
        <w:t>ive</w:t>
      </w:r>
      <w:proofErr w:type="spellEnd"/>
      <w:r w:rsidRPr="004F57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електричне коло, вибране у відповідності до варіанту 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4F5763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завдання.</w:t>
      </w:r>
      <w:r w:rsidRPr="00C04E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Запустимо симуляцію та заміряємо струми у вітках кола для перевірки розрахункової частини.</w:t>
      </w:r>
    </w:p>
    <w:p w:rsidR="00850B42" w:rsidRPr="003E35F2" w:rsidRDefault="00850B42" w:rsidP="00850B42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04E9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850B42" w:rsidRDefault="00850B42" w:rsidP="00850B42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Як</w:t>
      </w:r>
      <w:r w:rsidR="00912AA2">
        <w:rPr>
          <w:noProof/>
          <w:lang w:val="en-US" w:eastAsia="en-US"/>
        </w:rPr>
        <w:drawing>
          <wp:inline distT="0" distB="0" distL="0" distR="0" wp14:anchorId="7171B471" wp14:editId="2B8D5512">
            <wp:extent cx="6120130" cy="30949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A2" w:rsidRPr="00912AA2" w:rsidRDefault="00912AA2" w:rsidP="00850B42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912AA2" w:rsidRPr="00912AA2" w:rsidRDefault="00912AA2" w:rsidP="00850B42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Gg</w:t>
      </w:r>
    </w:p>
    <w:p w:rsidR="00850B42" w:rsidRDefault="00850B42" w:rsidP="00850B42">
      <w:pPr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proofErr w:type="spell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>Яя</w:t>
      </w:r>
      <w:proofErr w:type="spellEnd"/>
    </w:p>
    <w:p w:rsidR="00912AA2" w:rsidRPr="00912AA2" w:rsidRDefault="00912AA2" w:rsidP="00912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FDKJFFGFGKFGJ</w:t>
      </w:r>
    </w:p>
    <w:p w:rsidR="00912AA2" w:rsidRDefault="00912AA2" w:rsidP="00912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Потрібні значення обведені червоним.</w:t>
      </w:r>
    </w:p>
    <w:p w:rsidR="00961D44" w:rsidRDefault="00961D44" w:rsidP="00912AA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87BE605" wp14:editId="29061BFB">
            <wp:extent cx="6120130" cy="30740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4" w:rsidRDefault="00961D44" w:rsidP="00961D44">
      <w:pPr>
        <w:pStyle w:val="a5"/>
        <w:jc w:val="both"/>
        <w:rPr>
          <w:rFonts w:ascii="TimesNewRomanPSMT" w:hAnsi="TimesNewRomanPSMT"/>
          <w:sz w:val="28"/>
          <w:szCs w:val="28"/>
          <w:lang w:val="uk-UA"/>
        </w:rPr>
      </w:pPr>
      <w:r w:rsidRPr="00961D44">
        <w:rPr>
          <w:rFonts w:ascii="TimesNewRomanPSMT" w:hAnsi="TimesNewRomanPSMT"/>
          <w:sz w:val="28"/>
          <w:szCs w:val="28"/>
          <w:lang w:val="uk-UA"/>
        </w:rPr>
        <w:t xml:space="preserve">За допомогою осцилографа знімаємо осцилограми залежності струму </w:t>
      </w:r>
      <w:r>
        <w:rPr>
          <w:rFonts w:ascii="TimesNewRomanPSMT" w:hAnsi="TimesNewRomanPSMT"/>
          <w:sz w:val="28"/>
          <w:szCs w:val="28"/>
          <w:lang w:val="uk-UA"/>
        </w:rPr>
        <w:t xml:space="preserve"> </w:t>
      </w:r>
      <w:r w:rsidRPr="00961D44">
        <w:rPr>
          <w:rFonts w:ascii="TimesNewRomanPSMT" w:hAnsi="TimesNewRomanPSMT"/>
          <w:sz w:val="28"/>
          <w:szCs w:val="28"/>
          <w:lang w:val="uk-UA"/>
        </w:rPr>
        <w:t xml:space="preserve">в індуктивності і напруги на ємності від часу. На осцилограмі за допомогою </w:t>
      </w:r>
      <w:r w:rsidRPr="00961D44">
        <w:rPr>
          <w:rFonts w:ascii="TimesNewRomanPSMT" w:hAnsi="TimesNewRomanPSMT"/>
          <w:sz w:val="28"/>
          <w:szCs w:val="28"/>
          <w:lang w:val="uk-UA"/>
        </w:rPr>
        <w:lastRenderedPageBreak/>
        <w:t xml:space="preserve">візирів вимірюємо амплітудні значення струму в індуктивності і напруги на ємності і записуємо </w:t>
      </w:r>
      <w:proofErr w:type="spellStart"/>
      <w:r w:rsidRPr="00961D44">
        <w:rPr>
          <w:rFonts w:ascii="TimesNewRomanPSMT" w:hAnsi="TimesNewRomanPSMT"/>
          <w:sz w:val="28"/>
          <w:szCs w:val="28"/>
          <w:lang w:val="uk-UA"/>
        </w:rPr>
        <w:t>їх</w:t>
      </w:r>
      <w:proofErr w:type="spellEnd"/>
      <w:r w:rsidRPr="00961D44">
        <w:rPr>
          <w:rFonts w:ascii="TimesNewRomanPSMT" w:hAnsi="TimesNewRomanPSMT"/>
          <w:sz w:val="28"/>
          <w:szCs w:val="28"/>
          <w:lang w:val="uk-UA"/>
        </w:rPr>
        <w:t xml:space="preserve"> в табл</w:t>
      </w:r>
      <w:r>
        <w:rPr>
          <w:rFonts w:ascii="TimesNewRomanPSMT" w:hAnsi="TimesNewRomanPSMT"/>
          <w:sz w:val="28"/>
          <w:szCs w:val="28"/>
          <w:lang w:val="uk-UA"/>
        </w:rPr>
        <w:t>ицю</w:t>
      </w:r>
      <w:r w:rsidRPr="00961D44">
        <w:rPr>
          <w:rFonts w:ascii="TimesNewRomanPSMT" w:hAnsi="TimesNewRomanPSMT"/>
          <w:sz w:val="28"/>
          <w:szCs w:val="28"/>
          <w:lang w:val="uk-UA"/>
        </w:rPr>
        <w:t>.</w:t>
      </w:r>
    </w:p>
    <w:p w:rsidR="00961D44" w:rsidRDefault="00E513C8" w:rsidP="00961D44">
      <w:pPr>
        <w:pStyle w:val="a5"/>
        <w:jc w:val="both"/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55BCCE45" wp14:editId="136A14D0">
            <wp:extent cx="6120130" cy="3963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44" w:rsidRDefault="00961D44" w:rsidP="00961D44">
      <w:pPr>
        <w:pStyle w:val="a5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За </w:t>
      </w:r>
      <w:proofErr w:type="spellStart"/>
      <w:r>
        <w:rPr>
          <w:rFonts w:ascii="TimesNewRomanPSMT" w:hAnsi="TimesNewRomanPSMT"/>
          <w:sz w:val="28"/>
          <w:szCs w:val="28"/>
        </w:rPr>
        <w:t>допомогою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візирів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визначаємо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зсув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часом </w:t>
      </w:r>
      <w:proofErr w:type="spellStart"/>
      <w:r>
        <w:rPr>
          <w:rFonts w:ascii="TimesNewRomanPSMT" w:hAnsi="TimesNewRomanPSMT"/>
          <w:sz w:val="28"/>
          <w:szCs w:val="28"/>
        </w:rPr>
        <w:t>напруги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ємності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відносно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вхідноі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напруги</w:t>
      </w:r>
      <w:proofErr w:type="spellEnd"/>
      <w:r>
        <w:rPr>
          <w:rFonts w:ascii="TimesNewRomanPSMT" w:hAnsi="TimesNewRomanPSMT"/>
          <w:sz w:val="28"/>
          <w:szCs w:val="28"/>
        </w:rPr>
        <w:t xml:space="preserve"> (рис. </w:t>
      </w:r>
      <w:r>
        <w:rPr>
          <w:rFonts w:ascii="TimesNewRomanPSMT" w:hAnsi="TimesNewRomanPSMT"/>
          <w:sz w:val="28"/>
          <w:szCs w:val="28"/>
          <w:lang w:val="uk-UA"/>
        </w:rPr>
        <w:t>2</w:t>
      </w:r>
      <w:r>
        <w:rPr>
          <w:rFonts w:ascii="TimesNewRomanPSMT" w:hAnsi="TimesNewRomanPSMT"/>
          <w:sz w:val="28"/>
          <w:szCs w:val="28"/>
        </w:rPr>
        <w:t xml:space="preserve">). </w:t>
      </w:r>
    </w:p>
    <w:p w:rsidR="00961D44" w:rsidRDefault="00961D44" w:rsidP="00961D44">
      <w:pPr>
        <w:pStyle w:val="a5"/>
        <w:rPr>
          <w:rFonts w:ascii="TimesNewRomanPSMT" w:hAnsi="TimesNewRomanPSMT"/>
        </w:rPr>
      </w:pP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TimesNewRomanPSMT" w:hAnsi="TimesNewRomanPSMT"/>
          <w:sz w:val="28"/>
          <w:szCs w:val="28"/>
        </w:rPr>
        <w:tab/>
      </w:r>
      <w:r>
        <w:rPr>
          <w:rFonts w:ascii="SymbolMT" w:hAnsi="SymbolMT"/>
        </w:rPr>
        <w:sym w:font="Symbol" w:char="F044"/>
      </w:r>
      <w:r>
        <w:rPr>
          <w:rFonts w:ascii="TimesNewRomanPSMT" w:hAnsi="TimesNewRomanPSMT"/>
        </w:rPr>
        <w:t xml:space="preserve">t </w:t>
      </w:r>
      <w:r>
        <w:rPr>
          <w:rFonts w:ascii="TimesNewRomanPSMT" w:hAnsi="TimesNewRomanPSMT"/>
          <w:position w:val="-10"/>
        </w:rPr>
        <w:t>U</w:t>
      </w:r>
      <w:r>
        <w:rPr>
          <w:rFonts w:ascii="TimesNewRomanPSMT" w:hAnsi="TimesNewRomanPSMT"/>
          <w:position w:val="-10"/>
          <w:lang w:val="uk-UA"/>
        </w:rPr>
        <w:t>С1</w:t>
      </w:r>
      <w:r>
        <w:rPr>
          <w:rFonts w:ascii="TimesNewRomanPSMT" w:hAnsi="TimesNewRomanPSMT"/>
          <w:position w:val="-10"/>
        </w:rPr>
        <w:t xml:space="preserve"> </w:t>
      </w:r>
      <w:r>
        <w:rPr>
          <w:rFonts w:ascii="SymbolMT" w:hAnsi="SymbolMT"/>
        </w:rPr>
        <w:sym w:font="Symbol" w:char="F03D"/>
      </w:r>
      <w:r>
        <w:rPr>
          <w:rFonts w:ascii="SymbolMT" w:hAnsi="SymbolMT"/>
        </w:rPr>
        <w:t xml:space="preserve"> </w:t>
      </w:r>
      <w:r w:rsidR="00E513C8">
        <w:rPr>
          <w:rFonts w:ascii="TimesNewRomanPSMT" w:hAnsi="TimesNewRomanPSMT"/>
          <w:lang w:val="uk-UA"/>
        </w:rPr>
        <w:t>5.3262</w:t>
      </w:r>
      <w:r>
        <w:rPr>
          <w:rFonts w:ascii="TimesNewRomanPSMT" w:hAnsi="TimesNewRomanPSMT"/>
        </w:rPr>
        <w:t xml:space="preserve"> </w:t>
      </w:r>
      <w:r>
        <w:rPr>
          <w:rFonts w:ascii="SymbolMT" w:hAnsi="SymbolMT"/>
        </w:rPr>
        <w:sym w:font="Symbol" w:char="F0D7"/>
      </w:r>
      <w:r>
        <w:rPr>
          <w:rFonts w:ascii="SymbolMT" w:hAnsi="SymbolMT"/>
        </w:rPr>
        <w:sym w:font="Symbol" w:char="F06D"/>
      </w:r>
      <w:r>
        <w:rPr>
          <w:rFonts w:ascii="TimesNewRomanPSMT" w:hAnsi="TimesNewRomanPSMT"/>
        </w:rPr>
        <w:t xml:space="preserve">s </w:t>
      </w:r>
    </w:p>
    <w:p w:rsidR="00961D44" w:rsidRDefault="00961D44" w:rsidP="00961D44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Визначаємо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різницю</w:t>
      </w:r>
      <w:proofErr w:type="spellEnd"/>
      <w:r>
        <w:rPr>
          <w:rFonts w:ascii="TimesNewRomanPSMT" w:hAnsi="TimesNewRomanPSMT"/>
          <w:sz w:val="28"/>
          <w:szCs w:val="28"/>
        </w:rPr>
        <w:t xml:space="preserve"> фаз </w:t>
      </w:r>
      <w:proofErr w:type="spellStart"/>
      <w:r>
        <w:rPr>
          <w:rFonts w:ascii="TimesNewRomanPSMT" w:hAnsi="TimesNewRomanPSMT"/>
          <w:sz w:val="28"/>
          <w:szCs w:val="28"/>
        </w:rPr>
        <w:t>між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вхідною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напругою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і </w:t>
      </w:r>
      <w:proofErr w:type="spellStart"/>
      <w:r>
        <w:rPr>
          <w:rFonts w:ascii="TimesNewRomanPSMT" w:hAnsi="TimesNewRomanPSMT"/>
          <w:sz w:val="28"/>
          <w:szCs w:val="28"/>
        </w:rPr>
        <w:t>напругою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ємнісному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елементі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:rsidR="00961D44" w:rsidRPr="00AC7C44" w:rsidRDefault="00961D44" w:rsidP="00961D44">
      <w:pPr>
        <w:pStyle w:val="a5"/>
        <w:ind w:left="2832" w:firstLine="708"/>
        <w:rPr>
          <w:rFonts w:ascii="TimesNewRomanPSMT" w:hAnsi="TimesNewRomanPSMT"/>
          <w:i/>
          <w:sz w:val="26"/>
          <w:szCs w:val="26"/>
        </w:rPr>
      </w:pPr>
      <w:r>
        <w:rPr>
          <w:rFonts w:ascii="SymbolMT" w:hAnsi="SymbolMT"/>
          <w:position w:val="10"/>
          <w:sz w:val="26"/>
          <w:szCs w:val="26"/>
        </w:rPr>
        <w:sym w:font="Symbol" w:char="F066"/>
      </w:r>
      <w:proofErr w:type="spellStart"/>
      <w:r>
        <w:rPr>
          <w:rFonts w:ascii="TimesNewRomanPSMT" w:hAnsi="TimesNewRomanPSMT"/>
          <w:sz w:val="26"/>
          <w:szCs w:val="26"/>
        </w:rPr>
        <w:t>Uc</w:t>
      </w:r>
      <w:proofErr w:type="spellEnd"/>
      <w:r w:rsidRPr="00092E78">
        <w:rPr>
          <w:rFonts w:ascii="TimesNewRomanPSMT" w:hAnsi="TimesNewRomanPSMT"/>
          <w:sz w:val="26"/>
          <w:szCs w:val="26"/>
        </w:rPr>
        <w:t xml:space="preserve"> = </w:t>
      </w:r>
      <w:r>
        <w:rPr>
          <w:rFonts w:ascii="SymbolMT" w:hAnsi="SymbolMT"/>
        </w:rPr>
        <w:sym w:font="Symbol" w:char="F044"/>
      </w:r>
      <w:r>
        <w:rPr>
          <w:rFonts w:ascii="TimesNewRomanPSMT" w:hAnsi="TimesNewRomanPSMT"/>
        </w:rPr>
        <w:t xml:space="preserve">t </w:t>
      </w:r>
      <w:proofErr w:type="spellStart"/>
      <w:r>
        <w:rPr>
          <w:rFonts w:ascii="TimesNewRomanPSMT" w:hAnsi="TimesNewRomanPSMT"/>
          <w:position w:val="-10"/>
        </w:rPr>
        <w:t>Uc</w:t>
      </w:r>
      <w:proofErr w:type="spellEnd"/>
      <w:r w:rsidRPr="00092E78">
        <w:rPr>
          <w:rFonts w:ascii="TimesNewRomanPSMT" w:hAnsi="TimesNewRomanPSMT"/>
          <w:position w:val="-10"/>
        </w:rPr>
        <w:t xml:space="preserve"> </w:t>
      </w:r>
      <w:r w:rsidRPr="00092E78">
        <w:rPr>
          <w:rFonts w:ascii="TimesNewRomanPSMT" w:hAnsi="TimesNewRomanPSMT"/>
          <w:sz w:val="26"/>
          <w:szCs w:val="26"/>
        </w:rPr>
        <w:t xml:space="preserve">* </w:t>
      </w:r>
      <w:proofErr w:type="spellStart"/>
      <w:r>
        <w:rPr>
          <w:rFonts w:ascii="TimesNewRomanPSMT" w:hAnsi="TimesNewRomanPSMT"/>
          <w:sz w:val="26"/>
          <w:szCs w:val="26"/>
          <w:lang w:val="en-US"/>
        </w:rPr>
        <w:t>f</w:t>
      </w:r>
      <w:r>
        <w:rPr>
          <w:rFonts w:ascii="TimesNewRomanPSMT" w:hAnsi="TimesNewRomanPSMT"/>
          <w:sz w:val="26"/>
          <w:szCs w:val="26"/>
          <w:vertAlign w:val="subscript"/>
          <w:lang w:val="en-US"/>
        </w:rPr>
        <w:t>x</w:t>
      </w:r>
      <w:proofErr w:type="spellEnd"/>
      <w:r w:rsidRPr="00092E78">
        <w:rPr>
          <w:rFonts w:ascii="TimesNewRomanPSMT" w:hAnsi="TimesNewRomanPSMT"/>
          <w:sz w:val="26"/>
          <w:szCs w:val="26"/>
        </w:rPr>
        <w:t xml:space="preserve">* 360 = </w:t>
      </w:r>
      <m:oMath>
        <m:r>
          <w:rPr>
            <w:rFonts w:ascii="Cambria Math" w:hAnsi="Cambria Math"/>
            <w:sz w:val="26"/>
            <w:szCs w:val="26"/>
          </w:rPr>
          <m:t>38.3486</m:t>
        </m:r>
      </m:oMath>
    </w:p>
    <w:p w:rsidR="00961D44" w:rsidRDefault="00961D44" w:rsidP="00961D44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Визначаємо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початкову</w:t>
      </w:r>
      <w:proofErr w:type="spellEnd"/>
      <w:r>
        <w:rPr>
          <w:rFonts w:ascii="TimesNewRomanPSMT" w:hAnsi="TimesNewRomanPSMT"/>
          <w:sz w:val="28"/>
          <w:szCs w:val="28"/>
        </w:rPr>
        <w:t xml:space="preserve"> фазу </w:t>
      </w:r>
      <w:proofErr w:type="spellStart"/>
      <w:r>
        <w:rPr>
          <w:rFonts w:ascii="TimesNewRomanPSMT" w:hAnsi="TimesNewRomanPSMT"/>
          <w:sz w:val="28"/>
          <w:szCs w:val="28"/>
        </w:rPr>
        <w:t>напруги</w:t>
      </w:r>
      <w:proofErr w:type="spellEnd"/>
      <w:r>
        <w:rPr>
          <w:rFonts w:ascii="TimesNewRomanPSMT" w:hAnsi="TimesNewRomanPSMT"/>
          <w:sz w:val="28"/>
          <w:szCs w:val="28"/>
        </w:rPr>
        <w:t xml:space="preserve"> на </w:t>
      </w:r>
      <w:proofErr w:type="spellStart"/>
      <w:r>
        <w:rPr>
          <w:rFonts w:ascii="TimesNewRomanPSMT" w:hAnsi="TimesNewRomanPSMT"/>
          <w:sz w:val="28"/>
          <w:szCs w:val="28"/>
        </w:rPr>
        <w:t>ємнісному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елементі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:rsidR="00961D44" w:rsidRPr="00AC7C44" w:rsidRDefault="00961D44" w:rsidP="00961D44">
      <w:pPr>
        <w:pStyle w:val="a5"/>
        <w:jc w:val="both"/>
        <w:rPr>
          <w:rFonts w:ascii="TimesNewRomanPSMT" w:hAnsi="TimesNewRomanPSMT"/>
          <w:position w:val="-12"/>
          <w:sz w:val="30"/>
          <w:szCs w:val="30"/>
          <w:lang w:val="uk-UA"/>
        </w:rPr>
      </w:pPr>
      <w:r>
        <w:rPr>
          <w:rFonts w:ascii="TimesNewRomanPSMT" w:hAnsi="TimesNewRomanPSMT"/>
          <w:sz w:val="26"/>
          <w:szCs w:val="26"/>
        </w:rPr>
        <w:br/>
      </w:r>
      <w:r>
        <w:rPr>
          <w:rFonts w:ascii="SymbolMT" w:hAnsi="SymbolMT"/>
          <w:sz w:val="30"/>
          <w:szCs w:val="30"/>
        </w:rPr>
        <w:sym w:font="Symbol" w:char="F079"/>
      </w:r>
      <w:proofErr w:type="spellStart"/>
      <w:r>
        <w:rPr>
          <w:rFonts w:ascii="TimesNewRomanPSMT" w:hAnsi="TimesNewRomanPSMT"/>
          <w:position w:val="-12"/>
          <w:sz w:val="30"/>
          <w:szCs w:val="30"/>
        </w:rPr>
        <w:t>Uc</w:t>
      </w:r>
      <w:proofErr w:type="spellEnd"/>
      <w:r>
        <w:rPr>
          <w:rFonts w:ascii="TimesNewRomanPSMT" w:hAnsi="TimesNewRomanPSMT"/>
          <w:position w:val="-12"/>
          <w:sz w:val="30"/>
          <w:szCs w:val="30"/>
        </w:rPr>
        <w:t xml:space="preserve"> </w:t>
      </w:r>
      <w:r>
        <w:rPr>
          <w:rFonts w:ascii="TimesNewRomanPSMT" w:hAnsi="TimesNewRomanPSMT"/>
          <w:position w:val="-12"/>
          <w:sz w:val="30"/>
          <w:szCs w:val="30"/>
          <w:lang w:val="en-US"/>
        </w:rPr>
        <w:t xml:space="preserve"> = </w:t>
      </w:r>
      <w:r>
        <w:rPr>
          <w:rFonts w:ascii="SymbolMT" w:hAnsi="SymbolMT"/>
          <w:sz w:val="30"/>
          <w:szCs w:val="30"/>
        </w:rPr>
        <w:sym w:font="Symbol" w:char="F079"/>
      </w:r>
      <w:r>
        <w:rPr>
          <w:rFonts w:ascii="TimesNewRomanPSMT" w:hAnsi="TimesNewRomanPSMT"/>
          <w:position w:val="-12"/>
          <w:sz w:val="30"/>
          <w:szCs w:val="30"/>
        </w:rPr>
        <w:t xml:space="preserve">x </w:t>
      </w:r>
      <w:r>
        <w:rPr>
          <w:rFonts w:ascii="SymbolMT" w:hAnsi="SymbolMT"/>
          <w:sz w:val="30"/>
          <w:szCs w:val="30"/>
        </w:rPr>
        <w:sym w:font="Symbol" w:char="F02B"/>
      </w:r>
      <w:r>
        <w:rPr>
          <w:rFonts w:ascii="SymbolMT" w:hAnsi="SymbolMT"/>
          <w:sz w:val="30"/>
          <w:szCs w:val="30"/>
        </w:rPr>
        <w:t xml:space="preserve"> </w:t>
      </w:r>
      <w:r>
        <w:rPr>
          <w:rFonts w:ascii="SymbolMT" w:hAnsi="SymbolMT"/>
          <w:sz w:val="30"/>
          <w:szCs w:val="30"/>
        </w:rPr>
        <w:sym w:font="Symbol" w:char="F066"/>
      </w:r>
      <w:r>
        <w:rPr>
          <w:rFonts w:ascii="SymbolMT" w:hAnsi="SymbolMT"/>
          <w:sz w:val="30"/>
          <w:szCs w:val="30"/>
        </w:rPr>
        <w:t xml:space="preserve"> </w:t>
      </w:r>
      <w:proofErr w:type="spellStart"/>
      <w:r>
        <w:rPr>
          <w:rFonts w:ascii="TimesNewRomanPSMT" w:hAnsi="TimesNewRomanPSMT"/>
          <w:position w:val="-12"/>
          <w:sz w:val="30"/>
          <w:szCs w:val="30"/>
        </w:rPr>
        <w:t>Uc</w:t>
      </w:r>
      <w:proofErr w:type="spellEnd"/>
      <w:r>
        <w:rPr>
          <w:rFonts w:ascii="TimesNewRomanPSMT" w:hAnsi="TimesNewRomanPSMT"/>
          <w:position w:val="-12"/>
          <w:sz w:val="30"/>
          <w:szCs w:val="30"/>
        </w:rPr>
        <w:t xml:space="preserve"> </w:t>
      </w:r>
      <w:r>
        <w:rPr>
          <w:rFonts w:ascii="TimesNewRomanPSMT" w:hAnsi="TimesNewRomanPSMT"/>
          <w:position w:val="-12"/>
          <w:sz w:val="30"/>
          <w:szCs w:val="30"/>
          <w:lang w:val="en-US"/>
        </w:rPr>
        <w:t xml:space="preserve">= </w:t>
      </w:r>
      <w:r w:rsidR="00AC7C44">
        <w:rPr>
          <w:rFonts w:ascii="TimesNewRomanPSMT" w:hAnsi="TimesNewRomanPSMT"/>
          <w:position w:val="-12"/>
          <w:sz w:val="30"/>
          <w:szCs w:val="30"/>
          <w:lang w:val="uk-UA"/>
        </w:rPr>
        <w:t>30.8486</w:t>
      </w:r>
    </w:p>
    <w:p w:rsidR="003618E9" w:rsidRDefault="00907E0B" w:rsidP="00961D44">
      <w:pPr>
        <w:pStyle w:val="a5"/>
        <w:jc w:val="both"/>
        <w:rPr>
          <w:rFonts w:ascii="TimesNewRomanPSMT" w:hAnsi="TimesNewRomanPSMT"/>
          <w:position w:val="-12"/>
          <w:sz w:val="30"/>
          <w:szCs w:val="30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965B3E7" wp14:editId="45DE448F">
            <wp:extent cx="6120130" cy="43573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E9" w:rsidRDefault="003618E9" w:rsidP="003618E9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Визначаємо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зсув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часом </w:t>
      </w:r>
      <w:proofErr w:type="spellStart"/>
      <w:r>
        <w:rPr>
          <w:rFonts w:ascii="TimesNewRomanPSMT" w:hAnsi="TimesNewRomanPSMT"/>
          <w:sz w:val="28"/>
          <w:szCs w:val="28"/>
        </w:rPr>
        <w:t>синусоїди</w:t>
      </w:r>
      <w:proofErr w:type="spellEnd"/>
      <w:r>
        <w:rPr>
          <w:rFonts w:ascii="TimesNewRomanPSMT" w:hAnsi="TimesNewRomanPSMT"/>
          <w:sz w:val="28"/>
          <w:szCs w:val="28"/>
        </w:rPr>
        <w:t xml:space="preserve"> струму в </w:t>
      </w:r>
      <w:proofErr w:type="spellStart"/>
      <w:r>
        <w:rPr>
          <w:rFonts w:ascii="TimesNewRomanPSMT" w:hAnsi="TimesNewRomanPSMT"/>
          <w:sz w:val="28"/>
          <w:szCs w:val="28"/>
        </w:rPr>
        <w:t>індуктивності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відносно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синусоїди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вхідноі</w:t>
      </w:r>
      <w:proofErr w:type="spellEnd"/>
      <w:r>
        <w:rPr>
          <w:rFonts w:ascii="TimesNewRomanPSMT" w:hAnsi="TimesNewRomanPSMT"/>
          <w:sz w:val="28"/>
          <w:szCs w:val="28"/>
        </w:rPr>
        <w:t xml:space="preserve">̈ </w:t>
      </w:r>
      <w:proofErr w:type="spellStart"/>
      <w:r>
        <w:rPr>
          <w:rFonts w:ascii="TimesNewRomanPSMT" w:hAnsi="TimesNewRomanPSMT"/>
          <w:sz w:val="28"/>
          <w:szCs w:val="28"/>
        </w:rPr>
        <w:t>напруги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:rsidR="003618E9" w:rsidRDefault="003618E9" w:rsidP="003618E9">
      <w:pPr>
        <w:pStyle w:val="a5"/>
        <w:ind w:left="2832" w:firstLine="708"/>
        <w:rPr>
          <w:rFonts w:ascii="TimesNewRomanPSMT" w:hAnsi="TimesNewRomanPSMT"/>
          <w:sz w:val="30"/>
          <w:szCs w:val="30"/>
        </w:rPr>
      </w:pPr>
      <w:r>
        <w:rPr>
          <w:rFonts w:ascii="SymbolMT" w:hAnsi="SymbolMT"/>
          <w:sz w:val="30"/>
          <w:szCs w:val="30"/>
        </w:rPr>
        <w:sym w:font="Symbol" w:char="F044"/>
      </w:r>
      <w:r>
        <w:rPr>
          <w:rFonts w:ascii="TimesNewRomanPSMT" w:hAnsi="TimesNewRomanPSMT"/>
          <w:sz w:val="30"/>
          <w:szCs w:val="30"/>
        </w:rPr>
        <w:t xml:space="preserve">t </w:t>
      </w:r>
      <w:r>
        <w:rPr>
          <w:rFonts w:ascii="TimesNewRomanPSMT" w:hAnsi="TimesNewRomanPSMT"/>
          <w:position w:val="-12"/>
          <w:sz w:val="30"/>
          <w:szCs w:val="30"/>
        </w:rPr>
        <w:t xml:space="preserve">IL </w:t>
      </w:r>
      <w:r>
        <w:rPr>
          <w:rFonts w:ascii="SymbolMT" w:hAnsi="SymbolMT"/>
          <w:sz w:val="30"/>
          <w:szCs w:val="30"/>
        </w:rPr>
        <w:sym w:font="Symbol" w:char="F03D"/>
      </w:r>
      <w:r>
        <w:rPr>
          <w:rFonts w:ascii="SymbolMT" w:hAnsi="SymbolMT"/>
          <w:sz w:val="30"/>
          <w:szCs w:val="30"/>
        </w:rPr>
        <w:t xml:space="preserve"> </w:t>
      </w:r>
      <w:r w:rsidR="00907E0B">
        <w:rPr>
          <w:rFonts w:ascii="TimesNewRomanPSMT" w:hAnsi="TimesNewRomanPSMT"/>
          <w:sz w:val="30"/>
          <w:szCs w:val="30"/>
        </w:rPr>
        <w:t>1.7754</w:t>
      </w:r>
      <w:r>
        <w:rPr>
          <w:rFonts w:ascii="SymbolMT" w:hAnsi="SymbolMT"/>
          <w:sz w:val="30"/>
          <w:szCs w:val="30"/>
        </w:rPr>
        <w:sym w:font="Symbol" w:char="F06D"/>
      </w:r>
      <w:r>
        <w:rPr>
          <w:rFonts w:ascii="TimesNewRomanPSMT" w:hAnsi="TimesNewRomanPSMT"/>
          <w:sz w:val="30"/>
          <w:szCs w:val="30"/>
        </w:rPr>
        <w:t>s</w:t>
      </w:r>
    </w:p>
    <w:p w:rsidR="003618E9" w:rsidRDefault="003618E9" w:rsidP="003618E9">
      <w:pPr>
        <w:pStyle w:val="a5"/>
      </w:pPr>
      <w:proofErr w:type="spellStart"/>
      <w:r>
        <w:rPr>
          <w:rFonts w:ascii="TimesNewRomanPSMT" w:hAnsi="TimesNewRomanPSMT"/>
          <w:sz w:val="28"/>
          <w:szCs w:val="28"/>
        </w:rPr>
        <w:t>Отже</w:t>
      </w:r>
      <w:proofErr w:type="spellEnd"/>
      <w:r>
        <w:rPr>
          <w:rFonts w:ascii="TimesNewRomanPSMT" w:hAnsi="TimesNewRomanPSMT"/>
          <w:sz w:val="28"/>
          <w:szCs w:val="28"/>
        </w:rPr>
        <w:t xml:space="preserve">, </w:t>
      </w:r>
      <w:proofErr w:type="spellStart"/>
      <w:r>
        <w:rPr>
          <w:rFonts w:ascii="TimesNewRomanPSMT" w:hAnsi="TimesNewRomanPSMT"/>
          <w:sz w:val="28"/>
          <w:szCs w:val="28"/>
        </w:rPr>
        <w:t>зсув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r w:rsidR="009647B1">
        <w:rPr>
          <w:rFonts w:ascii="TimesNewRomanPSMT" w:hAnsi="TimesNewRomanPSMT"/>
          <w:sz w:val="28"/>
          <w:szCs w:val="28"/>
        </w:rPr>
        <w:t xml:space="preserve">фаз </w:t>
      </w:r>
      <w:proofErr w:type="spellStart"/>
      <w:r w:rsidR="009647B1">
        <w:rPr>
          <w:rFonts w:ascii="TimesNewRomanPSMT" w:hAnsi="TimesNewRomanPSMT"/>
          <w:sz w:val="28"/>
          <w:szCs w:val="28"/>
        </w:rPr>
        <w:t>між</w:t>
      </w:r>
      <w:proofErr w:type="spellEnd"/>
      <w:r w:rsidR="009647B1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9647B1">
        <w:rPr>
          <w:rFonts w:ascii="TimesNewRomanPSMT" w:hAnsi="TimesNewRomanPSMT"/>
          <w:sz w:val="28"/>
          <w:szCs w:val="28"/>
        </w:rPr>
        <w:t>цими</w:t>
      </w:r>
      <w:proofErr w:type="spellEnd"/>
      <w:r w:rsidR="009647B1">
        <w:rPr>
          <w:rFonts w:ascii="TimesNewRomanPSMT" w:hAnsi="TimesNewRomanPSMT"/>
          <w:sz w:val="28"/>
          <w:szCs w:val="28"/>
        </w:rPr>
        <w:t xml:space="preserve"> </w:t>
      </w:r>
      <w:proofErr w:type="spellStart"/>
      <w:r w:rsidR="009647B1">
        <w:rPr>
          <w:rFonts w:ascii="TimesNewRomanPSMT" w:hAnsi="TimesNewRomanPSMT"/>
          <w:sz w:val="28"/>
          <w:szCs w:val="28"/>
        </w:rPr>
        <w:t>синусоїдами</w:t>
      </w:r>
      <w:proofErr w:type="spellEnd"/>
      <w:r w:rsidR="009647B1">
        <w:rPr>
          <w:rFonts w:ascii="TimesNewRomanPSMT" w:hAnsi="TimesNewRomanPSMT"/>
          <w:sz w:val="28"/>
          <w:szCs w:val="28"/>
        </w:rPr>
        <w:t>:</w:t>
      </w:r>
    </w:p>
    <w:p w:rsidR="003618E9" w:rsidRDefault="003618E9" w:rsidP="003618E9">
      <w:pPr>
        <w:pStyle w:val="a5"/>
        <w:ind w:left="2832" w:firstLine="708"/>
        <w:rPr>
          <w:rFonts w:ascii="TimesNewRomanPSMT" w:hAnsi="TimesNewRomanPSMT"/>
          <w:sz w:val="26"/>
          <w:szCs w:val="26"/>
          <w:lang w:val="uk-UA"/>
        </w:rPr>
      </w:pPr>
      <w:r>
        <w:rPr>
          <w:rFonts w:ascii="SymbolMT" w:hAnsi="SymbolMT"/>
          <w:position w:val="10"/>
          <w:sz w:val="26"/>
          <w:szCs w:val="26"/>
        </w:rPr>
        <w:sym w:font="Symbol" w:char="F066"/>
      </w:r>
      <w:r>
        <w:rPr>
          <w:rFonts w:ascii="TimesNewRomanPSMT" w:hAnsi="TimesNewRomanPSMT"/>
          <w:sz w:val="26"/>
          <w:szCs w:val="26"/>
          <w:lang w:val="en-US"/>
        </w:rPr>
        <w:t>I</w:t>
      </w:r>
      <w:r>
        <w:rPr>
          <w:rFonts w:ascii="TimesNewRomanPSMT" w:hAnsi="TimesNewRomanPSMT"/>
          <w:sz w:val="26"/>
          <w:szCs w:val="26"/>
        </w:rPr>
        <w:t>L</w:t>
      </w:r>
      <w:r w:rsidRPr="00862571">
        <w:rPr>
          <w:rFonts w:ascii="TimesNewRomanPSMT" w:hAnsi="TimesNewRomanPSMT"/>
          <w:sz w:val="26"/>
          <w:szCs w:val="26"/>
        </w:rPr>
        <w:t xml:space="preserve"> = </w:t>
      </w:r>
      <w:r>
        <w:rPr>
          <w:rFonts w:ascii="SymbolMT" w:hAnsi="SymbolMT"/>
        </w:rPr>
        <w:sym w:font="Symbol" w:char="F044"/>
      </w:r>
      <w:r>
        <w:rPr>
          <w:rFonts w:ascii="TimesNewRomanPSMT" w:hAnsi="TimesNewRomanPSMT"/>
        </w:rPr>
        <w:t xml:space="preserve">t </w:t>
      </w:r>
      <w:r>
        <w:rPr>
          <w:rFonts w:ascii="TimesNewRomanPSMT" w:hAnsi="TimesNewRomanPSMT"/>
          <w:position w:val="-10"/>
          <w:lang w:val="en-US"/>
        </w:rPr>
        <w:t>IL</w:t>
      </w:r>
      <w:r w:rsidRPr="00862571">
        <w:rPr>
          <w:rFonts w:ascii="TimesNewRomanPSMT" w:hAnsi="TimesNewRomanPSMT"/>
          <w:position w:val="-10"/>
        </w:rPr>
        <w:t xml:space="preserve"> </w:t>
      </w:r>
      <w:r w:rsidRPr="00862571">
        <w:rPr>
          <w:rFonts w:ascii="TimesNewRomanPSMT" w:hAnsi="TimesNewRomanPSMT"/>
          <w:sz w:val="26"/>
          <w:szCs w:val="26"/>
        </w:rPr>
        <w:t xml:space="preserve">* </w:t>
      </w:r>
      <w:proofErr w:type="spellStart"/>
      <w:r>
        <w:rPr>
          <w:rFonts w:ascii="TimesNewRomanPSMT" w:hAnsi="TimesNewRomanPSMT"/>
          <w:sz w:val="26"/>
          <w:szCs w:val="26"/>
          <w:lang w:val="en-US"/>
        </w:rPr>
        <w:t>f</w:t>
      </w:r>
      <w:r>
        <w:rPr>
          <w:rFonts w:ascii="TimesNewRomanPSMT" w:hAnsi="TimesNewRomanPSMT"/>
          <w:sz w:val="26"/>
          <w:szCs w:val="26"/>
          <w:vertAlign w:val="subscript"/>
          <w:lang w:val="en-US"/>
        </w:rPr>
        <w:t>x</w:t>
      </w:r>
      <w:proofErr w:type="spellEnd"/>
      <w:r w:rsidRPr="00862571">
        <w:rPr>
          <w:rFonts w:ascii="TimesNewRomanPSMT" w:hAnsi="TimesNewRomanPSMT"/>
          <w:sz w:val="26"/>
          <w:szCs w:val="26"/>
        </w:rPr>
        <w:t>* 360 =</w:t>
      </w:r>
      <m:oMath>
        <m:r>
          <w:rPr>
            <w:rFonts w:ascii="Cambria Math" w:hAnsi="Cambria Math"/>
            <w:sz w:val="26"/>
            <w:szCs w:val="26"/>
            <w:lang w:val="uk-UA"/>
          </w:rPr>
          <m:t>12.78288</m:t>
        </m:r>
      </m:oMath>
    </w:p>
    <w:p w:rsidR="003618E9" w:rsidRDefault="003618E9" w:rsidP="003618E9">
      <w:pPr>
        <w:pStyle w:val="a5"/>
        <w:rPr>
          <w:rFonts w:ascii="TimesNewRomanPSMT" w:hAnsi="TimesNewRomanPSMT"/>
          <w:sz w:val="28"/>
          <w:szCs w:val="28"/>
        </w:rPr>
      </w:pPr>
      <w:proofErr w:type="spellStart"/>
      <w:r>
        <w:rPr>
          <w:rFonts w:ascii="TimesNewRomanPSMT" w:hAnsi="TimesNewRomanPSMT"/>
          <w:sz w:val="28"/>
          <w:szCs w:val="28"/>
        </w:rPr>
        <w:t>Визначаємо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sz w:val="28"/>
          <w:szCs w:val="28"/>
        </w:rPr>
        <w:t>початкову</w:t>
      </w:r>
      <w:proofErr w:type="spellEnd"/>
      <w:r>
        <w:rPr>
          <w:rFonts w:ascii="TimesNewRomanPSMT" w:hAnsi="TimesNewRomanPSMT"/>
          <w:sz w:val="28"/>
          <w:szCs w:val="28"/>
        </w:rPr>
        <w:t xml:space="preserve"> фазу струму в </w:t>
      </w:r>
      <w:proofErr w:type="spellStart"/>
      <w:r>
        <w:rPr>
          <w:rFonts w:ascii="TimesNewRomanPSMT" w:hAnsi="TimesNewRomanPSMT"/>
          <w:sz w:val="28"/>
          <w:szCs w:val="28"/>
        </w:rPr>
        <w:t>індукторі</w:t>
      </w:r>
      <w:proofErr w:type="spellEnd"/>
      <w:r>
        <w:rPr>
          <w:rFonts w:ascii="TimesNewRomanPSMT" w:hAnsi="TimesNewRomanPSMT"/>
          <w:sz w:val="28"/>
          <w:szCs w:val="28"/>
        </w:rPr>
        <w:t xml:space="preserve"> </w:t>
      </w:r>
    </w:p>
    <w:p w:rsidR="002715B1" w:rsidRDefault="002715B1" w:rsidP="002715B1">
      <w:pPr>
        <w:pStyle w:val="a5"/>
        <w:jc w:val="both"/>
        <w:rPr>
          <w:rFonts w:ascii="TimesNewRomanPSMT" w:hAnsi="TimesNewRomanPSMT"/>
          <w:position w:val="-12"/>
          <w:sz w:val="30"/>
          <w:szCs w:val="30"/>
          <w:lang w:val="en-US"/>
        </w:rPr>
      </w:pPr>
      <w:r>
        <w:rPr>
          <w:rFonts w:ascii="SymbolMT" w:hAnsi="SymbolMT"/>
          <w:sz w:val="30"/>
          <w:szCs w:val="30"/>
        </w:rPr>
        <w:sym w:font="Symbol" w:char="F079"/>
      </w:r>
      <w:r>
        <w:rPr>
          <w:rFonts w:ascii="TimesNewRomanPSMT" w:hAnsi="TimesNewRomanPSMT"/>
          <w:position w:val="-12"/>
          <w:sz w:val="30"/>
          <w:szCs w:val="30"/>
        </w:rPr>
        <w:t xml:space="preserve"> </w:t>
      </w:r>
      <w:r>
        <w:rPr>
          <w:rFonts w:ascii="TimesNewRomanPSMT" w:hAnsi="TimesNewRomanPSMT"/>
          <w:position w:val="-12"/>
          <w:sz w:val="30"/>
          <w:szCs w:val="30"/>
          <w:lang w:val="en-US"/>
        </w:rPr>
        <w:t>IL</w:t>
      </w:r>
      <w:r>
        <w:rPr>
          <w:rFonts w:ascii="TimesNewRomanPSMT" w:hAnsi="TimesNewRomanPSMT"/>
          <w:position w:val="-12"/>
          <w:sz w:val="30"/>
          <w:szCs w:val="30"/>
          <w:lang w:val="en-US"/>
        </w:rPr>
        <w:t xml:space="preserve"> = </w:t>
      </w:r>
      <w:r>
        <w:rPr>
          <w:rFonts w:ascii="SymbolMT" w:hAnsi="SymbolMT"/>
          <w:sz w:val="30"/>
          <w:szCs w:val="30"/>
        </w:rPr>
        <w:sym w:font="Symbol" w:char="F079"/>
      </w:r>
      <w:r>
        <w:rPr>
          <w:rFonts w:ascii="TimesNewRomanPSMT" w:hAnsi="TimesNewRomanPSMT"/>
          <w:position w:val="-12"/>
          <w:sz w:val="30"/>
          <w:szCs w:val="30"/>
        </w:rPr>
        <w:t xml:space="preserve">x </w:t>
      </w:r>
      <w:r>
        <w:rPr>
          <w:rFonts w:ascii="SymbolMT" w:hAnsi="SymbolMT"/>
          <w:sz w:val="30"/>
          <w:szCs w:val="30"/>
        </w:rPr>
        <w:sym w:font="Symbol" w:char="F02B"/>
      </w:r>
      <w:r>
        <w:rPr>
          <w:rFonts w:ascii="SymbolMT" w:hAnsi="SymbolMT"/>
          <w:sz w:val="30"/>
          <w:szCs w:val="30"/>
        </w:rPr>
        <w:t xml:space="preserve"> </w:t>
      </w:r>
      <w:r>
        <w:rPr>
          <w:rFonts w:ascii="SymbolMT" w:hAnsi="SymbolMT"/>
          <w:sz w:val="30"/>
          <w:szCs w:val="30"/>
        </w:rPr>
        <w:sym w:font="Symbol" w:char="F066"/>
      </w:r>
      <w:r>
        <w:rPr>
          <w:rFonts w:ascii="SymbolMT" w:hAnsi="SymbolMT"/>
          <w:sz w:val="30"/>
          <w:szCs w:val="30"/>
        </w:rPr>
        <w:t xml:space="preserve"> </w:t>
      </w:r>
      <w:r>
        <w:rPr>
          <w:rFonts w:ascii="TimesNewRomanPSMT" w:hAnsi="TimesNewRomanPSMT"/>
          <w:position w:val="-12"/>
          <w:sz w:val="30"/>
          <w:szCs w:val="30"/>
        </w:rPr>
        <w:t>IL</w:t>
      </w:r>
      <w:r>
        <w:rPr>
          <w:rFonts w:ascii="TimesNewRomanPSMT" w:hAnsi="TimesNewRomanPSMT"/>
          <w:position w:val="-12"/>
          <w:sz w:val="30"/>
          <w:szCs w:val="30"/>
        </w:rPr>
        <w:t xml:space="preserve"> </w:t>
      </w:r>
      <w:r>
        <w:rPr>
          <w:rFonts w:ascii="TimesNewRomanPSMT" w:hAnsi="TimesNewRomanPSMT"/>
          <w:position w:val="-12"/>
          <w:sz w:val="30"/>
          <w:szCs w:val="30"/>
          <w:lang w:val="en-US"/>
        </w:rPr>
        <w:t xml:space="preserve">= </w:t>
      </w:r>
      <w:r w:rsidR="00F83E52">
        <w:rPr>
          <w:rFonts w:ascii="TimesNewRomanPSMT" w:hAnsi="TimesNewRomanPSMT"/>
          <w:position w:val="-12"/>
          <w:sz w:val="30"/>
          <w:szCs w:val="30"/>
          <w:lang w:val="en-US"/>
        </w:rPr>
        <w:t>20.2829</w:t>
      </w:r>
    </w:p>
    <w:p w:rsidR="002715B1" w:rsidRPr="00D877A7" w:rsidRDefault="002715B1" w:rsidP="003618E9">
      <w:pPr>
        <w:pStyle w:val="a5"/>
      </w:pPr>
    </w:p>
    <w:tbl>
      <w:tblPr>
        <w:tblStyle w:val="a6"/>
        <w:tblpPr w:leftFromText="180" w:rightFromText="180" w:vertAnchor="text" w:horzAnchor="margin" w:tblpXSpec="center" w:tblpY="1044"/>
        <w:tblW w:w="9114" w:type="dxa"/>
        <w:tblLook w:val="04A0" w:firstRow="1" w:lastRow="0" w:firstColumn="1" w:lastColumn="0" w:noHBand="0" w:noVBand="1"/>
      </w:tblPr>
      <w:tblGrid>
        <w:gridCol w:w="1435"/>
        <w:gridCol w:w="52"/>
        <w:gridCol w:w="19"/>
        <w:gridCol w:w="2328"/>
        <w:gridCol w:w="2879"/>
        <w:gridCol w:w="2401"/>
      </w:tblGrid>
      <w:tr w:rsidR="002715B1" w:rsidTr="002715B1">
        <w:trPr>
          <w:trHeight w:val="549"/>
        </w:trPr>
        <w:tc>
          <w:tcPr>
            <w:tcW w:w="1506" w:type="dxa"/>
            <w:gridSpan w:val="3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  <w:tc>
          <w:tcPr>
            <w:tcW w:w="7607" w:type="dxa"/>
            <w:gridSpan w:val="3"/>
          </w:tcPr>
          <w:p w:rsidR="002715B1" w:rsidRPr="002A34BC" w:rsidRDefault="002715B1" w:rsidP="002715B1">
            <w:pPr>
              <w:pStyle w:val="a5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Параметри</w:t>
            </w:r>
            <w:proofErr w:type="spellEnd"/>
          </w:p>
        </w:tc>
      </w:tr>
      <w:tr w:rsidR="002715B1" w:rsidTr="002715B1">
        <w:trPr>
          <w:trHeight w:val="549"/>
        </w:trPr>
        <w:tc>
          <w:tcPr>
            <w:tcW w:w="1506" w:type="dxa"/>
            <w:gridSpan w:val="3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  <w:tc>
          <w:tcPr>
            <w:tcW w:w="2328" w:type="dxa"/>
          </w:tcPr>
          <w:p w:rsidR="002715B1" w:rsidRPr="00205307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Діюче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</w:rPr>
              <w:t xml:space="preserve"> </w:t>
            </w:r>
            <w:r>
              <w:rPr>
                <w:rFonts w:ascii="TimesNewRomanPSMT" w:hAnsi="TimesNewRomanPSMT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879" w:type="dxa"/>
          </w:tcPr>
          <w:p w:rsidR="002715B1" w:rsidRPr="002A34BC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Амплітудне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 </w:t>
            </w:r>
            <w:r>
              <w:rPr>
                <w:rFonts w:ascii="TimesNewRomanPSMT" w:hAnsi="TimesNewRomanPSMT"/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2400" w:type="dxa"/>
          </w:tcPr>
          <w:p w:rsidR="002715B1" w:rsidRPr="00205307" w:rsidRDefault="002715B1" w:rsidP="002715B1">
            <w:pPr>
              <w:pStyle w:val="a5"/>
              <w:jc w:val="center"/>
            </w:pPr>
            <w:r>
              <w:rPr>
                <w:rFonts w:ascii="TimesNewRomanPSMT" w:hAnsi="TimesNewRomanPSMT"/>
                <w:sz w:val="28"/>
                <w:szCs w:val="28"/>
              </w:rPr>
              <w:t>Початкова фаза</w:t>
            </w:r>
          </w:p>
        </w:tc>
      </w:tr>
      <w:tr w:rsidR="002715B1" w:rsidTr="002715B1">
        <w:trPr>
          <w:trHeight w:val="549"/>
        </w:trPr>
        <w:tc>
          <w:tcPr>
            <w:tcW w:w="1506" w:type="dxa"/>
            <w:gridSpan w:val="3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  <w:tc>
          <w:tcPr>
            <w:tcW w:w="2328" w:type="dxa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  <w:tc>
          <w:tcPr>
            <w:tcW w:w="2879" w:type="dxa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  <w:tc>
          <w:tcPr>
            <w:tcW w:w="2400" w:type="dxa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</w:p>
        </w:tc>
      </w:tr>
      <w:tr w:rsidR="002715B1" w:rsidTr="002715B1">
        <w:trPr>
          <w:trHeight w:val="549"/>
        </w:trPr>
        <w:tc>
          <w:tcPr>
            <w:tcW w:w="9114" w:type="dxa"/>
            <w:gridSpan w:val="6"/>
          </w:tcPr>
          <w:p w:rsidR="002715B1" w:rsidRPr="0056307B" w:rsidRDefault="002715B1" w:rsidP="002715B1">
            <w:pPr>
              <w:pStyle w:val="a5"/>
              <w:jc w:val="center"/>
            </w:pPr>
            <w:r>
              <w:rPr>
                <w:rFonts w:ascii="TimesNewRomanPSMT" w:hAnsi="TimesNewRomanPSMT"/>
                <w:sz w:val="28"/>
                <w:szCs w:val="28"/>
                <w:lang w:val="uk-UA"/>
              </w:rPr>
              <w:t>Струми в індукторі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C3B7D">
              <w:rPr>
                <w:rFonts w:ascii="TimesNewRomanPSMT" w:hAnsi="TimesNewRomanPSMT"/>
                <w:sz w:val="28"/>
                <w:szCs w:val="28"/>
                <w:lang w:val="en-US"/>
              </w:rPr>
              <w:t>u</w:t>
            </w: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A</w:t>
            </w:r>
            <w:proofErr w:type="spellEnd"/>
          </w:p>
        </w:tc>
      </w:tr>
      <w:tr w:rsidR="002715B1" w:rsidTr="002715B1">
        <w:trPr>
          <w:trHeight w:val="529"/>
        </w:trPr>
        <w:tc>
          <w:tcPr>
            <w:tcW w:w="1487" w:type="dxa"/>
            <w:gridSpan w:val="2"/>
          </w:tcPr>
          <w:p w:rsidR="002715B1" w:rsidRPr="002A34BC" w:rsidRDefault="002715B1" w:rsidP="002715B1">
            <w:pPr>
              <w:pStyle w:val="a5"/>
              <w:jc w:val="center"/>
              <w:rPr>
                <w:rFonts w:ascii="TimesNewRomanPSMT" w:hAnsi="TimesNewRomanPSMT"/>
                <w:lang w:val="uk-UA"/>
              </w:rPr>
            </w:pPr>
            <w:r w:rsidRPr="002A34BC">
              <w:rPr>
                <w:rFonts w:ascii="TimesNewRomanPSMT" w:hAnsi="TimesNewRomanPSMT"/>
                <w:lang w:val="uk-UA"/>
              </w:rPr>
              <w:t>Результати обчислень</w:t>
            </w:r>
          </w:p>
        </w:tc>
        <w:tc>
          <w:tcPr>
            <w:tcW w:w="2346" w:type="dxa"/>
            <w:gridSpan w:val="2"/>
          </w:tcPr>
          <w:p w:rsidR="002715B1" w:rsidRDefault="00206464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oMath>
            </m:oMathPara>
          </w:p>
        </w:tc>
        <w:tc>
          <w:tcPr>
            <w:tcW w:w="2879" w:type="dxa"/>
          </w:tcPr>
          <w:p w:rsidR="002715B1" w:rsidRDefault="00206464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15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031</m:t>
                </m:r>
              </m:oMath>
            </m:oMathPara>
          </w:p>
        </w:tc>
        <w:tc>
          <w:tcPr>
            <w:tcW w:w="2400" w:type="dxa"/>
          </w:tcPr>
          <w:p w:rsidR="002715B1" w:rsidRPr="00081CAE" w:rsidRDefault="00907E0B" w:rsidP="002715B1">
            <w:pPr>
              <w:pStyle w:val="a5"/>
              <w:jc w:val="center"/>
              <w:rPr>
                <w:rFonts w:ascii="SymbolMT" w:hAnsi="SymbolMT"/>
                <w:position w:val="12"/>
                <w:sz w:val="30"/>
                <w:szCs w:val="3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21.014 </m:t>
                </m:r>
              </m:oMath>
            </m:oMathPara>
          </w:p>
        </w:tc>
      </w:tr>
      <w:tr w:rsidR="002715B1" w:rsidTr="002715B1">
        <w:trPr>
          <w:trHeight w:val="549"/>
        </w:trPr>
        <w:tc>
          <w:tcPr>
            <w:tcW w:w="1487" w:type="dxa"/>
            <w:gridSpan w:val="2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2A34BC">
              <w:rPr>
                <w:rFonts w:ascii="TimesNewRomanPSMT" w:hAnsi="TimesNewRomanPSMT"/>
                <w:lang w:val="uk-UA"/>
              </w:rPr>
              <w:t xml:space="preserve">Результати </w:t>
            </w:r>
            <w:r>
              <w:rPr>
                <w:rFonts w:ascii="TimesNewRomanPSMT" w:hAnsi="TimesNewRomanPSMT"/>
                <w:lang w:val="uk-UA"/>
              </w:rPr>
              <w:t>вимірювань</w:t>
            </w:r>
          </w:p>
        </w:tc>
        <w:tc>
          <w:tcPr>
            <w:tcW w:w="2346" w:type="dxa"/>
            <w:gridSpan w:val="2"/>
          </w:tcPr>
          <w:p w:rsidR="002715B1" w:rsidRPr="0045409C" w:rsidRDefault="0045409C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uk-UA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10.631</w:t>
            </w:r>
          </w:p>
        </w:tc>
        <w:tc>
          <w:tcPr>
            <w:tcW w:w="2879" w:type="dxa"/>
          </w:tcPr>
          <w:p w:rsidR="002715B1" w:rsidRPr="00081CAE" w:rsidRDefault="0045409C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14.947</w:t>
            </w:r>
          </w:p>
        </w:tc>
        <w:tc>
          <w:tcPr>
            <w:tcW w:w="2400" w:type="dxa"/>
          </w:tcPr>
          <w:p w:rsidR="002715B1" w:rsidRPr="00081CAE" w:rsidRDefault="0076663B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position w:val="-12"/>
                <w:sz w:val="30"/>
                <w:szCs w:val="30"/>
                <w:lang w:val="en-US"/>
              </w:rPr>
              <w:t>20.2829</w:t>
            </w:r>
          </w:p>
        </w:tc>
      </w:tr>
      <w:tr w:rsidR="002715B1" w:rsidTr="002715B1">
        <w:trPr>
          <w:trHeight w:val="549"/>
        </w:trPr>
        <w:tc>
          <w:tcPr>
            <w:tcW w:w="9114" w:type="dxa"/>
            <w:gridSpan w:val="6"/>
          </w:tcPr>
          <w:p w:rsidR="002715B1" w:rsidRPr="0056307B" w:rsidRDefault="002715B1" w:rsidP="002715B1">
            <w:pPr>
              <w:pStyle w:val="a5"/>
              <w:jc w:val="center"/>
            </w:pP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Напруга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 на </w:t>
            </w:r>
            <w:proofErr w:type="spellStart"/>
            <w:r>
              <w:rPr>
                <w:rFonts w:ascii="TimesNewRomanPSMT" w:hAnsi="TimesNewRomanPSMT"/>
                <w:sz w:val="28"/>
                <w:szCs w:val="28"/>
              </w:rPr>
              <w:t>конденсаторі</w:t>
            </w:r>
            <w:proofErr w:type="spellEnd"/>
            <w:r>
              <w:rPr>
                <w:rFonts w:ascii="TimesNewRomanPSMT" w:hAnsi="TimesNewRomanPSMT"/>
                <w:sz w:val="28"/>
                <w:szCs w:val="28"/>
              </w:rPr>
              <w:t xml:space="preserve">, </w:t>
            </w:r>
            <w:r w:rsidR="00EC3B7D">
              <w:rPr>
                <w:rFonts w:ascii="TimesNewRomanPSMT" w:hAnsi="TimesNewRomanPSMT"/>
                <w:sz w:val="28"/>
                <w:szCs w:val="28"/>
                <w:lang w:val="en-US"/>
              </w:rPr>
              <w:t>m</w:t>
            </w:r>
            <w:r>
              <w:rPr>
                <w:rFonts w:ascii="TimesNewRomanPSMT" w:hAnsi="TimesNewRomanPSMT"/>
                <w:sz w:val="28"/>
                <w:szCs w:val="28"/>
              </w:rPr>
              <w:t>V</w:t>
            </w:r>
          </w:p>
        </w:tc>
      </w:tr>
      <w:tr w:rsidR="002715B1" w:rsidTr="002715B1">
        <w:trPr>
          <w:trHeight w:val="549"/>
        </w:trPr>
        <w:tc>
          <w:tcPr>
            <w:tcW w:w="1435" w:type="dxa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2A34BC">
              <w:rPr>
                <w:rFonts w:ascii="TimesNewRomanPSMT" w:hAnsi="TimesNewRomanPSMT"/>
                <w:lang w:val="uk-UA"/>
              </w:rPr>
              <w:t>Результати обчислень</w:t>
            </w:r>
          </w:p>
        </w:tc>
        <w:tc>
          <w:tcPr>
            <w:tcW w:w="2399" w:type="dxa"/>
            <w:gridSpan w:val="3"/>
          </w:tcPr>
          <w:p w:rsidR="002715B1" w:rsidRPr="0056307B" w:rsidRDefault="002715B1" w:rsidP="002715B1">
            <w:pPr>
              <w:pStyle w:val="a5"/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6096</m:t>
                </m:r>
              </m:oMath>
            </m:oMathPara>
          </w:p>
        </w:tc>
        <w:tc>
          <w:tcPr>
            <w:tcW w:w="2879" w:type="dxa"/>
          </w:tcPr>
          <w:p w:rsidR="002715B1" w:rsidRDefault="0099256E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.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8621</m:t>
                </m:r>
              </m:oMath>
            </m:oMathPara>
          </w:p>
        </w:tc>
        <w:tc>
          <w:tcPr>
            <w:tcW w:w="2400" w:type="dxa"/>
          </w:tcPr>
          <w:p w:rsidR="002715B1" w:rsidRPr="000F0291" w:rsidRDefault="00206464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31.68735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</m:oMath>
            </m:oMathPara>
          </w:p>
        </w:tc>
      </w:tr>
      <w:tr w:rsidR="002715B1" w:rsidTr="002715B1">
        <w:trPr>
          <w:trHeight w:val="549"/>
        </w:trPr>
        <w:tc>
          <w:tcPr>
            <w:tcW w:w="1435" w:type="dxa"/>
          </w:tcPr>
          <w:p w:rsidR="002715B1" w:rsidRDefault="002715B1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</w:rPr>
            </w:pPr>
            <w:r w:rsidRPr="002A34BC">
              <w:rPr>
                <w:rFonts w:ascii="TimesNewRomanPSMT" w:hAnsi="TimesNewRomanPSMT"/>
                <w:lang w:val="uk-UA"/>
              </w:rPr>
              <w:t xml:space="preserve">Результати </w:t>
            </w:r>
            <w:r>
              <w:rPr>
                <w:rFonts w:ascii="TimesNewRomanPSMT" w:hAnsi="TimesNewRomanPSMT"/>
                <w:lang w:val="uk-UA"/>
              </w:rPr>
              <w:t>вимірювань</w:t>
            </w:r>
          </w:p>
        </w:tc>
        <w:tc>
          <w:tcPr>
            <w:tcW w:w="2399" w:type="dxa"/>
            <w:gridSpan w:val="3"/>
          </w:tcPr>
          <w:p w:rsidR="002715B1" w:rsidRPr="000F0291" w:rsidRDefault="0099256E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0.60893</w:t>
            </w:r>
          </w:p>
        </w:tc>
        <w:tc>
          <w:tcPr>
            <w:tcW w:w="2879" w:type="dxa"/>
          </w:tcPr>
          <w:p w:rsidR="002715B1" w:rsidRPr="000F0291" w:rsidRDefault="0099256E" w:rsidP="002715B1">
            <w:pPr>
              <w:pStyle w:val="a5"/>
              <w:jc w:val="center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  <w:lang w:val="en-US"/>
              </w:rPr>
              <w:t>0.</w:t>
            </w:r>
            <w:r w:rsidR="0045409C">
              <w:rPr>
                <w:rFonts w:ascii="TimesNewRomanPSMT" w:hAnsi="TimesNewRomanPSMT"/>
                <w:sz w:val="28"/>
                <w:szCs w:val="28"/>
                <w:lang w:val="en-US"/>
              </w:rPr>
              <w:t>8573</w:t>
            </w:r>
          </w:p>
        </w:tc>
        <w:tc>
          <w:tcPr>
            <w:tcW w:w="2400" w:type="dxa"/>
          </w:tcPr>
          <w:p w:rsidR="002715B1" w:rsidRPr="000A3393" w:rsidRDefault="000A3393" w:rsidP="000A3393">
            <w:pPr>
              <w:pStyle w:val="a5"/>
              <w:jc w:val="both"/>
              <w:rPr>
                <w:rFonts w:ascii="TimesNewRomanPSMT" w:hAnsi="TimesNewRomanPSMT"/>
                <w:position w:val="-12"/>
                <w:sz w:val="30"/>
                <w:szCs w:val="30"/>
                <w:lang w:val="uk-UA"/>
              </w:rPr>
            </w:pPr>
            <w:r>
              <w:rPr>
                <w:rFonts w:ascii="TimesNewRomanPSMT" w:hAnsi="TimesNewRomanPSMT"/>
                <w:position w:val="-12"/>
                <w:sz w:val="30"/>
                <w:szCs w:val="30"/>
                <w:lang w:val="uk-UA"/>
              </w:rPr>
              <w:t xml:space="preserve">       </w:t>
            </w:r>
            <w:r>
              <w:rPr>
                <w:rFonts w:ascii="TimesNewRomanPSMT" w:hAnsi="TimesNewRomanPSMT"/>
                <w:position w:val="-12"/>
                <w:sz w:val="30"/>
                <w:szCs w:val="30"/>
                <w:lang w:val="uk-UA"/>
              </w:rPr>
              <w:t>30.8486</w:t>
            </w:r>
          </w:p>
        </w:tc>
      </w:tr>
    </w:tbl>
    <w:p w:rsidR="00F218EF" w:rsidRDefault="002715B1" w:rsidP="0076663B">
      <w:pPr>
        <w:pStyle w:val="a5"/>
        <w:rPr>
          <w:rFonts w:ascii="TimesNewRomanPSMT" w:hAnsi="TimesNewRomanPSMT"/>
          <w:sz w:val="28"/>
          <w:szCs w:val="28"/>
        </w:rPr>
      </w:pPr>
      <w:proofErr w:type="spellStart"/>
      <w:r>
        <w:rPr>
          <w:lang w:val="uk-UA"/>
        </w:rPr>
        <w:t>Табл</w:t>
      </w:r>
      <w:proofErr w:type="spellEnd"/>
      <w:r>
        <w:rPr>
          <w:lang w:val="uk-UA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01-АC.01 </w:t>
      </w:r>
    </w:p>
    <w:p w:rsidR="00213112" w:rsidRDefault="00213112" w:rsidP="0076663B">
      <w:pPr>
        <w:pStyle w:val="a5"/>
        <w:rPr>
          <w:rFonts w:ascii="TimesNewRomanPSMT" w:hAnsi="TimesNewRomanPSMT"/>
          <w:sz w:val="28"/>
          <w:szCs w:val="28"/>
        </w:rPr>
      </w:pPr>
    </w:p>
    <w:p w:rsidR="00213112" w:rsidRDefault="00213112" w:rsidP="0076663B">
      <w:pPr>
        <w:pStyle w:val="a5"/>
        <w:rPr>
          <w:rFonts w:ascii="TimesNewRomanPSMT" w:hAnsi="TimesNewRomanPSMT"/>
          <w:sz w:val="28"/>
          <w:szCs w:val="28"/>
          <w:lang w:val="uk-UA"/>
        </w:rPr>
      </w:pPr>
      <w:r>
        <w:rPr>
          <w:rFonts w:ascii="TimesNewRomanPSMT" w:hAnsi="TimesNewRomanPSMT"/>
          <w:sz w:val="28"/>
          <w:szCs w:val="28"/>
          <w:lang w:val="uk-UA"/>
        </w:rPr>
        <w:t>Висновки</w:t>
      </w:r>
    </w:p>
    <w:p w:rsidR="00213112" w:rsidRPr="00213112" w:rsidRDefault="00015AA5" w:rsidP="00015AA5">
      <w:pPr>
        <w:pStyle w:val="a5"/>
        <w:jc w:val="both"/>
        <w:rPr>
          <w:lang w:val="uk-UA"/>
        </w:rPr>
      </w:pPr>
      <w:bookmarkStart w:id="2" w:name="_GoBack"/>
      <w:r>
        <w:rPr>
          <w:rFonts w:ascii="TimesNewRomanPSMT" w:hAnsi="TimesNewRomanPSMT"/>
          <w:sz w:val="28"/>
          <w:szCs w:val="28"/>
          <w:lang w:val="uk-UA"/>
        </w:rPr>
        <w:tab/>
      </w:r>
      <w:r w:rsidR="00213112">
        <w:rPr>
          <w:rFonts w:ascii="TimesNewRomanPSMT" w:hAnsi="TimesNewRomanPSMT"/>
          <w:sz w:val="28"/>
          <w:szCs w:val="28"/>
          <w:lang w:val="uk-UA"/>
        </w:rPr>
        <w:t xml:space="preserve">У результаті виконання роботи було спочатку обраховані, а потім – виміряні показники </w:t>
      </w:r>
      <w:r w:rsidR="00902114">
        <w:rPr>
          <w:rFonts w:ascii="TimesNewRomanPSMT" w:hAnsi="TimesNewRomanPSMT"/>
          <w:sz w:val="28"/>
          <w:szCs w:val="28"/>
          <w:lang w:val="uk-UA"/>
        </w:rPr>
        <w:t xml:space="preserve">діючих та амплітудних </w:t>
      </w:r>
      <w:r w:rsidR="00213112">
        <w:rPr>
          <w:rFonts w:ascii="TimesNewRomanPSMT" w:hAnsi="TimesNewRomanPSMT"/>
          <w:sz w:val="28"/>
          <w:szCs w:val="28"/>
          <w:lang w:val="uk-UA"/>
        </w:rPr>
        <w:t xml:space="preserve">сили струму на індуктивному елементі, та </w:t>
      </w:r>
      <w:r w:rsidR="00EC3B7D">
        <w:rPr>
          <w:rFonts w:ascii="TimesNewRomanPSMT" w:hAnsi="TimesNewRomanPSMT"/>
          <w:sz w:val="28"/>
          <w:szCs w:val="28"/>
          <w:lang w:val="uk-UA"/>
        </w:rPr>
        <w:t>напруги на конденсаторі</w:t>
      </w:r>
      <w:r w:rsidR="00902114">
        <w:rPr>
          <w:rFonts w:ascii="TimesNewRomanPSMT" w:hAnsi="TimesNewRomanPSMT"/>
          <w:sz w:val="28"/>
          <w:szCs w:val="28"/>
          <w:lang w:val="uk-UA"/>
        </w:rPr>
        <w:t xml:space="preserve"> у колі змінного струму. Під час виконання лабораторної, я попрактикувався у розрахунку сил струмів та </w:t>
      </w:r>
      <w:proofErr w:type="spellStart"/>
      <w:r w:rsidR="00902114">
        <w:rPr>
          <w:rFonts w:ascii="TimesNewRomanPSMT" w:hAnsi="TimesNewRomanPSMT"/>
          <w:sz w:val="28"/>
          <w:szCs w:val="28"/>
          <w:lang w:val="uk-UA"/>
        </w:rPr>
        <w:t>напруг</w:t>
      </w:r>
      <w:proofErr w:type="spellEnd"/>
      <w:r w:rsidR="00902114">
        <w:rPr>
          <w:rFonts w:ascii="TimesNewRomanPSMT" w:hAnsi="TimesNewRomanPSMT"/>
          <w:sz w:val="28"/>
          <w:szCs w:val="28"/>
          <w:lang w:val="uk-UA"/>
        </w:rPr>
        <w:t xml:space="preserve"> на елементах кола змінного струму, а також – попрацював з осцилографом.</w:t>
      </w:r>
      <w:bookmarkEnd w:id="2"/>
    </w:p>
    <w:sectPr w:rsidR="00213112" w:rsidRPr="00213112" w:rsidSect="00E02A94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D682B"/>
    <w:multiLevelType w:val="hybridMultilevel"/>
    <w:tmpl w:val="ED267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83B0C"/>
    <w:multiLevelType w:val="hybridMultilevel"/>
    <w:tmpl w:val="AAB8FABE"/>
    <w:lvl w:ilvl="0" w:tplc="68C0010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DA40023"/>
    <w:multiLevelType w:val="hybridMultilevel"/>
    <w:tmpl w:val="69BCABD4"/>
    <w:lvl w:ilvl="0" w:tplc="56509C3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ED"/>
    <w:rsid w:val="00015AA5"/>
    <w:rsid w:val="000A3393"/>
    <w:rsid w:val="000B543E"/>
    <w:rsid w:val="001C7EFE"/>
    <w:rsid w:val="001E04ED"/>
    <w:rsid w:val="00206464"/>
    <w:rsid w:val="00213112"/>
    <w:rsid w:val="002715B1"/>
    <w:rsid w:val="003618E9"/>
    <w:rsid w:val="003A41AB"/>
    <w:rsid w:val="003A4543"/>
    <w:rsid w:val="0045409C"/>
    <w:rsid w:val="004D1683"/>
    <w:rsid w:val="00527245"/>
    <w:rsid w:val="0074445E"/>
    <w:rsid w:val="0076663B"/>
    <w:rsid w:val="007855A8"/>
    <w:rsid w:val="00850B42"/>
    <w:rsid w:val="008531F1"/>
    <w:rsid w:val="008B0B49"/>
    <w:rsid w:val="00902114"/>
    <w:rsid w:val="00907E0B"/>
    <w:rsid w:val="00912AA2"/>
    <w:rsid w:val="00961D44"/>
    <w:rsid w:val="009647B1"/>
    <w:rsid w:val="0099256E"/>
    <w:rsid w:val="009A1E37"/>
    <w:rsid w:val="00AC7C44"/>
    <w:rsid w:val="00D07AFF"/>
    <w:rsid w:val="00DA7D05"/>
    <w:rsid w:val="00E02A94"/>
    <w:rsid w:val="00E513C8"/>
    <w:rsid w:val="00E865A9"/>
    <w:rsid w:val="00EC3B7D"/>
    <w:rsid w:val="00F218EF"/>
    <w:rsid w:val="00F8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8FFC"/>
  <w15:chartTrackingRefBased/>
  <w15:docId w15:val="{2FBA85B8-B4BC-4698-A401-64E821E41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B42"/>
    <w:rPr>
      <w:rFonts w:eastAsiaTheme="minorEastAsia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B42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850B4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50B42"/>
    <w:pPr>
      <w:widowControl w:val="0"/>
      <w:spacing w:after="0" w:line="331" w:lineRule="exact"/>
      <w:ind w:left="103"/>
    </w:pPr>
    <w:rPr>
      <w:rFonts w:ascii="Times New Roman" w:eastAsia="Times New Roman" w:hAnsi="Times New Roman" w:cs="Times New Roman"/>
      <w:lang w:val="en-US" w:eastAsia="en-US"/>
    </w:rPr>
  </w:style>
  <w:style w:type="character" w:styleId="a4">
    <w:name w:val="Placeholder Text"/>
    <w:basedOn w:val="a0"/>
    <w:uiPriority w:val="99"/>
    <w:semiHidden/>
    <w:rsid w:val="00E02A94"/>
    <w:rPr>
      <w:color w:val="808080"/>
    </w:rPr>
  </w:style>
  <w:style w:type="paragraph" w:customStyle="1" w:styleId="MathematicaCellInput">
    <w:name w:val="MathematicaCellInput"/>
    <w:rsid w:val="00E02A94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E02A94"/>
    <w:rPr>
      <w:rFonts w:ascii="Inherited" w:hAnsi="Inherited" w:cs="Inherited"/>
    </w:rPr>
  </w:style>
  <w:style w:type="paragraph" w:styleId="a5">
    <w:name w:val="Normal (Web)"/>
    <w:basedOn w:val="a"/>
    <w:uiPriority w:val="99"/>
    <w:unhideWhenUsed/>
    <w:rsid w:val="00961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2715B1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783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15</cp:revision>
  <dcterms:created xsi:type="dcterms:W3CDTF">2020-10-13T14:54:00Z</dcterms:created>
  <dcterms:modified xsi:type="dcterms:W3CDTF">2020-10-13T20:12:00Z</dcterms:modified>
</cp:coreProperties>
</file>