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42" w:rsidRPr="00DF3D77" w:rsidRDefault="00850B42" w:rsidP="00850B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0551" w:rsidRPr="00660551" w:rsidRDefault="00850B42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660551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660551" w:rsidRPr="00660551">
        <w:rPr>
          <w:rFonts w:ascii="Times New Roman" w:hAnsi="Times New Roman" w:cs="Times New Roman"/>
          <w:b/>
          <w:sz w:val="28"/>
          <w:szCs w:val="28"/>
          <w:lang w:val="uk-UA"/>
        </w:rPr>
        <w:t>FR_01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C0D95">
        <w:rPr>
          <w:rFonts w:ascii="Times New Roman" w:hAnsi="Times New Roman" w:cs="Times New Roman"/>
          <w:sz w:val="28"/>
          <w:szCs w:val="28"/>
        </w:rPr>
        <w:t>"</w:t>
      </w:r>
      <w:r w:rsidRPr="00850B42"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амплітудно-частотних</w:t>
      </w:r>
      <w:proofErr w:type="spellEnd"/>
      <w:r w:rsidR="00660551" w:rsidRPr="006605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60551" w:rsidRPr="00660551">
        <w:rPr>
          <w:rFonts w:ascii="Times New Roman" w:hAnsi="Times New Roman" w:cs="Times New Roman"/>
          <w:sz w:val="28"/>
          <w:szCs w:val="28"/>
        </w:rPr>
        <w:t>фазочастотних</w:t>
      </w:r>
      <w:proofErr w:type="spellEnd"/>
    </w:p>
    <w:p w:rsidR="00850B42" w:rsidRPr="004C0D95" w:rsidRDefault="00660551" w:rsidP="006605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551">
        <w:rPr>
          <w:rFonts w:ascii="Times New Roman" w:hAnsi="Times New Roman" w:cs="Times New Roman"/>
          <w:sz w:val="28"/>
          <w:szCs w:val="28"/>
        </w:rPr>
        <w:t xml:space="preserve">характеристик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551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660551">
        <w:rPr>
          <w:rFonts w:ascii="Times New Roman" w:hAnsi="Times New Roman" w:cs="Times New Roman"/>
          <w:sz w:val="28"/>
          <w:szCs w:val="28"/>
        </w:rPr>
        <w:t xml:space="preserve"> другого порядку</w:t>
      </w:r>
      <w:r w:rsidR="00850B42" w:rsidRPr="004C0D95">
        <w:rPr>
          <w:rFonts w:ascii="Times New Roman" w:hAnsi="Times New Roman" w:cs="Times New Roman"/>
          <w:sz w:val="28"/>
          <w:szCs w:val="28"/>
        </w:rPr>
        <w:t>"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850B42" w:rsidRPr="00BF39C5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6207F5" w:rsidRPr="006207F5" w:rsidRDefault="00850B4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6207F5" w:rsidRPr="006207F5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експериментального дослідження амплітудно-частотних та фазочастотних</w:t>
      </w:r>
    </w:p>
    <w:p w:rsidR="00DA7D0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характеристик електричних кіл.</w:t>
      </w:r>
    </w:p>
    <w:p w:rsidR="002449C2" w:rsidRDefault="002449C2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DA7D0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Розрахувати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амплітудно-частотну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фазочастотну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характеристику</w:t>
      </w:r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електричного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кола.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числовим</w:t>
      </w:r>
      <w:proofErr w:type="spellEnd"/>
    </w:p>
    <w:p w:rsidR="006207F5" w:rsidRPr="006207F5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експериментом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комп’ютерними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стимуляторами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7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,</w:t>
      </w:r>
    </w:p>
    <w:p w:rsidR="005609E6" w:rsidRDefault="006207F5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07F5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6207F5">
        <w:rPr>
          <w:rFonts w:ascii="Times New Roman" w:hAnsi="Times New Roman" w:cs="Times New Roman"/>
          <w:sz w:val="28"/>
          <w:szCs w:val="28"/>
        </w:rPr>
        <w:t>.</w:t>
      </w:r>
    </w:p>
    <w:p w:rsidR="005609E6" w:rsidRPr="006207F5" w:rsidRDefault="005609E6" w:rsidP="006207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Варіант у списку групи – 11:</w:t>
      </w:r>
    </w:p>
    <w:p w:rsidR="00850B42" w:rsidRPr="00BF39C5" w:rsidRDefault="006207F5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6E8A609" wp14:editId="36FC5904">
            <wp:extent cx="3277532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626" cy="1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D05" w:rsidRPr="00660551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23B3E7FF" wp14:editId="44EAC3B5">
            <wp:extent cx="2211803" cy="1042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863" cy="10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2" w:rsidRPr="002927D7" w:rsidRDefault="00850B4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50B42" w:rsidRPr="006207F5" w:rsidRDefault="00850B4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02A94" w:rsidRPr="008430D7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Default="002449C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449C2" w:rsidRPr="006207F5" w:rsidRDefault="002449C2" w:rsidP="00850B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B82E45" w:rsidRDefault="00850B42" w:rsidP="00850B42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t>Розрахункова частина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1. Розрахувати комплексні опори 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ім</w:t>
      </w:r>
      <w:r>
        <w:rPr>
          <w:rFonts w:ascii="Times New Roman" w:hAnsi="Times New Roman" w:cs="Times New Roman"/>
          <w:sz w:val="28"/>
          <w:szCs w:val="28"/>
          <w:lang w:val="uk-UA"/>
        </w:rPr>
        <w:t>педанси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елементів електричного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кола.</w:t>
      </w:r>
    </w:p>
    <w:p w:rsidR="006207F5" w:rsidRP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2. Визначити вираз для вихідної напр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вважаючи комплексне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 xml:space="preserve">значення вхідної напруги 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07F5"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Pr="006207F5">
        <w:rPr>
          <w:rFonts w:ascii="Times New Roman" w:hAnsi="Times New Roman" w:cs="Times New Roman"/>
          <w:sz w:val="28"/>
          <w:szCs w:val="28"/>
          <w:lang w:val="uk-UA"/>
        </w:rPr>
        <w:t>) відомим.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3. Визначити комплексну передавальну функцію за напругою,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A78A80" wp14:editId="0D8AA410">
            <wp:extent cx="4419600" cy="80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F5" w:rsidRDefault="006207F5" w:rsidP="006207F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6207F5">
        <w:rPr>
          <w:rFonts w:ascii="Times New Roman" w:hAnsi="Times New Roman" w:cs="Times New Roman"/>
          <w:sz w:val="28"/>
          <w:szCs w:val="28"/>
          <w:lang w:val="uk-UA"/>
        </w:rPr>
        <w:t>4. Визначити вирази і обчислити зна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чення коефіцієнтів чисельника і </w:t>
      </w:r>
      <w:r w:rsidRPr="006207F5">
        <w:rPr>
          <w:rFonts w:ascii="Times New Roman" w:hAnsi="Times New Roman" w:cs="Times New Roman"/>
          <w:sz w:val="28"/>
          <w:szCs w:val="28"/>
          <w:lang w:val="uk-UA"/>
        </w:rPr>
        <w:t>знаменника і занести їх у табл. FR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5. Визначити вирази і обчислити 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коренів чисельника (нулів) і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знаменника (полюсів) і занести їх у табл. АС 4.1.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6. Визначити вирази і обчислити з</w:t>
      </w:r>
      <w:r>
        <w:rPr>
          <w:rFonts w:ascii="Times New Roman" w:hAnsi="Times New Roman" w:cs="Times New Roman"/>
          <w:sz w:val="28"/>
          <w:szCs w:val="28"/>
          <w:lang w:val="uk-UA"/>
        </w:rPr>
        <w:t>начення кутової частоти вільних коливань ω0.</w:t>
      </w:r>
    </w:p>
    <w:p w:rsidR="00FE1F16" w:rsidRPr="00FE1F16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7. Визначити вирази і обчислити значенн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добротності електричного кола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Q.</w:t>
      </w:r>
    </w:p>
    <w:p w:rsidR="00A6660F" w:rsidRDefault="00FE1F16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FE1F16">
        <w:rPr>
          <w:rFonts w:ascii="Times New Roman" w:hAnsi="Times New Roman" w:cs="Times New Roman"/>
          <w:sz w:val="28"/>
          <w:szCs w:val="28"/>
          <w:lang w:val="uk-UA"/>
        </w:rPr>
        <w:t>Побудувати графіки у логарифм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ічному масштабі (діаграми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амплітудно-частотної і фазочастот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характеристики у частотному 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діапазоні ві</w:t>
      </w:r>
      <w:r>
        <w:rPr>
          <w:rFonts w:ascii="Times New Roman" w:hAnsi="Times New Roman" w:cs="Times New Roman"/>
          <w:sz w:val="28"/>
          <w:szCs w:val="28"/>
          <w:lang w:val="uk-UA"/>
        </w:rPr>
        <w:t>д 01 1 0 ω = 0. ω до ω10 = 10ω0</w:t>
      </w:r>
      <w:r w:rsidRPr="00FE1F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49C2" w:rsidRDefault="002449C2" w:rsidP="00FE1F16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A6660F" w:rsidRDefault="00E02A94" w:rsidP="00A6660F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850B42" w:rsidRDefault="00E02A94" w:rsidP="00E02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</w:t>
      </w:r>
      <w:r w:rsidR="002449C2">
        <w:rPr>
          <w:rFonts w:ascii="Times New Roman" w:hAnsi="Times New Roman" w:cs="Times New Roman"/>
          <w:sz w:val="28"/>
          <w:szCs w:val="28"/>
          <w:lang w:val="uk-UA"/>
        </w:rPr>
        <w:t>комплексні опори</w:t>
      </w: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елементів кола:</w:t>
      </w:r>
    </w:p>
    <w:p w:rsidR="007C670F" w:rsidRDefault="002449C2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uk-UA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ZC1=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 w:eastAsia="zh-C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(jω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uk-UA" w:eastAsia="zh-CN"/>
              </w:rPr>
              <m:t>⋅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C1)</m:t>
            </m:r>
          </m:den>
        </m:f>
      </m:oMath>
    </w:p>
    <w:p w:rsidR="007C670F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Z1=R1=</m:t>
        </m:r>
        <m:r>
          <w:rPr>
            <w:rFonts w:ascii="Cambria Math" w:eastAsiaTheme="minorEastAsia" w:hAnsi="Cambria Math"/>
            <w:sz w:val="28"/>
            <w:szCs w:val="28"/>
            <w:lang w:eastAsia="zh-CN"/>
          </w:rPr>
          <m:t>8</m:t>
        </m:r>
      </m:oMath>
    </w:p>
    <w:p w:rsidR="00213112" w:rsidRPr="007C670F" w:rsidRDefault="007C670F" w:rsidP="002449C2">
      <w:pPr>
        <w:pStyle w:val="a5"/>
        <w:jc w:val="both"/>
        <w:rPr>
          <w:rFonts w:eastAsiaTheme="minorEastAsia"/>
          <w:i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Z1=R2=2R1=16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 xml:space="preserve"> Z1=R3=3R1=24</m:t>
        </m:r>
      </m:oMath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Default="007C670F" w:rsidP="002449C2">
      <w:pPr>
        <w:pStyle w:val="a5"/>
        <w:jc w:val="both"/>
        <w:rPr>
          <w:rFonts w:eastAsiaTheme="minorEastAsia"/>
          <w:sz w:val="28"/>
          <w:szCs w:val="28"/>
          <w:lang w:val="en-US" w:eastAsia="zh-CN"/>
        </w:rPr>
      </w:pPr>
    </w:p>
    <w:p w:rsidR="007C670F" w:rsidRPr="007C670F" w:rsidRDefault="007C670F" w:rsidP="007C670F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val="en-US" w:eastAsia="zh-CN"/>
        </w:rPr>
      </w:pPr>
      <w:r w:rsidRPr="006207F5">
        <w:rPr>
          <w:sz w:val="28"/>
          <w:szCs w:val="28"/>
          <w:lang w:val="uk-UA"/>
        </w:rPr>
        <w:lastRenderedPageBreak/>
        <w:t>Визначити вираз для вихідної напр</w:t>
      </w:r>
      <w:r>
        <w:rPr>
          <w:sz w:val="28"/>
          <w:szCs w:val="28"/>
          <w:lang w:val="uk-UA"/>
        </w:rPr>
        <w:t xml:space="preserve">уги </w:t>
      </w:r>
      <w:proofErr w:type="spellStart"/>
      <w:r>
        <w:rPr>
          <w:sz w:val="28"/>
          <w:szCs w:val="28"/>
          <w:lang w:val="uk-UA"/>
        </w:rPr>
        <w:t>Uy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 xml:space="preserve">), вважаючи комплексне </w:t>
      </w:r>
      <w:r w:rsidRPr="006207F5">
        <w:rPr>
          <w:sz w:val="28"/>
          <w:szCs w:val="28"/>
          <w:lang w:val="uk-UA"/>
        </w:rPr>
        <w:t>значенн</w:t>
      </w:r>
      <w:r>
        <w:rPr>
          <w:sz w:val="28"/>
          <w:szCs w:val="28"/>
          <w:lang w:val="uk-UA"/>
        </w:rPr>
        <w:t xml:space="preserve">я вхідної напруги </w:t>
      </w:r>
      <w:proofErr w:type="spellStart"/>
      <w:r>
        <w:rPr>
          <w:sz w:val="28"/>
          <w:szCs w:val="28"/>
          <w:lang w:val="uk-UA"/>
        </w:rPr>
        <w:t>Ux</w:t>
      </w:r>
      <w:proofErr w:type="spellEnd"/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jω</w:t>
      </w:r>
      <w:proofErr w:type="spellEnd"/>
      <w:r>
        <w:rPr>
          <w:sz w:val="28"/>
          <w:szCs w:val="28"/>
          <w:lang w:val="uk-UA"/>
        </w:rPr>
        <w:t>) відомим:</w:t>
      </w:r>
    </w:p>
    <w:p w:rsidR="007C670F" w:rsidRDefault="008C2650" w:rsidP="007C670F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А) </w:t>
      </w:r>
      <w:proofErr w:type="spellStart"/>
      <w:r>
        <w:rPr>
          <w:rFonts w:eastAsiaTheme="minorEastAsia"/>
          <w:sz w:val="28"/>
          <w:szCs w:val="28"/>
          <w:lang w:eastAsia="zh-CN"/>
        </w:rPr>
        <w:t>Визначи</w:t>
      </w:r>
      <w:r w:rsidR="007C670F">
        <w:rPr>
          <w:rFonts w:eastAsiaTheme="minorEastAsia"/>
          <w:sz w:val="28"/>
          <w:szCs w:val="28"/>
          <w:lang w:eastAsia="zh-CN"/>
        </w:rPr>
        <w:t>мо</w:t>
      </w:r>
      <w:proofErr w:type="spellEnd"/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вхідний</w:t>
      </w:r>
      <w:r w:rsidR="007C670F">
        <w:rPr>
          <w:rFonts w:eastAsiaTheme="minorEastAsia"/>
          <w:sz w:val="28"/>
          <w:szCs w:val="28"/>
          <w:lang w:eastAsia="zh-CN"/>
        </w:rPr>
        <w:t xml:space="preserve"> </w:t>
      </w:r>
      <w:r w:rsidR="007C670F">
        <w:rPr>
          <w:rFonts w:eastAsiaTheme="minorEastAsia"/>
          <w:sz w:val="28"/>
          <w:szCs w:val="28"/>
          <w:lang w:val="uk-UA" w:eastAsia="zh-CN"/>
        </w:rPr>
        <w:t>комплексний опір кола:</w:t>
      </w:r>
    </w:p>
    <w:p w:rsidR="00E838A9" w:rsidRDefault="00993914" w:rsidP="007C670F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7C670F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Б) Визначимо вхідний комплексний струм кола:</w:t>
      </w:r>
    </w:p>
    <w:p w:rsidR="008C2650" w:rsidRPr="008C2650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 = Ux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5609E6" w:rsidRDefault="008C265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eastAsia="zh-CN"/>
        </w:rPr>
        <w:t xml:space="preserve">В) </w:t>
      </w:r>
      <w:r w:rsidR="005609E6">
        <w:rPr>
          <w:rFonts w:eastAsiaTheme="minorEastAsia"/>
          <w:sz w:val="28"/>
          <w:szCs w:val="28"/>
          <w:lang w:val="uk-UA" w:eastAsia="zh-CN"/>
        </w:rPr>
        <w:t>Визначимо вихідну напругу кола:</w:t>
      </w:r>
    </w:p>
    <w:p w:rsidR="006F4770" w:rsidRPr="006F4770" w:rsidRDefault="006F4770" w:rsidP="008C2650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>Щоб визначити вихідну напругу, спочатку знайдемо силу струму</w:t>
      </w:r>
      <w:r w:rsidR="00993914">
        <w:rPr>
          <w:rFonts w:eastAsiaTheme="minorEastAsia"/>
          <w:sz w:val="28"/>
          <w:szCs w:val="28"/>
          <w:lang w:val="uk-UA" w:eastAsia="zh-CN"/>
        </w:rPr>
        <w:t xml:space="preserve"> на </w:t>
      </w:r>
      <w:r w:rsidR="00993914">
        <w:rPr>
          <w:rFonts w:eastAsiaTheme="minorEastAsia"/>
          <w:sz w:val="28"/>
          <w:szCs w:val="28"/>
          <w:lang w:val="en-US" w:eastAsia="zh-CN"/>
        </w:rPr>
        <w:t>R</w:t>
      </w:r>
      <w:r w:rsidR="00993914" w:rsidRPr="00993914">
        <w:rPr>
          <w:rFonts w:eastAsiaTheme="minorEastAsia"/>
          <w:sz w:val="28"/>
          <w:szCs w:val="28"/>
          <w:lang w:eastAsia="zh-CN"/>
        </w:rPr>
        <w:t xml:space="preserve">2, </w:t>
      </w:r>
      <w:r w:rsidR="00993914">
        <w:rPr>
          <w:rFonts w:eastAsiaTheme="minorEastAsia"/>
          <w:sz w:val="28"/>
          <w:szCs w:val="28"/>
          <w:lang w:val="en-US" w:eastAsia="zh-CN"/>
        </w:rPr>
        <w:t>R</w:t>
      </w:r>
      <w:r w:rsidR="00993914">
        <w:rPr>
          <w:rFonts w:eastAsiaTheme="minorEastAsia"/>
          <w:sz w:val="28"/>
          <w:szCs w:val="28"/>
          <w:lang w:eastAsia="zh-CN"/>
        </w:rPr>
        <w:t>3</w:t>
      </w:r>
      <w:r>
        <w:rPr>
          <w:rFonts w:eastAsiaTheme="minorEastAsia"/>
          <w:sz w:val="28"/>
          <w:szCs w:val="28"/>
          <w:lang w:val="uk-UA" w:eastAsia="zh-CN"/>
        </w:rPr>
        <w:t>:</w:t>
      </w:r>
    </w:p>
    <w:p w:rsidR="005609E6" w:rsidRPr="00BF1A3D" w:rsidRDefault="0069621E" w:rsidP="00A2739F">
      <w:pPr>
        <w:pStyle w:val="a5"/>
        <w:ind w:left="502"/>
        <w:jc w:val="center"/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en-US" w:eastAsia="zh-CN"/>
        </w:rPr>
        <w:t>I</w:t>
      </w:r>
      <w:r w:rsidR="00993914">
        <w:rPr>
          <w:rFonts w:eastAsiaTheme="minorEastAsia"/>
          <w:sz w:val="28"/>
          <w:szCs w:val="28"/>
          <w:lang w:val="en-US" w:eastAsia="zh-CN"/>
        </w:rPr>
        <w:t>1</w:t>
      </w:r>
      <w:r>
        <w:rPr>
          <w:rFonts w:eastAsiaTheme="minorEastAsia"/>
          <w:sz w:val="28"/>
          <w:szCs w:val="28"/>
          <w:lang w:val="en-US" w:eastAsia="zh-C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Ux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(1+2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C1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R1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w)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R1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(5+6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C1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R1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w)(1+4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C1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R1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w-2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C1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R1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 w:eastAsia="zh-C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uk-UA" w:eastAsia="zh-CN"/>
              </w:rPr>
              <m:t>)</m:t>
            </m:r>
          </m:den>
        </m:f>
      </m:oMath>
    </w:p>
    <w:p w:rsidR="00993914" w:rsidRPr="00993914" w:rsidRDefault="00217077" w:rsidP="00993914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U</m:t>
          </m:r>
          <m:r>
            <w:rPr>
              <w:rFonts w:ascii="Cambria Math" w:eastAsiaTheme="minorEastAsia" w:hAnsi="Cambria Math"/>
              <w:sz w:val="28"/>
              <w:szCs w:val="28"/>
              <w:lang w:eastAsia="zh-CN"/>
            </w:rPr>
            <m:t>у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 xml:space="preserve">=I1*Z23=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uk-UA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1+2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C1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R1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993914" w:rsidRPr="00993914" w:rsidRDefault="00993914" w:rsidP="00993914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val="uk-UA" w:eastAsia="zh-CN"/>
        </w:rPr>
      </w:pPr>
      <w:r w:rsidRPr="006207F5">
        <w:rPr>
          <w:sz w:val="28"/>
          <w:szCs w:val="28"/>
          <w:lang w:val="uk-UA"/>
        </w:rPr>
        <w:t>Визнач</w:t>
      </w:r>
      <w:r>
        <w:rPr>
          <w:sz w:val="28"/>
          <w:szCs w:val="28"/>
          <w:lang w:val="uk-UA"/>
        </w:rPr>
        <w:t>аємо</w:t>
      </w:r>
      <w:r w:rsidRPr="006207F5">
        <w:rPr>
          <w:sz w:val="28"/>
          <w:szCs w:val="28"/>
          <w:lang w:val="uk-UA"/>
        </w:rPr>
        <w:t xml:space="preserve"> комплексну передавальну функцію за напругою</w:t>
      </w:r>
      <w:r>
        <w:rPr>
          <w:sz w:val="28"/>
          <w:szCs w:val="28"/>
          <w:lang w:val="uk-UA"/>
        </w:rPr>
        <w:t>:</w:t>
      </w:r>
    </w:p>
    <w:p w:rsidR="00993914" w:rsidRPr="00C65E5A" w:rsidRDefault="00993914" w:rsidP="00993914">
      <w:pPr>
        <w:pStyle w:val="a5"/>
        <w:ind w:left="502"/>
        <w:jc w:val="both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Gu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Ux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uk-UA" w:eastAsia="zh-C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w+4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</m:oMath>
      </m:oMathPara>
    </w:p>
    <w:p w:rsidR="00C65E5A" w:rsidRPr="00295E0C" w:rsidRDefault="00892B63" w:rsidP="00892B63">
      <w:pPr>
        <w:pStyle w:val="a5"/>
        <w:numPr>
          <w:ilvl w:val="0"/>
          <w:numId w:val="3"/>
        </w:numPr>
        <w:jc w:val="both"/>
        <w:rPr>
          <w:rFonts w:eastAsiaTheme="minorEastAsia"/>
          <w:sz w:val="28"/>
          <w:szCs w:val="28"/>
          <w:lang w:eastAsia="zh-CN"/>
        </w:rPr>
      </w:pPr>
      <w:r w:rsidRPr="006207F5">
        <w:rPr>
          <w:sz w:val="28"/>
          <w:szCs w:val="28"/>
          <w:lang w:val="uk-UA"/>
        </w:rPr>
        <w:t>Визнач</w:t>
      </w:r>
      <w:r>
        <w:rPr>
          <w:sz w:val="28"/>
          <w:szCs w:val="28"/>
          <w:lang w:val="uk-UA"/>
        </w:rPr>
        <w:t>аємо вирази, обчислюємо</w:t>
      </w:r>
      <w:r w:rsidRPr="006207F5">
        <w:rPr>
          <w:sz w:val="28"/>
          <w:szCs w:val="28"/>
          <w:lang w:val="uk-UA"/>
        </w:rPr>
        <w:t xml:space="preserve"> зна</w:t>
      </w:r>
      <w:r>
        <w:rPr>
          <w:sz w:val="28"/>
          <w:szCs w:val="28"/>
          <w:lang w:val="uk-UA"/>
        </w:rPr>
        <w:t>чення коефіцієнтів чисельника і знаменника і заносимо</w:t>
      </w:r>
      <w:r w:rsidRPr="006207F5">
        <w:rPr>
          <w:sz w:val="28"/>
          <w:szCs w:val="28"/>
          <w:lang w:val="uk-UA"/>
        </w:rPr>
        <w:t xml:space="preserve"> їх у табл. FR 4.1</w:t>
      </w:r>
      <w:r>
        <w:rPr>
          <w:sz w:val="28"/>
          <w:szCs w:val="28"/>
          <w:lang w:val="uk-UA"/>
        </w:rPr>
        <w:t>:</w:t>
      </w:r>
    </w:p>
    <w:p w:rsidR="00295E0C" w:rsidRPr="00892B63" w:rsidRDefault="00295E0C" w:rsidP="00295E0C">
      <w:pPr>
        <w:pStyle w:val="a5"/>
        <w:ind w:left="502"/>
        <w:jc w:val="both"/>
        <w:rPr>
          <w:rFonts w:eastAsiaTheme="minorEastAsia"/>
          <w:sz w:val="28"/>
          <w:szCs w:val="28"/>
          <w:lang w:eastAsia="zh-CN"/>
        </w:rPr>
      </w:pPr>
      <w:r w:rsidRPr="006207F5">
        <w:rPr>
          <w:sz w:val="28"/>
          <w:szCs w:val="28"/>
          <w:lang w:val="uk-UA"/>
        </w:rPr>
        <w:t>FR 4.1</w:t>
      </w:r>
    </w:p>
    <w:tbl>
      <w:tblPr>
        <w:tblStyle w:val="a6"/>
        <w:tblW w:w="0" w:type="auto"/>
        <w:tblInd w:w="502" w:type="dxa"/>
        <w:tblLook w:val="04A0" w:firstRow="1" w:lastRow="0" w:firstColumn="1" w:lastColumn="0" w:noHBand="0" w:noVBand="1"/>
      </w:tblPr>
      <w:tblGrid>
        <w:gridCol w:w="2772"/>
        <w:gridCol w:w="2089"/>
        <w:gridCol w:w="2188"/>
        <w:gridCol w:w="2077"/>
      </w:tblGrid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79303A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коефіцієнтів чисельника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а0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а1</w:t>
            </w:r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a2</w:t>
            </w: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79303A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188" w:type="dxa"/>
          </w:tcPr>
          <w:p w:rsidR="00892B63" w:rsidRDefault="0079303A" w:rsidP="0079303A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5.33334*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-6</m:t>
                  </m:r>
                </m:sup>
              </m:sSup>
            </m:oMath>
          </w:p>
        </w:tc>
        <w:tc>
          <w:tcPr>
            <w:tcW w:w="2077" w:type="dxa"/>
          </w:tcPr>
          <w:p w:rsidR="00892B63" w:rsidRDefault="0079303A" w:rsidP="0079303A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7.11114*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-12</m:t>
                    </m:r>
                  </m:sup>
                </m:sSup>
              </m:oMath>
            </m:oMathPara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Default="0079303A" w:rsidP="0079303A">
            <w:pPr>
              <w:pStyle w:val="a5"/>
              <w:jc w:val="both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 xml:space="preserve">Значення коефіцієнтів </w:t>
            </w:r>
            <w:r w:rsidR="00892B63">
              <w:rPr>
                <w:rFonts w:eastAsiaTheme="minorEastAsia"/>
                <w:sz w:val="28"/>
                <w:szCs w:val="28"/>
                <w:lang w:val="uk-UA" w:eastAsia="zh-CN"/>
              </w:rPr>
              <w:t>знаменника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b0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b1</w:t>
            </w:r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b2</w:t>
            </w: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79303A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188" w:type="dxa"/>
          </w:tcPr>
          <w:p w:rsidR="00892B63" w:rsidRDefault="0079303A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5.33334*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-6</m:t>
                  </m:r>
                </m:sup>
              </m:sSup>
            </m:oMath>
          </w:p>
        </w:tc>
        <w:tc>
          <w:tcPr>
            <w:tcW w:w="2077" w:type="dxa"/>
          </w:tcPr>
          <w:p w:rsidR="00892B63" w:rsidRPr="0079303A" w:rsidRDefault="0079303A" w:rsidP="0079303A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3.555571*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-12</m:t>
                    </m:r>
                  </m:sup>
                </m:sSup>
              </m:oMath>
            </m:oMathPara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Сталі часу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τC</m:t>
                </m:r>
              </m:oMath>
            </m:oMathPara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proofErr w:type="spellStart"/>
            <w:r w:rsidRPr="00892B63">
              <w:rPr>
                <w:rFonts w:eastAsiaTheme="minorEastAsia"/>
                <w:sz w:val="28"/>
                <w:szCs w:val="28"/>
                <w:lang w:val="en-US" w:eastAsia="zh-CN"/>
              </w:rPr>
              <w:t>τL</w:t>
            </w:r>
            <w:proofErr w:type="spellEnd"/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77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коренів чисельника(нулів)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z1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z2</w:t>
            </w:r>
          </w:p>
        </w:tc>
        <w:tc>
          <w:tcPr>
            <w:tcW w:w="2077" w:type="dxa"/>
            <w:vMerge w:val="restart"/>
          </w:tcPr>
          <w:p w:rsidR="00892B63" w:rsidRPr="00DE3113" w:rsidRDefault="00DE3113" w:rsidP="00DE3113">
            <w:pPr>
              <w:pStyle w:val="a5"/>
              <w:ind w:left="-147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Q=1.3333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-6</m:t>
                  </m:r>
                </m:sup>
              </m:sSup>
            </m:oMath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00374D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-3.74999*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188" w:type="dxa"/>
          </w:tcPr>
          <w:p w:rsidR="00892B63" w:rsidRDefault="0000374D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-3.74999*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 w:val="restart"/>
          </w:tcPr>
          <w:p w:rsidR="00892B63" w:rsidRPr="00892B63" w:rsidRDefault="00892B63" w:rsidP="00892B63">
            <w:pPr>
              <w:pStyle w:val="a5"/>
              <w:rPr>
                <w:rFonts w:eastAsiaTheme="minorEastAsia"/>
                <w:sz w:val="28"/>
                <w:szCs w:val="28"/>
                <w:lang w:val="uk-UA" w:eastAsia="zh-CN"/>
              </w:rPr>
            </w:pPr>
            <w:r>
              <w:rPr>
                <w:rFonts w:eastAsiaTheme="minorEastAsia"/>
                <w:sz w:val="28"/>
                <w:szCs w:val="28"/>
                <w:lang w:val="uk-UA" w:eastAsia="zh-CN"/>
              </w:rPr>
              <w:t>Значення коренів знаменника(полюсів)</w:t>
            </w:r>
          </w:p>
        </w:tc>
        <w:tc>
          <w:tcPr>
            <w:tcW w:w="2089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p1</w:t>
            </w:r>
          </w:p>
        </w:tc>
        <w:tc>
          <w:tcPr>
            <w:tcW w:w="2188" w:type="dxa"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/>
                <w:sz w:val="28"/>
                <w:szCs w:val="28"/>
                <w:lang w:val="en-US" w:eastAsia="zh-CN"/>
              </w:rPr>
              <w:t>p2</w:t>
            </w:r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  <w:tr w:rsidR="0079303A" w:rsidTr="0000374D">
        <w:tc>
          <w:tcPr>
            <w:tcW w:w="2772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2089" w:type="dxa"/>
          </w:tcPr>
          <w:p w:rsidR="00892B63" w:rsidRDefault="0000374D" w:rsidP="0000374D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-128033*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188" w:type="dxa"/>
          </w:tcPr>
          <w:p w:rsidR="00892B63" w:rsidRDefault="0000374D" w:rsidP="0000374D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zh-CN"/>
                  </w:rPr>
                  <m:t>-2.19669*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zh-CN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77" w:type="dxa"/>
            <w:vMerge/>
          </w:tcPr>
          <w:p w:rsidR="00892B63" w:rsidRDefault="00892B63" w:rsidP="00892B63">
            <w:pPr>
              <w:pStyle w:val="a5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</w:p>
        </w:tc>
      </w:tr>
    </w:tbl>
    <w:p w:rsidR="0074393C" w:rsidRDefault="0074393C" w:rsidP="0074393C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Default="0074393C" w:rsidP="007439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4393C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вирази і обчислюємо значення коренів чисельника (нулів), знаменника (полюсів) і занести їх у табл. </w:t>
      </w:r>
      <w:r w:rsidRPr="0074393C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74393C">
        <w:rPr>
          <w:rFonts w:ascii="Times New Roman" w:hAnsi="Times New Roman" w:cs="Times New Roman"/>
          <w:sz w:val="28"/>
          <w:szCs w:val="28"/>
        </w:rPr>
        <w:t xml:space="preserve"> </w:t>
      </w:r>
      <w:r w:rsidRPr="0074393C">
        <w:rPr>
          <w:rFonts w:ascii="Times New Roman" w:hAnsi="Times New Roman" w:cs="Times New Roman"/>
          <w:sz w:val="28"/>
          <w:szCs w:val="28"/>
          <w:lang w:val="uk-UA"/>
        </w:rPr>
        <w:t>4.1.</w:t>
      </w:r>
    </w:p>
    <w:p w:rsidR="00B54A82" w:rsidRPr="0074393C" w:rsidRDefault="00B54A82" w:rsidP="00B54A82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B54A82" w:rsidRDefault="009B58BF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-3.74999*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-3.74999*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:rsidR="00B54A82" w:rsidRPr="0074393C" w:rsidRDefault="00B54A82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74393C" w:rsidRDefault="009B58BF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-128033*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-2.19669*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:rsidR="0074393C" w:rsidRPr="0074393C" w:rsidRDefault="0074393C" w:rsidP="0074393C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393C" w:rsidRPr="00B54A82" w:rsidRDefault="0074393C" w:rsidP="00B54A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54A82">
        <w:rPr>
          <w:rFonts w:ascii="Times New Roman" w:hAnsi="Times New Roman" w:cs="Times New Roman"/>
          <w:sz w:val="28"/>
          <w:szCs w:val="28"/>
          <w:lang w:val="uk-UA"/>
        </w:rPr>
        <w:t>Визначаємо вирази і обчислюємо значення кутової частоти вільних коливань ω0:</w:t>
      </w:r>
    </w:p>
    <w:p w:rsidR="00B54A82" w:rsidRPr="00B54A82" w:rsidRDefault="00B54A82" w:rsidP="00B54A82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ω0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=5.30328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:rsidR="00892B63" w:rsidRPr="00B54A82" w:rsidRDefault="00B54A82" w:rsidP="00B54A82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  <w:lang w:val="uk-UA"/>
        </w:rPr>
        <w:t>Визначаємо вирази і обчислюємо</w:t>
      </w:r>
      <w:r w:rsidRPr="00FE1F16">
        <w:rPr>
          <w:sz w:val="28"/>
          <w:szCs w:val="28"/>
          <w:lang w:val="uk-UA"/>
        </w:rPr>
        <w:t xml:space="preserve"> значенн</w:t>
      </w:r>
      <w:r>
        <w:rPr>
          <w:sz w:val="28"/>
          <w:szCs w:val="28"/>
          <w:lang w:val="uk-UA"/>
        </w:rPr>
        <w:t xml:space="preserve">я добротності електричного кола </w:t>
      </w:r>
      <w:r w:rsidRPr="00FE1F16">
        <w:rPr>
          <w:sz w:val="28"/>
          <w:szCs w:val="28"/>
          <w:lang w:val="uk-UA"/>
        </w:rPr>
        <w:t>Q</w:t>
      </w:r>
      <w:r>
        <w:rPr>
          <w:sz w:val="28"/>
          <w:szCs w:val="28"/>
          <w:lang w:val="uk-UA"/>
        </w:rPr>
        <w:t>:</w:t>
      </w:r>
    </w:p>
    <w:p w:rsidR="00B54A82" w:rsidRDefault="00232916" w:rsidP="00232916">
      <w:pPr>
        <w:pStyle w:val="a5"/>
        <w:ind w:left="502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Theme="minorEastAsia"/>
          <w:sz w:val="28"/>
          <w:szCs w:val="28"/>
          <w:lang w:val="en-US" w:eastAsia="zh-CN"/>
        </w:rPr>
        <w:t>Q</w:t>
      </w:r>
      <m:oMath>
        <m:r>
          <w:rPr>
            <w:rFonts w:ascii="Cambria Math" w:eastAsiaTheme="minorEastAsia"/>
            <w:sz w:val="28"/>
            <w:szCs w:val="28"/>
            <w:lang w:val="uk-UA" w:eastAsia="zh-CN"/>
          </w:rPr>
          <m:t>=</m:t>
        </m:r>
      </m:oMath>
      <w:r>
        <w:rPr>
          <w:rFonts w:eastAsiaTheme="minorEastAsia"/>
          <w:sz w:val="28"/>
          <w:szCs w:val="28"/>
          <w:lang w:val="en-US" w:eastAsia="zh-CN"/>
        </w:rPr>
        <w:t>1.3333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zh-CN"/>
          </w:rPr>
          <m:t>*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zh-CN"/>
              </w:rPr>
              <m:t>-6</m:t>
            </m:r>
          </m:sup>
        </m:sSup>
      </m:oMath>
    </w:p>
    <w:p w:rsidR="00232916" w:rsidRDefault="00232916" w:rsidP="00232916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val="uk-UA" w:eastAsia="zh-CN"/>
        </w:rPr>
      </w:pPr>
      <w:r w:rsidRPr="00232916">
        <w:rPr>
          <w:rFonts w:eastAsiaTheme="minorEastAsia"/>
          <w:sz w:val="28"/>
          <w:szCs w:val="28"/>
          <w:lang w:val="uk-UA" w:eastAsia="zh-CN"/>
        </w:rPr>
        <w:t>Визначимо амплітудно-частотну та фазочастотну характеристики:</w:t>
      </w:r>
    </w:p>
    <w:p w:rsidR="00232916" w:rsidRPr="00232916" w:rsidRDefault="00232916" w:rsidP="00232916">
      <w:pPr>
        <w:pStyle w:val="a5"/>
        <w:ind w:left="502"/>
        <w:rPr>
          <w:rFonts w:eastAsiaTheme="minorEastAsia"/>
          <w:sz w:val="28"/>
          <w:szCs w:val="28"/>
          <w:lang w:val="en-US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Gu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Gu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 w:eastAsia="zh-CN"/>
                    </w:rPr>
                    <m:t>jw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=|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w+4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|</m:t>
          </m:r>
        </m:oMath>
      </m:oMathPara>
    </w:p>
    <w:p w:rsidR="00BB7F9E" w:rsidRPr="00044139" w:rsidRDefault="00232916" w:rsidP="00232916">
      <w:pPr>
        <w:pStyle w:val="a5"/>
        <w:ind w:left="502"/>
        <w:rPr>
          <w:rFonts w:eastAsiaTheme="minorEastAsia"/>
          <w:sz w:val="28"/>
          <w:szCs w:val="28"/>
          <w:lang w:val="uk-UA" w:eastAsia="zh-C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φu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 w:eastAsia="zh-CN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arg⁡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w+4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1+4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C1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R1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 w:eastAsia="zh-CN"/>
                </w:rPr>
                <m:t>w+2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R1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 w:eastAsia="zh-CN"/>
            </w:rPr>
            <m:t>)</m:t>
          </m:r>
        </m:oMath>
      </m:oMathPara>
    </w:p>
    <w:p w:rsidR="00BB7F9E" w:rsidRDefault="00BB7F9E" w:rsidP="00BB7F9E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  <w:lang w:val="uk-UA" w:eastAsia="zh-CN"/>
        </w:rPr>
      </w:pPr>
      <w:r>
        <w:rPr>
          <w:rFonts w:eastAsiaTheme="minorEastAsia"/>
          <w:sz w:val="28"/>
          <w:szCs w:val="28"/>
          <w:lang w:val="uk-UA" w:eastAsia="zh-CN"/>
        </w:rPr>
        <w:t xml:space="preserve">Побудуємо графіки </w:t>
      </w:r>
      <w:r w:rsidRPr="00BB7F9E">
        <w:rPr>
          <w:rFonts w:eastAsiaTheme="minorEastAsia"/>
          <w:sz w:val="28"/>
          <w:szCs w:val="28"/>
          <w:lang w:val="uk-UA" w:eastAsia="zh-CN"/>
        </w:rPr>
        <w:t>амплітудно-частотної і фазочастотної характеристики</w:t>
      </w:r>
      <w:r>
        <w:rPr>
          <w:rFonts w:eastAsiaTheme="minorEastAsia"/>
          <w:sz w:val="28"/>
          <w:szCs w:val="28"/>
          <w:lang w:val="uk-UA" w:eastAsia="zh-CN"/>
        </w:rPr>
        <w:t>:</w:t>
      </w:r>
    </w:p>
    <w:p w:rsidR="00BB7F9E" w:rsidRDefault="008B43DA" w:rsidP="00F875B0">
      <w:pPr>
        <w:pStyle w:val="a5"/>
        <w:rPr>
          <w:rFonts w:eastAsiaTheme="minorEastAsia"/>
          <w:sz w:val="28"/>
          <w:szCs w:val="28"/>
          <w:lang w:val="en-US" w:eastAsia="zh-CN"/>
        </w:rPr>
      </w:pPr>
      <w:r>
        <w:rPr>
          <w:noProof/>
          <w:lang w:val="en-US" w:eastAsia="en-US"/>
        </w:rPr>
        <w:drawing>
          <wp:inline distT="0" distB="0" distL="0" distR="0" wp14:anchorId="700A1C2C" wp14:editId="46026740">
            <wp:extent cx="2997200" cy="15616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212" cy="15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 w:rsidR="00F875B0" w:rsidRPr="00F875B0">
        <w:rPr>
          <w:rFonts w:eastAsiaTheme="minorEastAsia"/>
          <w:noProof/>
          <w:sz w:val="28"/>
          <w:szCs w:val="28"/>
          <w:lang w:val="en-US" w:eastAsia="en-US"/>
        </w:rPr>
        <w:drawing>
          <wp:inline distT="0" distB="0" distL="0" distR="0">
            <wp:extent cx="2906413" cy="1481915"/>
            <wp:effectExtent l="0" t="0" r="8255" b="4445"/>
            <wp:docPr id="7" name="Рисунок 7" descr="D:\Університет\2 курс\Електротехніка\Лабораторні роботи\Лабораторна робота 5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ситет\2 курс\Електротехніка\Лабораторні роботи\Лабораторна робота 5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6" cy="15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F875B0" w:rsidRDefault="00F875B0" w:rsidP="00F875B0">
      <w:pPr>
        <w:pStyle w:val="a5"/>
        <w:rPr>
          <w:rFonts w:eastAsiaTheme="minorEastAsia"/>
          <w:sz w:val="28"/>
          <w:szCs w:val="28"/>
          <w:lang w:val="en-US" w:eastAsia="zh-CN"/>
        </w:rPr>
      </w:pPr>
    </w:p>
    <w:p w:rsidR="00F875B0" w:rsidRPr="00F875B0" w:rsidRDefault="00F875B0" w:rsidP="00F875B0">
      <w:pPr>
        <w:pStyle w:val="a5"/>
        <w:jc w:val="center"/>
        <w:rPr>
          <w:rFonts w:eastAsiaTheme="minorEastAsia"/>
          <w:b/>
          <w:sz w:val="28"/>
          <w:szCs w:val="28"/>
          <w:lang w:val="uk-UA" w:eastAsia="zh-CN"/>
        </w:rPr>
      </w:pPr>
      <w:r w:rsidRPr="00F875B0">
        <w:rPr>
          <w:rFonts w:eastAsiaTheme="minorEastAsia"/>
          <w:b/>
          <w:sz w:val="28"/>
          <w:szCs w:val="28"/>
          <w:lang w:val="uk-UA" w:eastAsia="zh-CN"/>
        </w:rPr>
        <w:lastRenderedPageBreak/>
        <w:t>Експериментальна частина</w:t>
      </w:r>
    </w:p>
    <w:p w:rsidR="00044139" w:rsidRDefault="00EB2276" w:rsidP="00EB2276">
      <w:pPr>
        <w:pStyle w:val="a5"/>
        <w:ind w:left="-851"/>
        <w:jc w:val="both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en-US"/>
        </w:rPr>
        <w:t xml:space="preserve">            </w:t>
      </w:r>
      <w:r w:rsidR="00F875B0">
        <w:rPr>
          <w:noProof/>
          <w:sz w:val="28"/>
          <w:szCs w:val="28"/>
          <w:lang w:val="uk-UA" w:eastAsia="en-US"/>
        </w:rPr>
        <w:t xml:space="preserve">Побудуємо </w:t>
      </w:r>
      <w:r w:rsidR="00F875B0" w:rsidRPr="00F875B0">
        <w:rPr>
          <w:noProof/>
          <w:sz w:val="28"/>
          <w:szCs w:val="28"/>
          <w:lang w:val="uk-UA" w:eastAsia="en-US"/>
        </w:rPr>
        <w:t xml:space="preserve">засобами </w:t>
      </w:r>
      <w:r w:rsidR="00F875B0">
        <w:rPr>
          <w:noProof/>
          <w:sz w:val="28"/>
          <w:szCs w:val="28"/>
          <w:lang w:val="en-US" w:eastAsia="en-US"/>
        </w:rPr>
        <w:t>Multisim</w:t>
      </w:r>
      <w:r w:rsidR="00F875B0" w:rsidRPr="00F875B0">
        <w:rPr>
          <w:noProof/>
          <w:sz w:val="28"/>
          <w:szCs w:val="28"/>
          <w:lang w:eastAsia="en-US"/>
        </w:rPr>
        <w:t xml:space="preserve"> </w:t>
      </w:r>
      <w:r w:rsidR="00F875B0">
        <w:rPr>
          <w:noProof/>
          <w:sz w:val="28"/>
          <w:szCs w:val="28"/>
          <w:lang w:val="en-US" w:eastAsia="en-US"/>
        </w:rPr>
        <w:t>Live</w:t>
      </w:r>
      <w:r w:rsidR="00F875B0" w:rsidRPr="00F875B0">
        <w:rPr>
          <w:noProof/>
          <w:sz w:val="28"/>
          <w:szCs w:val="28"/>
          <w:lang w:eastAsia="en-US"/>
        </w:rPr>
        <w:t xml:space="preserve"> </w:t>
      </w:r>
      <w:r w:rsidR="00F875B0">
        <w:rPr>
          <w:noProof/>
          <w:sz w:val="28"/>
          <w:szCs w:val="28"/>
          <w:lang w:val="uk-UA" w:eastAsia="en-US"/>
        </w:rPr>
        <w:t xml:space="preserve">модель заданого </w:t>
      </w:r>
      <w:r>
        <w:rPr>
          <w:noProof/>
          <w:sz w:val="28"/>
          <w:szCs w:val="28"/>
          <w:lang w:eastAsia="en-US"/>
        </w:rPr>
        <w:t>електричного кола та вс</w:t>
      </w:r>
      <w:r w:rsidRPr="00EB2276">
        <w:rPr>
          <w:noProof/>
          <w:sz w:val="28"/>
          <w:szCs w:val="28"/>
          <w:lang w:eastAsia="en-US"/>
        </w:rPr>
        <w:t>тановлюємо значення параметрів еле</w:t>
      </w:r>
      <w:r>
        <w:rPr>
          <w:noProof/>
          <w:sz w:val="28"/>
          <w:szCs w:val="28"/>
          <w:lang w:eastAsia="en-US"/>
        </w:rPr>
        <w:t>ментів кола відповідно до свого</w:t>
      </w:r>
      <w:r>
        <w:rPr>
          <w:noProof/>
          <w:sz w:val="28"/>
          <w:szCs w:val="28"/>
          <w:lang w:val="uk-UA" w:eastAsia="en-US"/>
        </w:rPr>
        <w:t xml:space="preserve"> </w:t>
      </w:r>
      <w:r w:rsidRPr="00EB2276">
        <w:rPr>
          <w:noProof/>
          <w:sz w:val="28"/>
          <w:szCs w:val="28"/>
          <w:lang w:eastAsia="en-US"/>
        </w:rPr>
        <w:t>варіанта.</w:t>
      </w:r>
    </w:p>
    <w:p w:rsidR="00F875B0" w:rsidRDefault="00EB2276" w:rsidP="00EB2276">
      <w:pPr>
        <w:pStyle w:val="a5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D6B4C5B" wp14:editId="339AB439">
            <wp:extent cx="6120130" cy="2771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B0" w:rsidRDefault="00EB2276" w:rsidP="00EB2276">
      <w:pPr>
        <w:pStyle w:val="a5"/>
        <w:ind w:left="-851"/>
        <w:rPr>
          <w:noProof/>
          <w:sz w:val="28"/>
          <w:szCs w:val="28"/>
          <w:lang w:val="uk-UA" w:eastAsia="en-US"/>
        </w:rPr>
      </w:pPr>
      <w:r w:rsidRPr="00EB2276">
        <w:rPr>
          <w:noProof/>
          <w:sz w:val="28"/>
          <w:szCs w:val="28"/>
          <w:lang w:val="uk-UA" w:eastAsia="en-US"/>
        </w:rPr>
        <w:t>Запускаємо процес с</w:t>
      </w:r>
      <w:r w:rsidR="00766DE4">
        <w:rPr>
          <w:noProof/>
          <w:sz w:val="28"/>
          <w:szCs w:val="28"/>
          <w:lang w:val="uk-UA" w:eastAsia="en-US"/>
        </w:rPr>
        <w:t xml:space="preserve">имуляції і отримуємо зображення амплітудно- частотних і </w:t>
      </w:r>
      <w:r w:rsidRPr="00EB2276">
        <w:rPr>
          <w:noProof/>
          <w:sz w:val="28"/>
          <w:szCs w:val="28"/>
          <w:lang w:val="uk-UA" w:eastAsia="en-US"/>
        </w:rPr>
        <w:t>фазоч</w:t>
      </w:r>
      <w:r w:rsidR="00766DE4">
        <w:rPr>
          <w:noProof/>
          <w:sz w:val="28"/>
          <w:szCs w:val="28"/>
          <w:lang w:val="uk-UA" w:eastAsia="en-US"/>
        </w:rPr>
        <w:t xml:space="preserve">астотних характеристик заданого </w:t>
      </w:r>
      <w:r w:rsidRPr="00EB2276">
        <w:rPr>
          <w:noProof/>
          <w:sz w:val="28"/>
          <w:szCs w:val="28"/>
          <w:lang w:val="uk-UA" w:eastAsia="en-US"/>
        </w:rPr>
        <w:t>електричного кола.</w:t>
      </w:r>
    </w:p>
    <w:p w:rsidR="00766DE4" w:rsidRPr="00766DE4" w:rsidRDefault="00766DE4" w:rsidP="00EB2276">
      <w:pPr>
        <w:pStyle w:val="a5"/>
        <w:ind w:left="-851"/>
        <w:rPr>
          <w:noProof/>
          <w:sz w:val="28"/>
          <w:szCs w:val="28"/>
          <w:lang w:val="uk-UA" w:eastAsia="en-US"/>
        </w:rPr>
      </w:pPr>
      <w:r w:rsidRPr="00766DE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299460" cy="2071826"/>
            <wp:effectExtent l="0" t="0" r="0" b="5080"/>
            <wp:docPr id="10" name="Рисунок 10" descr="D:\Університет\2 курс\Електротехніка\Лабораторні роботи\Лабораторна робота 5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іверситет\2 курс\Електротехніка\Лабораторні роботи\Лабораторна робота 5\Untitled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978" cy="21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DE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325555" cy="2085975"/>
            <wp:effectExtent l="0" t="0" r="8255" b="0"/>
            <wp:docPr id="11" name="Рисунок 11" descr="D:\Університет\2 курс\Електротехніка\Лабораторні роботи\Лабораторна робота 5\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іверситет\2 курс\Електротехніка\Лабораторні роботи\Лабораторна робота 5\Untitled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63" cy="2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DE4" w:rsidRPr="00766DE4" w:rsidSect="00E02A9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682B"/>
    <w:multiLevelType w:val="hybridMultilevel"/>
    <w:tmpl w:val="ED2670BA"/>
    <w:lvl w:ilvl="0" w:tplc="04090011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F083B0C"/>
    <w:multiLevelType w:val="hybridMultilevel"/>
    <w:tmpl w:val="AAB8FABE"/>
    <w:lvl w:ilvl="0" w:tplc="68C001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DA40023"/>
    <w:multiLevelType w:val="hybridMultilevel"/>
    <w:tmpl w:val="69BCABD4"/>
    <w:lvl w:ilvl="0" w:tplc="56509C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D"/>
    <w:rsid w:val="0000374D"/>
    <w:rsid w:val="00015AA5"/>
    <w:rsid w:val="00044139"/>
    <w:rsid w:val="000A3393"/>
    <w:rsid w:val="000B543E"/>
    <w:rsid w:val="000D112F"/>
    <w:rsid w:val="001A14A2"/>
    <w:rsid w:val="001C7EFE"/>
    <w:rsid w:val="001E04ED"/>
    <w:rsid w:val="001F463F"/>
    <w:rsid w:val="00206464"/>
    <w:rsid w:val="00213112"/>
    <w:rsid w:val="00217077"/>
    <w:rsid w:val="00232916"/>
    <w:rsid w:val="002449C2"/>
    <w:rsid w:val="002715B1"/>
    <w:rsid w:val="002927D7"/>
    <w:rsid w:val="00295E0C"/>
    <w:rsid w:val="003618E9"/>
    <w:rsid w:val="003A41AB"/>
    <w:rsid w:val="003A4543"/>
    <w:rsid w:val="0045409C"/>
    <w:rsid w:val="004D1683"/>
    <w:rsid w:val="00514B55"/>
    <w:rsid w:val="00527245"/>
    <w:rsid w:val="005609E6"/>
    <w:rsid w:val="00577B21"/>
    <w:rsid w:val="005C60ED"/>
    <w:rsid w:val="006207F5"/>
    <w:rsid w:val="00660551"/>
    <w:rsid w:val="0069621E"/>
    <w:rsid w:val="006A62AF"/>
    <w:rsid w:val="006F4770"/>
    <w:rsid w:val="00733AA1"/>
    <w:rsid w:val="0074393C"/>
    <w:rsid w:val="0074445E"/>
    <w:rsid w:val="0076663B"/>
    <w:rsid w:val="00766DE4"/>
    <w:rsid w:val="007855A8"/>
    <w:rsid w:val="0079303A"/>
    <w:rsid w:val="007C670F"/>
    <w:rsid w:val="007D7CC7"/>
    <w:rsid w:val="008430D7"/>
    <w:rsid w:val="00850B42"/>
    <w:rsid w:val="008531F1"/>
    <w:rsid w:val="00892B63"/>
    <w:rsid w:val="008A1ED0"/>
    <w:rsid w:val="008B0B49"/>
    <w:rsid w:val="008B43DA"/>
    <w:rsid w:val="008C2650"/>
    <w:rsid w:val="00902114"/>
    <w:rsid w:val="00907E0B"/>
    <w:rsid w:val="00912AA2"/>
    <w:rsid w:val="00961D44"/>
    <w:rsid w:val="009647B1"/>
    <w:rsid w:val="0099256E"/>
    <w:rsid w:val="00993914"/>
    <w:rsid w:val="009A1E37"/>
    <w:rsid w:val="009B58BF"/>
    <w:rsid w:val="00A2739F"/>
    <w:rsid w:val="00A6660F"/>
    <w:rsid w:val="00AC7C44"/>
    <w:rsid w:val="00B54A82"/>
    <w:rsid w:val="00BB7F9E"/>
    <w:rsid w:val="00BF1A3D"/>
    <w:rsid w:val="00C327F3"/>
    <w:rsid w:val="00C65E5A"/>
    <w:rsid w:val="00CD6DD6"/>
    <w:rsid w:val="00D07AFF"/>
    <w:rsid w:val="00DA7D05"/>
    <w:rsid w:val="00DE3113"/>
    <w:rsid w:val="00E02A94"/>
    <w:rsid w:val="00E513C8"/>
    <w:rsid w:val="00E838A9"/>
    <w:rsid w:val="00E865A9"/>
    <w:rsid w:val="00EB2276"/>
    <w:rsid w:val="00EC3B7D"/>
    <w:rsid w:val="00F218EF"/>
    <w:rsid w:val="00F83E52"/>
    <w:rsid w:val="00F875B0"/>
    <w:rsid w:val="00F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D40"/>
  <w15:chartTrackingRefBased/>
  <w15:docId w15:val="{2FBA85B8-B4BC-4698-A401-64E821E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42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42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850B4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50B42"/>
    <w:pPr>
      <w:widowControl w:val="0"/>
      <w:spacing w:after="0" w:line="331" w:lineRule="exact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Placeholder Text"/>
    <w:basedOn w:val="a0"/>
    <w:uiPriority w:val="99"/>
    <w:semiHidden/>
    <w:rsid w:val="00E02A94"/>
    <w:rPr>
      <w:color w:val="808080"/>
    </w:rPr>
  </w:style>
  <w:style w:type="paragraph" w:customStyle="1" w:styleId="MathematicaCellInput">
    <w:name w:val="MathematicaCellInput"/>
    <w:rsid w:val="00E02A94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E02A94"/>
    <w:rPr>
      <w:rFonts w:ascii="Inherited" w:hAnsi="Inherited" w:cs="Inherited"/>
    </w:rPr>
  </w:style>
  <w:style w:type="paragraph" w:styleId="a5">
    <w:name w:val="Normal (Web)"/>
    <w:basedOn w:val="a"/>
    <w:uiPriority w:val="99"/>
    <w:unhideWhenUsed/>
    <w:rsid w:val="0096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15B1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34</cp:revision>
  <dcterms:created xsi:type="dcterms:W3CDTF">2020-10-13T14:54:00Z</dcterms:created>
  <dcterms:modified xsi:type="dcterms:W3CDTF">2020-11-02T14:36:00Z</dcterms:modified>
</cp:coreProperties>
</file>