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B42F7" w14:textId="77777777" w:rsidR="00115AD1" w:rsidRDefault="00115AD1" w:rsidP="00115AD1">
      <w:pPr>
        <w:spacing w:line="200" w:lineRule="atLeast"/>
        <w:ind w:lef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uk-UA"/>
        </w:rPr>
        <w:drawing>
          <wp:inline distT="0" distB="0" distL="0" distR="0" wp14:anchorId="193DC3C3" wp14:editId="718BDDEA">
            <wp:extent cx="6229635" cy="86925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635" cy="86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A8BD" w14:textId="77777777" w:rsidR="00115AD1" w:rsidRDefault="00115AD1" w:rsidP="00115AD1">
      <w:pPr>
        <w:spacing w:before="5"/>
        <w:rPr>
          <w:rFonts w:ascii="Times New Roman" w:eastAsia="Times New Roman" w:hAnsi="Times New Roman" w:cs="Times New Roman"/>
          <w:sz w:val="18"/>
          <w:szCs w:val="18"/>
        </w:rPr>
      </w:pPr>
    </w:p>
    <w:p w14:paraId="59EA3E8A" w14:textId="77777777" w:rsidR="00115AD1" w:rsidRPr="00577D2A" w:rsidRDefault="00115AD1" w:rsidP="00115AD1">
      <w:pPr>
        <w:pStyle w:val="Heading5"/>
        <w:spacing w:before="64"/>
        <w:ind w:right="1514"/>
        <w:jc w:val="center"/>
        <w:rPr>
          <w:rFonts w:ascii="Arial" w:eastAsia="Arial" w:hAnsi="Arial" w:cs="Arial"/>
          <w:b w:val="0"/>
          <w:bCs w:val="0"/>
          <w:lang w:val="ru-RU"/>
        </w:rPr>
      </w:pPr>
      <w:r w:rsidRPr="00577D2A">
        <w:rPr>
          <w:rFonts w:ascii="Arial" w:hAnsi="Arial"/>
          <w:spacing w:val="-1"/>
          <w:lang w:val="ru-RU"/>
        </w:rPr>
        <w:t>НАЦІОНАЛЬНИЙ</w:t>
      </w:r>
      <w:r w:rsidRPr="00577D2A">
        <w:rPr>
          <w:rFonts w:ascii="Arial" w:hAnsi="Arial"/>
          <w:lang w:val="ru-RU"/>
        </w:rPr>
        <w:t xml:space="preserve"> </w:t>
      </w:r>
      <w:r w:rsidRPr="00577D2A">
        <w:rPr>
          <w:rFonts w:ascii="Arial" w:hAnsi="Arial"/>
          <w:spacing w:val="-1"/>
          <w:lang w:val="ru-RU"/>
        </w:rPr>
        <w:t>ТЕХНІЧНИЙ</w:t>
      </w:r>
      <w:r w:rsidRPr="00577D2A">
        <w:rPr>
          <w:rFonts w:ascii="Arial" w:hAnsi="Arial"/>
          <w:lang w:val="ru-RU"/>
        </w:rPr>
        <w:t xml:space="preserve"> </w:t>
      </w:r>
      <w:r w:rsidRPr="00577D2A">
        <w:rPr>
          <w:rFonts w:ascii="Arial" w:hAnsi="Arial"/>
          <w:spacing w:val="-1"/>
          <w:lang w:val="ru-RU"/>
        </w:rPr>
        <w:t>УНІВЕРСИТЕТ</w:t>
      </w:r>
      <w:r w:rsidRPr="00577D2A">
        <w:rPr>
          <w:rFonts w:ascii="Arial" w:hAnsi="Arial"/>
          <w:lang w:val="ru-RU"/>
        </w:rPr>
        <w:t xml:space="preserve"> </w:t>
      </w:r>
      <w:r w:rsidRPr="00577D2A">
        <w:rPr>
          <w:rFonts w:ascii="Arial" w:hAnsi="Arial"/>
          <w:spacing w:val="-5"/>
          <w:lang w:val="ru-RU"/>
        </w:rPr>
        <w:t>УКРАЇНИ</w:t>
      </w:r>
      <w:r w:rsidRPr="00577D2A">
        <w:rPr>
          <w:rFonts w:ascii="Arial" w:hAnsi="Arial"/>
          <w:lang w:val="ru-RU"/>
        </w:rPr>
        <w:t xml:space="preserve"> (КРІ)</w:t>
      </w:r>
    </w:p>
    <w:p w14:paraId="0A6E12D9" w14:textId="77777777" w:rsidR="00115AD1" w:rsidRPr="00577D2A" w:rsidRDefault="00115AD1" w:rsidP="00115AD1">
      <w:pPr>
        <w:spacing w:before="240"/>
        <w:ind w:left="743" w:right="1513"/>
        <w:jc w:val="center"/>
        <w:rPr>
          <w:rFonts w:ascii="Arial" w:eastAsia="Arial" w:hAnsi="Arial" w:cs="Arial"/>
          <w:sz w:val="28"/>
          <w:szCs w:val="28"/>
          <w:lang w:val="ru-RU"/>
        </w:rPr>
      </w:pPr>
      <w:r w:rsidRPr="00577D2A">
        <w:rPr>
          <w:rFonts w:ascii="Arial" w:hAnsi="Arial"/>
          <w:b/>
          <w:spacing w:val="-1"/>
          <w:sz w:val="28"/>
          <w:lang w:val="ru-RU"/>
        </w:rPr>
        <w:t>Кафедра</w:t>
      </w:r>
      <w:r w:rsidRPr="00577D2A">
        <w:rPr>
          <w:rFonts w:ascii="Arial" w:hAnsi="Arial"/>
          <w:b/>
          <w:sz w:val="28"/>
          <w:lang w:val="ru-RU"/>
        </w:rPr>
        <w:t xml:space="preserve"> </w:t>
      </w:r>
      <w:r w:rsidRPr="00577D2A">
        <w:rPr>
          <w:rFonts w:ascii="Arial" w:hAnsi="Arial"/>
          <w:b/>
          <w:spacing w:val="-1"/>
          <w:sz w:val="28"/>
          <w:lang w:val="ru-RU"/>
        </w:rPr>
        <w:t>теоретичної електротехніки</w:t>
      </w:r>
    </w:p>
    <w:p w14:paraId="3BD5B2B9" w14:textId="77777777" w:rsidR="00115AD1" w:rsidRPr="00577D2A" w:rsidRDefault="00115AD1" w:rsidP="00115AD1">
      <w:pPr>
        <w:rPr>
          <w:rFonts w:ascii="Arial" w:eastAsia="Arial" w:hAnsi="Arial" w:cs="Arial"/>
          <w:b/>
          <w:bCs/>
          <w:sz w:val="28"/>
          <w:szCs w:val="28"/>
          <w:lang w:val="ru-RU"/>
        </w:rPr>
      </w:pPr>
    </w:p>
    <w:p w14:paraId="10363D46" w14:textId="77777777" w:rsidR="00115AD1" w:rsidRPr="00577D2A" w:rsidRDefault="00115AD1" w:rsidP="00115AD1">
      <w:pPr>
        <w:rPr>
          <w:rFonts w:ascii="Arial" w:eastAsia="Arial" w:hAnsi="Arial" w:cs="Arial"/>
          <w:b/>
          <w:bCs/>
          <w:sz w:val="28"/>
          <w:szCs w:val="28"/>
          <w:lang w:val="ru-RU"/>
        </w:rPr>
      </w:pPr>
    </w:p>
    <w:p w14:paraId="0BD966A6" w14:textId="77777777" w:rsidR="00115AD1" w:rsidRPr="00577D2A" w:rsidRDefault="00115AD1" w:rsidP="00115AD1">
      <w:pPr>
        <w:rPr>
          <w:rFonts w:ascii="Arial" w:eastAsia="Arial" w:hAnsi="Arial" w:cs="Arial"/>
          <w:b/>
          <w:bCs/>
          <w:sz w:val="28"/>
          <w:szCs w:val="28"/>
          <w:lang w:val="ru-RU"/>
        </w:rPr>
      </w:pPr>
    </w:p>
    <w:p w14:paraId="2E4394F8" w14:textId="77777777" w:rsidR="00115AD1" w:rsidRPr="00577D2A" w:rsidRDefault="00115AD1" w:rsidP="00115AD1">
      <w:pPr>
        <w:rPr>
          <w:rFonts w:ascii="Arial" w:eastAsia="Arial" w:hAnsi="Arial" w:cs="Arial"/>
          <w:b/>
          <w:bCs/>
          <w:sz w:val="28"/>
          <w:szCs w:val="28"/>
          <w:lang w:val="ru-RU"/>
        </w:rPr>
      </w:pPr>
    </w:p>
    <w:p w14:paraId="71B6BD71" w14:textId="77777777" w:rsidR="00115AD1" w:rsidRPr="00577D2A" w:rsidRDefault="00115AD1" w:rsidP="00115AD1">
      <w:pPr>
        <w:rPr>
          <w:rFonts w:ascii="Arial" w:eastAsia="Arial" w:hAnsi="Arial" w:cs="Arial"/>
          <w:b/>
          <w:bCs/>
          <w:sz w:val="28"/>
          <w:szCs w:val="28"/>
          <w:lang w:val="ru-RU"/>
        </w:rPr>
      </w:pPr>
    </w:p>
    <w:p w14:paraId="0A8E7F9B" w14:textId="77777777" w:rsidR="00115AD1" w:rsidRPr="00577D2A" w:rsidRDefault="00115AD1" w:rsidP="00115AD1">
      <w:pPr>
        <w:spacing w:before="1"/>
        <w:rPr>
          <w:rFonts w:ascii="Arial" w:eastAsia="Arial" w:hAnsi="Arial" w:cs="Arial"/>
          <w:b/>
          <w:bCs/>
          <w:sz w:val="26"/>
          <w:szCs w:val="26"/>
          <w:lang w:val="ru-RU"/>
        </w:rPr>
      </w:pPr>
    </w:p>
    <w:p w14:paraId="17C211FC" w14:textId="77777777" w:rsidR="00115AD1" w:rsidRPr="009F1A89" w:rsidRDefault="00115AD1" w:rsidP="00115AD1">
      <w:pPr>
        <w:ind w:right="-8"/>
        <w:jc w:val="center"/>
        <w:rPr>
          <w:rFonts w:ascii="Arial" w:eastAsia="Arial" w:hAnsi="Arial" w:cs="Arial"/>
          <w:sz w:val="28"/>
          <w:szCs w:val="28"/>
          <w:lang w:val="ru-RU"/>
        </w:rPr>
      </w:pPr>
      <w:r w:rsidRPr="00577D2A">
        <w:rPr>
          <w:rFonts w:ascii="Arial" w:eastAsia="Arial" w:hAnsi="Arial" w:cs="Arial"/>
          <w:b/>
          <w:bCs/>
          <w:spacing w:val="-1"/>
          <w:sz w:val="28"/>
          <w:szCs w:val="28"/>
          <w:lang w:val="ru-RU"/>
        </w:rPr>
        <w:t>Лабораторна</w:t>
      </w:r>
      <w:r w:rsidRPr="00577D2A">
        <w:rPr>
          <w:rFonts w:ascii="Arial" w:eastAsia="Arial" w:hAnsi="Arial" w:cs="Arial"/>
          <w:b/>
          <w:bCs/>
          <w:spacing w:val="-2"/>
          <w:sz w:val="28"/>
          <w:szCs w:val="28"/>
          <w:lang w:val="ru-RU"/>
        </w:rPr>
        <w:t xml:space="preserve"> </w:t>
      </w:r>
      <w:r w:rsidRPr="00577D2A">
        <w:rPr>
          <w:rFonts w:ascii="Arial" w:eastAsia="Arial" w:hAnsi="Arial" w:cs="Arial"/>
          <w:b/>
          <w:bCs/>
          <w:spacing w:val="-1"/>
          <w:sz w:val="28"/>
          <w:szCs w:val="28"/>
          <w:lang w:val="ru-RU"/>
        </w:rPr>
        <w:t>робота</w:t>
      </w:r>
      <w:r w:rsidRPr="00577D2A">
        <w:rPr>
          <w:rFonts w:ascii="Arial" w:eastAsia="Arial" w:hAnsi="Arial" w:cs="Arial"/>
          <w:b/>
          <w:bCs/>
          <w:sz w:val="28"/>
          <w:szCs w:val="28"/>
          <w:lang w:val="ru-RU"/>
        </w:rPr>
        <w:t xml:space="preserve"> </w:t>
      </w:r>
      <w:r w:rsidRPr="00577D2A">
        <w:rPr>
          <w:rFonts w:ascii="Arial" w:eastAsia="Arial" w:hAnsi="Arial" w:cs="Arial"/>
          <w:b/>
          <w:bCs/>
          <w:spacing w:val="-1"/>
          <w:sz w:val="28"/>
          <w:szCs w:val="28"/>
          <w:lang w:val="ru-RU"/>
        </w:rPr>
        <w:t>№</w:t>
      </w:r>
      <w:r w:rsidRPr="009F1A89">
        <w:rPr>
          <w:rFonts w:ascii="Arial" w:eastAsia="Arial" w:hAnsi="Arial" w:cs="Arial"/>
          <w:b/>
          <w:bCs/>
          <w:spacing w:val="-1"/>
          <w:sz w:val="28"/>
          <w:szCs w:val="28"/>
          <w:lang w:val="ru-RU"/>
        </w:rPr>
        <w:t>2</w:t>
      </w:r>
    </w:p>
    <w:p w14:paraId="0B38BEA0" w14:textId="77777777" w:rsidR="00115AD1" w:rsidRPr="00577D2A" w:rsidRDefault="00115AD1" w:rsidP="00115AD1">
      <w:pPr>
        <w:spacing w:before="243"/>
        <w:ind w:right="-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D2A">
        <w:rPr>
          <w:rFonts w:ascii="Times New Roman" w:hAnsi="Times New Roman"/>
          <w:b/>
          <w:sz w:val="28"/>
          <w:lang w:val="ru-RU"/>
        </w:rPr>
        <w:t>з</w:t>
      </w:r>
      <w:r w:rsidRPr="00577D2A">
        <w:rPr>
          <w:rFonts w:ascii="Times New Roman" w:hAnsi="Times New Roman"/>
          <w:b/>
          <w:spacing w:val="-1"/>
          <w:sz w:val="28"/>
          <w:lang w:val="ru-RU"/>
        </w:rPr>
        <w:t xml:space="preserve"> дисципліни</w:t>
      </w:r>
      <w:r w:rsidRPr="00577D2A">
        <w:rPr>
          <w:rFonts w:ascii="Times New Roman" w:hAnsi="Times New Roman"/>
          <w:b/>
          <w:spacing w:val="-2"/>
          <w:sz w:val="28"/>
          <w:lang w:val="ru-RU"/>
        </w:rPr>
        <w:t xml:space="preserve"> </w:t>
      </w:r>
      <w:r w:rsidRPr="00577D2A">
        <w:rPr>
          <w:rFonts w:ascii="Times New Roman" w:hAnsi="Times New Roman"/>
          <w:b/>
          <w:spacing w:val="-1"/>
          <w:sz w:val="28"/>
          <w:lang w:val="ru-RU"/>
        </w:rPr>
        <w:t>"Електротехніка</w:t>
      </w:r>
      <w:r w:rsidRPr="00577D2A">
        <w:rPr>
          <w:rFonts w:ascii="Times New Roman" w:hAnsi="Times New Roman"/>
          <w:b/>
          <w:spacing w:val="-2"/>
          <w:sz w:val="28"/>
          <w:lang w:val="ru-RU"/>
        </w:rPr>
        <w:t xml:space="preserve"> </w:t>
      </w:r>
      <w:r w:rsidRPr="00577D2A">
        <w:rPr>
          <w:rFonts w:ascii="Times New Roman" w:hAnsi="Times New Roman"/>
          <w:b/>
          <w:sz w:val="28"/>
          <w:lang w:val="ru-RU"/>
        </w:rPr>
        <w:t xml:space="preserve">і </w:t>
      </w:r>
      <w:r w:rsidRPr="00577D2A">
        <w:rPr>
          <w:rFonts w:ascii="Times New Roman" w:hAnsi="Times New Roman"/>
          <w:b/>
          <w:spacing w:val="-1"/>
          <w:sz w:val="28"/>
          <w:lang w:val="ru-RU"/>
        </w:rPr>
        <w:t>електроніка"</w:t>
      </w:r>
    </w:p>
    <w:p w14:paraId="1AF5BDF2" w14:textId="77777777" w:rsidR="00115AD1" w:rsidRPr="009F1A89" w:rsidRDefault="00115AD1" w:rsidP="00115AD1">
      <w:pPr>
        <w:spacing w:before="60"/>
        <w:ind w:right="-8"/>
        <w:jc w:val="center"/>
        <w:rPr>
          <w:rFonts w:ascii="Times New Roman" w:hAnsi="Times New Roman"/>
          <w:b/>
          <w:spacing w:val="1"/>
          <w:sz w:val="28"/>
          <w:lang w:val="ru-RU"/>
        </w:rPr>
      </w:pPr>
      <w:r w:rsidRPr="00577D2A">
        <w:rPr>
          <w:rFonts w:ascii="Times New Roman" w:hAnsi="Times New Roman"/>
          <w:b/>
          <w:sz w:val="28"/>
          <w:lang w:val="ru-RU"/>
        </w:rPr>
        <w:t>"</w:t>
      </w:r>
      <w:r w:rsidRPr="00577D2A">
        <w:rPr>
          <w:rFonts w:ascii="Times New Roman" w:hAnsi="Times New Roman"/>
          <w:b/>
          <w:spacing w:val="-10"/>
          <w:sz w:val="28"/>
          <w:lang w:val="ru-RU"/>
        </w:rPr>
        <w:t xml:space="preserve"> </w:t>
      </w:r>
      <w:r w:rsidRPr="00577D2A">
        <w:rPr>
          <w:rFonts w:ascii="Times New Roman" w:hAnsi="Times New Roman"/>
          <w:b/>
          <w:spacing w:val="-1"/>
          <w:sz w:val="28"/>
          <w:lang w:val="ru-RU"/>
        </w:rPr>
        <w:t>Дослідження</w:t>
      </w:r>
      <w:r w:rsidRPr="00577D2A">
        <w:rPr>
          <w:rFonts w:ascii="Times New Roman" w:hAnsi="Times New Roman"/>
          <w:b/>
          <w:sz w:val="28"/>
          <w:lang w:val="ru-RU"/>
        </w:rPr>
        <w:t xml:space="preserve"> </w:t>
      </w:r>
      <w:r w:rsidRPr="00577D2A">
        <w:rPr>
          <w:rFonts w:ascii="Times New Roman" w:hAnsi="Times New Roman"/>
          <w:b/>
          <w:spacing w:val="-1"/>
          <w:sz w:val="28"/>
          <w:lang w:val="ru-RU"/>
        </w:rPr>
        <w:t>розгалужених</w:t>
      </w:r>
      <w:r w:rsidRPr="00577D2A">
        <w:rPr>
          <w:rFonts w:ascii="Times New Roman" w:hAnsi="Times New Roman"/>
          <w:b/>
          <w:sz w:val="28"/>
          <w:lang w:val="ru-RU"/>
        </w:rPr>
        <w:t xml:space="preserve"> </w:t>
      </w:r>
      <w:r w:rsidRPr="00577D2A">
        <w:rPr>
          <w:rFonts w:ascii="Times New Roman" w:hAnsi="Times New Roman"/>
          <w:b/>
          <w:spacing w:val="-1"/>
          <w:sz w:val="28"/>
          <w:lang w:val="ru-RU"/>
        </w:rPr>
        <w:t>електричних</w:t>
      </w:r>
      <w:r w:rsidRPr="00577D2A">
        <w:rPr>
          <w:rFonts w:ascii="Times New Roman" w:hAnsi="Times New Roman"/>
          <w:b/>
          <w:sz w:val="28"/>
          <w:lang w:val="ru-RU"/>
        </w:rPr>
        <w:t xml:space="preserve"> </w:t>
      </w:r>
      <w:r w:rsidRPr="00577D2A">
        <w:rPr>
          <w:rFonts w:ascii="Times New Roman" w:hAnsi="Times New Roman"/>
          <w:b/>
          <w:spacing w:val="-1"/>
          <w:sz w:val="28"/>
          <w:lang w:val="ru-RU"/>
        </w:rPr>
        <w:t>кіл постійного</w:t>
      </w:r>
      <w:r w:rsidRPr="00577D2A">
        <w:rPr>
          <w:rFonts w:ascii="Times New Roman" w:hAnsi="Times New Roman"/>
          <w:b/>
          <w:sz w:val="28"/>
          <w:lang w:val="ru-RU"/>
        </w:rPr>
        <w:t xml:space="preserve"> </w:t>
      </w:r>
      <w:r w:rsidRPr="00577D2A">
        <w:rPr>
          <w:rFonts w:ascii="Times New Roman" w:hAnsi="Times New Roman"/>
          <w:b/>
          <w:spacing w:val="-1"/>
          <w:sz w:val="28"/>
          <w:lang w:val="ru-RU"/>
        </w:rPr>
        <w:t>струму</w:t>
      </w:r>
    </w:p>
    <w:p w14:paraId="60849AC5" w14:textId="77777777" w:rsidR="00115AD1" w:rsidRPr="009F1A89" w:rsidRDefault="00115AD1" w:rsidP="00115AD1">
      <w:pPr>
        <w:spacing w:before="60"/>
        <w:ind w:right="-8"/>
        <w:jc w:val="center"/>
        <w:rPr>
          <w:rFonts w:ascii="Times New Roman" w:hAnsi="Times New Roman"/>
          <w:b/>
          <w:spacing w:val="-1"/>
          <w:sz w:val="28"/>
          <w:lang w:val="ru-RU"/>
        </w:rPr>
      </w:pPr>
      <w:r w:rsidRPr="00577D2A">
        <w:rPr>
          <w:rFonts w:ascii="Times New Roman" w:hAnsi="Times New Roman"/>
          <w:b/>
          <w:sz w:val="28"/>
          <w:lang w:val="ru-RU"/>
        </w:rPr>
        <w:t>з</w:t>
      </w:r>
      <w:r w:rsidRPr="00577D2A">
        <w:rPr>
          <w:rFonts w:ascii="Times New Roman" w:hAnsi="Times New Roman"/>
          <w:b/>
          <w:spacing w:val="57"/>
          <w:sz w:val="28"/>
          <w:lang w:val="ru-RU"/>
        </w:rPr>
        <w:t xml:space="preserve"> </w:t>
      </w:r>
      <w:r w:rsidRPr="009F1A89">
        <w:rPr>
          <w:rFonts w:ascii="Times New Roman" w:hAnsi="Times New Roman"/>
          <w:b/>
          <w:spacing w:val="-1"/>
          <w:sz w:val="28"/>
          <w:lang w:val="ru-RU"/>
        </w:rPr>
        <w:t>методами контурних струмів і вузлових потенціалів"</w:t>
      </w:r>
    </w:p>
    <w:p w14:paraId="5A3257B3" w14:textId="77777777" w:rsidR="00115AD1" w:rsidRPr="00577D2A" w:rsidRDefault="00115AD1" w:rsidP="00115AD1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68463A9" w14:textId="77777777" w:rsidR="00115AD1" w:rsidRPr="00577D2A" w:rsidRDefault="00115AD1" w:rsidP="00115AD1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FF04799" w14:textId="77777777" w:rsidR="00115AD1" w:rsidRPr="00C6757E" w:rsidRDefault="00115AD1" w:rsidP="00115AD1">
      <w:pPr>
        <w:ind w:left="7655"/>
        <w:rPr>
          <w:rFonts w:ascii="Times New Roman" w:eastAsia="Times New Roman" w:hAnsi="Times New Roman" w:cs="Times New Roman"/>
          <w:bCs/>
          <w:sz w:val="24"/>
          <w:szCs w:val="28"/>
        </w:rPr>
      </w:pPr>
      <w:r>
        <w:rPr>
          <w:rFonts w:ascii="Times New Roman" w:eastAsia="Times New Roman" w:hAnsi="Times New Roman" w:cs="Times New Roman"/>
          <w:bCs/>
          <w:sz w:val="24"/>
          <w:szCs w:val="28"/>
        </w:rPr>
        <w:t>в</w:t>
      </w:r>
      <w:r w:rsidRPr="00C6757E">
        <w:rPr>
          <w:rFonts w:ascii="Times New Roman" w:eastAsia="Times New Roman" w:hAnsi="Times New Roman" w:cs="Times New Roman"/>
          <w:bCs/>
          <w:sz w:val="24"/>
          <w:szCs w:val="28"/>
        </w:rPr>
        <w:t>иконав студент</w:t>
      </w:r>
    </w:p>
    <w:p w14:paraId="4FF7A680" w14:textId="77777777" w:rsidR="00115AD1" w:rsidRPr="00C6757E" w:rsidRDefault="00115AD1" w:rsidP="00115AD1">
      <w:pPr>
        <w:ind w:left="7655"/>
        <w:rPr>
          <w:rFonts w:ascii="Times New Roman" w:eastAsia="Times New Roman" w:hAnsi="Times New Roman" w:cs="Times New Roman"/>
          <w:bCs/>
          <w:sz w:val="24"/>
          <w:szCs w:val="28"/>
        </w:rPr>
      </w:pPr>
      <w:r>
        <w:rPr>
          <w:rFonts w:ascii="Times New Roman" w:eastAsia="Times New Roman" w:hAnsi="Times New Roman" w:cs="Times New Roman"/>
          <w:bCs/>
          <w:sz w:val="24"/>
          <w:szCs w:val="28"/>
        </w:rPr>
        <w:t>г</w:t>
      </w:r>
      <w:r w:rsidRPr="00C6757E">
        <w:rPr>
          <w:rFonts w:ascii="Times New Roman" w:eastAsia="Times New Roman" w:hAnsi="Times New Roman" w:cs="Times New Roman"/>
          <w:bCs/>
          <w:sz w:val="24"/>
          <w:szCs w:val="28"/>
        </w:rPr>
        <w:t>рупи ДА-</w:t>
      </w:r>
      <w:r>
        <w:rPr>
          <w:rFonts w:ascii="Times New Roman" w:eastAsia="Times New Roman" w:hAnsi="Times New Roman" w:cs="Times New Roman"/>
          <w:bCs/>
          <w:sz w:val="24"/>
          <w:szCs w:val="28"/>
          <w:lang w:val="ru-RU"/>
        </w:rPr>
        <w:t>9</w:t>
      </w:r>
      <w:r w:rsidRPr="00C6757E">
        <w:rPr>
          <w:rFonts w:ascii="Times New Roman" w:eastAsia="Times New Roman" w:hAnsi="Times New Roman" w:cs="Times New Roman"/>
          <w:bCs/>
          <w:sz w:val="24"/>
          <w:szCs w:val="28"/>
        </w:rPr>
        <w:t>2, факультету ІПСА</w:t>
      </w:r>
    </w:p>
    <w:p w14:paraId="053A9B8F" w14:textId="470896C8" w:rsidR="00115AD1" w:rsidRPr="00267F02" w:rsidRDefault="00115AD1" w:rsidP="00115AD1">
      <w:pPr>
        <w:ind w:left="7655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Демарецький Олег</w:t>
      </w:r>
    </w:p>
    <w:p w14:paraId="329B1A5F" w14:textId="77777777" w:rsidR="00115AD1" w:rsidRDefault="00115AD1" w:rsidP="00115AD1">
      <w:pPr>
        <w:spacing w:before="238"/>
        <w:ind w:right="769"/>
        <w:rPr>
          <w:rFonts w:ascii="Times New Roman" w:eastAsia="Times New Roman" w:hAnsi="Times New Roman" w:cs="Times New Roman"/>
          <w:b/>
          <w:bCs/>
          <w:sz w:val="24"/>
          <w:szCs w:val="28"/>
          <w:lang w:val="ru-RU"/>
        </w:rPr>
      </w:pPr>
    </w:p>
    <w:p w14:paraId="034F6E0E" w14:textId="77777777" w:rsidR="00115AD1" w:rsidRDefault="00115AD1" w:rsidP="00115AD1">
      <w:pPr>
        <w:spacing w:before="238"/>
        <w:ind w:right="-8"/>
        <w:jc w:val="center"/>
        <w:rPr>
          <w:rFonts w:ascii="Times New Roman" w:eastAsia="Times New Roman" w:hAnsi="Times New Roman" w:cs="Times New Roman"/>
          <w:b/>
          <w:bCs/>
          <w:sz w:val="24"/>
          <w:szCs w:val="28"/>
          <w:lang w:val="ru-RU"/>
        </w:rPr>
      </w:pPr>
      <w:r w:rsidRPr="00C6757E">
        <w:rPr>
          <w:rFonts w:ascii="Times New Roman" w:eastAsia="Times New Roman" w:hAnsi="Times New Roman" w:cs="Times New Roman"/>
          <w:b/>
          <w:bCs/>
          <w:sz w:val="24"/>
          <w:szCs w:val="28"/>
          <w:lang w:val="ru-RU"/>
        </w:rPr>
        <w:t>Київ</w:t>
      </w:r>
      <w:r w:rsidRPr="00C6757E">
        <w:rPr>
          <w:rFonts w:ascii="Times New Roman" w:eastAsia="Times New Roman" w:hAnsi="Times New Roman" w:cs="Times New Roman"/>
          <w:b/>
          <w:bCs/>
          <w:spacing w:val="1"/>
          <w:sz w:val="24"/>
          <w:szCs w:val="28"/>
          <w:lang w:val="ru-RU"/>
        </w:rPr>
        <w:t xml:space="preserve"> </w:t>
      </w:r>
      <w:r w:rsidRPr="00C6757E">
        <w:rPr>
          <w:rFonts w:ascii="Times New Roman" w:eastAsia="Times New Roman" w:hAnsi="Times New Roman" w:cs="Times New Roman"/>
          <w:b/>
          <w:bCs/>
          <w:sz w:val="24"/>
          <w:szCs w:val="28"/>
          <w:lang w:val="ru-RU"/>
        </w:rPr>
        <w:t>—20</w:t>
      </w:r>
      <w:r>
        <w:rPr>
          <w:rFonts w:ascii="Times New Roman" w:eastAsia="Times New Roman" w:hAnsi="Times New Roman" w:cs="Times New Roman"/>
          <w:b/>
          <w:bCs/>
          <w:sz w:val="24"/>
          <w:szCs w:val="28"/>
          <w:lang w:val="ru-RU"/>
        </w:rPr>
        <w:t>20</w:t>
      </w:r>
    </w:p>
    <w:p w14:paraId="27398F31" w14:textId="77777777" w:rsidR="00115AD1" w:rsidRPr="00577D2A" w:rsidRDefault="00115AD1" w:rsidP="00115AD1">
      <w:pPr>
        <w:spacing w:before="38" w:line="342" w:lineRule="exact"/>
        <w:ind w:left="8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D2A">
        <w:rPr>
          <w:rFonts w:ascii="Courier New" w:hAnsi="Courier New"/>
          <w:b/>
          <w:sz w:val="28"/>
          <w:lang w:val="ru-RU"/>
        </w:rPr>
        <w:lastRenderedPageBreak/>
        <w:t xml:space="preserve">Мета </w:t>
      </w:r>
      <w:r w:rsidRPr="00577D2A">
        <w:rPr>
          <w:rFonts w:ascii="Courier New" w:hAnsi="Courier New"/>
          <w:b/>
          <w:spacing w:val="-1"/>
          <w:sz w:val="28"/>
          <w:lang w:val="ru-RU"/>
        </w:rPr>
        <w:t>роботи</w:t>
      </w:r>
      <w:r w:rsidRPr="00577D2A">
        <w:rPr>
          <w:rFonts w:ascii="Times New Roman" w:hAnsi="Times New Roman"/>
          <w:spacing w:val="-1"/>
          <w:sz w:val="28"/>
          <w:lang w:val="ru-RU"/>
        </w:rPr>
        <w:t>:</w:t>
      </w:r>
    </w:p>
    <w:p w14:paraId="6637047E" w14:textId="77777777" w:rsidR="00115AD1" w:rsidRDefault="00115AD1" w:rsidP="00115AD1">
      <w:pPr>
        <w:pStyle w:val="Heading5"/>
        <w:spacing w:before="248"/>
        <w:ind w:firstLine="697"/>
        <w:rPr>
          <w:b w:val="0"/>
          <w:spacing w:val="-1"/>
          <w:lang w:val="uk-UA"/>
        </w:rPr>
      </w:pPr>
      <w:r w:rsidRPr="009F1A89">
        <w:rPr>
          <w:b w:val="0"/>
          <w:lang w:val="ru-RU"/>
        </w:rPr>
        <w:t>Оволодіти методами аналізу і отримати навички експериментального дослідження розгалужених електричних кіл постійного струму</w:t>
      </w:r>
      <w:r>
        <w:rPr>
          <w:b w:val="0"/>
          <w:lang w:val="ru-RU"/>
        </w:rPr>
        <w:t>.</w:t>
      </w:r>
    </w:p>
    <w:p w14:paraId="5ABB13C3" w14:textId="52CF4101" w:rsidR="00466023" w:rsidRDefault="00115AD1">
      <w:r w:rsidRPr="00115AD1">
        <w:drawing>
          <wp:inline distT="0" distB="0" distL="0" distR="0" wp14:anchorId="0D82E2B9" wp14:editId="7140822F">
            <wp:extent cx="2152950" cy="24196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ADFC" w14:textId="0693D202" w:rsidR="00115AD1" w:rsidRDefault="00115AD1">
      <w:r w:rsidRPr="00115AD1">
        <w:drawing>
          <wp:inline distT="0" distB="0" distL="0" distR="0" wp14:anchorId="24F9A3C3" wp14:editId="1D314795">
            <wp:extent cx="2385060" cy="127383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9279" cy="128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1524" w14:textId="77777777" w:rsidR="00115AD1" w:rsidRPr="00115AD1" w:rsidRDefault="00115AD1" w:rsidP="00115AD1">
      <w:pPr>
        <w:pStyle w:val="ListParagraph"/>
        <w:ind w:left="360"/>
        <w:rPr>
          <w:rFonts w:ascii="Times New Roman" w:hAnsi="Times New Roman" w:cs="Times New Roman"/>
          <w:b/>
          <w:sz w:val="36"/>
          <w:lang w:val="ru-RU"/>
        </w:rPr>
      </w:pPr>
      <w:r w:rsidRPr="00E7441D">
        <w:rPr>
          <w:rFonts w:ascii="Times New Roman" w:hAnsi="Times New Roman" w:cs="Times New Roman"/>
          <w:b/>
          <w:sz w:val="36"/>
          <w:lang w:val="uk-UA"/>
        </w:rPr>
        <w:t>Метод вузлових потенціалів</w:t>
      </w:r>
    </w:p>
    <w:p w14:paraId="048DD86E" w14:textId="072828AF" w:rsidR="00115AD1" w:rsidRDefault="00115AD1" w:rsidP="00115AD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Позначимо вузли</w:t>
      </w:r>
    </w:p>
    <w:p w14:paraId="2AAD7188" w14:textId="58CFBF41" w:rsidR="00115AD1" w:rsidRPr="00115AD1" w:rsidRDefault="00115AD1" w:rsidP="00115AD1">
      <w:pPr>
        <w:rPr>
          <w:rFonts w:ascii="Times New Roman" w:hAnsi="Times New Roman" w:cs="Times New Roman"/>
          <w:sz w:val="28"/>
          <w:lang w:val="ru-RU"/>
        </w:rPr>
      </w:pPr>
      <w:r w:rsidRPr="00115AD1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34E90B16" wp14:editId="6B5B291A">
            <wp:extent cx="2114845" cy="2648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52E3" w14:textId="0480AD93" w:rsidR="00115AD1" w:rsidRDefault="00115AD1" w:rsidP="00115A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Знайдемо власні провідності вузлів:</w:t>
      </w:r>
    </w:p>
    <w:p w14:paraId="3A039218" w14:textId="560CD102" w:rsidR="00115AD1" w:rsidRPr="0086187F" w:rsidRDefault="00115AD1" w:rsidP="00115AD1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G11=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R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R6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R1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=0.0</m:t>
          </m:r>
          <m:r>
            <w:rPr>
              <w:rFonts w:ascii="Cambria Math" w:eastAsiaTheme="minorEastAsia" w:hAnsi="Cambria Math" w:cs="Times New Roman"/>
              <w:sz w:val="28"/>
            </w:rPr>
            <m:t>58</m:t>
          </m:r>
        </m:oMath>
      </m:oMathPara>
    </w:p>
    <w:p w14:paraId="360864F5" w14:textId="72B5494F" w:rsidR="00115AD1" w:rsidRPr="0086187F" w:rsidRDefault="00115AD1" w:rsidP="00115AD1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G22=</m:t>
          </m:r>
          <m:f>
            <m:fPr>
              <m:ctrlPr>
                <w:rPr>
                  <w:rFonts w:ascii="Cambria Math" w:hAnsi="Cambria Math" w:cs="Times New Roman"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R4</m:t>
              </m:r>
            </m:den>
          </m:f>
          <m:r>
            <w:rPr>
              <w:rFonts w:ascii="Cambria Math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R5</m:t>
              </m:r>
            </m:den>
          </m:f>
          <m:r>
            <w:rPr>
              <w:rFonts w:ascii="Cambria Math" w:hAnsi="Cambria Math" w:cs="Times New Roman"/>
              <w:sz w:val="28"/>
            </w:rPr>
            <m:t>=0.0</m:t>
          </m:r>
          <m:r>
            <w:rPr>
              <w:rFonts w:ascii="Cambria Math" w:hAnsi="Cambria Math" w:cs="Times New Roman"/>
              <w:sz w:val="28"/>
            </w:rPr>
            <m:t>518</m:t>
          </m:r>
        </m:oMath>
      </m:oMathPara>
    </w:p>
    <w:p w14:paraId="7B15D45B" w14:textId="7DA5FD1F" w:rsidR="00115AD1" w:rsidRPr="00115AD1" w:rsidRDefault="00115AD1" w:rsidP="00115AD1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G33=</m:t>
          </m:r>
          <m:f>
            <m:fPr>
              <m:ctrlPr>
                <w:rPr>
                  <w:rFonts w:ascii="Cambria Math" w:hAnsi="Cambria Math" w:cs="Times New Roman"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R3</m:t>
              </m:r>
            </m:den>
          </m:f>
          <m:r>
            <w:rPr>
              <w:rFonts w:ascii="Cambria Math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R5</m:t>
              </m:r>
            </m:den>
          </m:f>
          <m:r>
            <w:rPr>
              <w:rFonts w:ascii="Cambria Math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6</m:t>
              </m:r>
            </m:den>
          </m:f>
          <m:r>
            <w:rPr>
              <w:rFonts w:ascii="Cambria Math" w:hAnsi="Cambria Math" w:cs="Times New Roman"/>
              <w:sz w:val="28"/>
            </w:rPr>
            <m:t>=0.0</m:t>
          </m:r>
          <m:r>
            <w:rPr>
              <w:rFonts w:ascii="Cambria Math" w:hAnsi="Cambria Math" w:cs="Times New Roman"/>
              <w:sz w:val="28"/>
            </w:rPr>
            <m:t>432</m:t>
          </m:r>
        </m:oMath>
      </m:oMathPara>
    </w:p>
    <w:p w14:paraId="497A2730" w14:textId="77777777" w:rsidR="00115AD1" w:rsidRDefault="00115AD1" w:rsidP="00115A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Знайдемо взаємні провідності вузлів:</w:t>
      </w:r>
    </w:p>
    <w:p w14:paraId="57CA16DF" w14:textId="5DB245B6" w:rsidR="00115AD1" w:rsidRPr="00115AD1" w:rsidRDefault="00115AD1" w:rsidP="00115AD1">
      <w:pPr>
        <w:jc w:val="center"/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G12=G21=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R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=0.01</m:t>
          </m:r>
          <m:r>
            <w:rPr>
              <w:rFonts w:ascii="Cambria Math" w:eastAsiaTheme="minorEastAsia" w:hAnsi="Cambria Math" w:cs="Times New Roman"/>
              <w:sz w:val="28"/>
            </w:rPr>
            <m:t>54</m:t>
          </m:r>
        </m:oMath>
      </m:oMathPara>
    </w:p>
    <w:p w14:paraId="7EDC580D" w14:textId="1D418463" w:rsidR="00115AD1" w:rsidRPr="001A01C6" w:rsidRDefault="00115AD1" w:rsidP="00115AD1">
      <w:pPr>
        <w:jc w:val="center"/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G23=G32=</m:t>
          </m:r>
          <m:f>
            <m:fPr>
              <m:ctrlPr>
                <w:rPr>
                  <w:rFonts w:ascii="Cambria Math" w:hAnsi="Cambria Math" w:cs="Times New Roman"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6</m:t>
              </m:r>
            </m:den>
          </m:f>
          <m:r>
            <w:rPr>
              <w:rFonts w:ascii="Cambria Math" w:hAnsi="Cambria Math" w:cs="Times New Roman"/>
              <w:sz w:val="28"/>
            </w:rPr>
            <m:t>=0.0</m:t>
          </m:r>
          <m:r>
            <w:rPr>
              <w:rFonts w:ascii="Cambria Math" w:hAnsi="Cambria Math" w:cs="Times New Roman"/>
              <w:sz w:val="28"/>
            </w:rPr>
            <m:t>115</m:t>
          </m:r>
        </m:oMath>
      </m:oMathPara>
    </w:p>
    <w:p w14:paraId="662AF244" w14:textId="78CC677B" w:rsidR="00115AD1" w:rsidRPr="00115AD1" w:rsidRDefault="00115AD1" w:rsidP="00115AD1">
      <w:pPr>
        <w:jc w:val="center"/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G13=G31=</m:t>
          </m:r>
          <m:f>
            <m:fPr>
              <m:ctrlPr>
                <w:rPr>
                  <w:rFonts w:ascii="Cambria Math" w:hAnsi="Cambria Math" w:cs="Times New Roman"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R5</m:t>
              </m:r>
            </m:den>
          </m:f>
          <m:r>
            <w:rPr>
              <w:rFonts w:ascii="Cambria Math" w:hAnsi="Cambria Math" w:cs="Times New Roman"/>
              <w:sz w:val="28"/>
            </w:rPr>
            <m:t>=0.0</m:t>
          </m:r>
          <m:r>
            <w:rPr>
              <w:rFonts w:ascii="Cambria Math" w:hAnsi="Cambria Math" w:cs="Times New Roman"/>
              <w:sz w:val="28"/>
            </w:rPr>
            <m:t>1316</m:t>
          </m:r>
        </m:oMath>
      </m:oMathPara>
    </w:p>
    <w:p w14:paraId="3A951E48" w14:textId="77777777" w:rsidR="00115AD1" w:rsidRDefault="00115AD1" w:rsidP="00115A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Знайдемо струми вузлів:</w:t>
      </w:r>
    </w:p>
    <w:p w14:paraId="05B7740C" w14:textId="408882BC" w:rsidR="00115AD1" w:rsidRPr="004E19C4" w:rsidRDefault="00115AD1" w:rsidP="00115AD1">
      <w:pPr>
        <w:jc w:val="center"/>
        <w:rPr>
          <w:rFonts w:ascii="Times New Roman" w:eastAsiaTheme="minorEastAsia" w:hAnsi="Times New Roman" w:cs="Times New Roman"/>
          <w:i/>
          <w:sz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</w:rPr>
            <m:t>J11=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E2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R4</m:t>
              </m:r>
            </m:den>
          </m:f>
          <m:r>
            <w:rPr>
              <w:rFonts w:ascii="Cambria Math" w:hAnsi="Cambria Math" w:cs="Times New Roman"/>
              <w:sz w:val="28"/>
            </w:rPr>
            <m:t>=0.215</m:t>
          </m:r>
        </m:oMath>
      </m:oMathPara>
    </w:p>
    <w:p w14:paraId="69EB9333" w14:textId="50702C6C" w:rsidR="00115AD1" w:rsidRPr="00B41E75" w:rsidRDefault="00115AD1" w:rsidP="00115AD1">
      <w:pPr>
        <w:jc w:val="center"/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J22=</m:t>
          </m:r>
          <m:r>
            <w:rPr>
              <w:rFonts w:ascii="Cambria Math" w:hAnsi="Cambria Math" w:cs="Times New Roman"/>
              <w:sz w:val="28"/>
            </w:rPr>
            <m:t>-</m:t>
          </m:r>
          <m:r>
            <m:rPr>
              <m:sty m:val="p"/>
            </m:rPr>
            <w:rPr>
              <w:rFonts w:ascii="Cambria Math" w:hAnsi="Cambria Math" w:cs="Times New Roman"/>
              <w:sz w:val="28"/>
            </w:rPr>
            <m:t>J1</m:t>
          </m:r>
          <m:r>
            <m:rPr>
              <m:sty m:val="p"/>
            </m:rPr>
            <w:rPr>
              <w:rFonts w:ascii="Cambria Math" w:hAnsi="Cambria Math" w:cs="Times New Roman"/>
              <w:sz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E2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R4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</w:rPr>
            <m:t>-0.2233</m:t>
          </m:r>
        </m:oMath>
      </m:oMathPara>
    </w:p>
    <w:p w14:paraId="0D7AF721" w14:textId="11718277" w:rsidR="00115AD1" w:rsidRPr="00B41E75" w:rsidRDefault="00115AD1" w:rsidP="00115AD1">
      <w:pPr>
        <w:jc w:val="center"/>
        <w:rPr>
          <w:rFonts w:ascii="Times New Roman" w:eastAsiaTheme="minorEastAsia" w:hAnsi="Times New Roman" w:cs="Times New Roman"/>
          <w:i/>
          <w:sz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</w:rPr>
            <m:t>J33=</m:t>
          </m:r>
          <m:f>
            <m:fPr>
              <m:ctrlPr>
                <w:rPr>
                  <w:rFonts w:ascii="Cambria Math" w:hAnsi="Cambria Math" w:cs="Times New Roman"/>
                  <w:sz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-E1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</w:rPr>
            <m:t>=0.</m:t>
          </m:r>
          <m:r>
            <w:rPr>
              <w:rFonts w:ascii="Cambria Math" w:hAnsi="Cambria Math" w:cs="Times New Roman"/>
              <w:sz w:val="28"/>
            </w:rPr>
            <m:t>2037</m:t>
          </m:r>
        </m:oMath>
      </m:oMathPara>
    </w:p>
    <w:p w14:paraId="54AAE161" w14:textId="77777777" w:rsidR="00115AD1" w:rsidRPr="001A01C6" w:rsidRDefault="00115AD1" w:rsidP="00115AD1">
      <w:pPr>
        <w:jc w:val="center"/>
        <w:rPr>
          <w:rFonts w:ascii="Times New Roman" w:eastAsiaTheme="minorEastAsia" w:hAnsi="Times New Roman" w:cs="Times New Roman"/>
          <w:i/>
          <w:sz w:val="28"/>
        </w:rPr>
      </w:pPr>
    </w:p>
    <w:p w14:paraId="2F10D88E" w14:textId="77777777" w:rsidR="00B41E75" w:rsidRDefault="00B41E75" w:rsidP="00B41E7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Запишемо систему рівняннь:</w:t>
      </w:r>
    </w:p>
    <w:p w14:paraId="34507F47" w14:textId="77777777" w:rsidR="00B41E75" w:rsidRDefault="00B41E75" w:rsidP="00B41E75">
      <w:pPr>
        <w:jc w:val="center"/>
        <w:rPr>
          <w:rFonts w:ascii="Times New Roman" w:eastAsiaTheme="minorEastAsia" w:hAnsi="Times New Roman" w:cs="Times New Roman"/>
          <w:sz w:val="28"/>
        </w:rPr>
      </w:pPr>
    </w:p>
    <w:p w14:paraId="0F2F8968" w14:textId="77777777" w:rsidR="00B41E75" w:rsidRDefault="00B41E75" w:rsidP="00B41E75">
      <w:pPr>
        <w:jc w:val="center"/>
        <w:rPr>
          <w:rFonts w:ascii="Times New Roman" w:eastAsiaTheme="minorEastAsia" w:hAnsi="Times New Roman" w:cs="Times New Roman"/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G11*V11 - G12*V22 - G13*V33 = J11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-G21*V11 + G22*V22 - G23*V33=J22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-G31*V11 - G32*V22 + G33*V33=J33</m:t>
                  </m:r>
                </m:e>
              </m:eqArr>
            </m:e>
          </m:d>
        </m:oMath>
      </m:oMathPara>
    </w:p>
    <w:p w14:paraId="70DF8F69" w14:textId="77777777" w:rsidR="00B41E75" w:rsidRDefault="00B41E75" w:rsidP="00B41E75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Обираємо напрями струмів у вітках (зліва – направо, зверху – вниз):</w:t>
      </w:r>
    </w:p>
    <w:p w14:paraId="4B8DA455" w14:textId="77777777" w:rsidR="00B41E75" w:rsidRDefault="00B41E75" w:rsidP="00B41E75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3E62E05" w14:textId="6DE718B4" w:rsidR="00B41E75" w:rsidRDefault="00B41E75" w:rsidP="00B41E75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I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1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від вузла </w:t>
      </w:r>
      <w:r w:rsidRPr="00B41E7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до 1;</w:t>
      </w:r>
    </w:p>
    <w:p w14:paraId="008020D4" w14:textId="34F6CD6E" w:rsidR="00B41E75" w:rsidRPr="0053403A" w:rsidRDefault="00B41E75" w:rsidP="00B41E75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I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2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– від вузла </w:t>
      </w:r>
      <w:r w:rsidRPr="00B41E7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до </w:t>
      </w:r>
      <w:r w:rsidRPr="00E1106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4E782288" w14:textId="377D2C47" w:rsidR="00B41E75" w:rsidRPr="00A1502A" w:rsidRDefault="00B41E75" w:rsidP="00B41E75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I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3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– від вузла </w:t>
      </w:r>
      <w:r w:rsidRPr="00B41E7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до </w:t>
      </w:r>
      <w:r w:rsidRPr="00B41E7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3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71D19A1D" w14:textId="3CFC592A" w:rsidR="00B41E75" w:rsidRPr="00A1502A" w:rsidRDefault="00B41E75" w:rsidP="00B41E75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I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4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– від вузла </w:t>
      </w:r>
      <w:r w:rsidRPr="00B41E7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до 2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1112469F" w14:textId="77777777" w:rsidR="00B41E75" w:rsidRPr="00A1502A" w:rsidRDefault="00B41E75" w:rsidP="00B41E75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I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5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– від вузла 2 до 3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052BED73" w14:textId="5D5FF984" w:rsidR="00B41E75" w:rsidRPr="00E11061" w:rsidRDefault="00B41E75" w:rsidP="00B41E75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I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6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– від вузла 1 до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3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01410449" w14:textId="77777777" w:rsidR="00B41E75" w:rsidRDefault="00B41E75" w:rsidP="00B41E75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Розрахуємо струми у вітках кола:</w:t>
      </w:r>
    </w:p>
    <w:p w14:paraId="33798473" w14:textId="7C41DF37" w:rsidR="00B41E75" w:rsidRPr="005057C9" w:rsidRDefault="00B41E75" w:rsidP="00B41E75">
      <w:pPr>
        <w:rPr>
          <w:rFonts w:ascii="Times New Roman" w:eastAsiaTheme="minorEastAsia" w:hAnsi="Times New Roman" w:cs="Times New Roman"/>
          <w:sz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I1=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V1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R1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</w:rPr>
            <m:t>0.031718</m:t>
          </m:r>
          <m:r>
            <w:rPr>
              <w:rFonts w:ascii="Cambria Math" w:eastAsiaTheme="minorEastAsia" w:hAnsi="Cambria Math" w:cs="Times New Roman"/>
              <w:sz w:val="28"/>
            </w:rPr>
            <m:t xml:space="preserve"> A</m:t>
          </m:r>
        </m:oMath>
      </m:oMathPara>
    </w:p>
    <w:p w14:paraId="57DAFE73" w14:textId="77777777" w:rsidR="00B41E75" w:rsidRPr="00130B63" w:rsidRDefault="00B41E75" w:rsidP="00B41E75">
      <w:pPr>
        <w:rPr>
          <w:rFonts w:ascii="Times New Roman" w:eastAsiaTheme="minorEastAsia" w:hAnsi="Times New Roman" w:cs="Times New Roman"/>
          <w:sz w:val="28"/>
        </w:rPr>
      </w:pPr>
    </w:p>
    <w:p w14:paraId="07607758" w14:textId="431D7C0C" w:rsidR="00B41E75" w:rsidRPr="00307D52" w:rsidRDefault="00B41E75" w:rsidP="00B41E75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I2=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V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22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R2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</w:rPr>
            <m:t>0.12959</m:t>
          </m:r>
          <m:r>
            <w:rPr>
              <w:rFonts w:ascii="Cambria Math" w:eastAsiaTheme="minorEastAsia" w:hAnsi="Cambria Math" w:cs="Times New Roman"/>
              <w:sz w:val="28"/>
            </w:rPr>
            <m:t xml:space="preserve"> A</m:t>
          </m:r>
        </m:oMath>
      </m:oMathPara>
    </w:p>
    <w:p w14:paraId="1ACF1E39" w14:textId="77777777" w:rsidR="00B41E75" w:rsidRDefault="00B41E75" w:rsidP="00B41E75">
      <w:pPr>
        <w:jc w:val="center"/>
        <w:rPr>
          <w:rFonts w:ascii="Times New Roman" w:eastAsiaTheme="minorEastAsia" w:hAnsi="Times New Roman" w:cs="Times New Roman"/>
          <w:i/>
          <w:sz w:val="28"/>
        </w:rPr>
      </w:pPr>
    </w:p>
    <w:p w14:paraId="16C72D7A" w14:textId="3F1BA50E" w:rsidR="00B41E75" w:rsidRPr="00130B63" w:rsidRDefault="00B41E75" w:rsidP="00B41E75">
      <w:pPr>
        <w:jc w:val="center"/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I3=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-E1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-V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33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R3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</w:rPr>
            <m:t>0.089874</m:t>
          </m:r>
          <m:r>
            <w:rPr>
              <w:rFonts w:ascii="Cambria Math" w:eastAsiaTheme="minorEastAsia" w:hAnsi="Cambria Math" w:cs="Times New Roman"/>
              <w:sz w:val="28"/>
            </w:rPr>
            <m:t xml:space="preserve"> A</m:t>
          </m:r>
        </m:oMath>
      </m:oMathPara>
    </w:p>
    <w:p w14:paraId="722860B5" w14:textId="77777777" w:rsidR="00B41E75" w:rsidRDefault="00B41E75" w:rsidP="00B41E75">
      <w:pPr>
        <w:jc w:val="center"/>
        <w:rPr>
          <w:rFonts w:ascii="Times New Roman" w:eastAsiaTheme="minorEastAsia" w:hAnsi="Times New Roman" w:cs="Times New Roman"/>
          <w:i/>
          <w:sz w:val="28"/>
        </w:rPr>
      </w:pPr>
    </w:p>
    <w:p w14:paraId="1212F339" w14:textId="71BF0988" w:rsidR="00B41E75" w:rsidRPr="00130B63" w:rsidRDefault="00B41E75" w:rsidP="00B41E75">
      <w:pPr>
        <w:jc w:val="center"/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I4=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V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11-E2-V22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R4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</w:rPr>
            <m:t>0.114</m:t>
          </m:r>
          <m:r>
            <w:rPr>
              <w:rFonts w:ascii="Cambria Math" w:eastAsiaTheme="minorEastAsia" w:hAnsi="Cambria Math" w:cs="Times New Roman"/>
              <w:sz w:val="28"/>
            </w:rPr>
            <m:t xml:space="preserve"> A</m:t>
          </m:r>
        </m:oMath>
      </m:oMathPara>
    </w:p>
    <w:p w14:paraId="7C0981BC" w14:textId="77777777" w:rsidR="00B41E75" w:rsidRDefault="00B41E75" w:rsidP="00B41E75">
      <w:pPr>
        <w:jc w:val="center"/>
        <w:rPr>
          <w:rFonts w:ascii="Times New Roman" w:eastAsiaTheme="minorEastAsia" w:hAnsi="Times New Roman" w:cs="Times New Roman"/>
          <w:i/>
          <w:sz w:val="28"/>
        </w:rPr>
      </w:pPr>
    </w:p>
    <w:p w14:paraId="13C2F3B3" w14:textId="620F394F" w:rsidR="00B41E75" w:rsidRPr="00130B63" w:rsidRDefault="00B41E75" w:rsidP="00B41E75">
      <w:pPr>
        <w:jc w:val="center"/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I5=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V2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-V3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R5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</w:rPr>
            <m:t>0.00755</m:t>
          </m:r>
          <m:r>
            <w:rPr>
              <w:rFonts w:ascii="Cambria Math" w:eastAsiaTheme="minorEastAsia" w:hAnsi="Cambria Math" w:cs="Times New Roman"/>
              <w:sz w:val="28"/>
            </w:rPr>
            <m:t xml:space="preserve"> A</m:t>
          </m:r>
        </m:oMath>
      </m:oMathPara>
    </w:p>
    <w:p w14:paraId="390BCACE" w14:textId="77777777" w:rsidR="00B41E75" w:rsidRDefault="00B41E75" w:rsidP="00B41E75">
      <w:pPr>
        <w:jc w:val="center"/>
        <w:rPr>
          <w:rFonts w:ascii="Times New Roman" w:eastAsiaTheme="minorEastAsia" w:hAnsi="Times New Roman" w:cs="Times New Roman"/>
          <w:i/>
          <w:sz w:val="28"/>
        </w:rPr>
      </w:pPr>
    </w:p>
    <w:p w14:paraId="14702432" w14:textId="545AD0CF" w:rsidR="00B41E75" w:rsidRPr="00307D52" w:rsidRDefault="00B41E75" w:rsidP="00B41E75">
      <w:pPr>
        <w:jc w:val="center"/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I6=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V1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-V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33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R6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</w:rPr>
            <m:t>0.082319</m:t>
          </m:r>
          <m:r>
            <w:rPr>
              <w:rFonts w:ascii="Cambria Math" w:eastAsiaTheme="minorEastAsia" w:hAnsi="Cambria Math" w:cs="Times New Roman"/>
              <w:sz w:val="28"/>
            </w:rPr>
            <m:t xml:space="preserve"> A</m:t>
          </m:r>
        </m:oMath>
      </m:oMathPara>
    </w:p>
    <w:p w14:paraId="63EC7C41" w14:textId="172C2A90" w:rsidR="00115AD1" w:rsidRDefault="00115AD1" w:rsidP="00115AD1">
      <w:pPr>
        <w:rPr>
          <w:rFonts w:ascii="Times New Roman" w:eastAsiaTheme="minorEastAsia" w:hAnsi="Times New Roman" w:cs="Times New Roman"/>
          <w:iCs/>
          <w:sz w:val="28"/>
        </w:rPr>
      </w:pPr>
    </w:p>
    <w:p w14:paraId="1469861F" w14:textId="2F4B0265" w:rsidR="004E19C4" w:rsidRDefault="004E19C4" w:rsidP="00115AD1">
      <w:pPr>
        <w:rPr>
          <w:rFonts w:ascii="Times New Roman" w:eastAsiaTheme="minorEastAsia" w:hAnsi="Times New Roman" w:cs="Times New Roman"/>
          <w:iCs/>
          <w:sz w:val="28"/>
        </w:rPr>
      </w:pPr>
    </w:p>
    <w:p w14:paraId="6BA799D5" w14:textId="17C5629D" w:rsidR="004E19C4" w:rsidRDefault="004E19C4" w:rsidP="00115AD1">
      <w:pPr>
        <w:rPr>
          <w:rFonts w:ascii="Times New Roman" w:eastAsiaTheme="minorEastAsia" w:hAnsi="Times New Roman" w:cs="Times New Roman"/>
          <w:iCs/>
          <w:sz w:val="28"/>
        </w:rPr>
      </w:pPr>
    </w:p>
    <w:p w14:paraId="0A64D99C" w14:textId="77777777" w:rsidR="004E19C4" w:rsidRPr="00115AD1" w:rsidRDefault="004E19C4" w:rsidP="00115AD1">
      <w:pPr>
        <w:rPr>
          <w:rFonts w:ascii="Times New Roman" w:eastAsiaTheme="minorEastAsia" w:hAnsi="Times New Roman" w:cs="Times New Roman"/>
          <w:iCs/>
          <w:sz w:val="28"/>
        </w:rPr>
      </w:pPr>
    </w:p>
    <w:p w14:paraId="578F92E7" w14:textId="77777777" w:rsidR="00115AD1" w:rsidRDefault="00115AD1" w:rsidP="00115AD1">
      <w:pPr>
        <w:rPr>
          <w:rFonts w:ascii="Times New Roman" w:hAnsi="Times New Roman" w:cs="Times New Roman"/>
          <w:sz w:val="28"/>
        </w:rPr>
      </w:pPr>
    </w:p>
    <w:tbl>
      <w:tblPr>
        <w:tblStyle w:val="TableNormal1"/>
        <w:tblW w:w="10232" w:type="dxa"/>
        <w:tblInd w:w="-4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2"/>
        <w:gridCol w:w="427"/>
        <w:gridCol w:w="426"/>
        <w:gridCol w:w="853"/>
        <w:gridCol w:w="852"/>
        <w:gridCol w:w="427"/>
        <w:gridCol w:w="426"/>
        <w:gridCol w:w="853"/>
        <w:gridCol w:w="852"/>
        <w:gridCol w:w="427"/>
        <w:gridCol w:w="426"/>
        <w:gridCol w:w="853"/>
        <w:gridCol w:w="852"/>
        <w:gridCol w:w="427"/>
        <w:gridCol w:w="426"/>
        <w:gridCol w:w="853"/>
      </w:tblGrid>
      <w:tr w:rsidR="004E19C4" w14:paraId="7E91D775" w14:textId="77777777" w:rsidTr="00A57E5F">
        <w:trPr>
          <w:trHeight w:hRule="exact" w:val="332"/>
        </w:trPr>
        <w:tc>
          <w:tcPr>
            <w:tcW w:w="10232" w:type="dxa"/>
            <w:gridSpan w:val="16"/>
          </w:tcPr>
          <w:p w14:paraId="4DA2EE03" w14:textId="77777777" w:rsidR="004E19C4" w:rsidRDefault="004E19C4" w:rsidP="00A57E5F">
            <w:pPr>
              <w:pStyle w:val="TableParagraph"/>
              <w:spacing w:line="313" w:lineRule="exact"/>
              <w:ind w:left="810"/>
              <w:rPr>
                <w:sz w:val="28"/>
              </w:rPr>
            </w:pPr>
            <w:r>
              <w:lastRenderedPageBreak/>
              <w:br w:type="page"/>
            </w:r>
            <w:r>
              <w:rPr>
                <w:sz w:val="28"/>
              </w:rPr>
              <w:t>Метод вузлових потенціалів</w:t>
            </w:r>
          </w:p>
        </w:tc>
      </w:tr>
      <w:tr w:rsidR="004E19C4" w14:paraId="701FA5C8" w14:textId="77777777" w:rsidTr="00A57E5F">
        <w:trPr>
          <w:trHeight w:hRule="exact" w:val="332"/>
        </w:trPr>
        <w:tc>
          <w:tcPr>
            <w:tcW w:w="10232" w:type="dxa"/>
            <w:gridSpan w:val="16"/>
          </w:tcPr>
          <w:p w14:paraId="3C0392B3" w14:textId="77777777" w:rsidR="004E19C4" w:rsidRDefault="004E19C4" w:rsidP="00A57E5F">
            <w:pPr>
              <w:pStyle w:val="TableParagraph"/>
              <w:spacing w:line="313" w:lineRule="exact"/>
              <w:ind w:left="810"/>
              <w:rPr>
                <w:sz w:val="28"/>
              </w:rPr>
            </w:pPr>
            <w:r>
              <w:rPr>
                <w:sz w:val="28"/>
              </w:rPr>
              <w:t>Вузлові струми</w:t>
            </w:r>
          </w:p>
        </w:tc>
      </w:tr>
      <w:tr w:rsidR="004E19C4" w14:paraId="296C5257" w14:textId="77777777" w:rsidTr="00A57E5F">
        <w:trPr>
          <w:trHeight w:hRule="exact" w:val="332"/>
        </w:trPr>
        <w:tc>
          <w:tcPr>
            <w:tcW w:w="2558" w:type="dxa"/>
            <w:gridSpan w:val="4"/>
          </w:tcPr>
          <w:p w14:paraId="0927D1CF" w14:textId="77777777" w:rsidR="004E19C4" w:rsidRDefault="004E19C4" w:rsidP="00A57E5F">
            <w:pPr>
              <w:pStyle w:val="TableParagraph"/>
              <w:ind w:left="102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J</w:t>
            </w:r>
            <w:r>
              <w:rPr>
                <w:sz w:val="18"/>
              </w:rPr>
              <w:t>11</w:t>
            </w:r>
          </w:p>
        </w:tc>
        <w:tc>
          <w:tcPr>
            <w:tcW w:w="2558" w:type="dxa"/>
            <w:gridSpan w:val="4"/>
          </w:tcPr>
          <w:p w14:paraId="57A8B842" w14:textId="77777777" w:rsidR="004E19C4" w:rsidRDefault="004E19C4" w:rsidP="00A57E5F">
            <w:pPr>
              <w:pStyle w:val="TableParagraph"/>
              <w:ind w:left="97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J</w:t>
            </w:r>
            <w:r>
              <w:rPr>
                <w:sz w:val="18"/>
              </w:rPr>
              <w:t>22</w:t>
            </w:r>
          </w:p>
        </w:tc>
        <w:tc>
          <w:tcPr>
            <w:tcW w:w="2558" w:type="dxa"/>
            <w:gridSpan w:val="4"/>
          </w:tcPr>
          <w:p w14:paraId="7EB18F71" w14:textId="77777777" w:rsidR="004E19C4" w:rsidRDefault="004E19C4" w:rsidP="00A57E5F">
            <w:pPr>
              <w:pStyle w:val="TableParagraph"/>
              <w:ind w:left="93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J</w:t>
            </w:r>
            <w:r>
              <w:rPr>
                <w:sz w:val="18"/>
              </w:rPr>
              <w:t>33</w:t>
            </w:r>
          </w:p>
        </w:tc>
        <w:tc>
          <w:tcPr>
            <w:tcW w:w="2558" w:type="dxa"/>
            <w:gridSpan w:val="4"/>
          </w:tcPr>
          <w:p w14:paraId="7CD8EF96" w14:textId="77777777" w:rsidR="004E19C4" w:rsidRDefault="004E19C4" w:rsidP="00A57E5F">
            <w:pPr>
              <w:pStyle w:val="TableParagraph"/>
              <w:ind w:left="89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J</w:t>
            </w:r>
            <w:r>
              <w:rPr>
                <w:sz w:val="18"/>
              </w:rPr>
              <w:t>44</w:t>
            </w:r>
          </w:p>
        </w:tc>
      </w:tr>
      <w:tr w:rsidR="004E19C4" w14:paraId="5012863B" w14:textId="77777777" w:rsidTr="00A57E5F">
        <w:trPr>
          <w:trHeight w:hRule="exact" w:val="332"/>
        </w:trPr>
        <w:tc>
          <w:tcPr>
            <w:tcW w:w="2558" w:type="dxa"/>
            <w:gridSpan w:val="4"/>
          </w:tcPr>
          <w:p w14:paraId="3B9FAF65" w14:textId="23C9E7C1" w:rsidR="004E19C4" w:rsidRPr="00414C6B" w:rsidRDefault="004E19C4" w:rsidP="00A57E5F">
            <w:pPr>
              <w:jc w:val="center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</w:rPr>
                  <m:t>0.2</m:t>
                </m:r>
                <m:r>
                  <w:rPr>
                    <w:rFonts w:ascii="Cambria Math" w:hAnsi="Cambria Math" w:cs="Times New Roman"/>
                    <w:sz w:val="28"/>
                  </w:rPr>
                  <m:t>15</m:t>
                </m:r>
              </m:oMath>
            </m:oMathPara>
          </w:p>
        </w:tc>
        <w:tc>
          <w:tcPr>
            <w:tcW w:w="2558" w:type="dxa"/>
            <w:gridSpan w:val="4"/>
          </w:tcPr>
          <w:p w14:paraId="78187CB8" w14:textId="555A3255" w:rsidR="004E19C4" w:rsidRPr="00414C6B" w:rsidRDefault="004E19C4" w:rsidP="00A57E5F">
            <w:pPr>
              <w:jc w:val="center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</w:rPr>
                  <m:t>-0.</m:t>
                </m:r>
                <m:r>
                  <w:rPr>
                    <w:rFonts w:ascii="Cambria Math" w:eastAsiaTheme="minorEastAsia" w:hAnsi="Cambria Math" w:cs="Times New Roman"/>
                    <w:sz w:val="28"/>
                  </w:rPr>
                  <m:t>22385</m:t>
                </m:r>
              </m:oMath>
            </m:oMathPara>
          </w:p>
        </w:tc>
        <w:tc>
          <w:tcPr>
            <w:tcW w:w="2558" w:type="dxa"/>
            <w:gridSpan w:val="4"/>
          </w:tcPr>
          <w:p w14:paraId="5E75A68A" w14:textId="758D51E9" w:rsidR="004E19C4" w:rsidRPr="00414C6B" w:rsidRDefault="004E19C4" w:rsidP="00A57E5F">
            <w:pPr>
              <w:jc w:val="center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</w:rPr>
                  <m:t>0.</m:t>
                </m:r>
                <m:r>
                  <w:rPr>
                    <w:rFonts w:ascii="Cambria Math" w:hAnsi="Cambria Math" w:cs="Times New Roman"/>
                    <w:sz w:val="28"/>
                  </w:rPr>
                  <m:t>2037</m:t>
                </m:r>
              </m:oMath>
            </m:oMathPara>
          </w:p>
        </w:tc>
        <w:tc>
          <w:tcPr>
            <w:tcW w:w="2558" w:type="dxa"/>
            <w:gridSpan w:val="4"/>
          </w:tcPr>
          <w:p w14:paraId="6282D42C" w14:textId="498C42CB" w:rsidR="004E19C4" w:rsidRPr="004E19C4" w:rsidRDefault="004E19C4" w:rsidP="00A57E5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</w:tr>
      <w:tr w:rsidR="004E19C4" w14:paraId="32F96C99" w14:textId="77777777" w:rsidTr="00A57E5F">
        <w:trPr>
          <w:trHeight w:hRule="exact" w:val="332"/>
        </w:trPr>
        <w:tc>
          <w:tcPr>
            <w:tcW w:w="10232" w:type="dxa"/>
            <w:gridSpan w:val="16"/>
          </w:tcPr>
          <w:p w14:paraId="71B47500" w14:textId="77777777" w:rsidR="004E19C4" w:rsidRPr="00307D52" w:rsidRDefault="004E19C4" w:rsidP="00A57E5F">
            <w:pPr>
              <w:pStyle w:val="TableParagraph"/>
              <w:spacing w:line="313" w:lineRule="exact"/>
              <w:ind w:left="810"/>
              <w:rPr>
                <w:sz w:val="28"/>
                <w:lang w:val="uk-UA"/>
              </w:rPr>
            </w:pPr>
            <w:r w:rsidRPr="00307D52">
              <w:rPr>
                <w:sz w:val="28"/>
                <w:lang w:val="uk-UA"/>
              </w:rPr>
              <w:t>Власні і взаємні провідності вузлів</w:t>
            </w:r>
          </w:p>
        </w:tc>
      </w:tr>
      <w:tr w:rsidR="004E19C4" w14:paraId="38A3A488" w14:textId="77777777" w:rsidTr="00A57E5F">
        <w:trPr>
          <w:trHeight w:hRule="exact" w:val="332"/>
        </w:trPr>
        <w:tc>
          <w:tcPr>
            <w:tcW w:w="852" w:type="dxa"/>
          </w:tcPr>
          <w:p w14:paraId="25C7FD21" w14:textId="77777777" w:rsidR="004E19C4" w:rsidRDefault="004E19C4" w:rsidP="00A57E5F">
            <w:pPr>
              <w:pStyle w:val="TableParagraph"/>
              <w:ind w:left="102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G</w:t>
            </w:r>
            <w:r>
              <w:rPr>
                <w:sz w:val="18"/>
              </w:rPr>
              <w:t>11</w:t>
            </w:r>
          </w:p>
        </w:tc>
        <w:tc>
          <w:tcPr>
            <w:tcW w:w="853" w:type="dxa"/>
            <w:gridSpan w:val="2"/>
          </w:tcPr>
          <w:p w14:paraId="0446A2C6" w14:textId="77777777" w:rsidR="004E19C4" w:rsidRDefault="004E19C4" w:rsidP="00A57E5F">
            <w:pPr>
              <w:pStyle w:val="TableParagraph"/>
              <w:ind w:left="101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G</w:t>
            </w:r>
            <w:r>
              <w:rPr>
                <w:sz w:val="18"/>
              </w:rPr>
              <w:t>22</w:t>
            </w:r>
          </w:p>
        </w:tc>
        <w:tc>
          <w:tcPr>
            <w:tcW w:w="853" w:type="dxa"/>
          </w:tcPr>
          <w:p w14:paraId="24DF39DB" w14:textId="77777777" w:rsidR="004E19C4" w:rsidRDefault="004E19C4" w:rsidP="00A57E5F">
            <w:pPr>
              <w:pStyle w:val="TableParagraph"/>
              <w:ind w:left="104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G</w:t>
            </w:r>
            <w:r>
              <w:rPr>
                <w:sz w:val="18"/>
              </w:rPr>
              <w:t>33</w:t>
            </w:r>
          </w:p>
        </w:tc>
        <w:tc>
          <w:tcPr>
            <w:tcW w:w="852" w:type="dxa"/>
          </w:tcPr>
          <w:p w14:paraId="22BB5BAE" w14:textId="77777777" w:rsidR="004E19C4" w:rsidRDefault="004E19C4" w:rsidP="00A57E5F">
            <w:pPr>
              <w:pStyle w:val="TableParagraph"/>
              <w:ind w:left="97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G</w:t>
            </w:r>
            <w:r>
              <w:rPr>
                <w:sz w:val="18"/>
              </w:rPr>
              <w:t>44</w:t>
            </w:r>
          </w:p>
        </w:tc>
        <w:tc>
          <w:tcPr>
            <w:tcW w:w="853" w:type="dxa"/>
            <w:gridSpan w:val="2"/>
          </w:tcPr>
          <w:p w14:paraId="08B8E2E1" w14:textId="77777777" w:rsidR="004E19C4" w:rsidRDefault="004E19C4" w:rsidP="00A57E5F">
            <w:pPr>
              <w:pStyle w:val="TableParagraph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G</w:t>
            </w:r>
            <w:r>
              <w:rPr>
                <w:sz w:val="18"/>
              </w:rPr>
              <w:t>12</w:t>
            </w:r>
          </w:p>
        </w:tc>
        <w:tc>
          <w:tcPr>
            <w:tcW w:w="853" w:type="dxa"/>
          </w:tcPr>
          <w:p w14:paraId="37E47BD9" w14:textId="77777777" w:rsidR="004E19C4" w:rsidRDefault="004E19C4" w:rsidP="00A57E5F">
            <w:pPr>
              <w:pStyle w:val="TableParagraph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G</w:t>
            </w:r>
            <w:r>
              <w:rPr>
                <w:sz w:val="18"/>
              </w:rPr>
              <w:t>13</w:t>
            </w:r>
          </w:p>
        </w:tc>
        <w:tc>
          <w:tcPr>
            <w:tcW w:w="852" w:type="dxa"/>
          </w:tcPr>
          <w:p w14:paraId="537010D1" w14:textId="77777777" w:rsidR="004E19C4" w:rsidRDefault="004E19C4" w:rsidP="00A57E5F">
            <w:pPr>
              <w:pStyle w:val="TableParagraph"/>
              <w:ind w:left="93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G</w:t>
            </w:r>
            <w:r>
              <w:rPr>
                <w:sz w:val="18"/>
              </w:rPr>
              <w:t>14</w:t>
            </w:r>
          </w:p>
        </w:tc>
        <w:tc>
          <w:tcPr>
            <w:tcW w:w="853" w:type="dxa"/>
            <w:gridSpan w:val="2"/>
          </w:tcPr>
          <w:p w14:paraId="0D420BBA" w14:textId="77777777" w:rsidR="004E19C4" w:rsidRDefault="004E19C4" w:rsidP="00A57E5F">
            <w:pPr>
              <w:pStyle w:val="TableParagraph"/>
              <w:ind w:left="104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G</w:t>
            </w:r>
            <w:r>
              <w:rPr>
                <w:sz w:val="18"/>
              </w:rPr>
              <w:t>23</w:t>
            </w:r>
          </w:p>
        </w:tc>
        <w:tc>
          <w:tcPr>
            <w:tcW w:w="853" w:type="dxa"/>
          </w:tcPr>
          <w:p w14:paraId="39C8A454" w14:textId="77777777" w:rsidR="004E19C4" w:rsidRDefault="004E19C4" w:rsidP="00A57E5F">
            <w:pPr>
              <w:pStyle w:val="TableParagraph"/>
              <w:ind w:left="101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G</w:t>
            </w:r>
            <w:r>
              <w:rPr>
                <w:sz w:val="18"/>
              </w:rPr>
              <w:t>24</w:t>
            </w:r>
          </w:p>
        </w:tc>
        <w:tc>
          <w:tcPr>
            <w:tcW w:w="852" w:type="dxa"/>
          </w:tcPr>
          <w:p w14:paraId="61550879" w14:textId="77777777" w:rsidR="004E19C4" w:rsidRDefault="004E19C4" w:rsidP="00A57E5F">
            <w:pPr>
              <w:pStyle w:val="TableParagraph"/>
              <w:ind w:left="89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G</w:t>
            </w:r>
            <w:r>
              <w:rPr>
                <w:sz w:val="18"/>
              </w:rPr>
              <w:t>34</w:t>
            </w:r>
          </w:p>
        </w:tc>
        <w:tc>
          <w:tcPr>
            <w:tcW w:w="853" w:type="dxa"/>
            <w:gridSpan w:val="2"/>
          </w:tcPr>
          <w:p w14:paraId="1633019F" w14:textId="77777777" w:rsidR="004E19C4" w:rsidRDefault="004E19C4" w:rsidP="00A57E5F">
            <w:pPr>
              <w:jc w:val="center"/>
            </w:pPr>
          </w:p>
        </w:tc>
        <w:tc>
          <w:tcPr>
            <w:tcW w:w="853" w:type="dxa"/>
          </w:tcPr>
          <w:p w14:paraId="3DD1E74F" w14:textId="77777777" w:rsidR="004E19C4" w:rsidRDefault="004E19C4" w:rsidP="00A57E5F">
            <w:pPr>
              <w:jc w:val="center"/>
            </w:pPr>
          </w:p>
        </w:tc>
      </w:tr>
      <w:tr w:rsidR="004E19C4" w:rsidRPr="00414C6B" w14:paraId="0FB8DD72" w14:textId="77777777" w:rsidTr="00A57E5F">
        <w:trPr>
          <w:trHeight w:hRule="exact" w:val="332"/>
        </w:trPr>
        <w:tc>
          <w:tcPr>
            <w:tcW w:w="852" w:type="dxa"/>
          </w:tcPr>
          <w:p w14:paraId="78EBBF48" w14:textId="6F81258A" w:rsidR="004E19C4" w:rsidRPr="004E19C4" w:rsidRDefault="004E19C4" w:rsidP="00A57E5F">
            <w:pPr>
              <w:jc w:val="center"/>
              <w:rPr>
                <w:rFonts w:ascii="Times New Roman" w:hAnsi="Times New Roman" w:cs="Times New Roman"/>
                <w:i/>
                <w:sz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</w:rPr>
                  <m:t>0.058128</m:t>
                </m:r>
              </m:oMath>
            </m:oMathPara>
          </w:p>
        </w:tc>
        <w:tc>
          <w:tcPr>
            <w:tcW w:w="853" w:type="dxa"/>
            <w:gridSpan w:val="2"/>
          </w:tcPr>
          <w:p w14:paraId="0716311C" w14:textId="2DEC5AAD" w:rsidR="004E19C4" w:rsidRPr="00414C6B" w:rsidRDefault="004E19C4" w:rsidP="00A57E5F">
            <w:pPr>
              <w:jc w:val="center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</w:rPr>
                  <m:t>0.051798</m:t>
                </m:r>
              </m:oMath>
            </m:oMathPara>
          </w:p>
        </w:tc>
        <w:tc>
          <w:tcPr>
            <w:tcW w:w="853" w:type="dxa"/>
          </w:tcPr>
          <w:p w14:paraId="7966ADB3" w14:textId="3D57D581" w:rsidR="004E19C4" w:rsidRPr="00414C6B" w:rsidRDefault="004E19C4" w:rsidP="00A57E5F">
            <w:pPr>
              <w:jc w:val="center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</w:rPr>
                  <m:t>0.04317</m:t>
                </m:r>
              </m:oMath>
            </m:oMathPara>
          </w:p>
        </w:tc>
        <w:tc>
          <w:tcPr>
            <w:tcW w:w="852" w:type="dxa"/>
          </w:tcPr>
          <w:p w14:paraId="7322A482" w14:textId="77777777" w:rsidR="004E19C4" w:rsidRPr="00414C6B" w:rsidRDefault="004E19C4" w:rsidP="00A57E5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53" w:type="dxa"/>
            <w:gridSpan w:val="2"/>
          </w:tcPr>
          <w:p w14:paraId="130E126E" w14:textId="0E32DE44" w:rsidR="004E19C4" w:rsidRPr="004E19C4" w:rsidRDefault="004E19C4" w:rsidP="00A57E5F">
            <w:pPr>
              <w:jc w:val="center"/>
              <w:rPr>
                <w:rFonts w:ascii="Times New Roman" w:hAnsi="Times New Roman" w:cs="Times New Roman"/>
                <w:i/>
                <w:sz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</w:rPr>
                  <m:t>0.015384</m:t>
                </m:r>
              </m:oMath>
            </m:oMathPara>
          </w:p>
        </w:tc>
        <w:tc>
          <w:tcPr>
            <w:tcW w:w="853" w:type="dxa"/>
          </w:tcPr>
          <w:p w14:paraId="1DE5BB89" w14:textId="52A9F13C" w:rsidR="004E19C4" w:rsidRPr="00414C6B" w:rsidRDefault="004E19C4" w:rsidP="00A57E5F">
            <w:pPr>
              <w:jc w:val="center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</w:rPr>
                  <m:t>0.011494</m:t>
                </m:r>
              </m:oMath>
            </m:oMathPara>
          </w:p>
        </w:tc>
        <w:tc>
          <w:tcPr>
            <w:tcW w:w="852" w:type="dxa"/>
          </w:tcPr>
          <w:p w14:paraId="11584BBE" w14:textId="77777777" w:rsidR="004E19C4" w:rsidRPr="00414C6B" w:rsidRDefault="004E19C4" w:rsidP="00A57E5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53" w:type="dxa"/>
            <w:gridSpan w:val="2"/>
          </w:tcPr>
          <w:p w14:paraId="035E6AC1" w14:textId="7A058242" w:rsidR="004E19C4" w:rsidRPr="00414C6B" w:rsidRDefault="004E19C4" w:rsidP="00A57E5F">
            <w:pPr>
              <w:jc w:val="center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</w:rPr>
                  <m:t>0.01315</m:t>
                </m:r>
              </m:oMath>
            </m:oMathPara>
          </w:p>
        </w:tc>
        <w:tc>
          <w:tcPr>
            <w:tcW w:w="853" w:type="dxa"/>
          </w:tcPr>
          <w:p w14:paraId="58322077" w14:textId="77777777" w:rsidR="004E19C4" w:rsidRPr="00414C6B" w:rsidRDefault="004E19C4" w:rsidP="00A57E5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52" w:type="dxa"/>
          </w:tcPr>
          <w:p w14:paraId="16145178" w14:textId="77777777" w:rsidR="004E19C4" w:rsidRPr="00414C6B" w:rsidRDefault="004E19C4" w:rsidP="00A57E5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53" w:type="dxa"/>
            <w:gridSpan w:val="2"/>
          </w:tcPr>
          <w:p w14:paraId="24863313" w14:textId="77777777" w:rsidR="004E19C4" w:rsidRPr="00414C6B" w:rsidRDefault="004E19C4" w:rsidP="00A57E5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53" w:type="dxa"/>
          </w:tcPr>
          <w:p w14:paraId="4B622882" w14:textId="77777777" w:rsidR="004E19C4" w:rsidRPr="00414C6B" w:rsidRDefault="004E19C4" w:rsidP="00A57E5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E19C4" w14:paraId="22FF65F3" w14:textId="77777777" w:rsidTr="00A57E5F">
        <w:trPr>
          <w:trHeight w:hRule="exact" w:val="654"/>
        </w:trPr>
        <w:tc>
          <w:tcPr>
            <w:tcW w:w="5116" w:type="dxa"/>
            <w:gridSpan w:val="8"/>
          </w:tcPr>
          <w:p w14:paraId="42140634" w14:textId="77777777" w:rsidR="004E19C4" w:rsidRPr="00A1502A" w:rsidRDefault="004E19C4" w:rsidP="00A57E5F">
            <w:pPr>
              <w:pStyle w:val="TableParagraph"/>
              <w:spacing w:line="240" w:lineRule="auto"/>
              <w:ind w:left="102" w:firstLine="708"/>
              <w:rPr>
                <w:sz w:val="28"/>
                <w:lang w:val="ru-RU"/>
              </w:rPr>
            </w:pPr>
            <w:r w:rsidRPr="00A1502A">
              <w:rPr>
                <w:sz w:val="28"/>
                <w:lang w:val="ru-RU"/>
              </w:rPr>
              <w:t>Визначник матриці власних і взаємних провідностей вузлів</w:t>
            </w:r>
          </w:p>
        </w:tc>
        <w:tc>
          <w:tcPr>
            <w:tcW w:w="5116" w:type="dxa"/>
            <w:gridSpan w:val="8"/>
          </w:tcPr>
          <w:p w14:paraId="153EBDAE" w14:textId="77777777" w:rsidR="004E19C4" w:rsidRPr="00414C6B" w:rsidRDefault="004E19C4" w:rsidP="00A57E5F">
            <w:pPr>
              <w:pStyle w:val="TableParagraph"/>
              <w:spacing w:line="582" w:lineRule="exact"/>
              <w:ind w:left="863"/>
              <w:rPr>
                <w:sz w:val="32"/>
              </w:rPr>
            </w:pPr>
            <w:r>
              <w:rPr>
                <w:rFonts w:ascii="Symbol" w:hAnsi="Symbol"/>
                <w:sz w:val="42"/>
              </w:rPr>
              <w:t></w:t>
            </w:r>
            <w:r>
              <w:rPr>
                <w:i/>
                <w:position w:val="-10"/>
                <w:sz w:val="24"/>
              </w:rPr>
              <w:t xml:space="preserve">G  </w:t>
            </w:r>
            <w:r>
              <w:rPr>
                <w:rFonts w:ascii="Symbol" w:hAnsi="Symbol"/>
                <w:sz w:val="42"/>
              </w:rPr>
              <w:t></w:t>
            </w:r>
            <w:r>
              <w:rPr>
                <w:rFonts w:ascii="Symbol" w:hAnsi="Symbol"/>
                <w:sz w:val="42"/>
              </w:rPr>
              <w:t></w:t>
            </w:r>
            <w:r>
              <w:rPr>
                <w:sz w:val="32"/>
              </w:rPr>
              <w:t>0,0001228</w:t>
            </w:r>
          </w:p>
        </w:tc>
      </w:tr>
      <w:tr w:rsidR="004E19C4" w14:paraId="2A666847" w14:textId="77777777" w:rsidTr="00A57E5F">
        <w:trPr>
          <w:trHeight w:hRule="exact" w:val="332"/>
        </w:trPr>
        <w:tc>
          <w:tcPr>
            <w:tcW w:w="10232" w:type="dxa"/>
            <w:gridSpan w:val="16"/>
          </w:tcPr>
          <w:p w14:paraId="3AF6D56C" w14:textId="77777777" w:rsidR="004E19C4" w:rsidRDefault="004E19C4" w:rsidP="00A57E5F">
            <w:pPr>
              <w:pStyle w:val="TableParagraph"/>
              <w:spacing w:line="313" w:lineRule="exact"/>
              <w:ind w:left="810"/>
              <w:rPr>
                <w:sz w:val="28"/>
              </w:rPr>
            </w:pPr>
            <w:r>
              <w:rPr>
                <w:sz w:val="28"/>
              </w:rPr>
              <w:t>Потенціали вузлів</w:t>
            </w:r>
          </w:p>
        </w:tc>
      </w:tr>
      <w:tr w:rsidR="004E19C4" w14:paraId="7665D6D6" w14:textId="77777777" w:rsidTr="00A57E5F">
        <w:trPr>
          <w:trHeight w:hRule="exact" w:val="332"/>
        </w:trPr>
        <w:tc>
          <w:tcPr>
            <w:tcW w:w="2558" w:type="dxa"/>
            <w:gridSpan w:val="4"/>
          </w:tcPr>
          <w:p w14:paraId="35BB2FAE" w14:textId="77777777" w:rsidR="004E19C4" w:rsidRDefault="004E19C4" w:rsidP="00A57E5F">
            <w:pPr>
              <w:pStyle w:val="TableParagraph"/>
              <w:ind w:left="765" w:right="1056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V</w:t>
            </w:r>
            <w:r>
              <w:rPr>
                <w:sz w:val="18"/>
              </w:rPr>
              <w:t>11</w:t>
            </w:r>
          </w:p>
        </w:tc>
        <w:tc>
          <w:tcPr>
            <w:tcW w:w="2558" w:type="dxa"/>
            <w:gridSpan w:val="4"/>
          </w:tcPr>
          <w:p w14:paraId="6920EF6A" w14:textId="77777777" w:rsidR="004E19C4" w:rsidRDefault="004E19C4" w:rsidP="00A57E5F">
            <w:pPr>
              <w:pStyle w:val="TableParagraph"/>
              <w:ind w:left="789" w:right="1056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V</w:t>
            </w:r>
            <w:r>
              <w:rPr>
                <w:sz w:val="18"/>
              </w:rPr>
              <w:t>22</w:t>
            </w:r>
          </w:p>
        </w:tc>
        <w:tc>
          <w:tcPr>
            <w:tcW w:w="2558" w:type="dxa"/>
            <w:gridSpan w:val="4"/>
          </w:tcPr>
          <w:p w14:paraId="2F8DA11B" w14:textId="77777777" w:rsidR="004E19C4" w:rsidRDefault="004E19C4" w:rsidP="00A57E5F">
            <w:pPr>
              <w:pStyle w:val="TableParagraph"/>
              <w:ind w:left="791" w:right="1030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V</w:t>
            </w:r>
            <w:r>
              <w:rPr>
                <w:sz w:val="18"/>
              </w:rPr>
              <w:t>33</w:t>
            </w:r>
          </w:p>
        </w:tc>
        <w:tc>
          <w:tcPr>
            <w:tcW w:w="2558" w:type="dxa"/>
            <w:gridSpan w:val="4"/>
          </w:tcPr>
          <w:p w14:paraId="676A5C5A" w14:textId="77777777" w:rsidR="004E19C4" w:rsidRDefault="004E19C4" w:rsidP="00A57E5F">
            <w:pPr>
              <w:pStyle w:val="TableParagraph"/>
              <w:ind w:left="829" w:right="1028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V</w:t>
            </w:r>
            <w:r>
              <w:rPr>
                <w:sz w:val="18"/>
              </w:rPr>
              <w:t>44</w:t>
            </w:r>
          </w:p>
        </w:tc>
      </w:tr>
      <w:tr w:rsidR="004E19C4" w:rsidRPr="00414C6B" w14:paraId="5E18CDAF" w14:textId="77777777" w:rsidTr="00A57E5F">
        <w:trPr>
          <w:trHeight w:hRule="exact" w:val="332"/>
        </w:trPr>
        <w:tc>
          <w:tcPr>
            <w:tcW w:w="2558" w:type="dxa"/>
            <w:gridSpan w:val="4"/>
          </w:tcPr>
          <w:p w14:paraId="3BEFD065" w14:textId="0ECE7D9E" w:rsidR="004E19C4" w:rsidRPr="004E19C4" w:rsidRDefault="004E19C4" w:rsidP="00A57E5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1.015</w:t>
            </w:r>
          </w:p>
        </w:tc>
        <w:tc>
          <w:tcPr>
            <w:tcW w:w="2558" w:type="dxa"/>
            <w:gridSpan w:val="4"/>
          </w:tcPr>
          <w:p w14:paraId="7A1A87E2" w14:textId="1AA2BBD8" w:rsidR="004E19C4" w:rsidRPr="00414C6B" w:rsidRDefault="004E19C4" w:rsidP="00A57E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5.5725</m:t>
                </m:r>
              </m:oMath>
            </m:oMathPara>
          </w:p>
        </w:tc>
        <w:tc>
          <w:tcPr>
            <w:tcW w:w="2558" w:type="dxa"/>
            <w:gridSpan w:val="4"/>
          </w:tcPr>
          <w:p w14:paraId="66DBD718" w14:textId="7544C16D" w:rsidR="004E19C4" w:rsidRPr="00414C6B" w:rsidRDefault="004E19C4" w:rsidP="00A57E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6.1467</m:t>
                </m:r>
              </m:oMath>
            </m:oMathPara>
          </w:p>
        </w:tc>
        <w:tc>
          <w:tcPr>
            <w:tcW w:w="2558" w:type="dxa"/>
            <w:gridSpan w:val="4"/>
          </w:tcPr>
          <w:p w14:paraId="1AD7A670" w14:textId="77777777" w:rsidR="004E19C4" w:rsidRPr="00414C6B" w:rsidRDefault="004E19C4" w:rsidP="00A57E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19C4" w14:paraId="6ACFBAB6" w14:textId="77777777" w:rsidTr="00A57E5F">
        <w:trPr>
          <w:trHeight w:hRule="exact" w:val="354"/>
        </w:trPr>
        <w:tc>
          <w:tcPr>
            <w:tcW w:w="10232" w:type="dxa"/>
            <w:gridSpan w:val="16"/>
          </w:tcPr>
          <w:p w14:paraId="789798D9" w14:textId="77777777" w:rsidR="004E19C4" w:rsidRDefault="004E19C4" w:rsidP="00A57E5F">
            <w:pPr>
              <w:pStyle w:val="TableParagraph"/>
              <w:spacing w:line="313" w:lineRule="exact"/>
              <w:ind w:left="810"/>
              <w:rPr>
                <w:sz w:val="28"/>
              </w:rPr>
            </w:pPr>
            <w:r>
              <w:rPr>
                <w:sz w:val="28"/>
              </w:rPr>
              <w:t>Струми у вітках</w:t>
            </w:r>
          </w:p>
        </w:tc>
      </w:tr>
      <w:tr w:rsidR="004E19C4" w14:paraId="192C6A12" w14:textId="77777777" w:rsidTr="00A57E5F">
        <w:trPr>
          <w:trHeight w:hRule="exact" w:val="428"/>
        </w:trPr>
        <w:tc>
          <w:tcPr>
            <w:tcW w:w="1279" w:type="dxa"/>
            <w:gridSpan w:val="2"/>
            <w:tcBorders>
              <w:right w:val="single" w:sz="4" w:space="0" w:color="auto"/>
            </w:tcBorders>
          </w:tcPr>
          <w:p w14:paraId="3E3AB7F3" w14:textId="77777777" w:rsidR="004E19C4" w:rsidRDefault="004E19C4" w:rsidP="00A57E5F">
            <w:pPr>
              <w:pStyle w:val="TableParagraph"/>
              <w:ind w:left="0" w:right="129"/>
              <w:jc w:val="center"/>
              <w:rPr>
                <w:sz w:val="18"/>
              </w:rPr>
            </w:pPr>
            <w:r>
              <w:rPr>
                <w:i/>
                <w:sz w:val="28"/>
              </w:rPr>
              <w:t>I</w:t>
            </w:r>
            <w:r>
              <w:rPr>
                <w:position w:val="-3"/>
                <w:sz w:val="18"/>
              </w:rPr>
              <w:t>1</w:t>
            </w:r>
          </w:p>
        </w:tc>
        <w:tc>
          <w:tcPr>
            <w:tcW w:w="1279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DAFCB67" w14:textId="77777777" w:rsidR="004E19C4" w:rsidRDefault="004E19C4" w:rsidP="00A57E5F">
            <w:pPr>
              <w:pStyle w:val="TableParagraph"/>
              <w:ind w:left="0" w:right="133"/>
              <w:jc w:val="center"/>
              <w:rPr>
                <w:sz w:val="18"/>
              </w:rPr>
            </w:pPr>
            <w:r>
              <w:rPr>
                <w:i/>
                <w:sz w:val="28"/>
              </w:rPr>
              <w:t>I</w:t>
            </w:r>
            <w:r>
              <w:rPr>
                <w:position w:val="-3"/>
                <w:sz w:val="18"/>
              </w:rPr>
              <w:t>2</w:t>
            </w:r>
          </w:p>
        </w:tc>
        <w:tc>
          <w:tcPr>
            <w:tcW w:w="1279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0C1B1E5D" w14:textId="77777777" w:rsidR="004E19C4" w:rsidRDefault="004E19C4" w:rsidP="00A57E5F">
            <w:pPr>
              <w:pStyle w:val="TableParagraph"/>
              <w:ind w:left="0" w:right="129"/>
              <w:jc w:val="center"/>
              <w:rPr>
                <w:sz w:val="18"/>
              </w:rPr>
            </w:pPr>
            <w:r>
              <w:rPr>
                <w:i/>
                <w:sz w:val="28"/>
              </w:rPr>
              <w:t>I</w:t>
            </w:r>
            <w:r>
              <w:rPr>
                <w:position w:val="-3"/>
                <w:sz w:val="18"/>
              </w:rPr>
              <w:t>3</w:t>
            </w:r>
          </w:p>
        </w:tc>
        <w:tc>
          <w:tcPr>
            <w:tcW w:w="1279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076897A7" w14:textId="77777777" w:rsidR="004E19C4" w:rsidRDefault="004E19C4" w:rsidP="00A57E5F">
            <w:pPr>
              <w:pStyle w:val="TableParagraph"/>
              <w:ind w:left="0" w:right="137"/>
              <w:jc w:val="center"/>
              <w:rPr>
                <w:sz w:val="18"/>
              </w:rPr>
            </w:pPr>
            <w:r>
              <w:rPr>
                <w:i/>
                <w:sz w:val="28"/>
              </w:rPr>
              <w:t>I</w:t>
            </w:r>
            <w:r>
              <w:rPr>
                <w:position w:val="-3"/>
                <w:sz w:val="18"/>
              </w:rPr>
              <w:t>4</w:t>
            </w:r>
          </w:p>
        </w:tc>
        <w:tc>
          <w:tcPr>
            <w:tcW w:w="1279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528E882E" w14:textId="77777777" w:rsidR="004E19C4" w:rsidRDefault="004E19C4" w:rsidP="00A57E5F">
            <w:pPr>
              <w:pStyle w:val="TableParagraph"/>
              <w:ind w:left="0" w:right="129"/>
              <w:jc w:val="center"/>
              <w:rPr>
                <w:sz w:val="18"/>
              </w:rPr>
            </w:pPr>
            <w:r>
              <w:rPr>
                <w:i/>
                <w:sz w:val="28"/>
              </w:rPr>
              <w:t>I</w:t>
            </w:r>
            <w:r>
              <w:rPr>
                <w:position w:val="-3"/>
                <w:sz w:val="18"/>
              </w:rPr>
              <w:t>5</w:t>
            </w:r>
          </w:p>
        </w:tc>
        <w:tc>
          <w:tcPr>
            <w:tcW w:w="1279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410B347D" w14:textId="77777777" w:rsidR="004E19C4" w:rsidRDefault="004E19C4" w:rsidP="00A57E5F">
            <w:pPr>
              <w:pStyle w:val="TableParagraph"/>
              <w:ind w:left="0" w:right="141"/>
              <w:jc w:val="center"/>
              <w:rPr>
                <w:sz w:val="18"/>
              </w:rPr>
            </w:pPr>
            <w:r>
              <w:rPr>
                <w:i/>
                <w:sz w:val="28"/>
              </w:rPr>
              <w:t>I</w:t>
            </w:r>
            <w:r>
              <w:rPr>
                <w:position w:val="-3"/>
                <w:sz w:val="18"/>
              </w:rPr>
              <w:t>6</w:t>
            </w:r>
          </w:p>
        </w:tc>
        <w:tc>
          <w:tcPr>
            <w:tcW w:w="1279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5E968D7" w14:textId="77777777" w:rsidR="004E19C4" w:rsidRDefault="004E19C4" w:rsidP="00A57E5F">
            <w:pPr>
              <w:pStyle w:val="TableParagraph"/>
              <w:ind w:left="0" w:right="129"/>
              <w:jc w:val="center"/>
              <w:rPr>
                <w:sz w:val="18"/>
              </w:rPr>
            </w:pPr>
            <w:r>
              <w:rPr>
                <w:i/>
                <w:sz w:val="28"/>
              </w:rPr>
              <w:t>I</w:t>
            </w:r>
            <w:r>
              <w:rPr>
                <w:position w:val="-3"/>
                <w:sz w:val="18"/>
              </w:rPr>
              <w:t>7</w:t>
            </w:r>
          </w:p>
        </w:tc>
        <w:tc>
          <w:tcPr>
            <w:tcW w:w="1279" w:type="dxa"/>
            <w:gridSpan w:val="2"/>
            <w:tcBorders>
              <w:left w:val="single" w:sz="4" w:space="0" w:color="auto"/>
            </w:tcBorders>
          </w:tcPr>
          <w:p w14:paraId="4667DA3E" w14:textId="77777777" w:rsidR="004E19C4" w:rsidRDefault="004E19C4" w:rsidP="00A57E5F">
            <w:pPr>
              <w:pStyle w:val="TableParagraph"/>
              <w:ind w:left="0" w:right="129"/>
              <w:jc w:val="center"/>
              <w:rPr>
                <w:sz w:val="18"/>
              </w:rPr>
            </w:pPr>
            <w:r>
              <w:rPr>
                <w:i/>
                <w:sz w:val="28"/>
              </w:rPr>
              <w:t>I</w:t>
            </w:r>
            <w:r>
              <w:rPr>
                <w:position w:val="-3"/>
                <w:sz w:val="18"/>
              </w:rPr>
              <w:t>8</w:t>
            </w:r>
          </w:p>
        </w:tc>
      </w:tr>
      <w:tr w:rsidR="004E19C4" w:rsidRPr="00D17A54" w14:paraId="5399C91E" w14:textId="77777777" w:rsidTr="00A57E5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000" w:firstRow="0" w:lastRow="0" w:firstColumn="0" w:lastColumn="0" w:noHBand="0" w:noVBand="0"/>
        </w:tblPrEx>
        <w:trPr>
          <w:trHeight w:val="352"/>
        </w:trPr>
        <w:tc>
          <w:tcPr>
            <w:tcW w:w="1279" w:type="dxa"/>
            <w:gridSpan w:val="2"/>
          </w:tcPr>
          <w:p w14:paraId="57EDFD71" w14:textId="348AC2E6" w:rsidR="004E19C4" w:rsidRPr="00D17A54" w:rsidRDefault="004E19C4" w:rsidP="00A57E5F">
            <w:pPr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</w:rPr>
                  <m:t>0.03171</m:t>
                </m:r>
                <m:r>
                  <w:rPr>
                    <w:rFonts w:ascii="Cambria Math" w:eastAsiaTheme="minorEastAsia" w:hAnsi="Cambria Math" w:cs="Times New Roman"/>
                    <w:sz w:val="28"/>
                  </w:rPr>
                  <m:t>A</m:t>
                </m:r>
              </m:oMath>
            </m:oMathPara>
          </w:p>
        </w:tc>
        <w:tc>
          <w:tcPr>
            <w:tcW w:w="1279" w:type="dxa"/>
            <w:gridSpan w:val="2"/>
          </w:tcPr>
          <w:p w14:paraId="6020CE23" w14:textId="350ADA7B" w:rsidR="004E19C4" w:rsidRPr="00D17A54" w:rsidRDefault="004E19C4" w:rsidP="00A57E5F">
            <w:pPr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</w:rPr>
                  <m:t>0.12959</m:t>
                </m:r>
                <m:r>
                  <w:rPr>
                    <w:rFonts w:ascii="Cambria Math" w:eastAsiaTheme="minorEastAsia" w:hAnsi="Cambria Math" w:cs="Times New Roman"/>
                    <w:sz w:val="28"/>
                  </w:rPr>
                  <m:t xml:space="preserve"> A</m:t>
                </m:r>
              </m:oMath>
            </m:oMathPara>
          </w:p>
        </w:tc>
        <w:tc>
          <w:tcPr>
            <w:tcW w:w="1279" w:type="dxa"/>
            <w:gridSpan w:val="2"/>
          </w:tcPr>
          <w:p w14:paraId="6590F8BE" w14:textId="2D6C1238" w:rsidR="004E19C4" w:rsidRPr="00D17A54" w:rsidRDefault="004E19C4" w:rsidP="00A57E5F">
            <w:pPr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</w:rPr>
                  <m:t>0.089874</m:t>
                </m:r>
                <m:r>
                  <w:rPr>
                    <w:rFonts w:ascii="Cambria Math" w:eastAsiaTheme="minorEastAsia" w:hAnsi="Cambria Math" w:cs="Times New Roman"/>
                    <w:sz w:val="28"/>
                  </w:rPr>
                  <m:t xml:space="preserve"> A</m:t>
                </m:r>
              </m:oMath>
            </m:oMathPara>
          </w:p>
        </w:tc>
        <w:tc>
          <w:tcPr>
            <w:tcW w:w="1279" w:type="dxa"/>
            <w:gridSpan w:val="2"/>
          </w:tcPr>
          <w:p w14:paraId="05A37DAC" w14:textId="16315B9B" w:rsidR="004E19C4" w:rsidRPr="00D17A54" w:rsidRDefault="004E19C4" w:rsidP="00A57E5F">
            <w:pPr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</w:rPr>
                  <m:t>0.114</m:t>
                </m:r>
                <m:r>
                  <w:rPr>
                    <w:rFonts w:ascii="Cambria Math" w:eastAsiaTheme="minorEastAsia" w:hAnsi="Cambria Math" w:cs="Times New Roman"/>
                    <w:sz w:val="28"/>
                  </w:rPr>
                  <m:t xml:space="preserve"> A</m:t>
                </m:r>
              </m:oMath>
            </m:oMathPara>
          </w:p>
        </w:tc>
        <w:tc>
          <w:tcPr>
            <w:tcW w:w="1279" w:type="dxa"/>
            <w:gridSpan w:val="2"/>
          </w:tcPr>
          <w:p w14:paraId="6C18F17E" w14:textId="6539AC60" w:rsidR="004E19C4" w:rsidRPr="00D17A54" w:rsidRDefault="004E19C4" w:rsidP="00A57E5F">
            <w:pPr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</w:rPr>
                  <m:t>0.0075556</m:t>
                </m:r>
                <m:r>
                  <w:rPr>
                    <w:rFonts w:ascii="Cambria Math" w:eastAsiaTheme="minorEastAsia" w:hAnsi="Cambria Math" w:cs="Times New Roman"/>
                    <w:sz w:val="28"/>
                  </w:rPr>
                  <m:t xml:space="preserve"> A</m:t>
                </m:r>
              </m:oMath>
            </m:oMathPara>
          </w:p>
        </w:tc>
        <w:tc>
          <w:tcPr>
            <w:tcW w:w="1279" w:type="dxa"/>
            <w:gridSpan w:val="2"/>
          </w:tcPr>
          <w:p w14:paraId="13F56FF4" w14:textId="4CB2072D" w:rsidR="004E19C4" w:rsidRPr="00D17A54" w:rsidRDefault="004E19C4" w:rsidP="00A57E5F">
            <w:pPr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</w:rPr>
                  <m:t>0.082319</m:t>
                </m:r>
                <m:r>
                  <w:rPr>
                    <w:rFonts w:ascii="Cambria Math" w:eastAsiaTheme="minorEastAsia" w:hAnsi="Cambria Math" w:cs="Times New Roman"/>
                    <w:sz w:val="28"/>
                  </w:rPr>
                  <m:t xml:space="preserve"> A</m:t>
                </m:r>
              </m:oMath>
            </m:oMathPara>
          </w:p>
        </w:tc>
        <w:tc>
          <w:tcPr>
            <w:tcW w:w="1279" w:type="dxa"/>
            <w:gridSpan w:val="2"/>
          </w:tcPr>
          <w:p w14:paraId="49D49CD0" w14:textId="77777777" w:rsidR="004E19C4" w:rsidRPr="00D17A54" w:rsidRDefault="004E19C4" w:rsidP="00A57E5F">
            <w:pPr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1279" w:type="dxa"/>
            <w:gridSpan w:val="2"/>
          </w:tcPr>
          <w:p w14:paraId="7C90A1BD" w14:textId="77777777" w:rsidR="004E19C4" w:rsidRPr="00D17A54" w:rsidRDefault="004E19C4" w:rsidP="00A57E5F">
            <w:pPr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</w:tc>
      </w:tr>
    </w:tbl>
    <w:p w14:paraId="2833572A" w14:textId="77777777" w:rsidR="004E19C4" w:rsidRPr="00F173F8" w:rsidRDefault="004E19C4" w:rsidP="004E19C4">
      <w:pPr>
        <w:pStyle w:val="ListParagraph"/>
        <w:widowControl/>
        <w:spacing w:after="160" w:line="259" w:lineRule="auto"/>
        <w:ind w:left="786"/>
        <w:rPr>
          <w:rFonts w:ascii="Times New Roman" w:eastAsiaTheme="minorEastAsia" w:hAnsi="Times New Roman" w:cs="Times New Roman"/>
          <w:b/>
          <w:sz w:val="44"/>
          <w:lang w:val="uk-UA"/>
        </w:rPr>
      </w:pPr>
      <w:r w:rsidRPr="00F173F8">
        <w:rPr>
          <w:rFonts w:ascii="Times New Roman" w:hAnsi="Times New Roman" w:cs="Times New Roman"/>
          <w:b/>
          <w:sz w:val="36"/>
        </w:rPr>
        <w:t>Експериментальна частина</w:t>
      </w:r>
    </w:p>
    <w:p w14:paraId="6FEC5703" w14:textId="23C7C101" w:rsidR="00115AD1" w:rsidRDefault="00115AD1"/>
    <w:p w14:paraId="4143F886" w14:textId="52002304" w:rsidR="004E19C4" w:rsidRDefault="004E19C4">
      <w:r w:rsidRPr="004E19C4">
        <w:drawing>
          <wp:inline distT="0" distB="0" distL="0" distR="0" wp14:anchorId="6A4C3B13" wp14:editId="39CED7C4">
            <wp:extent cx="3200400" cy="3637355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3184" cy="364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824C" w14:textId="3BED0F9B" w:rsidR="004E19C4" w:rsidRPr="004820BD" w:rsidRDefault="004E19C4" w:rsidP="004E19C4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b/>
          <w:sz w:val="28"/>
        </w:rPr>
        <w:t>Висновок:</w:t>
      </w:r>
      <w:r>
        <w:rPr>
          <w:rFonts w:ascii="Times New Roman" w:eastAsiaTheme="minorEastAsia" w:hAnsi="Times New Roman" w:cs="Times New Roman"/>
          <w:sz w:val="28"/>
        </w:rPr>
        <w:t xml:space="preserve"> Під час виконання данної лабораторної работи було застосовано метод підрахунку струму у вітках кола «Метод вузлових потенціалів». В </w:t>
      </w:r>
      <w:r>
        <w:rPr>
          <w:rFonts w:ascii="Times New Roman" w:eastAsiaTheme="minorEastAsia" w:hAnsi="Times New Roman" w:cs="Times New Roman"/>
          <w:sz w:val="28"/>
        </w:rPr>
        <w:lastRenderedPageBreak/>
        <w:t>результаті, ми отримали дуже близькі за значеннями результати, які перевірили експериментально у системі Electronic</w:t>
      </w:r>
      <w:r w:rsidRPr="00A1502A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</w:rPr>
        <w:t>Workbench. Усі данні співпадають з досить малою похибкою. Таким чином ми навчились використовувати данн</w:t>
      </w:r>
      <w:r>
        <w:rPr>
          <w:rFonts w:ascii="Times New Roman" w:eastAsiaTheme="minorEastAsia" w:hAnsi="Times New Roman" w:cs="Times New Roman"/>
          <w:sz w:val="28"/>
          <w:lang w:val="ru-RU"/>
        </w:rPr>
        <w:t>ий</w:t>
      </w:r>
      <w:r>
        <w:rPr>
          <w:rFonts w:ascii="Times New Roman" w:eastAsiaTheme="minorEastAsia" w:hAnsi="Times New Roman" w:cs="Times New Roman"/>
          <w:sz w:val="28"/>
        </w:rPr>
        <w:t xml:space="preserve"> метод для знаходження струмів у вітках кола.</w:t>
      </w:r>
    </w:p>
    <w:p w14:paraId="50076542" w14:textId="77777777" w:rsidR="004E19C4" w:rsidRDefault="004E19C4"/>
    <w:sectPr w:rsidR="004E19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405570"/>
    <w:multiLevelType w:val="hybridMultilevel"/>
    <w:tmpl w:val="E98AF332"/>
    <w:lvl w:ilvl="0" w:tplc="681C85D8">
      <w:start w:val="1"/>
      <w:numFmt w:val="decimal"/>
      <w:lvlText w:val="%1."/>
      <w:lvlJc w:val="left"/>
      <w:pPr>
        <w:ind w:left="720" w:hanging="360"/>
      </w:pPr>
      <w:rPr>
        <w:sz w:val="36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817CFC"/>
    <w:multiLevelType w:val="hybridMultilevel"/>
    <w:tmpl w:val="9AC640DC"/>
    <w:lvl w:ilvl="0" w:tplc="CDCA51FA">
      <w:start w:val="3"/>
      <w:numFmt w:val="decimal"/>
      <w:lvlText w:val="%1."/>
      <w:lvlJc w:val="left"/>
      <w:pPr>
        <w:ind w:left="786" w:hanging="360"/>
      </w:pPr>
      <w:rPr>
        <w:rFonts w:hint="default"/>
        <w:sz w:val="36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E88"/>
    <w:rsid w:val="00115AD1"/>
    <w:rsid w:val="00466023"/>
    <w:rsid w:val="004E19C4"/>
    <w:rsid w:val="00683E8D"/>
    <w:rsid w:val="00B41E75"/>
    <w:rsid w:val="00F13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77FB9"/>
  <w15:chartTrackingRefBased/>
  <w15:docId w15:val="{262222BA-1C85-4E5D-975A-86FF2B2DD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5AD1"/>
    <w:rPr>
      <w:lang w:val="uk-UA"/>
    </w:rPr>
  </w:style>
  <w:style w:type="paragraph" w:styleId="Heading5">
    <w:name w:val="heading 5"/>
    <w:basedOn w:val="Normal"/>
    <w:link w:val="Heading5Char"/>
    <w:uiPriority w:val="1"/>
    <w:qFormat/>
    <w:rsid w:val="00115AD1"/>
    <w:pPr>
      <w:widowControl w:val="0"/>
      <w:spacing w:after="0" w:line="240" w:lineRule="auto"/>
      <w:ind w:left="743"/>
      <w:outlineLvl w:val="4"/>
    </w:pPr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1"/>
    <w:rsid w:val="00115AD1"/>
    <w:rPr>
      <w:rFonts w:ascii="Times New Roman" w:eastAsia="Times New Roman" w:hAnsi="Times New Roman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rsid w:val="00115AD1"/>
    <w:pPr>
      <w:widowControl w:val="0"/>
      <w:spacing w:after="0" w:line="240" w:lineRule="auto"/>
    </w:pPr>
    <w:rPr>
      <w:lang w:val="en-US"/>
    </w:rPr>
  </w:style>
  <w:style w:type="table" w:customStyle="1" w:styleId="TableNormal1">
    <w:name w:val="Table Normal1"/>
    <w:uiPriority w:val="2"/>
    <w:semiHidden/>
    <w:unhideWhenUsed/>
    <w:qFormat/>
    <w:rsid w:val="004E19C4"/>
    <w:pPr>
      <w:widowControl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4E19C4"/>
    <w:pPr>
      <w:widowControl w:val="0"/>
      <w:spacing w:after="0" w:line="331" w:lineRule="exact"/>
      <w:ind w:left="103"/>
    </w:pPr>
    <w:rPr>
      <w:rFonts w:ascii="Times New Roman" w:eastAsia="Times New Roman" w:hAnsi="Times New Roman" w:cs="Times New Roman"/>
      <w:lang w:val="en-US"/>
    </w:rPr>
  </w:style>
  <w:style w:type="character" w:styleId="PlaceholderText">
    <w:name w:val="Placeholder Text"/>
    <w:basedOn w:val="DefaultParagraphFont"/>
    <w:uiPriority w:val="99"/>
    <w:semiHidden/>
    <w:rsid w:val="004E19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cyka</dc:creator>
  <cp:keywords/>
  <dc:description/>
  <cp:lastModifiedBy>cyka</cp:lastModifiedBy>
  <cp:revision>2</cp:revision>
  <dcterms:created xsi:type="dcterms:W3CDTF">2020-11-07T17:17:00Z</dcterms:created>
  <dcterms:modified xsi:type="dcterms:W3CDTF">2020-11-07T17:58:00Z</dcterms:modified>
</cp:coreProperties>
</file>