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 xml:space="preserve">Segue abaixo a relação de documentos necessários para a abertura do código Multinotas - </w:t>
      </w:r>
      <w:r w:rsidRPr="00B03C89">
        <w:rPr>
          <w:rFonts w:ascii="Arial" w:hAnsi="Arial" w:cs="Arial"/>
          <w:sz w:val="24"/>
          <w:szCs w:val="24"/>
        </w:rPr>
        <w:t>Medsênior: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Documentos Necessários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Cartão CNPJ: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CNAE compatível: 6622-3/00 (Corretores e agentes de seguros, de planos de previdência complementar e de saúde).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Conta Bancária para Depósito de Comissões: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 xml:space="preserve"> Exemplos: Cheque da empresa, cartão bancário ou extrato.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Cópia do Contrato Social: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 xml:space="preserve"> Documento atualizado e assinado pelas partes responsáveis.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Dados dos Responsáveis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Representante Legal e Testemunha: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E-mail;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CPF;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Data de nascimento;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Nome completo.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Pessoa Responsável pelo Relatório de Comissão e Emissão de Nota Fiscal: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E-mail;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CPF;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Data de nascimento;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Nome completo.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* Telefone Fixo para Contato.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 xml:space="preserve">Comissão 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lastRenderedPageBreak/>
        <w:t xml:space="preserve"> </w:t>
      </w:r>
      <w:proofErr w:type="gramStart"/>
      <w:r w:rsidRPr="00B03C89">
        <w:rPr>
          <w:rFonts w:ascii="Arial" w:hAnsi="Arial" w:cs="Arial"/>
          <w:sz w:val="24"/>
          <w:szCs w:val="24"/>
        </w:rPr>
        <w:t>PF :</w:t>
      </w:r>
      <w:proofErr w:type="gramEnd"/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1. 100%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2. 70%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PME: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1. 100%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2. 70%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3. 1% vitalício</w:t>
      </w: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</w:p>
    <w:p w:rsidR="00B03C89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>Atenção:</w:t>
      </w:r>
    </w:p>
    <w:p w:rsidR="00284FAB" w:rsidRPr="00B03C89" w:rsidRDefault="00B03C89" w:rsidP="00B03C89">
      <w:pPr>
        <w:rPr>
          <w:rFonts w:ascii="Arial" w:hAnsi="Arial" w:cs="Arial"/>
          <w:sz w:val="24"/>
          <w:szCs w:val="24"/>
        </w:rPr>
      </w:pPr>
      <w:r w:rsidRPr="00B03C89">
        <w:rPr>
          <w:rFonts w:ascii="Arial" w:hAnsi="Arial" w:cs="Arial"/>
          <w:sz w:val="24"/>
          <w:szCs w:val="24"/>
        </w:rPr>
        <w:t xml:space="preserve"> Certifique-se de que todos os dados e documentos estejam completos e corretos antes do envio.</w:t>
      </w:r>
    </w:p>
    <w:sectPr w:rsidR="00284FAB" w:rsidRPr="00B03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89"/>
    <w:rsid w:val="001E704D"/>
    <w:rsid w:val="00284FAB"/>
    <w:rsid w:val="003D71E7"/>
    <w:rsid w:val="0041305A"/>
    <w:rsid w:val="00B03C89"/>
    <w:rsid w:val="00C7638E"/>
    <w:rsid w:val="00DA0F05"/>
    <w:rsid w:val="00F3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305C1-CB29-40F6-ACE2-C842DEE7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C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C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C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C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C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C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C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755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Cor. Affinity</dc:creator>
  <cp:keywords/>
  <dc:description/>
  <cp:lastModifiedBy>Cor. Affinity</cp:lastModifiedBy>
  <cp:revision>1</cp:revision>
  <dcterms:created xsi:type="dcterms:W3CDTF">2025-02-24T12:50:00Z</dcterms:created>
  <dcterms:modified xsi:type="dcterms:W3CDTF">2025-02-24T12:51:00Z</dcterms:modified>
</cp:coreProperties>
</file>