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672F" w14:textId="5FDE5A32" w:rsidR="00044F38" w:rsidRDefault="00D80BBD">
      <w:pPr>
        <w:rPr>
          <w:sz w:val="40"/>
          <w:szCs w:val="40"/>
          <w:lang w:val="en-US"/>
        </w:rPr>
      </w:pPr>
      <w:r>
        <w:rPr>
          <w:lang w:val="en-US"/>
        </w:rPr>
        <w:t xml:space="preserve">                                                     </w:t>
      </w:r>
      <w:r w:rsidRPr="00D80BBD">
        <w:rPr>
          <w:sz w:val="40"/>
          <w:szCs w:val="40"/>
          <w:lang w:val="en-US"/>
        </w:rPr>
        <w:t>IIS Implementation</w:t>
      </w:r>
    </w:p>
    <w:p w14:paraId="703725B9" w14:textId="0EAF2A30" w:rsidR="00D80BBD" w:rsidRDefault="00D80BBD">
      <w:pPr>
        <w:rPr>
          <w:sz w:val="40"/>
          <w:szCs w:val="40"/>
          <w:lang w:val="en-US"/>
        </w:rPr>
      </w:pPr>
    </w:p>
    <w:p w14:paraId="3B8A5830" w14:textId="364CA4C6" w:rsidR="00D80BBD" w:rsidRPr="00D80BBD" w:rsidRDefault="00D80BBD" w:rsidP="00D80BBD">
      <w:pPr>
        <w:rPr>
          <w:b/>
          <w:bCs/>
        </w:rPr>
      </w:pPr>
      <w:r>
        <w:rPr>
          <w:b/>
          <w:bCs/>
        </w:rPr>
        <w:t>1.</w:t>
      </w:r>
      <w:r w:rsidRPr="00D80BBD">
        <w:rPr>
          <w:b/>
          <w:bCs/>
        </w:rPr>
        <w:t>Enable IIS on Server</w:t>
      </w:r>
    </w:p>
    <w:p w14:paraId="4565F9B0" w14:textId="79E87622" w:rsidR="00D80BBD" w:rsidRPr="00D80BBD" w:rsidRDefault="00C23C5D" w:rsidP="00D80BBD">
      <w:r>
        <w:t>First</w:t>
      </w:r>
      <w:r w:rsidR="00D80BBD" w:rsidRPr="00D80BBD">
        <w:t xml:space="preserve"> thing </w:t>
      </w:r>
      <w:r>
        <w:t>we</w:t>
      </w:r>
      <w:r w:rsidR="00D80BBD" w:rsidRPr="00D80BBD">
        <w:t xml:space="preserve"> have to </w:t>
      </w:r>
      <w:r>
        <w:t>enable o</w:t>
      </w:r>
      <w:r w:rsidR="00D80BBD" w:rsidRPr="00D80BBD">
        <w:t>n server</w:t>
      </w:r>
      <w:r w:rsidR="004239C1">
        <w:t xml:space="preserve"> </w:t>
      </w:r>
      <w:r w:rsidR="00D80BBD" w:rsidRPr="00D80BBD">
        <w:t xml:space="preserve">is the Web IIS feature. </w:t>
      </w:r>
      <w:r w:rsidR="004239C1">
        <w:t>This</w:t>
      </w:r>
      <w:r w:rsidR="00D80BBD" w:rsidRPr="00D80BBD">
        <w:t xml:space="preserve"> might already have this enabled in your hosting server, however, </w:t>
      </w:r>
      <w:r w:rsidR="004239C1">
        <w:t>we</w:t>
      </w:r>
      <w:r w:rsidR="00D80BBD" w:rsidRPr="00D80BBD">
        <w:t xml:space="preserve"> have to verify that it has been installed there.</w:t>
      </w:r>
    </w:p>
    <w:p w14:paraId="74289D04" w14:textId="77777777" w:rsidR="00D80BBD" w:rsidRDefault="00D80BBD" w:rsidP="00D80BBD">
      <w:r w:rsidRPr="00D80BBD">
        <w:t>From your Windows Server , Open Server Manager, then IIS, then Manage and select ‘Add Roles and Features’, then go to features, then see if the Web IIS checkbox is enabled, if not, then proceed with installing it.</w:t>
      </w:r>
    </w:p>
    <w:p w14:paraId="0A94F364" w14:textId="45408D41" w:rsidR="00087471" w:rsidRDefault="00087471" w:rsidP="00D80BBD">
      <w:r>
        <w:t>We need to turn on the necessary features.</w:t>
      </w:r>
    </w:p>
    <w:p w14:paraId="086A09A3" w14:textId="77777777" w:rsidR="00BA08A5" w:rsidRDefault="00BA08A5" w:rsidP="00D80BBD"/>
    <w:p w14:paraId="164CBD56" w14:textId="6A5FDAFE" w:rsidR="00BA08A5" w:rsidRPr="00BA08A5" w:rsidRDefault="00BA08A5" w:rsidP="00D80BBD">
      <w:pPr>
        <w:rPr>
          <w:b/>
          <w:bCs/>
        </w:rPr>
      </w:pPr>
      <w:r w:rsidRPr="00BA08A5">
        <w:rPr>
          <w:b/>
          <w:bCs/>
        </w:rPr>
        <w:t>2.Install The Hosting Bundle From Microsoft</w:t>
      </w:r>
    </w:p>
    <w:p w14:paraId="3A024047" w14:textId="4939B632" w:rsidR="00BA08A5" w:rsidRDefault="00BA08A5" w:rsidP="00D80BBD">
      <w:r>
        <w:t>We need to install the latest hosting bundle from Microsoft for server hosting</w:t>
      </w:r>
      <w:r w:rsidR="00243C40">
        <w:t xml:space="preserve"> which can be found on Microsoft website for visual studio.</w:t>
      </w:r>
    </w:p>
    <w:p w14:paraId="5879E9B1" w14:textId="77777777" w:rsidR="00243C40" w:rsidRDefault="00243C40" w:rsidP="00D80BBD"/>
    <w:p w14:paraId="222EB2CD" w14:textId="3EB1906A" w:rsidR="00243C40" w:rsidRPr="002D66EE" w:rsidRDefault="00243C40" w:rsidP="00D80BBD">
      <w:pPr>
        <w:rPr>
          <w:b/>
          <w:bCs/>
        </w:rPr>
      </w:pPr>
      <w:r w:rsidRPr="002D66EE">
        <w:rPr>
          <w:b/>
          <w:bCs/>
        </w:rPr>
        <w:t xml:space="preserve">3.Publish the </w:t>
      </w:r>
      <w:r w:rsidR="008D4B46" w:rsidRPr="002D66EE">
        <w:rPr>
          <w:b/>
          <w:bCs/>
        </w:rPr>
        <w:t>project to a folder</w:t>
      </w:r>
    </w:p>
    <w:p w14:paraId="5702E9F3" w14:textId="5967A9F1" w:rsidR="008D4B46" w:rsidRDefault="008D4B46" w:rsidP="00D80BBD">
      <w:r>
        <w:t xml:space="preserve">We need to publish the project to a folder This will contain all the </w:t>
      </w:r>
      <w:r w:rsidR="002D66EE">
        <w:t>files for serving the website on our machine</w:t>
      </w:r>
    </w:p>
    <w:p w14:paraId="5CC68039" w14:textId="77777777" w:rsidR="00445139" w:rsidRDefault="00445139" w:rsidP="00D80BBD"/>
    <w:p w14:paraId="3EE5F7A0" w14:textId="662EF6BA" w:rsidR="007877D3" w:rsidRPr="007877D3" w:rsidRDefault="007877D3" w:rsidP="007877D3">
      <w:pPr>
        <w:rPr>
          <w:b/>
          <w:bCs/>
        </w:rPr>
      </w:pPr>
      <w:r>
        <w:rPr>
          <w:b/>
          <w:bCs/>
        </w:rPr>
        <w:t>4.</w:t>
      </w:r>
      <w:r w:rsidRPr="007877D3">
        <w:rPr>
          <w:b/>
          <w:bCs/>
        </w:rPr>
        <w:t>IIS Application Pool</w:t>
      </w:r>
    </w:p>
    <w:p w14:paraId="1EAC5C6D" w14:textId="5083A573" w:rsidR="00445139" w:rsidRDefault="00445139" w:rsidP="00D80BBD">
      <w:r>
        <w:t xml:space="preserve">Make </w:t>
      </w:r>
      <w:r w:rsidR="007877D3">
        <w:t>IIS application pool on IIS application on windows</w:t>
      </w:r>
      <w:r w:rsidR="002E681A">
        <w:t xml:space="preserve"> with No Managed Code as option.</w:t>
      </w:r>
    </w:p>
    <w:p w14:paraId="6F2CCF44" w14:textId="470B2199" w:rsidR="002E681A" w:rsidRPr="00CA2AC4" w:rsidRDefault="002E681A" w:rsidP="00D80BBD">
      <w:pPr>
        <w:rPr>
          <w:b/>
          <w:bCs/>
        </w:rPr>
      </w:pPr>
      <w:r w:rsidRPr="00CA2AC4">
        <w:rPr>
          <w:b/>
          <w:bCs/>
        </w:rPr>
        <w:t>5.IIS Website</w:t>
      </w:r>
    </w:p>
    <w:p w14:paraId="14647DDC" w14:textId="5E8373CA" w:rsidR="000469F3" w:rsidRDefault="000469F3" w:rsidP="00D80BBD">
      <w:r>
        <w:t>Add a website in the IIS and do the configuration</w:t>
      </w:r>
      <w:r w:rsidR="00DD11E7">
        <w:t xml:space="preserve"> and choose the application pool as made before.</w:t>
      </w:r>
    </w:p>
    <w:p w14:paraId="70085845" w14:textId="6C1E5376" w:rsidR="005C29CB" w:rsidRDefault="005C29CB" w:rsidP="00D80BBD">
      <w:r>
        <w:t>Also choose the publish folder</w:t>
      </w:r>
      <w:r w:rsidR="00CA2AC4">
        <w:t xml:space="preserve"> path.</w:t>
      </w:r>
    </w:p>
    <w:p w14:paraId="5D07EDB8" w14:textId="77777777" w:rsidR="00DD11E7" w:rsidRDefault="00DD11E7" w:rsidP="00D80BBD"/>
    <w:p w14:paraId="35578AF9" w14:textId="6FFB5D94" w:rsidR="00DD11E7" w:rsidRPr="005C29CB" w:rsidRDefault="00DD11E7" w:rsidP="00D80BBD">
      <w:pPr>
        <w:rPr>
          <w:b/>
          <w:bCs/>
        </w:rPr>
      </w:pPr>
      <w:r w:rsidRPr="005C29CB">
        <w:rPr>
          <w:b/>
          <w:bCs/>
        </w:rPr>
        <w:t>6.Registering Host in the machine</w:t>
      </w:r>
    </w:p>
    <w:p w14:paraId="1216E092" w14:textId="4381E078" w:rsidR="00DD11E7" w:rsidRDefault="00DD11E7" w:rsidP="00D80BBD">
      <w:r>
        <w:t xml:space="preserve">Add Hosts to the machine which your website name as given earlier without this </w:t>
      </w:r>
      <w:r w:rsidR="005C29CB">
        <w:t>you cannot access the website server.</w:t>
      </w:r>
    </w:p>
    <w:p w14:paraId="0EE296FF" w14:textId="77777777" w:rsidR="005C29CB" w:rsidRDefault="005C29CB" w:rsidP="00D80BBD"/>
    <w:p w14:paraId="6E53ADCF" w14:textId="5859ADB4" w:rsidR="005C29CB" w:rsidRPr="002E380D" w:rsidRDefault="00CA2AC4" w:rsidP="00D80BBD">
      <w:pPr>
        <w:rPr>
          <w:b/>
          <w:bCs/>
        </w:rPr>
      </w:pPr>
      <w:r w:rsidRPr="002E380D">
        <w:rPr>
          <w:b/>
          <w:bCs/>
        </w:rPr>
        <w:t>7.Access the server</w:t>
      </w:r>
    </w:p>
    <w:p w14:paraId="085A411A" w14:textId="1F934367" w:rsidR="00CA2AC4" w:rsidRDefault="00CA2AC4" w:rsidP="00D80BBD">
      <w:r>
        <w:t xml:space="preserve">Hence your .NET Core application is deployed and you </w:t>
      </w:r>
      <w:r w:rsidR="002E380D">
        <w:t>machine is serving the website and you can access it.</w:t>
      </w:r>
    </w:p>
    <w:p w14:paraId="5B917327" w14:textId="3FA5F8F8" w:rsidR="00445139" w:rsidRPr="00D80BBD" w:rsidRDefault="00445139" w:rsidP="00D80BBD"/>
    <w:sectPr w:rsidR="00445139" w:rsidRPr="00D80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534A3"/>
    <w:multiLevelType w:val="hybridMultilevel"/>
    <w:tmpl w:val="10E0A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568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BD"/>
    <w:rsid w:val="00043FB7"/>
    <w:rsid w:val="00044F38"/>
    <w:rsid w:val="000469F3"/>
    <w:rsid w:val="00087471"/>
    <w:rsid w:val="001262EC"/>
    <w:rsid w:val="00243C40"/>
    <w:rsid w:val="002D66EE"/>
    <w:rsid w:val="002E380D"/>
    <w:rsid w:val="002E681A"/>
    <w:rsid w:val="004239C1"/>
    <w:rsid w:val="00445139"/>
    <w:rsid w:val="005C29CB"/>
    <w:rsid w:val="007877D3"/>
    <w:rsid w:val="00806138"/>
    <w:rsid w:val="008D4B46"/>
    <w:rsid w:val="00BA08A5"/>
    <w:rsid w:val="00C23C5D"/>
    <w:rsid w:val="00CA2AC4"/>
    <w:rsid w:val="00D80BBD"/>
    <w:rsid w:val="00DD1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3558"/>
  <w15:chartTrackingRefBased/>
  <w15:docId w15:val="{7A79F19F-B4A2-43DB-83F9-0B2588A7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0329">
      <w:bodyDiv w:val="1"/>
      <w:marLeft w:val="0"/>
      <w:marRight w:val="0"/>
      <w:marTop w:val="0"/>
      <w:marBottom w:val="0"/>
      <w:divBdr>
        <w:top w:val="none" w:sz="0" w:space="0" w:color="auto"/>
        <w:left w:val="none" w:sz="0" w:space="0" w:color="auto"/>
        <w:bottom w:val="none" w:sz="0" w:space="0" w:color="auto"/>
        <w:right w:val="none" w:sz="0" w:space="0" w:color="auto"/>
      </w:divBdr>
    </w:div>
    <w:div w:id="1064062776">
      <w:bodyDiv w:val="1"/>
      <w:marLeft w:val="0"/>
      <w:marRight w:val="0"/>
      <w:marTop w:val="0"/>
      <w:marBottom w:val="0"/>
      <w:divBdr>
        <w:top w:val="none" w:sz="0" w:space="0" w:color="auto"/>
        <w:left w:val="none" w:sz="0" w:space="0" w:color="auto"/>
        <w:bottom w:val="none" w:sz="0" w:space="0" w:color="auto"/>
        <w:right w:val="none" w:sz="0" w:space="0" w:color="auto"/>
      </w:divBdr>
    </w:div>
    <w:div w:id="1547520761">
      <w:bodyDiv w:val="1"/>
      <w:marLeft w:val="0"/>
      <w:marRight w:val="0"/>
      <w:marTop w:val="0"/>
      <w:marBottom w:val="0"/>
      <w:divBdr>
        <w:top w:val="none" w:sz="0" w:space="0" w:color="auto"/>
        <w:left w:val="none" w:sz="0" w:space="0" w:color="auto"/>
        <w:bottom w:val="none" w:sz="0" w:space="0" w:color="auto"/>
        <w:right w:val="none" w:sz="0" w:space="0" w:color="auto"/>
      </w:divBdr>
    </w:div>
    <w:div w:id="16657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19</cp:revision>
  <dcterms:created xsi:type="dcterms:W3CDTF">2022-12-29T06:13:00Z</dcterms:created>
  <dcterms:modified xsi:type="dcterms:W3CDTF">2022-12-29T06:31:00Z</dcterms:modified>
</cp:coreProperties>
</file>