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0061F"/>
    <w:p w14:paraId="4D7F9382"/>
    <w:p w14:paraId="08C8E4ED"/>
    <w:p w14:paraId="1266EF98">
      <w:pPr>
        <w:rPr>
          <w:rFonts w:hint="default" w:ascii="Blinker" w:hAnsi="Blinker" w:cs="Blinker"/>
          <w:sz w:val="22"/>
          <w:szCs w:val="22"/>
        </w:rPr>
      </w:pPr>
    </w:p>
    <w:p w14:paraId="1A3E1379">
      <w:pPr>
        <w:rPr>
          <w:rFonts w:hint="default" w:ascii="Blinker" w:hAnsi="Blinker" w:cs="Blinker"/>
          <w:b/>
          <w:bCs/>
          <w:color w:val="FF0000"/>
          <w:sz w:val="22"/>
          <w:szCs w:val="22"/>
          <w:lang w:val="en-US"/>
        </w:rPr>
      </w:pPr>
      <w:r>
        <w:rPr>
          <w:rFonts w:hint="default" w:ascii="Blinker" w:hAnsi="Blinker" w:cs="Blinker"/>
          <w:b/>
          <w:bCs/>
          <w:color w:val="FF0000"/>
          <w:sz w:val="22"/>
          <w:szCs w:val="22"/>
          <w:lang w:val="en-US"/>
        </w:rPr>
        <w:t>What is Latency?</w:t>
      </w:r>
    </w:p>
    <w:p w14:paraId="5DC55960">
      <w:pPr>
        <w:rPr>
          <w:rFonts w:hint="default" w:ascii="Blinker" w:hAnsi="Blinker" w:cs="Blinker"/>
          <w:sz w:val="22"/>
          <w:szCs w:val="22"/>
          <w:lang w:val="en-US"/>
        </w:rPr>
      </w:pPr>
    </w:p>
    <w:p w14:paraId="352BA806">
      <w:pPr>
        <w:rPr>
          <w:rFonts w:hint="default" w:ascii="Blinker" w:hAnsi="Blinker" w:cs="Blinker"/>
          <w:sz w:val="22"/>
          <w:szCs w:val="22"/>
          <w:lang w:val="en-US"/>
        </w:rPr>
      </w:pPr>
      <w:r>
        <w:rPr>
          <w:rFonts w:hint="default" w:ascii="Blinker" w:hAnsi="Blinker" w:cs="Blinker"/>
          <w:sz w:val="22"/>
          <w:szCs w:val="22"/>
          <w:lang w:val="en-US"/>
        </w:rPr>
        <w:t xml:space="preserve">To sending data to Point A to Point B. It will take some time . That time is called Latency. If you have more distance . we have more latency .  This is very obvious network terminology.  </w:t>
      </w:r>
    </w:p>
    <w:p w14:paraId="62A33F57">
      <w:pPr>
        <w:rPr>
          <w:rFonts w:hint="default" w:ascii="Blinker" w:hAnsi="Blinker" w:cs="Blinker"/>
          <w:sz w:val="22"/>
          <w:szCs w:val="22"/>
          <w:lang w:val="en-US"/>
        </w:rPr>
      </w:pPr>
    </w:p>
    <w:p w14:paraId="0EC54697">
      <w:pPr>
        <w:rPr>
          <w:rFonts w:hint="default" w:ascii="Blinker" w:hAnsi="Blinker" w:cs="Blinker"/>
          <w:sz w:val="22"/>
          <w:szCs w:val="22"/>
          <w:lang w:val="en-US"/>
        </w:rPr>
      </w:pPr>
      <w:r>
        <w:rPr>
          <w:rFonts w:hint="default" w:ascii="Blinker" w:hAnsi="Blinker" w:cs="Blinker"/>
          <w:sz w:val="22"/>
          <w:szCs w:val="22"/>
          <w:lang w:val="en-US"/>
        </w:rPr>
        <w:t>Now we should understand what is connection between latency and Region.</w:t>
      </w:r>
    </w:p>
    <w:p w14:paraId="26B43C39">
      <w:pPr>
        <w:rPr>
          <w:rFonts w:hint="default" w:ascii="Blinker" w:hAnsi="Blinker" w:cs="Blinker"/>
          <w:sz w:val="22"/>
          <w:szCs w:val="22"/>
          <w:lang w:val="en-US"/>
        </w:rPr>
      </w:pPr>
    </w:p>
    <w:p w14:paraId="06B8A1A5">
      <w:pPr>
        <w:pStyle w:val="3"/>
        <w:keepNext w:val="0"/>
        <w:keepLines w:val="0"/>
        <w:widowControl/>
        <w:suppressLineNumbers w:val="0"/>
        <w:rPr>
          <w:rFonts w:hint="default" w:ascii="Blinker" w:hAnsi="Blinker" w:cs="Blinker"/>
          <w:color w:val="FF0000"/>
          <w:sz w:val="22"/>
          <w:szCs w:val="22"/>
        </w:rPr>
      </w:pPr>
      <w:r>
        <w:rPr>
          <w:rFonts w:hint="default" w:ascii="Blinker" w:hAnsi="Blinker" w:cs="Blinker"/>
          <w:color w:val="FF0000"/>
          <w:sz w:val="22"/>
          <w:szCs w:val="22"/>
        </w:rPr>
        <w:t>What is a Region?</w:t>
      </w:r>
    </w:p>
    <w:p w14:paraId="08E30606">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AWS has data centers all over the world. These locations are called </w:t>
      </w:r>
      <w:r>
        <w:rPr>
          <w:rStyle w:val="8"/>
          <w:rFonts w:hint="default" w:ascii="Blinker" w:hAnsi="Blinker" w:cs="Blinker"/>
          <w:sz w:val="22"/>
          <w:szCs w:val="22"/>
        </w:rPr>
        <w:t>Regions</w:t>
      </w:r>
      <w:r>
        <w:rPr>
          <w:rFonts w:hint="default" w:ascii="Blinker" w:hAnsi="Blinker" w:cs="Blinker"/>
          <w:sz w:val="22"/>
          <w:szCs w:val="22"/>
        </w:rPr>
        <w:t>.</w:t>
      </w:r>
    </w:p>
    <w:p w14:paraId="0D84CEB5">
      <w:pPr>
        <w:pStyle w:val="7"/>
        <w:keepNext w:val="0"/>
        <w:keepLines w:val="0"/>
        <w:widowControl/>
        <w:suppressLineNumbers w:val="0"/>
        <w:rPr>
          <w:rStyle w:val="8"/>
          <w:rFonts w:hint="default" w:ascii="Blinker" w:hAnsi="Blinker" w:cs="Blinker"/>
          <w:color w:val="7030A0"/>
          <w:sz w:val="22"/>
          <w:szCs w:val="22"/>
        </w:rPr>
      </w:pPr>
      <w:r>
        <w:rPr>
          <w:rStyle w:val="8"/>
          <w:rFonts w:hint="default" w:ascii="Blinker" w:hAnsi="Blinker" w:cs="Blinker"/>
          <w:color w:val="7030A0"/>
          <w:sz w:val="22"/>
          <w:szCs w:val="22"/>
        </w:rPr>
        <w:t>Example:</w:t>
      </w:r>
    </w:p>
    <w:p w14:paraId="649FC8AF">
      <w:pPr>
        <w:pStyle w:val="7"/>
        <w:keepNext w:val="0"/>
        <w:keepLines w:val="0"/>
        <w:widowControl/>
        <w:suppressLineNumbers w:val="0"/>
        <w:rPr>
          <w:rStyle w:val="8"/>
          <w:rFonts w:hint="default" w:ascii="Blinker" w:hAnsi="Blinker" w:cs="Blinker"/>
          <w:sz w:val="22"/>
          <w:szCs w:val="22"/>
          <w:lang w:val="en-US"/>
        </w:rPr>
      </w:pPr>
      <w:r>
        <w:rPr>
          <w:rStyle w:val="8"/>
          <w:rFonts w:hint="default" w:ascii="Blinker" w:hAnsi="Blinker" w:cs="Blinker"/>
          <w:sz w:val="22"/>
          <w:szCs w:val="22"/>
          <w:lang w:val="en-US"/>
        </w:rPr>
        <w:t>First User case: To Avoid Latency</w:t>
      </w:r>
    </w:p>
    <w:p w14:paraId="206E46B5">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If your business is in India but your application is hosted in a US data center, when a user in India accesses the application, the data has to travel a very long distance. Because of this long distance, the response will be slower. This delay is called </w:t>
      </w:r>
      <w:r>
        <w:rPr>
          <w:rStyle w:val="8"/>
          <w:rFonts w:hint="default" w:ascii="Blinker" w:hAnsi="Blinker" w:cs="Blinker"/>
          <w:sz w:val="22"/>
          <w:szCs w:val="22"/>
        </w:rPr>
        <w:t>latency</w:t>
      </w:r>
      <w:r>
        <w:rPr>
          <w:rFonts w:hint="default" w:ascii="Blinker" w:hAnsi="Blinker" w:cs="Blinker"/>
          <w:sz w:val="22"/>
          <w:szCs w:val="22"/>
        </w:rPr>
        <w:t>.</w:t>
      </w:r>
    </w:p>
    <w:p w14:paraId="1BEDE549">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Instead of hosting the application in the US, we can host </w:t>
      </w:r>
      <w:r>
        <w:rPr>
          <w:rFonts w:hint="default" w:ascii="Blinker" w:hAnsi="Blinker" w:cs="Blinker"/>
          <w:sz w:val="22"/>
          <w:szCs w:val="22"/>
          <w:lang w:val="en-US"/>
        </w:rPr>
        <w:t>application</w:t>
      </w:r>
      <w:r>
        <w:rPr>
          <w:rFonts w:hint="default" w:ascii="Blinker" w:hAnsi="Blinker" w:cs="Blinker"/>
          <w:sz w:val="22"/>
          <w:szCs w:val="22"/>
        </w:rPr>
        <w:t xml:space="preserve"> in an </w:t>
      </w:r>
      <w:r>
        <w:rPr>
          <w:rStyle w:val="8"/>
          <w:rFonts w:hint="default" w:ascii="Blinker" w:hAnsi="Blinker" w:cs="Blinker"/>
          <w:sz w:val="22"/>
          <w:szCs w:val="22"/>
        </w:rPr>
        <w:t>India region</w:t>
      </w:r>
      <w:r>
        <w:rPr>
          <w:rFonts w:hint="default" w:ascii="Blinker" w:hAnsi="Blinker" w:cs="Blinker"/>
          <w:sz w:val="22"/>
          <w:szCs w:val="22"/>
        </w:rPr>
        <w:t>.</w:t>
      </w:r>
      <w:r>
        <w:rPr>
          <w:rFonts w:hint="default" w:ascii="Blinker" w:hAnsi="Blinker" w:cs="Blinker"/>
          <w:sz w:val="22"/>
          <w:szCs w:val="22"/>
        </w:rPr>
        <w:br w:type="textWrapping"/>
      </w:r>
      <w:r>
        <w:rPr>
          <w:rFonts w:hint="default" w:ascii="Blinker" w:hAnsi="Blinker" w:cs="Blinker"/>
          <w:sz w:val="22"/>
          <w:szCs w:val="22"/>
        </w:rPr>
        <w:t>When the application is hosted closer to the users</w:t>
      </w:r>
      <w:r>
        <w:rPr>
          <w:rFonts w:hint="default" w:ascii="Blinker" w:hAnsi="Blinker" w:cs="Blinker"/>
          <w:sz w:val="22"/>
          <w:szCs w:val="22"/>
          <w:lang w:val="en-US"/>
        </w:rPr>
        <w:t>(example India user)</w:t>
      </w:r>
      <w:r>
        <w:rPr>
          <w:rFonts w:hint="default" w:ascii="Blinker" w:hAnsi="Blinker" w:cs="Blinker"/>
          <w:sz w:val="22"/>
          <w:szCs w:val="22"/>
        </w:rPr>
        <w:t>, the data travels a shorter distance, and the application responds faster.</w:t>
      </w:r>
    </w:p>
    <w:p w14:paraId="6CBBFB1C">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So, choosing the nearest AWS Region helps to </w:t>
      </w:r>
      <w:r>
        <w:rPr>
          <w:rStyle w:val="8"/>
          <w:rFonts w:hint="default" w:ascii="Blinker" w:hAnsi="Blinker" w:cs="Blinker"/>
          <w:sz w:val="22"/>
          <w:szCs w:val="22"/>
        </w:rPr>
        <w:t>reduce latency and improve performance</w:t>
      </w:r>
      <w:r>
        <w:rPr>
          <w:rFonts w:hint="default" w:ascii="Blinker" w:hAnsi="Blinker" w:cs="Blinker"/>
          <w:sz w:val="22"/>
          <w:szCs w:val="22"/>
        </w:rPr>
        <w:t>.</w:t>
      </w:r>
    </w:p>
    <w:p w14:paraId="53ADF387">
      <w:pPr>
        <w:pStyle w:val="7"/>
        <w:keepNext w:val="0"/>
        <w:keepLines w:val="0"/>
        <w:widowControl/>
        <w:suppressLineNumbers w:val="0"/>
      </w:pPr>
      <w:r>
        <w:drawing>
          <wp:inline distT="0" distB="0" distL="114300" distR="114300">
            <wp:extent cx="5272405" cy="3585210"/>
            <wp:effectExtent l="0" t="0" r="444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72405" cy="3585210"/>
                    </a:xfrm>
                    <a:prstGeom prst="rect">
                      <a:avLst/>
                    </a:prstGeom>
                    <a:noFill/>
                    <a:ln>
                      <a:noFill/>
                    </a:ln>
                  </pic:spPr>
                </pic:pic>
              </a:graphicData>
            </a:graphic>
          </wp:inline>
        </w:drawing>
      </w:r>
    </w:p>
    <w:p w14:paraId="374BE9F8">
      <w:pPr>
        <w:pStyle w:val="7"/>
        <w:keepNext w:val="0"/>
        <w:keepLines w:val="0"/>
        <w:widowControl/>
        <w:suppressLineNumbers w:val="0"/>
      </w:pPr>
    </w:p>
    <w:p w14:paraId="468EBC78">
      <w:pPr>
        <w:pStyle w:val="7"/>
        <w:keepNext w:val="0"/>
        <w:keepLines w:val="0"/>
        <w:widowControl/>
        <w:suppressLineNumbers w:val="0"/>
        <w:rPr>
          <w:sz w:val="22"/>
          <w:szCs w:val="22"/>
        </w:rPr>
      </w:pPr>
    </w:p>
    <w:p w14:paraId="193B37CA">
      <w:pPr>
        <w:pStyle w:val="7"/>
        <w:keepNext w:val="0"/>
        <w:keepLines w:val="0"/>
        <w:widowControl/>
        <w:suppressLineNumbers w:val="0"/>
        <w:rPr>
          <w:rStyle w:val="8"/>
          <w:rFonts w:hint="default" w:ascii="Blinker" w:hAnsi="Blinker" w:cs="Blinker"/>
          <w:sz w:val="22"/>
          <w:szCs w:val="22"/>
          <w:lang w:val="en-US"/>
        </w:rPr>
      </w:pPr>
      <w:r>
        <w:rPr>
          <w:rStyle w:val="8"/>
          <w:rFonts w:hint="default" w:ascii="Blinker" w:hAnsi="Blinker" w:cs="Blinker"/>
          <w:sz w:val="22"/>
          <w:szCs w:val="22"/>
          <w:lang w:val="en-US"/>
        </w:rPr>
        <w:t>Second Use case: Follow the Indian Digital Data Act.</w:t>
      </w:r>
    </w:p>
    <w:p w14:paraId="4FE158D2">
      <w:pPr>
        <w:pStyle w:val="7"/>
        <w:keepNext w:val="0"/>
        <w:keepLines w:val="0"/>
        <w:widowControl/>
        <w:suppressLineNumbers w:val="0"/>
        <w:rPr>
          <w:rFonts w:hint="default" w:ascii="Blinker" w:hAnsi="Blinker" w:cs="Blinker"/>
          <w:sz w:val="22"/>
          <w:szCs w:val="22"/>
          <w:lang w:val="en-US"/>
        </w:rPr>
      </w:pPr>
      <w:r>
        <w:rPr>
          <w:rFonts w:hint="default"/>
          <w:sz w:val="22"/>
          <w:szCs w:val="22"/>
          <w:lang w:val="en-US"/>
        </w:rPr>
        <w:t>I</w:t>
      </w:r>
      <w:r>
        <w:rPr>
          <w:rFonts w:hint="default" w:ascii="Blinker" w:hAnsi="Blinker" w:cs="Blinker"/>
          <w:sz w:val="22"/>
          <w:szCs w:val="22"/>
          <w:lang w:val="en-US"/>
        </w:rPr>
        <w:t>ndia Government having a Digital Data Act.</w:t>
      </w:r>
    </w:p>
    <w:p w14:paraId="41D3CCAF">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According to the </w:t>
      </w:r>
      <w:r>
        <w:rPr>
          <w:rStyle w:val="8"/>
          <w:rFonts w:hint="default" w:ascii="Blinker" w:hAnsi="Blinker" w:cs="Blinker"/>
          <w:sz w:val="22"/>
          <w:szCs w:val="22"/>
        </w:rPr>
        <w:t>Digital Data Act</w:t>
      </w:r>
      <w:r>
        <w:rPr>
          <w:rFonts w:hint="default" w:ascii="Blinker" w:hAnsi="Blinker" w:cs="Blinker"/>
          <w:sz w:val="22"/>
          <w:szCs w:val="22"/>
        </w:rPr>
        <w:t xml:space="preserve">, the government has announced that </w:t>
      </w:r>
      <w:r>
        <w:rPr>
          <w:rStyle w:val="8"/>
          <w:rFonts w:hint="default" w:ascii="Blinker" w:hAnsi="Blinker" w:cs="Blinker"/>
          <w:sz w:val="22"/>
          <w:szCs w:val="22"/>
        </w:rPr>
        <w:t>data must be localized</w:t>
      </w:r>
      <w:r>
        <w:rPr>
          <w:rFonts w:hint="default" w:ascii="Blinker" w:hAnsi="Blinker" w:cs="Blinker"/>
          <w:sz w:val="22"/>
          <w:szCs w:val="22"/>
        </w:rPr>
        <w:t>.</w:t>
      </w:r>
    </w:p>
    <w:p w14:paraId="602FF2B2">
      <w:pPr>
        <w:pStyle w:val="7"/>
        <w:keepNext w:val="0"/>
        <w:keepLines w:val="0"/>
        <w:widowControl/>
        <w:suppressLineNumbers w:val="0"/>
        <w:rPr>
          <w:rFonts w:hint="default" w:ascii="Blinker" w:hAnsi="Blinker" w:cs="Blinker"/>
          <w:sz w:val="22"/>
          <w:szCs w:val="22"/>
        </w:rPr>
      </w:pPr>
      <w:r>
        <w:rPr>
          <w:rStyle w:val="8"/>
          <w:rFonts w:hint="default" w:ascii="Blinker" w:hAnsi="Blinker" w:cs="Blinker"/>
          <w:sz w:val="22"/>
          <w:szCs w:val="22"/>
        </w:rPr>
        <w:t>Data localization</w:t>
      </w:r>
      <w:r>
        <w:rPr>
          <w:rFonts w:hint="default" w:ascii="Blinker" w:hAnsi="Blinker" w:cs="Blinker"/>
          <w:sz w:val="22"/>
          <w:szCs w:val="22"/>
        </w:rPr>
        <w:t xml:space="preserve"> means:</w:t>
      </w:r>
      <w:r>
        <w:rPr>
          <w:rFonts w:hint="default" w:ascii="Blinker" w:hAnsi="Blinker" w:cs="Blinker"/>
          <w:sz w:val="22"/>
          <w:szCs w:val="22"/>
        </w:rPr>
        <w:br w:type="textWrapping"/>
      </w:r>
      <w:r>
        <w:rPr>
          <w:rFonts w:hint="default" w:ascii="Blinker" w:hAnsi="Blinker" w:cs="Blinker"/>
          <w:sz w:val="22"/>
          <w:szCs w:val="22"/>
        </w:rPr>
        <w:t xml:space="preserve">If you are doing business in India and you collect </w:t>
      </w:r>
      <w:r>
        <w:rPr>
          <w:rStyle w:val="8"/>
          <w:rFonts w:hint="default" w:ascii="Blinker" w:hAnsi="Blinker" w:cs="Blinker"/>
          <w:sz w:val="22"/>
          <w:szCs w:val="22"/>
        </w:rPr>
        <w:t>personal data of Indian users</w:t>
      </w:r>
      <w:r>
        <w:rPr>
          <w:rFonts w:hint="default" w:ascii="Blinker" w:hAnsi="Blinker" w:cs="Blinker"/>
          <w:sz w:val="22"/>
          <w:szCs w:val="22"/>
        </w:rPr>
        <w:t xml:space="preserve">, that data must be </w:t>
      </w:r>
      <w:r>
        <w:rPr>
          <w:rStyle w:val="8"/>
          <w:rFonts w:hint="default" w:ascii="Blinker" w:hAnsi="Blinker" w:cs="Blinker"/>
          <w:sz w:val="22"/>
          <w:szCs w:val="22"/>
        </w:rPr>
        <w:t>stored inside India</w:t>
      </w:r>
      <w:r>
        <w:rPr>
          <w:rFonts w:hint="default" w:ascii="Blinker" w:hAnsi="Blinker" w:cs="Blinker"/>
          <w:sz w:val="22"/>
          <w:szCs w:val="22"/>
        </w:rPr>
        <w:t>.</w:t>
      </w:r>
    </w:p>
    <w:p w14:paraId="55FD07EA">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If you want to </w:t>
      </w:r>
      <w:r>
        <w:rPr>
          <w:rStyle w:val="8"/>
          <w:rFonts w:hint="default" w:ascii="Blinker" w:hAnsi="Blinker" w:cs="Blinker"/>
          <w:sz w:val="22"/>
          <w:szCs w:val="22"/>
        </w:rPr>
        <w:t>transfer the data outside India</w:t>
      </w:r>
      <w:r>
        <w:rPr>
          <w:rFonts w:hint="default" w:ascii="Blinker" w:hAnsi="Blinker" w:cs="Blinker"/>
          <w:sz w:val="22"/>
          <w:szCs w:val="22"/>
        </w:rPr>
        <w:t xml:space="preserve">, you must first get </w:t>
      </w:r>
      <w:r>
        <w:rPr>
          <w:rStyle w:val="8"/>
          <w:rFonts w:hint="default" w:ascii="Blinker" w:hAnsi="Blinker" w:cs="Blinker"/>
          <w:sz w:val="22"/>
          <w:szCs w:val="22"/>
        </w:rPr>
        <w:t>permission from the Indian Government</w:t>
      </w:r>
      <w:r>
        <w:rPr>
          <w:rFonts w:hint="default" w:ascii="Blinker" w:hAnsi="Blinker" w:cs="Blinker"/>
          <w:sz w:val="22"/>
          <w:szCs w:val="22"/>
        </w:rPr>
        <w:t>.</w:t>
      </w:r>
    </w:p>
    <w:p w14:paraId="7B933D77">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When you host your application in the </w:t>
      </w:r>
      <w:r>
        <w:rPr>
          <w:rStyle w:val="8"/>
          <w:rFonts w:hint="default" w:ascii="Blinker" w:hAnsi="Blinker" w:cs="Blinker"/>
          <w:sz w:val="22"/>
          <w:szCs w:val="22"/>
        </w:rPr>
        <w:t>India AWS Region</w:t>
      </w:r>
      <w:r>
        <w:rPr>
          <w:rFonts w:hint="default" w:ascii="Blinker" w:hAnsi="Blinker" w:cs="Blinker"/>
          <w:sz w:val="22"/>
          <w:szCs w:val="22"/>
        </w:rPr>
        <w:t xml:space="preserve">, Amazon will </w:t>
      </w:r>
      <w:r>
        <w:rPr>
          <w:rStyle w:val="8"/>
          <w:rFonts w:hint="default" w:ascii="Blinker" w:hAnsi="Blinker" w:cs="Blinker"/>
          <w:sz w:val="22"/>
          <w:szCs w:val="22"/>
        </w:rPr>
        <w:t>not store or copy your data to any other region</w:t>
      </w:r>
      <w:r>
        <w:rPr>
          <w:rFonts w:hint="default" w:ascii="Blinker" w:hAnsi="Blinker" w:cs="Blinker"/>
          <w:sz w:val="22"/>
          <w:szCs w:val="22"/>
        </w:rPr>
        <w:t xml:space="preserve"> by default. Your data stays within India unless you configure it otherwise.</w:t>
      </w:r>
    </w:p>
    <w:p w14:paraId="7F9B1D20">
      <w:pPr>
        <w:pStyle w:val="7"/>
        <w:keepNext w:val="0"/>
        <w:keepLines w:val="0"/>
        <w:widowControl/>
        <w:numPr>
          <w:ilvl w:val="0"/>
          <w:numId w:val="1"/>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 xml:space="preserve">If you host your data in the </w:t>
      </w:r>
      <w:r>
        <w:rPr>
          <w:rStyle w:val="8"/>
          <w:rFonts w:hint="default" w:ascii="Blinker" w:hAnsi="Blinker" w:cs="Blinker"/>
          <w:sz w:val="22"/>
          <w:szCs w:val="22"/>
        </w:rPr>
        <w:t>AWS India Region</w:t>
      </w:r>
    </w:p>
    <w:p w14:paraId="1CB7B454">
      <w:pPr>
        <w:pStyle w:val="7"/>
        <w:keepNext w:val="0"/>
        <w:keepLines w:val="0"/>
        <w:widowControl/>
        <w:numPr>
          <w:ilvl w:val="0"/>
          <w:numId w:val="1"/>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 xml:space="preserve">AWS </w:t>
      </w:r>
      <w:r>
        <w:rPr>
          <w:rStyle w:val="8"/>
          <w:rFonts w:hint="default" w:ascii="Blinker" w:hAnsi="Blinker" w:cs="Blinker"/>
          <w:sz w:val="22"/>
          <w:szCs w:val="22"/>
        </w:rPr>
        <w:t>will not move or copy your data to another region by default</w:t>
      </w:r>
    </w:p>
    <w:p w14:paraId="5238029A">
      <w:pPr>
        <w:pStyle w:val="7"/>
        <w:keepNext w:val="0"/>
        <w:keepLines w:val="0"/>
        <w:widowControl/>
        <w:numPr>
          <w:ilvl w:val="0"/>
          <w:numId w:val="1"/>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 xml:space="preserve">Data stays </w:t>
      </w:r>
      <w:r>
        <w:rPr>
          <w:rStyle w:val="8"/>
          <w:rFonts w:hint="default" w:ascii="Blinker" w:hAnsi="Blinker" w:cs="Blinker"/>
          <w:sz w:val="22"/>
          <w:szCs w:val="22"/>
        </w:rPr>
        <w:t>within that region</w:t>
      </w:r>
    </w:p>
    <w:p w14:paraId="0949A7C3">
      <w:pPr>
        <w:pStyle w:val="7"/>
        <w:keepNext w:val="0"/>
        <w:keepLines w:val="0"/>
        <w:widowControl/>
        <w:suppressLineNumbers w:val="0"/>
        <w:rPr>
          <w:rFonts w:hint="default" w:ascii="Blinker" w:hAnsi="Blinker" w:cs="Blinker"/>
          <w:sz w:val="22"/>
          <w:szCs w:val="22"/>
        </w:rPr>
      </w:pPr>
      <w:r>
        <w:rPr>
          <w:rStyle w:val="8"/>
          <w:rFonts w:hint="default" w:ascii="Blinker" w:hAnsi="Blinker" w:cs="Blinker"/>
          <w:color w:val="FF0000"/>
          <w:sz w:val="22"/>
          <w:szCs w:val="22"/>
          <w:lang w:val="en-US"/>
        </w:rPr>
        <w:t>Note</w:t>
      </w:r>
      <w:r>
        <w:rPr>
          <w:rStyle w:val="8"/>
          <w:rFonts w:hint="default" w:ascii="Blinker" w:hAnsi="Blinker" w:cs="Blinker"/>
          <w:sz w:val="22"/>
          <w:szCs w:val="22"/>
          <w:lang w:val="en-US"/>
        </w:rPr>
        <w:t xml:space="preserve">: </w:t>
      </w:r>
      <w:r>
        <w:rPr>
          <w:rStyle w:val="8"/>
          <w:rFonts w:hint="default" w:ascii="Blinker" w:hAnsi="Blinker" w:cs="Blinker"/>
          <w:sz w:val="22"/>
          <w:szCs w:val="22"/>
        </w:rPr>
        <w:t>Only if YOU configure replication</w:t>
      </w:r>
      <w:r>
        <w:rPr>
          <w:rFonts w:hint="default" w:ascii="Blinker" w:hAnsi="Blinker" w:cs="Blinker"/>
          <w:sz w:val="22"/>
          <w:szCs w:val="22"/>
        </w:rPr>
        <w:t xml:space="preserve"> (backup, DR, cross-region copy), then data moves.</w:t>
      </w:r>
    </w:p>
    <w:p w14:paraId="7C1B9B51">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So, by hosting data in the India region, we can </w:t>
      </w:r>
      <w:r>
        <w:rPr>
          <w:rStyle w:val="8"/>
          <w:rFonts w:hint="default" w:ascii="Blinker" w:hAnsi="Blinker" w:cs="Blinker"/>
          <w:sz w:val="22"/>
          <w:szCs w:val="22"/>
        </w:rPr>
        <w:t>follow government rules and ensure compliance with the Digital Data Act</w:t>
      </w:r>
      <w:r>
        <w:rPr>
          <w:rFonts w:hint="default" w:ascii="Blinker" w:hAnsi="Blinker" w:cs="Blinker"/>
          <w:sz w:val="22"/>
          <w:szCs w:val="22"/>
        </w:rPr>
        <w:t>.</w:t>
      </w:r>
    </w:p>
    <w:p w14:paraId="6465F1E6">
      <w:pPr>
        <w:pStyle w:val="7"/>
        <w:keepNext w:val="0"/>
        <w:keepLines w:val="0"/>
        <w:widowControl/>
        <w:suppressLineNumbers w:val="0"/>
        <w:rPr>
          <w:rFonts w:hint="default" w:ascii="Blinker" w:hAnsi="Blinker" w:cs="Blinker"/>
          <w:b/>
          <w:bCs/>
          <w:color w:val="FF0000"/>
          <w:sz w:val="22"/>
          <w:szCs w:val="22"/>
          <w:lang w:val="en-US"/>
        </w:rPr>
      </w:pPr>
      <w:r>
        <w:rPr>
          <w:rFonts w:hint="default" w:ascii="Blinker" w:hAnsi="Blinker" w:cs="Blinker"/>
          <w:b/>
          <w:bCs/>
          <w:color w:val="FF0000"/>
          <w:sz w:val="22"/>
          <w:szCs w:val="22"/>
          <w:lang w:val="en-US"/>
        </w:rPr>
        <w:t>Avaliabiltiy zone:</w:t>
      </w:r>
    </w:p>
    <w:p w14:paraId="2CE1AD67">
      <w:pPr>
        <w:pStyle w:val="7"/>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lang w:val="en-US"/>
        </w:rPr>
        <w:t>Inside the Region we have Availability Zone(AZ)</w:t>
      </w:r>
    </w:p>
    <w:p w14:paraId="32A096C9">
      <w:pPr>
        <w:pStyle w:val="7"/>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lang w:val="en-US"/>
        </w:rPr>
        <w:t>AZ means it is actual data center or collection of data center.</w:t>
      </w:r>
    </w:p>
    <w:p w14:paraId="75E126A5">
      <w:pPr>
        <w:pStyle w:val="7"/>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lang w:val="en-US"/>
        </w:rPr>
        <w:t>Region is just Geo-Graphical Boundary, but inside the Region we have Availability zone.</w:t>
      </w:r>
    </w:p>
    <w:p w14:paraId="73F7858B">
      <w:pPr>
        <w:pStyle w:val="7"/>
        <w:keepNext w:val="0"/>
        <w:keepLines w:val="0"/>
        <w:widowControl/>
        <w:suppressLineNumbers w:val="0"/>
        <w:rPr>
          <w:rFonts w:hint="default" w:ascii="Blinker" w:hAnsi="Blinker" w:cs="Blinker"/>
          <w:b/>
          <w:bCs/>
          <w:color w:val="7030A0"/>
          <w:sz w:val="22"/>
          <w:szCs w:val="22"/>
          <w:lang w:val="en-US"/>
        </w:rPr>
      </w:pPr>
      <w:r>
        <w:rPr>
          <w:rFonts w:hint="default" w:ascii="Blinker" w:hAnsi="Blinker" w:cs="Blinker"/>
          <w:b/>
          <w:bCs/>
          <w:color w:val="7030A0"/>
          <w:sz w:val="22"/>
          <w:szCs w:val="22"/>
          <w:lang w:val="en-US"/>
        </w:rPr>
        <w:t>For example:</w:t>
      </w:r>
    </w:p>
    <w:p w14:paraId="3F293CF0">
      <w:pPr>
        <w:pStyle w:val="7"/>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lang w:val="en-US"/>
        </w:rPr>
        <w:t>In India AWS has ap-south-1 Region - mumbai region. In this region they have three Data center facilities . Both Data center having high speed connectivity.We can called it low latency high speed connectivity.</w:t>
      </w:r>
    </w:p>
    <w:p w14:paraId="23F0CCF8">
      <w:pPr>
        <w:pStyle w:val="7"/>
        <w:keepNext w:val="0"/>
        <w:keepLines w:val="0"/>
        <w:widowControl/>
        <w:suppressLineNumbers w:val="0"/>
        <w:rPr>
          <w:rFonts w:hint="default" w:ascii="Blinker" w:hAnsi="Blinker" w:cs="Blinker"/>
          <w:sz w:val="22"/>
          <w:szCs w:val="22"/>
          <w:lang w:val="en-US"/>
        </w:rPr>
      </w:pPr>
      <w:r>
        <w:rPr>
          <w:rFonts w:ascii="SimSun" w:hAnsi="SimSun" w:eastAsia="SimSun" w:cs="SimSun"/>
          <w:sz w:val="24"/>
          <w:szCs w:val="24"/>
        </w:rPr>
        <w:drawing>
          <wp:inline distT="0" distB="0" distL="114300" distR="114300">
            <wp:extent cx="1409700" cy="1109345"/>
            <wp:effectExtent l="0" t="0" r="0" b="508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5"/>
                    <a:stretch>
                      <a:fillRect/>
                    </a:stretch>
                  </pic:blipFill>
                  <pic:spPr>
                    <a:xfrm>
                      <a:off x="0" y="0"/>
                      <a:ext cx="1409700" cy="1109345"/>
                    </a:xfrm>
                    <a:prstGeom prst="rect">
                      <a:avLst/>
                    </a:prstGeom>
                    <a:noFill/>
                    <a:ln w="9525">
                      <a:noFill/>
                    </a:ln>
                  </pic:spPr>
                </pic:pic>
              </a:graphicData>
            </a:graphic>
          </wp:inline>
        </w:drawing>
      </w:r>
    </w:p>
    <w:p w14:paraId="4F7F00BA">
      <w:pPr>
        <w:pStyle w:val="7"/>
        <w:keepNext w:val="0"/>
        <w:keepLines w:val="0"/>
        <w:widowControl/>
        <w:suppressLineNumbers w:val="0"/>
        <w:rPr>
          <w:rFonts w:hint="default" w:ascii="Blinker" w:hAnsi="Blinker" w:cs="Blinker"/>
          <w:sz w:val="22"/>
          <w:szCs w:val="22"/>
          <w:lang w:val="en-US"/>
        </w:rPr>
      </w:pPr>
    </w:p>
    <w:p w14:paraId="525C4467">
      <w:pPr>
        <w:pStyle w:val="7"/>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lang w:val="en-US"/>
        </w:rPr>
        <w:t>In mumbai three data centers placed in different location</w:t>
      </w:r>
    </w:p>
    <w:p w14:paraId="3969EA34">
      <w:pPr>
        <w:pStyle w:val="7"/>
        <w:keepNext w:val="0"/>
        <w:keepLines w:val="0"/>
        <w:widowControl/>
        <w:suppressLineNumbers w:val="0"/>
        <w:rPr>
          <w:rFonts w:hint="default" w:ascii="Blinker" w:hAnsi="Blinker" w:cs="Blinker"/>
          <w:sz w:val="22"/>
          <w:szCs w:val="22"/>
          <w:lang w:val="en-US"/>
        </w:rPr>
      </w:pPr>
      <w:r>
        <w:drawing>
          <wp:inline distT="0" distB="0" distL="114300" distR="114300">
            <wp:extent cx="4400550" cy="19227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400550" cy="1922780"/>
                    </a:xfrm>
                    <a:prstGeom prst="rect">
                      <a:avLst/>
                    </a:prstGeom>
                    <a:noFill/>
                    <a:ln>
                      <a:noFill/>
                    </a:ln>
                  </pic:spPr>
                </pic:pic>
              </a:graphicData>
            </a:graphic>
          </wp:inline>
        </w:drawing>
      </w:r>
    </w:p>
    <w:p w14:paraId="01453142">
      <w:pPr>
        <w:pStyle w:val="7"/>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lang w:val="en-US"/>
        </w:rPr>
        <w:t>So three different data center , we call it availability zone  . Each of this three AZ having different source of Electricity, different source of water supply so if any one of AZ down , another AZ will support . Those AZ connected together low latency with high speed fiber optic Cable. Those AZ build together 100KM distance.</w:t>
      </w:r>
    </w:p>
    <w:p w14:paraId="50C0E135">
      <w:pPr>
        <w:pStyle w:val="7"/>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lang w:val="en-US"/>
        </w:rPr>
        <w:t>So if it critical application, This case hosted the application in multi AZ , if one AZ has failed , Application is running in another AZ . So we can maintain the high availability.</w:t>
      </w:r>
    </w:p>
    <w:p w14:paraId="46CFB4CF">
      <w:pPr>
        <w:pStyle w:val="7"/>
        <w:keepNext w:val="0"/>
        <w:keepLines w:val="0"/>
        <w:widowControl/>
        <w:suppressLineNumbers w:val="0"/>
        <w:rPr>
          <w:rFonts w:hint="default" w:ascii="Blinker" w:hAnsi="Blinker" w:cs="Blinker"/>
          <w:b/>
          <w:bCs/>
          <w:color w:val="FF0000"/>
          <w:sz w:val="22"/>
          <w:szCs w:val="22"/>
          <w:lang w:val="en-US"/>
        </w:rPr>
      </w:pPr>
      <w:r>
        <w:rPr>
          <w:rFonts w:hint="default" w:ascii="Blinker" w:hAnsi="Blinker" w:cs="Blinker"/>
          <w:b/>
          <w:bCs/>
          <w:color w:val="FF0000"/>
          <w:sz w:val="22"/>
          <w:szCs w:val="22"/>
          <w:lang w:val="en-US"/>
        </w:rPr>
        <w:t>Local Zone:</w:t>
      </w:r>
    </w:p>
    <w:p w14:paraId="6554E988">
      <w:pPr>
        <w:pStyle w:val="7"/>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lang w:val="en-US"/>
        </w:rPr>
        <w:t>It is also data center facility , but is developed out of the region., but it is related to parent region.</w:t>
      </w:r>
    </w:p>
    <w:p w14:paraId="64CE206D">
      <w:pPr>
        <w:pStyle w:val="7"/>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lang w:val="en-US"/>
        </w:rPr>
        <w:t>AZ with in the region , Local zone out of the Region</w:t>
      </w:r>
    </w:p>
    <w:p w14:paraId="138F22B7">
      <w:pPr>
        <w:pStyle w:val="7"/>
        <w:keepNext w:val="0"/>
        <w:keepLines w:val="0"/>
        <w:widowControl/>
        <w:suppressLineNumbers w:val="0"/>
        <w:rPr>
          <w:rFonts w:hint="default" w:ascii="Blinker" w:hAnsi="Blinker" w:cs="Blinker"/>
          <w:sz w:val="22"/>
          <w:szCs w:val="22"/>
          <w:lang w:val="en-US"/>
        </w:rPr>
      </w:pPr>
      <w:r>
        <w:rPr>
          <w:rFonts w:hint="default" w:ascii="Blinker" w:hAnsi="Blinker" w:cs="Blinker"/>
          <w:b/>
          <w:bCs/>
          <w:color w:val="7030A0"/>
          <w:sz w:val="22"/>
          <w:szCs w:val="22"/>
          <w:lang w:val="en-US"/>
        </w:rPr>
        <w:t>Main use of AZ</w:t>
      </w:r>
      <w:r>
        <w:rPr>
          <w:rFonts w:hint="default" w:ascii="Blinker" w:hAnsi="Blinker" w:cs="Blinker"/>
          <w:sz w:val="22"/>
          <w:szCs w:val="22"/>
          <w:lang w:val="en-US"/>
        </w:rPr>
        <w:t xml:space="preserve">  it provide the high availability.</w:t>
      </w:r>
    </w:p>
    <w:p w14:paraId="591D2ABE">
      <w:pPr>
        <w:pStyle w:val="7"/>
        <w:keepNext w:val="0"/>
        <w:keepLines w:val="0"/>
        <w:widowControl/>
        <w:suppressLineNumbers w:val="0"/>
        <w:rPr>
          <w:rFonts w:hint="default" w:ascii="Blinker" w:hAnsi="Blinker" w:cs="Blinker"/>
          <w:sz w:val="22"/>
          <w:szCs w:val="22"/>
          <w:lang w:val="en-US"/>
        </w:rPr>
      </w:pPr>
      <w:r>
        <w:rPr>
          <w:rFonts w:hint="default" w:ascii="Blinker" w:hAnsi="Blinker" w:cs="Blinker"/>
          <w:b/>
          <w:bCs/>
          <w:color w:val="7030A0"/>
          <w:sz w:val="22"/>
          <w:szCs w:val="22"/>
          <w:lang w:val="en-US"/>
        </w:rPr>
        <w:t xml:space="preserve">Main use case Local Zone  </w:t>
      </w:r>
      <w:r>
        <w:rPr>
          <w:rFonts w:hint="default" w:ascii="Blinker" w:hAnsi="Blinker" w:cs="Blinker"/>
          <w:sz w:val="22"/>
          <w:szCs w:val="22"/>
          <w:lang w:val="en-US"/>
        </w:rPr>
        <w:t>to Provider Low latenency access to the user.</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1"/>
        <w:gridCol w:w="1593"/>
        <w:gridCol w:w="1472"/>
      </w:tblGrid>
      <w:tr w14:paraId="45A87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5995775">
            <w:pPr>
              <w:keepNext w:val="0"/>
              <w:keepLines w:val="0"/>
              <w:widowControl/>
              <w:suppressLineNumbers w:val="0"/>
              <w:jc w:val="center"/>
              <w:rPr>
                <w:rFonts w:hint="default" w:ascii="Blinker" w:hAnsi="Blinker" w:eastAsia="SimSun" w:cs="Blinker"/>
                <w:b/>
                <w:bCs/>
                <w:kern w:val="0"/>
                <w:sz w:val="22"/>
                <w:szCs w:val="22"/>
                <w:highlight w:val="yellow"/>
                <w:lang w:val="en-US" w:eastAsia="zh-CN" w:bidi="ar"/>
              </w:rPr>
            </w:pPr>
            <w:r>
              <w:rPr>
                <w:rFonts w:hint="default" w:ascii="Blinker" w:hAnsi="Blinker" w:eastAsia="SimSun" w:cs="Blinker"/>
                <w:b/>
                <w:bCs/>
                <w:kern w:val="0"/>
                <w:sz w:val="22"/>
                <w:szCs w:val="22"/>
                <w:highlight w:val="yellow"/>
                <w:lang w:val="en-US" w:eastAsia="zh-CN" w:bidi="ar"/>
              </w:rPr>
              <w:t>Feature</w:t>
            </w:r>
          </w:p>
        </w:tc>
        <w:tc>
          <w:tcPr>
            <w:tcW w:w="0" w:type="auto"/>
            <w:shd w:val="clear" w:color="auto" w:fill="auto"/>
            <w:vAlign w:val="center"/>
          </w:tcPr>
          <w:p w14:paraId="59690DE6">
            <w:pPr>
              <w:keepNext w:val="0"/>
              <w:keepLines w:val="0"/>
              <w:widowControl/>
              <w:suppressLineNumbers w:val="0"/>
              <w:jc w:val="center"/>
              <w:rPr>
                <w:rFonts w:hint="default" w:ascii="Blinker" w:hAnsi="Blinker" w:eastAsia="SimSun" w:cs="Blinker"/>
                <w:b/>
                <w:bCs/>
                <w:kern w:val="0"/>
                <w:sz w:val="22"/>
                <w:szCs w:val="22"/>
                <w:highlight w:val="yellow"/>
                <w:lang w:val="en-US" w:eastAsia="zh-CN" w:bidi="ar"/>
              </w:rPr>
            </w:pPr>
            <w:r>
              <w:rPr>
                <w:rFonts w:hint="default" w:ascii="Blinker" w:hAnsi="Blinker" w:eastAsia="SimSun" w:cs="Blinker"/>
                <w:b/>
                <w:bCs/>
                <w:kern w:val="0"/>
                <w:sz w:val="22"/>
                <w:szCs w:val="22"/>
                <w:highlight w:val="yellow"/>
                <w:lang w:val="en-US" w:eastAsia="zh-CN" w:bidi="ar"/>
              </w:rPr>
              <w:t>Availability Zone</w:t>
            </w:r>
          </w:p>
        </w:tc>
        <w:tc>
          <w:tcPr>
            <w:tcW w:w="0" w:type="auto"/>
            <w:shd w:val="clear" w:color="auto" w:fill="auto"/>
            <w:vAlign w:val="center"/>
          </w:tcPr>
          <w:p w14:paraId="3AB38040">
            <w:pPr>
              <w:keepNext w:val="0"/>
              <w:keepLines w:val="0"/>
              <w:widowControl/>
              <w:suppressLineNumbers w:val="0"/>
              <w:jc w:val="center"/>
              <w:rPr>
                <w:rFonts w:hint="default" w:ascii="Blinker" w:hAnsi="Blinker" w:eastAsia="SimSun" w:cs="Blinker"/>
                <w:b/>
                <w:bCs/>
                <w:kern w:val="0"/>
                <w:sz w:val="22"/>
                <w:szCs w:val="22"/>
                <w:highlight w:val="yellow"/>
                <w:lang w:val="en-US" w:eastAsia="zh-CN" w:bidi="ar"/>
              </w:rPr>
            </w:pPr>
            <w:r>
              <w:rPr>
                <w:rFonts w:hint="default" w:ascii="Blinker" w:hAnsi="Blinker" w:eastAsia="SimSun" w:cs="Blinker"/>
                <w:b/>
                <w:bCs/>
                <w:kern w:val="0"/>
                <w:sz w:val="22"/>
                <w:szCs w:val="22"/>
                <w:highlight w:val="yellow"/>
                <w:lang w:val="en-US" w:eastAsia="zh-CN" w:bidi="ar"/>
              </w:rPr>
              <w:t>Local Zone</w:t>
            </w:r>
          </w:p>
        </w:tc>
      </w:tr>
      <w:tr w14:paraId="1E94F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3C9A96">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Location</w:t>
            </w:r>
          </w:p>
        </w:tc>
        <w:tc>
          <w:tcPr>
            <w:tcW w:w="0" w:type="auto"/>
            <w:shd w:val="clear" w:color="auto" w:fill="auto"/>
            <w:vAlign w:val="center"/>
          </w:tcPr>
          <w:p w14:paraId="5B5BB573">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Inside Region</w:t>
            </w:r>
          </w:p>
        </w:tc>
        <w:tc>
          <w:tcPr>
            <w:tcW w:w="0" w:type="auto"/>
            <w:shd w:val="clear" w:color="auto" w:fill="auto"/>
            <w:vAlign w:val="center"/>
          </w:tcPr>
          <w:p w14:paraId="2423FAB1">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Outside Region</w:t>
            </w:r>
          </w:p>
        </w:tc>
      </w:tr>
      <w:tr w14:paraId="1C565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B92EF9">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Purpose</w:t>
            </w:r>
          </w:p>
        </w:tc>
        <w:tc>
          <w:tcPr>
            <w:tcW w:w="0" w:type="auto"/>
            <w:shd w:val="clear" w:color="auto" w:fill="auto"/>
            <w:vAlign w:val="center"/>
          </w:tcPr>
          <w:p w14:paraId="77FE8AAA">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High availability</w:t>
            </w:r>
          </w:p>
        </w:tc>
        <w:tc>
          <w:tcPr>
            <w:tcW w:w="0" w:type="auto"/>
            <w:shd w:val="clear" w:color="auto" w:fill="auto"/>
            <w:vAlign w:val="center"/>
          </w:tcPr>
          <w:p w14:paraId="42AD16C8">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Low latency</w:t>
            </w:r>
          </w:p>
        </w:tc>
      </w:tr>
      <w:tr w14:paraId="4F784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83550C">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Used for</w:t>
            </w:r>
          </w:p>
        </w:tc>
        <w:tc>
          <w:tcPr>
            <w:tcW w:w="0" w:type="auto"/>
            <w:shd w:val="clear" w:color="auto" w:fill="auto"/>
            <w:vAlign w:val="center"/>
          </w:tcPr>
          <w:p w14:paraId="76E1175A">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Fault tolerance</w:t>
            </w:r>
          </w:p>
        </w:tc>
        <w:tc>
          <w:tcPr>
            <w:tcW w:w="0" w:type="auto"/>
            <w:shd w:val="clear" w:color="auto" w:fill="auto"/>
            <w:vAlign w:val="center"/>
          </w:tcPr>
          <w:p w14:paraId="45F19E7C">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Fast response</w:t>
            </w:r>
          </w:p>
        </w:tc>
      </w:tr>
      <w:tr w14:paraId="410E3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161BC2">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Example use</w:t>
            </w:r>
          </w:p>
        </w:tc>
        <w:tc>
          <w:tcPr>
            <w:tcW w:w="0" w:type="auto"/>
            <w:shd w:val="clear" w:color="auto" w:fill="auto"/>
            <w:vAlign w:val="center"/>
          </w:tcPr>
          <w:p w14:paraId="0C09A388">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Banking app</w:t>
            </w:r>
          </w:p>
        </w:tc>
        <w:tc>
          <w:tcPr>
            <w:tcW w:w="0" w:type="auto"/>
            <w:shd w:val="clear" w:color="auto" w:fill="auto"/>
            <w:vAlign w:val="center"/>
          </w:tcPr>
          <w:p w14:paraId="069B71C5">
            <w:pPr>
              <w:keepNext w:val="0"/>
              <w:keepLines w:val="0"/>
              <w:widowControl/>
              <w:suppressLineNumbers w:val="0"/>
              <w:jc w:val="left"/>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Gaming / Video</w:t>
            </w:r>
          </w:p>
        </w:tc>
      </w:tr>
    </w:tbl>
    <w:p w14:paraId="25D3D239">
      <w:pPr>
        <w:pStyle w:val="2"/>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 Real-time example (VERY EASY)</w:t>
      </w:r>
    </w:p>
    <w:p w14:paraId="617ED36F">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Without Local Zone ❌</w:t>
      </w:r>
    </w:p>
    <w:p w14:paraId="592DC6E5">
      <w:pPr>
        <w:pStyle w:val="7"/>
        <w:keepNext w:val="0"/>
        <w:keepLines w:val="0"/>
        <w:widowControl/>
        <w:numPr>
          <w:ilvl w:val="0"/>
          <w:numId w:val="2"/>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User: Chennai</w:t>
      </w:r>
    </w:p>
    <w:p w14:paraId="4914970D">
      <w:pPr>
        <w:pStyle w:val="7"/>
        <w:keepNext w:val="0"/>
        <w:keepLines w:val="0"/>
        <w:widowControl/>
        <w:numPr>
          <w:ilvl w:val="0"/>
          <w:numId w:val="2"/>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App Region: Mumbai</w:t>
      </w:r>
    </w:p>
    <w:p w14:paraId="26917FCF">
      <w:pPr>
        <w:pStyle w:val="7"/>
        <w:keepNext w:val="0"/>
        <w:keepLines w:val="0"/>
        <w:widowControl/>
        <w:numPr>
          <w:ilvl w:val="0"/>
          <w:numId w:val="2"/>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Data travels far</w:t>
      </w:r>
    </w:p>
    <w:p w14:paraId="67C01477">
      <w:pPr>
        <w:pStyle w:val="7"/>
        <w:keepNext w:val="0"/>
        <w:keepLines w:val="0"/>
        <w:widowControl/>
        <w:numPr>
          <w:ilvl w:val="0"/>
          <w:numId w:val="0"/>
        </w:numPr>
        <w:suppressLineNumbers w:val="0"/>
        <w:spacing w:before="0" w:beforeAutospacing="1" w:after="0" w:afterAutospacing="1"/>
        <w:ind w:right="0" w:rightChars="0"/>
        <w:jc w:val="left"/>
        <w:rPr>
          <w:rFonts w:hint="default" w:ascii="Blinker" w:hAnsi="Blinker" w:cs="Blinker"/>
          <w:sz w:val="22"/>
          <w:szCs w:val="22"/>
        </w:rPr>
      </w:pPr>
    </w:p>
    <w:p w14:paraId="369EE857">
      <w:pPr>
        <w:keepNext w:val="0"/>
        <w:keepLines w:val="0"/>
        <w:widowControl/>
        <w:numPr>
          <w:ilvl w:val="0"/>
          <w:numId w:val="0"/>
        </w:numPr>
        <w:suppressLineNumbers w:val="0"/>
        <w:spacing w:before="0" w:beforeAutospacing="1" w:after="0" w:afterAutospacing="1"/>
        <w:ind w:left="1080" w:leftChars="0"/>
        <w:rPr>
          <w:rFonts w:hint="default" w:ascii="Blinker" w:hAnsi="Blinker" w:cs="Blinker"/>
          <w:sz w:val="22"/>
          <w:szCs w:val="22"/>
        </w:rPr>
      </w:pPr>
    </w:p>
    <w:p w14:paraId="1F0DB937">
      <w:pPr>
        <w:keepNext w:val="0"/>
        <w:keepLines w:val="0"/>
        <w:widowControl/>
        <w:numPr>
          <w:ilvl w:val="0"/>
          <w:numId w:val="0"/>
        </w:numPr>
        <w:suppressLineNumbers w:val="0"/>
        <w:spacing w:before="0" w:beforeAutospacing="1" w:after="0" w:afterAutospacing="1"/>
        <w:rPr>
          <w:rFonts w:hint="default" w:ascii="Blinker" w:hAnsi="Blinker" w:cs="Blinker"/>
          <w:sz w:val="22"/>
          <w:szCs w:val="22"/>
        </w:rPr>
      </w:pPr>
    </w:p>
    <w:p w14:paraId="2E7B0C26">
      <w:pPr>
        <w:pStyle w:val="7"/>
        <w:keepNext w:val="0"/>
        <w:keepLines w:val="0"/>
        <w:widowControl/>
        <w:numPr>
          <w:ilvl w:val="0"/>
          <w:numId w:val="2"/>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Response is slower</w:t>
      </w:r>
    </w:p>
    <w:p w14:paraId="7D99062E">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With Local Zone ✅</w:t>
      </w:r>
    </w:p>
    <w:p w14:paraId="49B8D1BF">
      <w:pPr>
        <w:pStyle w:val="7"/>
        <w:keepNext w:val="0"/>
        <w:keepLines w:val="0"/>
        <w:widowControl/>
        <w:numPr>
          <w:ilvl w:val="0"/>
          <w:numId w:val="2"/>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User: Chennai</w:t>
      </w:r>
    </w:p>
    <w:p w14:paraId="49452FEF">
      <w:pPr>
        <w:pStyle w:val="7"/>
        <w:keepNext w:val="0"/>
        <w:keepLines w:val="0"/>
        <w:widowControl/>
        <w:numPr>
          <w:ilvl w:val="0"/>
          <w:numId w:val="2"/>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 xml:space="preserve">App runs in </w:t>
      </w:r>
      <w:r>
        <w:rPr>
          <w:rStyle w:val="8"/>
          <w:rFonts w:hint="default" w:ascii="Blinker" w:hAnsi="Blinker" w:cs="Blinker"/>
          <w:sz w:val="22"/>
          <w:szCs w:val="22"/>
        </w:rPr>
        <w:t>Chennai Local Zone</w:t>
      </w:r>
    </w:p>
    <w:p w14:paraId="2509D19A">
      <w:pPr>
        <w:pStyle w:val="7"/>
        <w:keepNext w:val="0"/>
        <w:keepLines w:val="0"/>
        <w:widowControl/>
        <w:numPr>
          <w:ilvl w:val="0"/>
          <w:numId w:val="2"/>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Data travels very short distance</w:t>
      </w:r>
    </w:p>
    <w:p w14:paraId="7127C16F">
      <w:pPr>
        <w:pStyle w:val="7"/>
        <w:keepNext w:val="0"/>
        <w:keepLines w:val="0"/>
        <w:widowControl/>
        <w:numPr>
          <w:ilvl w:val="0"/>
          <w:numId w:val="2"/>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Response is very fast</w:t>
      </w:r>
    </w:p>
    <w:p w14:paraId="602EAE12">
      <w:pPr>
        <w:pStyle w:val="2"/>
        <w:keepNext w:val="0"/>
        <w:keepLines w:val="0"/>
        <w:widowControl/>
        <w:suppressLineNumbers w:val="0"/>
        <w:rPr>
          <w:rFonts w:hint="default" w:ascii="Blinker" w:hAnsi="Blinker" w:eastAsia="SimSun" w:cs="Blinker"/>
          <w:b/>
          <w:bCs/>
          <w:kern w:val="0"/>
          <w:sz w:val="22"/>
          <w:szCs w:val="22"/>
          <w:lang w:val="en-US" w:eastAsia="zh-CN" w:bidi="ar"/>
        </w:rPr>
      </w:pPr>
      <w:r>
        <w:rPr>
          <w:rFonts w:hint="default" w:ascii="Blinker" w:hAnsi="Blinker" w:cs="Blinker"/>
          <w:b/>
          <w:bCs/>
          <w:kern w:val="0"/>
          <w:sz w:val="22"/>
          <w:szCs w:val="22"/>
          <w:lang w:val="en-US" w:eastAsia="zh-CN" w:bidi="ar"/>
        </w:rPr>
        <w:t>I</w:t>
      </w:r>
      <w:r>
        <w:rPr>
          <w:rFonts w:hint="default" w:ascii="Blinker" w:hAnsi="Blinker" w:eastAsia="SimSun" w:cs="Blinker"/>
          <w:b/>
          <w:bCs/>
          <w:kern w:val="0"/>
          <w:sz w:val="22"/>
          <w:szCs w:val="22"/>
          <w:lang w:val="en-US" w:eastAsia="zh-CN" w:bidi="ar"/>
        </w:rPr>
        <w:t xml:space="preserve">mportant point to remember </w:t>
      </w:r>
      <w:r>
        <w:rPr>
          <w:rFonts w:hint="default" w:ascii="Blinker" w:hAnsi="Blinker" w:cs="Blinker"/>
          <w:b/>
          <w:bCs/>
          <w:kern w:val="0"/>
          <w:sz w:val="22"/>
          <w:szCs w:val="22"/>
          <w:lang w:val="en-US" w:eastAsia="zh-CN" w:bidi="ar"/>
        </w:rPr>
        <w:t xml:space="preserve"> </w:t>
      </w:r>
    </w:p>
    <w:p w14:paraId="45A88F74">
      <w:pPr>
        <w:pStyle w:val="7"/>
        <w:keepNext w:val="0"/>
        <w:keepLines w:val="0"/>
        <w:widowControl/>
        <w:numPr>
          <w:ilvl w:val="0"/>
          <w:numId w:val="0"/>
        </w:numPr>
        <w:suppressLineNumbers w:val="0"/>
        <w:ind w:leftChars="0" w:right="0" w:rightChars="0"/>
        <w:jc w:val="left"/>
        <w:rPr>
          <w:rFonts w:hint="default" w:ascii="Blinker" w:hAnsi="Blinker" w:eastAsia="SimSun" w:cs="Blinker"/>
          <w:sz w:val="22"/>
          <w:szCs w:val="22"/>
        </w:rPr>
      </w:pPr>
      <w:r>
        <w:rPr>
          <w:rFonts w:hint="default" w:ascii="Blinker" w:hAnsi="Blinker" w:eastAsia="SimSun" w:cs="Blinker"/>
          <w:sz w:val="22"/>
          <w:szCs w:val="22"/>
        </w:rPr>
        <w:t>AZ = High Availability</w:t>
      </w:r>
      <w:r>
        <w:rPr>
          <w:rFonts w:hint="default" w:ascii="Blinker" w:hAnsi="Blinker" w:eastAsia="SimSun" w:cs="Blinker"/>
          <w:sz w:val="22"/>
          <w:szCs w:val="22"/>
        </w:rPr>
        <w:br w:type="textWrapping"/>
      </w:r>
      <w:r>
        <w:rPr>
          <w:rFonts w:hint="default" w:ascii="Blinker" w:hAnsi="Blinker" w:eastAsia="SimSun" w:cs="Blinker"/>
          <w:sz w:val="22"/>
          <w:szCs w:val="22"/>
        </w:rPr>
        <w:t xml:space="preserve"> Local Zone = Low Latency</w:t>
      </w:r>
      <w:r>
        <w:rPr>
          <w:rFonts w:hint="default" w:ascii="Blinker" w:hAnsi="Blinker" w:eastAsia="SimSun" w:cs="Blinker"/>
          <w:sz w:val="22"/>
          <w:szCs w:val="22"/>
        </w:rPr>
        <w:br w:type="textWrapping"/>
      </w:r>
      <w:r>
        <w:rPr>
          <w:rFonts w:hint="default" w:ascii="Blinker" w:hAnsi="Blinker" w:eastAsia="SimSun" w:cs="Blinker"/>
          <w:sz w:val="22"/>
          <w:szCs w:val="22"/>
        </w:rPr>
        <w:t>AZ is inside Region</w:t>
      </w:r>
      <w:r>
        <w:rPr>
          <w:rFonts w:hint="default" w:ascii="Blinker" w:hAnsi="Blinker" w:eastAsia="SimSun" w:cs="Blinker"/>
          <w:sz w:val="22"/>
          <w:szCs w:val="22"/>
        </w:rPr>
        <w:br w:type="textWrapping"/>
      </w:r>
      <w:r>
        <w:rPr>
          <w:rFonts w:hint="default" w:ascii="Blinker" w:hAnsi="Blinker" w:eastAsia="SimSun" w:cs="Blinker"/>
          <w:sz w:val="22"/>
          <w:szCs w:val="22"/>
        </w:rPr>
        <w:t>Local Zone is outside Region but connected to it</w:t>
      </w:r>
    </w:p>
    <w:p w14:paraId="348B295C">
      <w:pPr>
        <w:pStyle w:val="2"/>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What does </w:t>
      </w:r>
      <w:r>
        <w:rPr>
          <w:rStyle w:val="8"/>
          <w:rFonts w:hint="default" w:ascii="Blinker" w:hAnsi="Blinker" w:cs="Blinker"/>
          <w:b/>
          <w:bCs/>
          <w:sz w:val="22"/>
          <w:szCs w:val="22"/>
        </w:rPr>
        <w:t>“connected to a parent Region”</w:t>
      </w:r>
      <w:r>
        <w:rPr>
          <w:rFonts w:hint="default" w:ascii="Blinker" w:hAnsi="Blinker" w:cs="Blinker"/>
          <w:sz w:val="22"/>
          <w:szCs w:val="22"/>
        </w:rPr>
        <w:t xml:space="preserve"> mean?</w:t>
      </w:r>
    </w:p>
    <w:p w14:paraId="552B37FE">
      <w:pPr>
        <w:pStyle w:val="7"/>
        <w:keepNext w:val="0"/>
        <w:keepLines w:val="0"/>
        <w:widowControl/>
        <w:suppressLineNumbers w:val="0"/>
        <w:rPr>
          <w:rFonts w:hint="default" w:ascii="Blinker" w:hAnsi="Blinker" w:cs="Blinker"/>
          <w:sz w:val="22"/>
          <w:szCs w:val="22"/>
        </w:rPr>
      </w:pPr>
      <w:r>
        <w:rPr>
          <w:rStyle w:val="8"/>
          <w:rFonts w:hint="default" w:ascii="Blinker" w:hAnsi="Blinker" w:cs="Blinker"/>
          <w:sz w:val="22"/>
          <w:szCs w:val="22"/>
        </w:rPr>
        <w:t>Parent Region = Main AWS Region</w:t>
      </w:r>
      <w:r>
        <w:rPr>
          <w:rFonts w:hint="default" w:ascii="Blinker" w:hAnsi="Blinker" w:cs="Blinker"/>
          <w:sz w:val="22"/>
          <w:szCs w:val="22"/>
        </w:rPr>
        <w:br w:type="textWrapping"/>
      </w:r>
      <w:r>
        <w:rPr>
          <w:rFonts w:hint="default" w:ascii="Blinker" w:hAnsi="Blinker" w:cs="Blinker"/>
          <w:sz w:val="22"/>
          <w:szCs w:val="22"/>
        </w:rPr>
        <w:t xml:space="preserve"> </w:t>
      </w:r>
      <w:r>
        <w:rPr>
          <w:rStyle w:val="8"/>
          <w:rFonts w:hint="default" w:ascii="Blinker" w:hAnsi="Blinker" w:cs="Blinker"/>
          <w:sz w:val="22"/>
          <w:szCs w:val="22"/>
        </w:rPr>
        <w:t>Local Zone = Extension of that Region</w:t>
      </w:r>
    </w:p>
    <w:p w14:paraId="71553791">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Simple meaning:</w:t>
      </w:r>
    </w:p>
    <w:p w14:paraId="3F5139AF">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A </w:t>
      </w:r>
      <w:r>
        <w:rPr>
          <w:rStyle w:val="8"/>
          <w:rFonts w:hint="default" w:ascii="Blinker" w:hAnsi="Blinker" w:cs="Blinker"/>
          <w:sz w:val="22"/>
          <w:szCs w:val="22"/>
        </w:rPr>
        <w:t>Local Zone does NOT work alone</w:t>
      </w:r>
      <w:r>
        <w:rPr>
          <w:rFonts w:hint="default" w:ascii="Blinker" w:hAnsi="Blinker" w:cs="Blinker"/>
          <w:sz w:val="22"/>
          <w:szCs w:val="22"/>
        </w:rPr>
        <w:t xml:space="preserve">.It </w:t>
      </w:r>
      <w:r>
        <w:rPr>
          <w:rStyle w:val="8"/>
          <w:rFonts w:hint="default" w:ascii="Blinker" w:hAnsi="Blinker" w:cs="Blinker"/>
          <w:sz w:val="22"/>
          <w:szCs w:val="22"/>
        </w:rPr>
        <w:t>depends on the main (parent) Region</w:t>
      </w:r>
      <w:r>
        <w:rPr>
          <w:rFonts w:hint="default" w:ascii="Blinker" w:hAnsi="Blinker" w:cs="Blinker"/>
          <w:sz w:val="22"/>
          <w:szCs w:val="22"/>
        </w:rPr>
        <w:t>.</w:t>
      </w:r>
    </w:p>
    <w:p w14:paraId="7D4D5D01">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81D8BF3">
      <w:pPr>
        <w:pStyle w:val="2"/>
        <w:keepNext w:val="0"/>
        <w:keepLines w:val="0"/>
        <w:widowControl/>
        <w:suppressLineNumbers w:val="0"/>
        <w:rPr>
          <w:rFonts w:hint="default" w:ascii="Blinker" w:hAnsi="Blinker" w:cs="Blinker"/>
          <w:sz w:val="22"/>
          <w:szCs w:val="22"/>
        </w:rPr>
      </w:pPr>
      <w:r>
        <w:rPr>
          <w:rFonts w:hint="default" w:ascii="Blinker" w:hAnsi="Blinker" w:cs="Blinker"/>
          <w:sz w:val="22"/>
          <w:szCs w:val="22"/>
        </w:rPr>
        <w:t>Step-by-step explanation</w:t>
      </w:r>
    </w:p>
    <w:p w14:paraId="4B5195DA">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Example:</w:t>
      </w:r>
    </w:p>
    <w:p w14:paraId="606294B2">
      <w:pPr>
        <w:pStyle w:val="7"/>
        <w:keepNext w:val="0"/>
        <w:keepLines w:val="0"/>
        <w:widowControl/>
        <w:suppressLineNumbers w:val="0"/>
        <w:ind w:left="720"/>
        <w:rPr>
          <w:rFonts w:hint="default" w:ascii="Blinker" w:hAnsi="Blinker" w:cs="Blinker"/>
          <w:sz w:val="22"/>
          <w:szCs w:val="22"/>
        </w:rPr>
      </w:pPr>
      <w:r>
        <w:rPr>
          <w:rStyle w:val="8"/>
          <w:rFonts w:hint="default" w:ascii="Blinker" w:hAnsi="Blinker" w:cs="Blinker"/>
          <w:sz w:val="22"/>
          <w:szCs w:val="22"/>
        </w:rPr>
        <w:t>Parent Region</w:t>
      </w:r>
      <w:r>
        <w:rPr>
          <w:rFonts w:hint="default" w:ascii="Blinker" w:hAnsi="Blinker" w:cs="Blinker"/>
          <w:sz w:val="22"/>
          <w:szCs w:val="22"/>
        </w:rPr>
        <w:t>: Mumbai (ap-south-1)</w:t>
      </w:r>
    </w:p>
    <w:p w14:paraId="1ACF68A0">
      <w:pPr>
        <w:pStyle w:val="7"/>
        <w:keepNext w:val="0"/>
        <w:keepLines w:val="0"/>
        <w:widowControl/>
        <w:suppressLineNumbers w:val="0"/>
        <w:ind w:left="720"/>
        <w:rPr>
          <w:rFonts w:hint="default" w:ascii="Blinker" w:hAnsi="Blinker" w:cs="Blinker"/>
          <w:sz w:val="22"/>
          <w:szCs w:val="22"/>
        </w:rPr>
      </w:pPr>
      <w:r>
        <w:rPr>
          <w:rStyle w:val="8"/>
          <w:rFonts w:hint="default" w:ascii="Blinker" w:hAnsi="Blinker" w:cs="Blinker"/>
          <w:sz w:val="22"/>
          <w:szCs w:val="22"/>
        </w:rPr>
        <w:t>Local Zone</w:t>
      </w:r>
      <w:r>
        <w:rPr>
          <w:rFonts w:hint="default" w:ascii="Blinker" w:hAnsi="Blinker" w:cs="Blinker"/>
          <w:sz w:val="22"/>
          <w:szCs w:val="22"/>
        </w:rPr>
        <w:t>: Chennai (example)</w:t>
      </w:r>
    </w:p>
    <w:p w14:paraId="7BAFF85F">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Chennai Local Zone is </w:t>
      </w:r>
      <w:r>
        <w:rPr>
          <w:rStyle w:val="8"/>
          <w:rFonts w:hint="default" w:ascii="Blinker" w:hAnsi="Blinker" w:cs="Blinker"/>
          <w:sz w:val="22"/>
          <w:szCs w:val="22"/>
        </w:rPr>
        <w:t>linked to Mumbai Region using AWS private high-speed network</w:t>
      </w:r>
      <w:r>
        <w:rPr>
          <w:rFonts w:hint="default" w:ascii="Blinker" w:hAnsi="Blinker" w:cs="Blinker"/>
          <w:sz w:val="22"/>
          <w:szCs w:val="22"/>
        </w:rPr>
        <w:t>.</w:t>
      </w:r>
    </w:p>
    <w:p w14:paraId="4D7D1159">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8FA083A">
      <w:pPr>
        <w:pStyle w:val="2"/>
        <w:keepNext w:val="0"/>
        <w:keepLines w:val="0"/>
        <w:widowControl/>
        <w:suppressLineNumbers w:val="0"/>
        <w:rPr>
          <w:rFonts w:hint="default" w:ascii="Blinker" w:hAnsi="Blinker" w:cs="Blinker"/>
          <w:sz w:val="22"/>
          <w:szCs w:val="22"/>
        </w:rPr>
      </w:pPr>
      <w:r>
        <w:rPr>
          <w:rFonts w:hint="default" w:ascii="Blinker" w:hAnsi="Blinker" w:cs="Blinker"/>
          <w:sz w:val="22"/>
          <w:szCs w:val="22"/>
        </w:rPr>
        <w:t>What happens because of this connection?</w:t>
      </w:r>
    </w:p>
    <w:p w14:paraId="6CE5D186">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lang w:val="en-US"/>
        </w:rPr>
        <w:t>1,</w:t>
      </w:r>
      <w:r>
        <w:rPr>
          <w:rFonts w:hint="default" w:ascii="Blinker" w:hAnsi="Blinker" w:cs="Blinker"/>
          <w:sz w:val="22"/>
          <w:szCs w:val="22"/>
        </w:rPr>
        <w:t xml:space="preserve"> Control stays in the Region</w:t>
      </w:r>
    </w:p>
    <w:p w14:paraId="10688040">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VPC</w:t>
      </w:r>
    </w:p>
    <w:p w14:paraId="7C667B90">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IAM</w:t>
      </w:r>
    </w:p>
    <w:p w14:paraId="214BCD4A">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Route tables</w:t>
      </w:r>
    </w:p>
    <w:p w14:paraId="74C859CF">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Security groups</w:t>
      </w:r>
    </w:p>
    <w:p w14:paraId="1D857DEA">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Monitoring</w:t>
      </w:r>
    </w:p>
    <w:p w14:paraId="3CBA5062">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All these are </w:t>
      </w:r>
      <w:r>
        <w:rPr>
          <w:rStyle w:val="8"/>
          <w:rFonts w:hint="default" w:ascii="Blinker" w:hAnsi="Blinker" w:cs="Blinker"/>
          <w:sz w:val="22"/>
          <w:szCs w:val="22"/>
        </w:rPr>
        <w:t>managed from the parent Region</w:t>
      </w:r>
      <w:r>
        <w:rPr>
          <w:rFonts w:hint="default" w:ascii="Blinker" w:hAnsi="Blinker" w:cs="Blinker"/>
          <w:sz w:val="22"/>
          <w:szCs w:val="22"/>
        </w:rPr>
        <w:t>, not from Local Zone.</w:t>
      </w:r>
    </w:p>
    <w:p w14:paraId="7297DD92">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70DD47D">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lang w:val="en-US"/>
        </w:rPr>
        <w:t>2.</w:t>
      </w:r>
      <w:r>
        <w:rPr>
          <w:rFonts w:hint="default" w:ascii="Blinker" w:hAnsi="Blinker" w:cs="Blinker"/>
          <w:sz w:val="22"/>
          <w:szCs w:val="22"/>
        </w:rPr>
        <w:t xml:space="preserve"> Data </w:t>
      </w:r>
      <w:r>
        <w:rPr>
          <w:rFonts w:hint="default" w:ascii="Calibri" w:hAnsi="Calibri" w:cs="Calibri"/>
          <w:sz w:val="22"/>
          <w:szCs w:val="22"/>
        </w:rPr>
        <w:t xml:space="preserve">&amp; </w:t>
      </w:r>
      <w:r>
        <w:rPr>
          <w:rFonts w:hint="default" w:ascii="Blinker" w:hAnsi="Blinker" w:cs="Blinker"/>
          <w:sz w:val="22"/>
          <w:szCs w:val="22"/>
        </w:rPr>
        <w:t>services come from Region</w:t>
      </w:r>
    </w:p>
    <w:p w14:paraId="357C1D57">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Databases (RDS)</w:t>
      </w:r>
    </w:p>
    <w:p w14:paraId="1EBA8D1B">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S3</w:t>
      </w:r>
    </w:p>
    <w:p w14:paraId="3EA96420">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DynamoDB</w:t>
      </w:r>
    </w:p>
    <w:p w14:paraId="5667B3A8">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CloudWatch</w:t>
      </w:r>
    </w:p>
    <w:p w14:paraId="31D26AD4">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These services usually </w:t>
      </w:r>
      <w:r>
        <w:rPr>
          <w:rStyle w:val="8"/>
          <w:rFonts w:hint="default" w:ascii="Blinker" w:hAnsi="Blinker" w:cs="Blinker"/>
          <w:sz w:val="22"/>
          <w:szCs w:val="22"/>
        </w:rPr>
        <w:t>run in the parent Region</w:t>
      </w:r>
      <w:r>
        <w:rPr>
          <w:rFonts w:hint="default" w:ascii="Blinker" w:hAnsi="Blinker" w:cs="Blinker"/>
          <w:sz w:val="22"/>
          <w:szCs w:val="22"/>
        </w:rPr>
        <w:br w:type="textWrapping"/>
      </w:r>
      <w:r>
        <w:rPr>
          <w:rFonts w:hint="default" w:ascii="Blinker" w:hAnsi="Blinker" w:cs="Blinker"/>
          <w:sz w:val="22"/>
          <w:szCs w:val="22"/>
        </w:rPr>
        <w:t xml:space="preserve">Local Zone uses them </w:t>
      </w:r>
      <w:r>
        <w:rPr>
          <w:rStyle w:val="8"/>
          <w:rFonts w:hint="default" w:ascii="Blinker" w:hAnsi="Blinker" w:cs="Blinker"/>
          <w:sz w:val="22"/>
          <w:szCs w:val="22"/>
        </w:rPr>
        <w:t>through the connection</w:t>
      </w:r>
      <w:r>
        <w:rPr>
          <w:rFonts w:hint="default" w:ascii="Blinker" w:hAnsi="Blinker" w:cs="Blinker"/>
          <w:sz w:val="22"/>
          <w:szCs w:val="22"/>
        </w:rPr>
        <w:t>.</w:t>
      </w:r>
    </w:p>
    <w:p w14:paraId="50A2C8E6">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193205A">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lang w:val="en-US"/>
        </w:rPr>
        <w:t>3.</w:t>
      </w:r>
      <w:r>
        <w:rPr>
          <w:rFonts w:hint="default" w:ascii="Blinker" w:hAnsi="Blinker" w:cs="Blinker"/>
          <w:sz w:val="22"/>
          <w:szCs w:val="22"/>
        </w:rPr>
        <w:t>Compute runs closer to users</w:t>
      </w:r>
    </w:p>
    <w:p w14:paraId="0176E605">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EC2</w:t>
      </w:r>
    </w:p>
    <w:p w14:paraId="73E085F2">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EBS</w:t>
      </w:r>
    </w:p>
    <w:p w14:paraId="3CB70AB4">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Load Balancer (some types)</w:t>
      </w:r>
    </w:p>
    <w:p w14:paraId="4949BB66">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These can run in </w:t>
      </w:r>
      <w:r>
        <w:rPr>
          <w:rStyle w:val="8"/>
          <w:rFonts w:hint="default" w:ascii="Blinker" w:hAnsi="Blinker" w:cs="Blinker"/>
          <w:sz w:val="22"/>
          <w:szCs w:val="22"/>
        </w:rPr>
        <w:t>Local Zone</w:t>
      </w:r>
      <w:r>
        <w:rPr>
          <w:rFonts w:hint="default" w:ascii="Blinker" w:hAnsi="Blinker" w:cs="Blinker"/>
          <w:sz w:val="22"/>
          <w:szCs w:val="22"/>
        </w:rPr>
        <w:t xml:space="preserve"> for </w:t>
      </w:r>
      <w:r>
        <w:rPr>
          <w:rStyle w:val="8"/>
          <w:rFonts w:hint="default" w:ascii="Blinker" w:hAnsi="Blinker" w:cs="Blinker"/>
          <w:sz w:val="22"/>
          <w:szCs w:val="22"/>
        </w:rPr>
        <w:t>low latency</w:t>
      </w:r>
    </w:p>
    <w:p w14:paraId="0BA672DD">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880E0BF">
      <w:pPr>
        <w:pStyle w:val="2"/>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rPr>
        <w:t xml:space="preserve">Very simple analogy </w:t>
      </w:r>
      <w:r>
        <w:rPr>
          <w:rFonts w:hint="default" w:ascii="Blinker" w:hAnsi="Blinker" w:cs="Blinker"/>
          <w:sz w:val="22"/>
          <w:szCs w:val="22"/>
          <w:lang w:val="en-US"/>
        </w:rPr>
        <w:t>:</w:t>
      </w:r>
    </w:p>
    <w:p w14:paraId="11934D85">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Think like this:</w:t>
      </w:r>
    </w:p>
    <w:p w14:paraId="3893867B">
      <w:pPr>
        <w:pStyle w:val="7"/>
        <w:keepNext w:val="0"/>
        <w:keepLines w:val="0"/>
        <w:widowControl/>
        <w:suppressLineNumbers w:val="0"/>
        <w:rPr>
          <w:rFonts w:hint="default" w:ascii="Blinker" w:hAnsi="Blinker" w:cs="Blinker"/>
          <w:sz w:val="22"/>
          <w:szCs w:val="22"/>
        </w:rPr>
      </w:pPr>
      <w:r>
        <w:rPr>
          <w:rStyle w:val="8"/>
          <w:rFonts w:hint="default" w:ascii="Blinker" w:hAnsi="Blinker" w:cs="Blinker"/>
          <w:sz w:val="22"/>
          <w:szCs w:val="22"/>
        </w:rPr>
        <w:t>Head Office</w:t>
      </w:r>
      <w:r>
        <w:rPr>
          <w:rFonts w:hint="default" w:ascii="Blinker" w:hAnsi="Blinker" w:cs="Blinker"/>
          <w:sz w:val="22"/>
          <w:szCs w:val="22"/>
        </w:rPr>
        <w:t xml:space="preserve"> = Parent Region</w:t>
      </w:r>
    </w:p>
    <w:p w14:paraId="0EC0F26B">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 </w:t>
      </w:r>
      <w:r>
        <w:rPr>
          <w:rStyle w:val="8"/>
          <w:rFonts w:hint="default" w:ascii="Blinker" w:hAnsi="Blinker" w:cs="Blinker"/>
          <w:sz w:val="22"/>
          <w:szCs w:val="22"/>
        </w:rPr>
        <w:t>Branch Office</w:t>
      </w:r>
      <w:r>
        <w:rPr>
          <w:rFonts w:hint="default" w:ascii="Blinker" w:hAnsi="Blinker" w:cs="Blinker"/>
          <w:sz w:val="22"/>
          <w:szCs w:val="22"/>
        </w:rPr>
        <w:t xml:space="preserve"> = Local Zone</w:t>
      </w:r>
    </w:p>
    <w:p w14:paraId="6192054D">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Branch cannot work alone</w:t>
      </w:r>
    </w:p>
    <w:p w14:paraId="0D67A082">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All rules </w:t>
      </w:r>
      <w:r>
        <w:rPr>
          <w:rFonts w:hint="default" w:ascii="Calibri" w:hAnsi="Calibri" w:cs="Calibri"/>
          <w:sz w:val="22"/>
          <w:szCs w:val="22"/>
        </w:rPr>
        <w:t xml:space="preserve">&amp; </w:t>
      </w:r>
      <w:r>
        <w:rPr>
          <w:rFonts w:hint="default" w:ascii="Blinker" w:hAnsi="Blinker" w:cs="Blinker"/>
          <w:sz w:val="22"/>
          <w:szCs w:val="22"/>
        </w:rPr>
        <w:t>data come from Head Office</w:t>
      </w:r>
    </w:p>
    <w:p w14:paraId="684E206F">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Branch is close to customers → faster service</w:t>
      </w:r>
    </w:p>
    <w:p w14:paraId="20468DD4">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9CCB4EB">
      <w:pPr>
        <w:pStyle w:val="2"/>
        <w:keepNext w:val="0"/>
        <w:keepLines w:val="0"/>
        <w:widowControl/>
        <w:suppressLineNumbers w:val="0"/>
        <w:rPr>
          <w:rFonts w:hint="default" w:ascii="Blinker" w:hAnsi="Blinker" w:cs="Blinker"/>
          <w:sz w:val="22"/>
          <w:szCs w:val="22"/>
        </w:rPr>
      </w:pPr>
      <w:r>
        <w:rPr>
          <w:rFonts w:hint="default" w:ascii="Blinker" w:hAnsi="Blinker" w:cs="Blinker"/>
          <w:sz w:val="22"/>
          <w:szCs w:val="22"/>
        </w:rPr>
        <w:t>One-line meaning (Easy)</w:t>
      </w:r>
    </w:p>
    <w:p w14:paraId="7FDB31BE">
      <w:pPr>
        <w:pStyle w:val="7"/>
        <w:keepNext w:val="0"/>
        <w:keepLines w:val="0"/>
        <w:widowControl/>
        <w:suppressLineNumbers w:val="0"/>
        <w:ind w:left="720" w:right="720"/>
        <w:rPr>
          <w:rFonts w:hint="default" w:ascii="Blinker" w:hAnsi="Blinker" w:cs="Blinker"/>
          <w:sz w:val="22"/>
          <w:szCs w:val="22"/>
        </w:rPr>
      </w:pPr>
      <w:r>
        <w:rPr>
          <w:rStyle w:val="8"/>
          <w:rFonts w:hint="default" w:ascii="Blinker" w:hAnsi="Blinker" w:eastAsia="SimSun" w:cs="Blinker"/>
          <w:sz w:val="22"/>
          <w:szCs w:val="22"/>
        </w:rPr>
        <w:t>“Connected to parent Region” means Local Zone works as part of the main Region and depends on it for services, control, and data.</w:t>
      </w:r>
    </w:p>
    <w:p w14:paraId="51AA1508">
      <w:pPr>
        <w:pStyle w:val="2"/>
        <w:keepNext w:val="0"/>
        <w:keepLines w:val="0"/>
        <w:widowControl/>
        <w:suppressLineNumbers w:val="0"/>
        <w:rPr>
          <w:rFonts w:hint="default" w:ascii="Blinker" w:hAnsi="Blinker" w:cs="Blinker"/>
          <w:color w:val="FF0000"/>
          <w:sz w:val="22"/>
          <w:szCs w:val="22"/>
        </w:rPr>
      </w:pPr>
    </w:p>
    <w:p w14:paraId="2346F03E">
      <w:pPr>
        <w:pStyle w:val="2"/>
        <w:keepNext w:val="0"/>
        <w:keepLines w:val="0"/>
        <w:widowControl/>
        <w:suppressLineNumbers w:val="0"/>
        <w:rPr>
          <w:rFonts w:hint="default" w:ascii="Blinker" w:hAnsi="Blinker" w:cs="Blinker"/>
          <w:color w:val="FF0000"/>
          <w:sz w:val="22"/>
          <w:szCs w:val="22"/>
          <w:lang w:val="en-US"/>
        </w:rPr>
      </w:pPr>
      <w:r>
        <w:rPr>
          <w:rFonts w:hint="default" w:ascii="Blinker" w:hAnsi="Blinker" w:cs="Blinker"/>
          <w:color w:val="FF0000"/>
          <w:sz w:val="22"/>
          <w:szCs w:val="22"/>
        </w:rPr>
        <w:t xml:space="preserve">Super simple analogy </w:t>
      </w:r>
      <w:r>
        <w:rPr>
          <w:rFonts w:hint="default" w:ascii="Blinker" w:hAnsi="Blinker" w:cs="Blinker"/>
          <w:color w:val="FF0000"/>
          <w:sz w:val="22"/>
          <w:szCs w:val="22"/>
          <w:lang w:val="en-US"/>
        </w:rPr>
        <w:t>:</w:t>
      </w:r>
    </w:p>
    <w:p w14:paraId="473BE4A4">
      <w:pPr>
        <w:pStyle w:val="7"/>
        <w:keepNext w:val="0"/>
        <w:keepLines w:val="0"/>
        <w:widowControl/>
        <w:suppressLineNumbers w:val="0"/>
        <w:rPr>
          <w:rFonts w:hint="default" w:ascii="Blinker" w:hAnsi="Blinker" w:cs="Blinker"/>
          <w:sz w:val="22"/>
          <w:szCs w:val="22"/>
        </w:rPr>
      </w:pPr>
      <w:r>
        <w:rPr>
          <w:rStyle w:val="8"/>
          <w:rFonts w:hint="default" w:ascii="Blinker" w:hAnsi="Blinker" w:cs="Blinker"/>
          <w:sz w:val="22"/>
          <w:szCs w:val="22"/>
        </w:rPr>
        <w:t>Main house</w:t>
      </w:r>
      <w:r>
        <w:rPr>
          <w:rFonts w:hint="default" w:ascii="Blinker" w:hAnsi="Blinker" w:cs="Blinker"/>
          <w:sz w:val="22"/>
          <w:szCs w:val="22"/>
        </w:rPr>
        <w:t xml:space="preserve"> = Region</w:t>
      </w:r>
      <w:r>
        <w:rPr>
          <w:rFonts w:hint="default" w:ascii="Blinker" w:hAnsi="Blinker" w:cs="Blinker"/>
          <w:sz w:val="22"/>
          <w:szCs w:val="22"/>
        </w:rPr>
        <w:br w:type="textWrapping"/>
      </w:r>
      <w:r>
        <w:rPr>
          <w:rFonts w:hint="default" w:ascii="Blinker" w:hAnsi="Blinker" w:cs="Blinker"/>
          <w:sz w:val="22"/>
          <w:szCs w:val="22"/>
        </w:rPr>
        <w:t xml:space="preserve"> </w:t>
      </w:r>
      <w:r>
        <w:rPr>
          <w:rStyle w:val="8"/>
          <w:rFonts w:hint="default" w:ascii="Blinker" w:hAnsi="Blinker" w:cs="Blinker"/>
          <w:sz w:val="22"/>
          <w:szCs w:val="22"/>
        </w:rPr>
        <w:t>Nearby shop</w:t>
      </w:r>
      <w:r>
        <w:rPr>
          <w:rFonts w:hint="default" w:ascii="Blinker" w:hAnsi="Blinker" w:cs="Blinker"/>
          <w:sz w:val="22"/>
          <w:szCs w:val="22"/>
        </w:rPr>
        <w:t xml:space="preserve"> = Local Zone</w:t>
      </w:r>
    </w:p>
    <w:p w14:paraId="0E2374EF">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Shop is outside the house</w:t>
      </w:r>
    </w:p>
    <w:p w14:paraId="77CADDB6">
      <w:pPr>
        <w:pStyle w:val="7"/>
        <w:keepNext w:val="0"/>
        <w:keepLines w:val="0"/>
        <w:widowControl/>
        <w:numPr>
          <w:ilvl w:val="0"/>
          <w:numId w:val="3"/>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But electricity, rules, control come from the house</w:t>
      </w:r>
    </w:p>
    <w:p w14:paraId="78BBA4DC">
      <w:pPr>
        <w:pStyle w:val="7"/>
        <w:keepNext w:val="0"/>
        <w:keepLines w:val="0"/>
        <w:widowControl/>
        <w:numPr>
          <w:ilvl w:val="0"/>
          <w:numId w:val="0"/>
        </w:numPr>
        <w:suppressLineNumbers w:val="0"/>
        <w:pBdr>
          <w:bottom w:val="single" w:color="auto" w:sz="4" w:space="0"/>
        </w:pBdr>
        <w:spacing w:before="0" w:beforeAutospacing="1" w:after="0" w:afterAutospacing="1"/>
        <w:ind w:right="0" w:rightChars="0"/>
        <w:jc w:val="left"/>
        <w:rPr>
          <w:rFonts w:hint="default"/>
          <w:lang w:val="en-US"/>
        </w:rPr>
      </w:pPr>
      <w:r>
        <w:drawing>
          <wp:inline distT="0" distB="0" distL="114300" distR="114300">
            <wp:extent cx="5272405" cy="3303905"/>
            <wp:effectExtent l="0" t="0" r="4445" b="1270"/>
            <wp:docPr id="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pic:cNvPicPr>
                      <a:picLocks noChangeAspect="1"/>
                    </pic:cNvPicPr>
                  </pic:nvPicPr>
                  <pic:blipFill>
                    <a:blip r:embed="rId7"/>
                    <a:stretch>
                      <a:fillRect/>
                    </a:stretch>
                  </pic:blipFill>
                  <pic:spPr>
                    <a:xfrm>
                      <a:off x="0" y="0"/>
                      <a:ext cx="5272405" cy="3303905"/>
                    </a:xfrm>
                    <a:prstGeom prst="rect">
                      <a:avLst/>
                    </a:prstGeom>
                    <a:noFill/>
                    <a:ln>
                      <a:noFill/>
                    </a:ln>
                  </pic:spPr>
                </pic:pic>
              </a:graphicData>
            </a:graphic>
          </wp:inline>
        </w:drawing>
      </w:r>
    </w:p>
    <w:p w14:paraId="32E5909F">
      <w:pPr>
        <w:pStyle w:val="7"/>
        <w:keepNext w:val="0"/>
        <w:keepLines w:val="0"/>
        <w:widowControl/>
        <w:numPr>
          <w:ilvl w:val="0"/>
          <w:numId w:val="0"/>
        </w:numPr>
        <w:suppressLineNumbers w:val="0"/>
        <w:ind w:leftChars="0" w:right="0" w:rightChars="0"/>
        <w:jc w:val="left"/>
        <w:rPr>
          <w:rFonts w:hint="default" w:ascii="Blinker" w:hAnsi="Blinker" w:cs="Blinker"/>
          <w:b/>
          <w:bCs/>
          <w:color w:val="FF0000"/>
          <w:sz w:val="22"/>
          <w:szCs w:val="22"/>
          <w:lang w:val="en-US"/>
        </w:rPr>
      </w:pPr>
      <w:r>
        <w:rPr>
          <w:rFonts w:hint="default" w:ascii="Blinker" w:hAnsi="Blinker" w:cs="Blinker"/>
          <w:b/>
          <w:bCs/>
          <w:color w:val="FF0000"/>
          <w:sz w:val="22"/>
          <w:szCs w:val="22"/>
          <w:lang w:val="en-US"/>
        </w:rPr>
        <w:t>AWS - WaveLength:</w:t>
      </w:r>
    </w:p>
    <w:p w14:paraId="1CB862AE">
      <w:pPr>
        <w:pStyle w:val="7"/>
        <w:keepNext w:val="0"/>
        <w:keepLines w:val="0"/>
        <w:widowControl/>
        <w:numPr>
          <w:ilvl w:val="0"/>
          <w:numId w:val="0"/>
        </w:numPr>
        <w:suppressLineNumbers w:val="0"/>
        <w:ind w:leftChars="0" w:right="0" w:rightChars="0"/>
        <w:jc w:val="left"/>
        <w:rPr>
          <w:rFonts w:hint="default" w:ascii="Blinker" w:hAnsi="Blinker" w:cs="Blinker"/>
          <w:sz w:val="22"/>
          <w:szCs w:val="22"/>
          <w:lang w:val="en-US"/>
        </w:rPr>
      </w:pPr>
      <w:r>
        <w:rPr>
          <w:rFonts w:hint="default" w:ascii="Blinker" w:hAnsi="Blinker" w:cs="Blinker"/>
          <w:sz w:val="22"/>
          <w:szCs w:val="22"/>
          <w:lang w:val="en-US"/>
        </w:rPr>
        <w:t>Now a days users using mobiles instead of using laptop or desktop.</w:t>
      </w:r>
    </w:p>
    <w:p w14:paraId="7BF537BC">
      <w:pPr>
        <w:pStyle w:val="7"/>
        <w:keepNext w:val="0"/>
        <w:keepLines w:val="0"/>
        <w:widowControl/>
        <w:numPr>
          <w:ilvl w:val="0"/>
          <w:numId w:val="0"/>
        </w:numPr>
        <w:suppressLineNumbers w:val="0"/>
        <w:ind w:leftChars="0" w:right="0" w:rightChars="0"/>
        <w:jc w:val="left"/>
        <w:rPr>
          <w:rFonts w:hint="default" w:ascii="Blinker" w:hAnsi="Blinker" w:cs="Blinker"/>
          <w:sz w:val="22"/>
          <w:szCs w:val="22"/>
          <w:lang w:val="en-US"/>
        </w:rPr>
      </w:pPr>
      <w:r>
        <w:rPr>
          <w:rFonts w:hint="default" w:ascii="Blinker" w:hAnsi="Blinker" w:cs="Blinker"/>
          <w:sz w:val="22"/>
          <w:szCs w:val="22"/>
          <w:lang w:val="en-US"/>
        </w:rPr>
        <w:t>There are many application and companies building the application specifically  Mobile.</w:t>
      </w:r>
    </w:p>
    <w:p w14:paraId="20042793">
      <w:pPr>
        <w:pStyle w:val="7"/>
        <w:keepNext w:val="0"/>
        <w:keepLines w:val="0"/>
        <w:widowControl/>
        <w:numPr>
          <w:ilvl w:val="0"/>
          <w:numId w:val="0"/>
        </w:numPr>
        <w:suppressLineNumbers w:val="0"/>
        <w:ind w:leftChars="0" w:right="0" w:rightChars="0"/>
        <w:jc w:val="left"/>
        <w:rPr>
          <w:rFonts w:hint="default" w:ascii="Blinker" w:hAnsi="Blinker" w:cs="Blinker"/>
          <w:sz w:val="22"/>
          <w:szCs w:val="22"/>
          <w:lang w:val="en-US"/>
        </w:rPr>
      </w:pPr>
      <w:r>
        <w:rPr>
          <w:rFonts w:hint="default" w:ascii="Blinker" w:hAnsi="Blinker" w:cs="Blinker"/>
          <w:sz w:val="22"/>
          <w:szCs w:val="22"/>
          <w:lang w:val="en-US"/>
        </w:rPr>
        <w:t xml:space="preserve">Mostly all the data center connect with Wired network. But if you have application particularly for mobile users . if you want to host this application on 5G network only. </w:t>
      </w:r>
    </w:p>
    <w:p w14:paraId="46A15E74">
      <w:pPr>
        <w:pStyle w:val="7"/>
        <w:keepNext w:val="0"/>
        <w:keepLines w:val="0"/>
        <w:widowControl/>
        <w:numPr>
          <w:ilvl w:val="0"/>
          <w:numId w:val="0"/>
        </w:numPr>
        <w:suppressLineNumbers w:val="0"/>
        <w:ind w:leftChars="0" w:right="0" w:rightChars="0"/>
        <w:jc w:val="left"/>
        <w:rPr>
          <w:rFonts w:hint="default" w:ascii="Blinker" w:hAnsi="Blinker" w:cs="Blinker"/>
          <w:sz w:val="22"/>
          <w:szCs w:val="22"/>
          <w:lang w:val="en-US"/>
        </w:rPr>
      </w:pPr>
      <w:r>
        <w:rPr>
          <w:rFonts w:hint="default" w:ascii="Blinker" w:hAnsi="Blinker" w:cs="Blinker"/>
          <w:sz w:val="22"/>
          <w:szCs w:val="22"/>
          <w:lang w:val="en-US"/>
        </w:rPr>
        <w:t>So this case Application hosted on the 5G network, So this kind of scenario we can host the application in AWS wave length.</w:t>
      </w:r>
    </w:p>
    <w:p w14:paraId="7DF3C9C6">
      <w:pPr>
        <w:pStyle w:val="7"/>
        <w:keepNext w:val="0"/>
        <w:keepLines w:val="0"/>
        <w:widowControl/>
        <w:numPr>
          <w:ilvl w:val="0"/>
          <w:numId w:val="0"/>
        </w:numPr>
        <w:suppressLineNumbers w:val="0"/>
        <w:ind w:leftChars="0" w:right="0" w:rightChars="0"/>
        <w:jc w:val="left"/>
        <w:rPr>
          <w:rFonts w:hint="default" w:ascii="Blinker" w:hAnsi="Blinker" w:cs="Blinker"/>
          <w:sz w:val="22"/>
          <w:szCs w:val="22"/>
          <w:lang w:val="en-US"/>
        </w:rPr>
      </w:pPr>
    </w:p>
    <w:p w14:paraId="23B35715">
      <w:pPr>
        <w:pStyle w:val="7"/>
        <w:keepNext w:val="0"/>
        <w:keepLines w:val="0"/>
        <w:widowControl/>
        <w:numPr>
          <w:ilvl w:val="0"/>
          <w:numId w:val="0"/>
        </w:numPr>
        <w:suppressLineNumbers w:val="0"/>
        <w:ind w:leftChars="0" w:right="0" w:rightChars="0"/>
        <w:jc w:val="left"/>
        <w:rPr>
          <w:rFonts w:hint="default" w:ascii="Blinker" w:hAnsi="Blinker" w:cs="Blinker"/>
          <w:sz w:val="22"/>
          <w:szCs w:val="22"/>
          <w:lang w:val="en-US"/>
        </w:rPr>
      </w:pPr>
    </w:p>
    <w:p w14:paraId="6C7E2780">
      <w:pPr>
        <w:pStyle w:val="7"/>
        <w:keepNext w:val="0"/>
        <w:keepLines w:val="0"/>
        <w:widowControl/>
        <w:numPr>
          <w:ilvl w:val="0"/>
          <w:numId w:val="0"/>
        </w:numPr>
        <w:suppressLineNumbers w:val="0"/>
        <w:ind w:leftChars="0" w:right="0" w:rightChars="0"/>
        <w:jc w:val="left"/>
        <w:rPr>
          <w:rFonts w:hint="default" w:ascii="Blinker" w:hAnsi="Blinker" w:cs="Blinker"/>
          <w:sz w:val="22"/>
          <w:szCs w:val="22"/>
          <w:vertAlign w:val="baseline"/>
          <w:lang w:val="en-US"/>
        </w:rPr>
      </w:pPr>
    </w:p>
    <w:p w14:paraId="4CD624A6">
      <w:pPr>
        <w:pStyle w:val="7"/>
        <w:keepNext w:val="0"/>
        <w:keepLines w:val="0"/>
        <w:widowControl/>
        <w:numPr>
          <w:ilvl w:val="0"/>
          <w:numId w:val="0"/>
        </w:numPr>
        <w:suppressLineNumbers w:val="0"/>
        <w:ind w:leftChars="0" w:right="0" w:rightChars="0"/>
        <w:jc w:val="left"/>
        <w:rPr>
          <w:rFonts w:hint="default" w:ascii="Blinker" w:hAnsi="Blinker" w:cs="Blinker"/>
          <w:sz w:val="22"/>
          <w:szCs w:val="22"/>
        </w:rPr>
      </w:pPr>
      <w:r>
        <w:rPr>
          <w:rFonts w:hint="default" w:ascii="Blinker" w:hAnsi="Blinker" w:cs="Blinker"/>
          <w:sz w:val="22"/>
          <w:szCs w:val="22"/>
        </w:rPr>
        <w:drawing>
          <wp:inline distT="0" distB="0" distL="114300" distR="114300">
            <wp:extent cx="3895725" cy="226695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8"/>
                    <a:stretch>
                      <a:fillRect/>
                    </a:stretch>
                  </pic:blipFill>
                  <pic:spPr>
                    <a:xfrm>
                      <a:off x="0" y="0"/>
                      <a:ext cx="3895725" cy="2266950"/>
                    </a:xfrm>
                    <a:prstGeom prst="rect">
                      <a:avLst/>
                    </a:prstGeom>
                    <a:noFill/>
                    <a:ln>
                      <a:noFill/>
                    </a:ln>
                  </pic:spPr>
                </pic:pic>
              </a:graphicData>
            </a:graphic>
          </wp:inline>
        </w:drawing>
      </w:r>
    </w:p>
    <w:p w14:paraId="45584CF4">
      <w:pPr>
        <w:pStyle w:val="7"/>
        <w:keepNext w:val="0"/>
        <w:keepLines w:val="0"/>
        <w:widowControl/>
        <w:numPr>
          <w:ilvl w:val="0"/>
          <w:numId w:val="0"/>
        </w:numPr>
        <w:suppressLineNumbers w:val="0"/>
        <w:ind w:leftChars="0" w:right="0" w:rightChars="0"/>
        <w:jc w:val="left"/>
        <w:rPr>
          <w:rFonts w:hint="default" w:ascii="Blinker" w:hAnsi="Blinker" w:cs="Blinker"/>
          <w:sz w:val="22"/>
          <w:szCs w:val="22"/>
        </w:rPr>
      </w:pPr>
    </w:p>
    <w:p w14:paraId="33A08E45">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What is an AWS Region?</w:t>
      </w:r>
    </w:p>
    <w:p w14:paraId="478B9D57">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An </w:t>
      </w:r>
      <w:r>
        <w:rPr>
          <w:rStyle w:val="8"/>
          <w:rFonts w:hint="default" w:ascii="Blinker" w:hAnsi="Blinker" w:cs="Blinker"/>
          <w:sz w:val="22"/>
          <w:szCs w:val="22"/>
        </w:rPr>
        <w:t>AWS Region</w:t>
      </w:r>
      <w:r>
        <w:rPr>
          <w:rFonts w:hint="default" w:ascii="Blinker" w:hAnsi="Blinker" w:cs="Blinker"/>
          <w:sz w:val="22"/>
          <w:szCs w:val="22"/>
        </w:rPr>
        <w:t xml:space="preserve"> (like </w:t>
      </w:r>
      <w:r>
        <w:rPr>
          <w:rStyle w:val="6"/>
          <w:rFonts w:hint="default" w:ascii="Blinker" w:hAnsi="Blinker" w:cs="Blinker"/>
          <w:sz w:val="22"/>
          <w:szCs w:val="22"/>
        </w:rPr>
        <w:t>us-east-1</w:t>
      </w:r>
      <w:r>
        <w:rPr>
          <w:rFonts w:hint="default" w:ascii="Blinker" w:hAnsi="Blinker" w:cs="Blinker"/>
          <w:sz w:val="22"/>
          <w:szCs w:val="22"/>
        </w:rPr>
        <w:t xml:space="preserve">, </w:t>
      </w:r>
      <w:r>
        <w:rPr>
          <w:rStyle w:val="6"/>
          <w:rFonts w:hint="default" w:ascii="Blinker" w:hAnsi="Blinker" w:cs="Blinker"/>
          <w:sz w:val="22"/>
          <w:szCs w:val="22"/>
        </w:rPr>
        <w:t>ap-south-1</w:t>
      </w:r>
      <w:r>
        <w:rPr>
          <w:rFonts w:hint="default" w:ascii="Blinker" w:hAnsi="Blinker" w:cs="Blinker"/>
          <w:sz w:val="22"/>
          <w:szCs w:val="22"/>
        </w:rPr>
        <w:t>) has big AWS data centers.</w:t>
      </w:r>
    </w:p>
    <w:p w14:paraId="6B931ACF">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These are </w:t>
      </w:r>
      <w:r>
        <w:rPr>
          <w:rStyle w:val="8"/>
          <w:rFonts w:hint="default" w:ascii="Blinker" w:hAnsi="Blinker" w:cs="Blinker"/>
          <w:sz w:val="22"/>
          <w:szCs w:val="22"/>
        </w:rPr>
        <w:t>far from mobile users</w:t>
      </w:r>
      <w:r>
        <w:rPr>
          <w:rFonts w:hint="default" w:ascii="Blinker" w:hAnsi="Blinker" w:cs="Blinker"/>
          <w:sz w:val="22"/>
          <w:szCs w:val="22"/>
        </w:rPr>
        <w:t>.</w:t>
      </w:r>
    </w:p>
    <w:p w14:paraId="41099A79">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Good for normal web apps, but </w:t>
      </w:r>
      <w:r>
        <w:rPr>
          <w:rStyle w:val="8"/>
          <w:rFonts w:hint="default" w:ascii="Blinker" w:hAnsi="Blinker" w:cs="Blinker"/>
          <w:sz w:val="22"/>
          <w:szCs w:val="22"/>
        </w:rPr>
        <w:t>not ideal for ultra-low latency</w:t>
      </w:r>
      <w:r>
        <w:rPr>
          <w:rFonts w:hint="default" w:ascii="Blinker" w:hAnsi="Blinker" w:cs="Blinker"/>
          <w:sz w:val="22"/>
          <w:szCs w:val="22"/>
        </w:rPr>
        <w:t xml:space="preserve"> mobile apps.</w:t>
      </w:r>
    </w:p>
    <w:p w14:paraId="6E137972">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What is a Wavelength Zone?</w:t>
      </w:r>
    </w:p>
    <w:p w14:paraId="243ACC10">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A </w:t>
      </w:r>
      <w:r>
        <w:rPr>
          <w:rStyle w:val="8"/>
          <w:rFonts w:hint="default" w:ascii="Blinker" w:hAnsi="Blinker" w:cs="Blinker"/>
          <w:sz w:val="22"/>
          <w:szCs w:val="22"/>
        </w:rPr>
        <w:t>Wavelength Zone is NOT inside the AWS Region data center</w:t>
      </w:r>
      <w:r>
        <w:rPr>
          <w:rFonts w:hint="default" w:ascii="Blinker" w:hAnsi="Blinker" w:cs="Blinker"/>
          <w:sz w:val="22"/>
          <w:szCs w:val="22"/>
        </w:rPr>
        <w:t>.</w:t>
      </w:r>
    </w:p>
    <w:p w14:paraId="3F1FF031">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It is located </w:t>
      </w:r>
      <w:r>
        <w:rPr>
          <w:rStyle w:val="8"/>
          <w:rFonts w:hint="default" w:ascii="Blinker" w:hAnsi="Blinker" w:cs="Blinker"/>
          <w:sz w:val="22"/>
          <w:szCs w:val="22"/>
        </w:rPr>
        <w:t>inside the telecom</w:t>
      </w:r>
      <w:r>
        <w:rPr>
          <w:rStyle w:val="8"/>
          <w:rFonts w:hint="default" w:ascii="Blinker" w:hAnsi="Blinker" w:cs="Blinker"/>
          <w:sz w:val="22"/>
          <w:szCs w:val="22"/>
          <w:lang w:val="en-US"/>
        </w:rPr>
        <w:t xml:space="preserve"> </w:t>
      </w:r>
      <w:r>
        <w:rPr>
          <w:rStyle w:val="8"/>
          <w:rFonts w:hint="default" w:ascii="Blinker" w:hAnsi="Blinker" w:cs="Blinker"/>
          <w:sz w:val="22"/>
          <w:szCs w:val="22"/>
        </w:rPr>
        <w:t xml:space="preserve"> provider’s 5G network</w:t>
      </w:r>
      <w:r>
        <w:rPr>
          <w:rFonts w:hint="default" w:ascii="Blinker" w:hAnsi="Blinker" w:cs="Blinker"/>
          <w:sz w:val="22"/>
          <w:szCs w:val="22"/>
        </w:rPr>
        <w:t xml:space="preserve"> (like Verizon, Airtel, Jio, etc.).</w:t>
      </w:r>
    </w:p>
    <w:p w14:paraId="2C893B86">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It is </w:t>
      </w:r>
      <w:r>
        <w:rPr>
          <w:rStyle w:val="8"/>
          <w:rFonts w:hint="default" w:ascii="Blinker" w:hAnsi="Blinker" w:cs="Blinker"/>
          <w:sz w:val="22"/>
          <w:szCs w:val="22"/>
        </w:rPr>
        <w:t>physically closer to mobile users</w:t>
      </w:r>
      <w:r>
        <w:rPr>
          <w:rFonts w:hint="default" w:ascii="Blinker" w:hAnsi="Blinker" w:cs="Blinker"/>
          <w:sz w:val="22"/>
          <w:szCs w:val="22"/>
        </w:rPr>
        <w:t>.</w:t>
      </w:r>
    </w:p>
    <w:p w14:paraId="13D9A9D3">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So yes, it is </w:t>
      </w:r>
      <w:r>
        <w:rPr>
          <w:rStyle w:val="8"/>
          <w:rFonts w:hint="default" w:ascii="Blinker" w:hAnsi="Blinker" w:cs="Blinker"/>
          <w:sz w:val="22"/>
          <w:szCs w:val="22"/>
        </w:rPr>
        <w:t>outside the traditional AWS Region</w:t>
      </w:r>
      <w:r>
        <w:rPr>
          <w:rFonts w:hint="default" w:ascii="Blinker" w:hAnsi="Blinker" w:cs="Blinker"/>
          <w:sz w:val="22"/>
          <w:szCs w:val="22"/>
        </w:rPr>
        <w:t xml:space="preserve">, </w:t>
      </w:r>
      <w:r>
        <w:rPr>
          <w:rFonts w:hint="default" w:ascii="Blinker" w:hAnsi="Blinker" w:cs="Blinker"/>
          <w:sz w:val="22"/>
          <w:szCs w:val="22"/>
          <w:lang w:val="en-US"/>
        </w:rPr>
        <w:t xml:space="preserve">but </w:t>
      </w:r>
      <w:r>
        <w:rPr>
          <w:rFonts w:hint="default" w:ascii="Blinker" w:hAnsi="Blinker" w:cs="Blinker"/>
          <w:sz w:val="22"/>
          <w:szCs w:val="22"/>
        </w:rPr>
        <w:t xml:space="preserve">t is </w:t>
      </w:r>
      <w:r>
        <w:rPr>
          <w:rStyle w:val="8"/>
          <w:rFonts w:hint="default" w:ascii="Blinker" w:hAnsi="Blinker" w:cs="Blinker"/>
          <w:sz w:val="22"/>
          <w:szCs w:val="22"/>
        </w:rPr>
        <w:t>logically connected to the AWS Region</w:t>
      </w:r>
      <w:r>
        <w:rPr>
          <w:rFonts w:hint="default" w:ascii="Blinker" w:hAnsi="Blinker" w:cs="Blinker"/>
          <w:sz w:val="22"/>
          <w:szCs w:val="22"/>
        </w:rPr>
        <w:t>.</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57"/>
        <w:gridCol w:w="3132"/>
      </w:tblGrid>
      <w:tr w14:paraId="35D97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36B65CA">
            <w:pPr>
              <w:keepNext w:val="0"/>
              <w:keepLines w:val="0"/>
              <w:widowControl/>
              <w:suppressLineNumbers w:val="0"/>
              <w:jc w:val="center"/>
              <w:rPr>
                <w:rFonts w:hint="default" w:ascii="Blinker" w:hAnsi="Blinker" w:cs="Blinker"/>
                <w:b/>
                <w:bCs/>
                <w:color w:val="7030A0"/>
                <w:sz w:val="22"/>
                <w:szCs w:val="22"/>
              </w:rPr>
            </w:pPr>
            <w:r>
              <w:rPr>
                <w:rFonts w:hint="default" w:ascii="Blinker" w:hAnsi="Blinker" w:eastAsia="SimSun" w:cs="Blinker"/>
                <w:b/>
                <w:bCs/>
                <w:color w:val="7030A0"/>
                <w:kern w:val="0"/>
                <w:sz w:val="22"/>
                <w:szCs w:val="22"/>
                <w:lang w:val="en-US" w:eastAsia="zh-CN" w:bidi="ar"/>
              </w:rPr>
              <w:t>Component</w:t>
            </w:r>
          </w:p>
        </w:tc>
        <w:tc>
          <w:tcPr>
            <w:tcW w:w="0" w:type="auto"/>
            <w:shd w:val="clear" w:color="auto" w:fill="auto"/>
            <w:vAlign w:val="center"/>
          </w:tcPr>
          <w:p w14:paraId="48DFBC10">
            <w:pPr>
              <w:keepNext w:val="0"/>
              <w:keepLines w:val="0"/>
              <w:widowControl/>
              <w:suppressLineNumbers w:val="0"/>
              <w:jc w:val="center"/>
              <w:rPr>
                <w:rFonts w:hint="default" w:ascii="Blinker" w:hAnsi="Blinker" w:cs="Blinker"/>
                <w:b/>
                <w:bCs/>
                <w:color w:val="7030A0"/>
                <w:sz w:val="22"/>
                <w:szCs w:val="22"/>
              </w:rPr>
            </w:pPr>
            <w:r>
              <w:rPr>
                <w:rFonts w:hint="default" w:ascii="Blinker" w:hAnsi="Blinker" w:eastAsia="SimSun" w:cs="Blinker"/>
                <w:b/>
                <w:bCs/>
                <w:color w:val="7030A0"/>
                <w:kern w:val="0"/>
                <w:sz w:val="22"/>
                <w:szCs w:val="22"/>
                <w:lang w:val="en-US" w:eastAsia="zh-CN" w:bidi="ar"/>
              </w:rPr>
              <w:t>Location</w:t>
            </w:r>
          </w:p>
        </w:tc>
      </w:tr>
      <w:tr w14:paraId="14B4B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7DB2F2">
            <w:pPr>
              <w:keepNext w:val="0"/>
              <w:keepLines w:val="0"/>
              <w:widowControl/>
              <w:suppressLineNumbers w:val="0"/>
              <w:jc w:val="left"/>
              <w:rPr>
                <w:rFonts w:hint="default" w:ascii="Blinker" w:hAnsi="Blinker" w:cs="Blinker"/>
                <w:sz w:val="22"/>
                <w:szCs w:val="22"/>
              </w:rPr>
            </w:pPr>
            <w:r>
              <w:rPr>
                <w:rFonts w:hint="default" w:ascii="Blinker" w:hAnsi="Blinker" w:eastAsia="SimSun" w:cs="Blinker"/>
                <w:kern w:val="0"/>
                <w:sz w:val="22"/>
                <w:szCs w:val="22"/>
                <w:lang w:val="en-US" w:eastAsia="zh-CN" w:bidi="ar"/>
              </w:rPr>
              <w:t>Application (EC2 / EKS / ECS)</w:t>
            </w:r>
          </w:p>
        </w:tc>
        <w:tc>
          <w:tcPr>
            <w:tcW w:w="0" w:type="auto"/>
            <w:shd w:val="clear" w:color="auto" w:fill="auto"/>
            <w:vAlign w:val="center"/>
          </w:tcPr>
          <w:p w14:paraId="499000F8">
            <w:pPr>
              <w:keepNext w:val="0"/>
              <w:keepLines w:val="0"/>
              <w:widowControl/>
              <w:suppressLineNumbers w:val="0"/>
              <w:jc w:val="left"/>
              <w:rPr>
                <w:rFonts w:hint="default" w:ascii="Blinker" w:hAnsi="Blinker" w:cs="Blinker"/>
                <w:sz w:val="22"/>
                <w:szCs w:val="22"/>
              </w:rPr>
            </w:pPr>
            <w:r>
              <w:rPr>
                <w:rFonts w:hint="default" w:ascii="Blinker" w:hAnsi="Blinker" w:eastAsia="SimSun" w:cs="Blinker"/>
                <w:kern w:val="0"/>
                <w:sz w:val="22"/>
                <w:szCs w:val="22"/>
                <w:lang w:val="en-US" w:eastAsia="zh-CN" w:bidi="ar"/>
              </w:rPr>
              <w:t xml:space="preserve">✅ </w:t>
            </w:r>
            <w:r>
              <w:rPr>
                <w:rStyle w:val="8"/>
                <w:rFonts w:hint="default" w:ascii="Blinker" w:hAnsi="Blinker" w:eastAsia="SimSun" w:cs="Blinker"/>
                <w:kern w:val="0"/>
                <w:sz w:val="22"/>
                <w:szCs w:val="22"/>
                <w:lang w:val="en-US" w:eastAsia="zh-CN" w:bidi="ar"/>
              </w:rPr>
              <w:t>Wavelength Zone (5G network)</w:t>
            </w:r>
          </w:p>
        </w:tc>
      </w:tr>
      <w:tr w14:paraId="1E4AC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AFA35E">
            <w:pPr>
              <w:keepNext w:val="0"/>
              <w:keepLines w:val="0"/>
              <w:widowControl/>
              <w:suppressLineNumbers w:val="0"/>
              <w:jc w:val="left"/>
              <w:rPr>
                <w:rFonts w:hint="default" w:ascii="Blinker" w:hAnsi="Blinker" w:cs="Blinker"/>
                <w:sz w:val="22"/>
                <w:szCs w:val="22"/>
              </w:rPr>
            </w:pPr>
            <w:r>
              <w:rPr>
                <w:rFonts w:hint="default" w:ascii="Blinker" w:hAnsi="Blinker" w:eastAsia="SimSun" w:cs="Blinker"/>
                <w:kern w:val="0"/>
                <w:sz w:val="22"/>
                <w:szCs w:val="22"/>
                <w:lang w:val="en-US" w:eastAsia="zh-CN" w:bidi="ar"/>
              </w:rPr>
              <w:t>Database / S3 / DynamoDB</w:t>
            </w:r>
          </w:p>
        </w:tc>
        <w:tc>
          <w:tcPr>
            <w:tcW w:w="0" w:type="auto"/>
            <w:shd w:val="clear" w:color="auto" w:fill="auto"/>
            <w:vAlign w:val="center"/>
          </w:tcPr>
          <w:p w14:paraId="53E28382">
            <w:pPr>
              <w:keepNext w:val="0"/>
              <w:keepLines w:val="0"/>
              <w:widowControl/>
              <w:suppressLineNumbers w:val="0"/>
              <w:jc w:val="left"/>
              <w:rPr>
                <w:rFonts w:hint="default" w:ascii="Blinker" w:hAnsi="Blinker" w:cs="Blinker"/>
                <w:sz w:val="22"/>
                <w:szCs w:val="22"/>
              </w:rPr>
            </w:pPr>
            <w:r>
              <w:rPr>
                <w:rFonts w:hint="default" w:ascii="Blinker" w:hAnsi="Blinker" w:eastAsia="SimSun" w:cs="Blinker"/>
                <w:kern w:val="0"/>
                <w:sz w:val="22"/>
                <w:szCs w:val="22"/>
                <w:lang w:val="en-US" w:eastAsia="zh-CN" w:bidi="ar"/>
              </w:rPr>
              <w:t xml:space="preserve">✅ </w:t>
            </w:r>
            <w:r>
              <w:rPr>
                <w:rStyle w:val="8"/>
                <w:rFonts w:hint="default" w:ascii="Blinker" w:hAnsi="Blinker" w:eastAsia="SimSun" w:cs="Blinker"/>
                <w:kern w:val="0"/>
                <w:sz w:val="22"/>
                <w:szCs w:val="22"/>
                <w:lang w:val="en-US" w:eastAsia="zh-CN" w:bidi="ar"/>
              </w:rPr>
              <w:t>AWS Region</w:t>
            </w:r>
          </w:p>
        </w:tc>
      </w:tr>
      <w:tr w14:paraId="454E1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46833C">
            <w:pPr>
              <w:keepNext w:val="0"/>
              <w:keepLines w:val="0"/>
              <w:widowControl/>
              <w:suppressLineNumbers w:val="0"/>
              <w:jc w:val="left"/>
              <w:rPr>
                <w:rFonts w:hint="default" w:ascii="Blinker" w:hAnsi="Blinker" w:cs="Blinker"/>
                <w:sz w:val="22"/>
                <w:szCs w:val="22"/>
              </w:rPr>
            </w:pPr>
            <w:r>
              <w:rPr>
                <w:rFonts w:hint="default" w:ascii="Blinker" w:hAnsi="Blinker" w:eastAsia="SimSun" w:cs="Blinker"/>
                <w:kern w:val="0"/>
                <w:sz w:val="22"/>
                <w:szCs w:val="22"/>
                <w:lang w:val="en-US" w:eastAsia="zh-CN" w:bidi="ar"/>
              </w:rPr>
              <w:t>Monitoring / IAM</w:t>
            </w:r>
          </w:p>
        </w:tc>
        <w:tc>
          <w:tcPr>
            <w:tcW w:w="0" w:type="auto"/>
            <w:shd w:val="clear" w:color="auto" w:fill="auto"/>
            <w:vAlign w:val="center"/>
          </w:tcPr>
          <w:p w14:paraId="35283050">
            <w:pPr>
              <w:keepNext w:val="0"/>
              <w:keepLines w:val="0"/>
              <w:widowControl/>
              <w:suppressLineNumbers w:val="0"/>
              <w:jc w:val="left"/>
              <w:rPr>
                <w:rFonts w:hint="default" w:ascii="Blinker" w:hAnsi="Blinker" w:cs="Blinker"/>
                <w:sz w:val="22"/>
                <w:szCs w:val="22"/>
              </w:rPr>
            </w:pPr>
            <w:r>
              <w:rPr>
                <w:rFonts w:hint="default" w:ascii="Blinker" w:hAnsi="Blinker" w:eastAsia="SimSun" w:cs="Blinker"/>
                <w:kern w:val="0"/>
                <w:sz w:val="22"/>
                <w:szCs w:val="22"/>
                <w:lang w:val="en-US" w:eastAsia="zh-CN" w:bidi="ar"/>
              </w:rPr>
              <w:t xml:space="preserve">✅ </w:t>
            </w:r>
            <w:r>
              <w:rPr>
                <w:rStyle w:val="8"/>
                <w:rFonts w:hint="default" w:ascii="Blinker" w:hAnsi="Blinker" w:eastAsia="SimSun" w:cs="Blinker"/>
                <w:kern w:val="0"/>
                <w:sz w:val="22"/>
                <w:szCs w:val="22"/>
                <w:lang w:val="en-US" w:eastAsia="zh-CN" w:bidi="ar"/>
              </w:rPr>
              <w:t>AWS Region</w:t>
            </w:r>
          </w:p>
        </w:tc>
      </w:tr>
    </w:tbl>
    <w:p w14:paraId="273FDBCE">
      <w:pPr>
        <w:pStyle w:val="7"/>
        <w:keepNext w:val="0"/>
        <w:keepLines w:val="0"/>
        <w:widowControl/>
        <w:suppressLineNumbers w:val="0"/>
        <w:rPr>
          <w:rFonts w:hint="default" w:ascii="Blinker" w:hAnsi="Blinker" w:cs="Blinker"/>
          <w:b/>
          <w:bCs/>
          <w:sz w:val="22"/>
          <w:szCs w:val="22"/>
        </w:rPr>
      </w:pPr>
    </w:p>
    <w:p w14:paraId="19514CB2">
      <w:pPr>
        <w:pStyle w:val="7"/>
        <w:keepNext w:val="0"/>
        <w:keepLines w:val="0"/>
        <w:widowControl/>
        <w:suppressLineNumbers w:val="0"/>
        <w:rPr>
          <w:rFonts w:hint="default" w:ascii="Blinker" w:hAnsi="Blinker" w:eastAsia="SimSun" w:cs="Blinker"/>
          <w:b/>
          <w:bCs/>
          <w:color w:val="7030A0"/>
          <w:sz w:val="22"/>
          <w:szCs w:val="22"/>
        </w:rPr>
      </w:pPr>
      <w:r>
        <w:rPr>
          <w:rFonts w:hint="default" w:ascii="Blinker" w:hAnsi="Blinker" w:eastAsia="SimSun" w:cs="Blinker"/>
          <w:b/>
          <w:bCs/>
          <w:color w:val="7030A0"/>
          <w:sz w:val="22"/>
          <w:szCs w:val="22"/>
        </w:rPr>
        <w:t>Without Wavelength</w:t>
      </w:r>
    </w:p>
    <w:p w14:paraId="6C45946E">
      <w:pPr>
        <w:pStyle w:val="7"/>
        <w:keepNext w:val="0"/>
        <w:keepLines w:val="0"/>
        <w:widowControl/>
        <w:suppressLineNumbers w:val="0"/>
        <w:rPr>
          <w:rFonts w:hint="default" w:ascii="Blinker" w:hAnsi="Blinker" w:eastAsia="SimSun" w:cs="Blinker"/>
          <w:sz w:val="22"/>
          <w:szCs w:val="22"/>
        </w:rPr>
      </w:pPr>
      <w:r>
        <w:rPr>
          <w:rFonts w:hint="default" w:ascii="Blinker" w:hAnsi="Blinker" w:eastAsia="SimSun" w:cs="Blinker"/>
          <w:sz w:val="22"/>
          <w:szCs w:val="22"/>
        </w:rPr>
        <w:t>Mobile → 5G → Internet → AWS Region → App</w:t>
      </w:r>
    </w:p>
    <w:p w14:paraId="47C18896">
      <w:pPr>
        <w:pStyle w:val="7"/>
        <w:keepNext w:val="0"/>
        <w:keepLines w:val="0"/>
        <w:widowControl/>
        <w:suppressLineNumbers w:val="0"/>
        <w:rPr>
          <w:rFonts w:hint="default" w:ascii="Blinker" w:hAnsi="Blinker" w:eastAsia="SimSun" w:cs="Blinker"/>
          <w:color w:val="7030A0"/>
          <w:sz w:val="22"/>
          <w:szCs w:val="22"/>
        </w:rPr>
      </w:pPr>
    </w:p>
    <w:p w14:paraId="5132CDCB">
      <w:pPr>
        <w:pStyle w:val="7"/>
        <w:keepNext w:val="0"/>
        <w:keepLines w:val="0"/>
        <w:widowControl/>
        <w:suppressLineNumbers w:val="0"/>
        <w:rPr>
          <w:rFonts w:hint="default" w:ascii="Blinker" w:hAnsi="Blinker" w:eastAsia="SimSun" w:cs="Blinker"/>
          <w:color w:val="7030A0"/>
          <w:sz w:val="22"/>
          <w:szCs w:val="22"/>
        </w:rPr>
      </w:pPr>
    </w:p>
    <w:p w14:paraId="7592A602">
      <w:pPr>
        <w:pStyle w:val="7"/>
        <w:keepNext w:val="0"/>
        <w:keepLines w:val="0"/>
        <w:widowControl/>
        <w:suppressLineNumbers w:val="0"/>
        <w:rPr>
          <w:rFonts w:hint="default" w:ascii="Blinker" w:hAnsi="Blinker" w:eastAsia="SimSun" w:cs="Blinker"/>
          <w:b/>
          <w:bCs/>
          <w:color w:val="7030A0"/>
          <w:sz w:val="22"/>
          <w:szCs w:val="22"/>
        </w:rPr>
      </w:pPr>
      <w:r>
        <w:rPr>
          <w:rFonts w:hint="default" w:ascii="Blinker" w:hAnsi="Blinker" w:eastAsia="SimSun" w:cs="Blinker"/>
          <w:b/>
          <w:bCs/>
          <w:color w:val="7030A0"/>
          <w:sz w:val="22"/>
          <w:szCs w:val="22"/>
        </w:rPr>
        <w:t>With Wavelength</w:t>
      </w:r>
    </w:p>
    <w:p w14:paraId="66EBBB94">
      <w:pPr>
        <w:pStyle w:val="7"/>
        <w:keepNext w:val="0"/>
        <w:keepLines w:val="0"/>
        <w:widowControl/>
        <w:suppressLineNumbers w:val="0"/>
        <w:rPr>
          <w:rFonts w:hint="default" w:ascii="Blinker" w:hAnsi="Blinker" w:eastAsia="SimSun" w:cs="Blinker"/>
          <w:sz w:val="22"/>
          <w:szCs w:val="22"/>
        </w:rPr>
      </w:pPr>
      <w:r>
        <w:rPr>
          <w:rFonts w:hint="default" w:ascii="Blinker" w:hAnsi="Blinker" w:eastAsia="SimSun" w:cs="Blinker"/>
          <w:sz w:val="22"/>
          <w:szCs w:val="22"/>
        </w:rPr>
        <w:t>Mobile → 5G → Wavelength Zone → App (Very Fast)</w:t>
      </w:r>
    </w:p>
    <w:p w14:paraId="14A8320A">
      <w:pPr>
        <w:pStyle w:val="7"/>
        <w:keepNext w:val="0"/>
        <w:keepLines w:val="0"/>
        <w:widowControl/>
        <w:suppressLineNumbers w:val="0"/>
        <w:rPr>
          <w:rFonts w:hint="default" w:ascii="Blinker" w:hAnsi="Blinker" w:eastAsia="SimSun" w:cs="Blinker"/>
          <w:sz w:val="22"/>
          <w:szCs w:val="22"/>
        </w:rPr>
      </w:pPr>
      <w:r>
        <w:rPr>
          <w:rFonts w:hint="default" w:ascii="Blinker" w:hAnsi="Blinker" w:eastAsia="SimSun" w:cs="Blinker"/>
          <w:sz w:val="22"/>
          <w:szCs w:val="22"/>
        </w:rPr>
        <w:t xml:space="preserve">                     ↓</w:t>
      </w:r>
    </w:p>
    <w:p w14:paraId="7432F6B0">
      <w:pPr>
        <w:pStyle w:val="7"/>
        <w:keepNext w:val="0"/>
        <w:keepLines w:val="0"/>
        <w:widowControl/>
        <w:suppressLineNumbers w:val="0"/>
        <w:rPr>
          <w:rFonts w:hint="default" w:ascii="Blinker" w:hAnsi="Blinker" w:eastAsia="SimSun" w:cs="Blinker"/>
          <w:sz w:val="22"/>
          <w:szCs w:val="22"/>
        </w:rPr>
      </w:pPr>
      <w:r>
        <w:rPr>
          <w:rFonts w:hint="default" w:ascii="Blinker" w:hAnsi="Blinker" w:eastAsia="SimSun" w:cs="Blinker"/>
          <w:sz w:val="22"/>
          <w:szCs w:val="22"/>
        </w:rPr>
        <w:t xml:space="preserve">                AWS Region (DB, S3)</w:t>
      </w:r>
    </w:p>
    <w:p w14:paraId="3BFFBBAD">
      <w:pPr>
        <w:pStyle w:val="7"/>
        <w:keepNext w:val="0"/>
        <w:keepLines w:val="0"/>
        <w:widowControl/>
        <w:suppressLineNumbers w:val="0"/>
        <w:rPr>
          <w:rFonts w:hint="default" w:ascii="Blinker" w:hAnsi="Blinker" w:cs="Blinker"/>
          <w:sz w:val="22"/>
          <w:szCs w:val="22"/>
        </w:rPr>
      </w:pPr>
      <w:r>
        <w:rPr>
          <w:rFonts w:hint="default" w:ascii="Blinker" w:hAnsi="Blinker" w:cs="Blinker"/>
          <w:b/>
          <w:bCs/>
          <w:color w:val="FF0000"/>
          <w:sz w:val="22"/>
          <w:szCs w:val="22"/>
          <w:lang w:val="en-US"/>
        </w:rPr>
        <w:t>Note</w:t>
      </w:r>
      <w:r>
        <w:rPr>
          <w:rFonts w:hint="default" w:ascii="Blinker" w:hAnsi="Blinker" w:cs="Blinker"/>
          <w:sz w:val="22"/>
          <w:szCs w:val="22"/>
          <w:lang w:val="en-US"/>
        </w:rPr>
        <w:t>:</w:t>
      </w:r>
      <w:r>
        <w:rPr>
          <w:rFonts w:ascii="SimSun" w:hAnsi="SimSun" w:eastAsia="SimSun" w:cs="SimSun"/>
          <w:sz w:val="24"/>
          <w:szCs w:val="24"/>
        </w:rPr>
        <w:t>“</w:t>
      </w:r>
      <w:r>
        <w:rPr>
          <w:rFonts w:hint="default" w:ascii="Blinker" w:hAnsi="Blinker" w:cs="Blinker"/>
          <w:sz w:val="22"/>
          <w:szCs w:val="22"/>
          <w:lang w:val="en-US"/>
        </w:rPr>
        <w:t>Applications run in AWS Wavelength Zones, which are outside the normal AWS Region data centers and located inside the 5G network, but they are still connected to the parent AWS Region.”</w:t>
      </w:r>
    </w:p>
    <w:p w14:paraId="50E4893D">
      <w:pPr>
        <w:pStyle w:val="7"/>
        <w:keepNext w:val="0"/>
        <w:keepLines w:val="0"/>
        <w:widowControl/>
        <w:numPr>
          <w:ilvl w:val="0"/>
          <w:numId w:val="0"/>
        </w:numPr>
        <w:suppressLineNumbers w:val="0"/>
        <w:ind w:leftChars="0" w:right="0" w:rightChars="0"/>
        <w:jc w:val="left"/>
        <w:rPr>
          <w:rFonts w:hint="default" w:ascii="Blinker" w:hAnsi="Blinker" w:cs="Blinker"/>
          <w:b/>
          <w:bCs/>
          <w:color w:val="FF0000"/>
          <w:sz w:val="22"/>
          <w:szCs w:val="22"/>
          <w:lang w:val="en-US"/>
        </w:rPr>
      </w:pPr>
      <w:r>
        <w:rPr>
          <w:rFonts w:hint="default" w:ascii="Blinker" w:hAnsi="Blinker" w:cs="Blinker"/>
          <w:b/>
          <w:bCs/>
          <w:color w:val="FF0000"/>
          <w:sz w:val="22"/>
          <w:szCs w:val="22"/>
          <w:lang w:val="en-US"/>
        </w:rPr>
        <w:t>AWS Outposts:</w:t>
      </w:r>
    </w:p>
    <w:p w14:paraId="7FB9F696">
      <w:pPr>
        <w:keepNext w:val="0"/>
        <w:keepLines w:val="0"/>
        <w:widowControl/>
        <w:numPr>
          <w:ilvl w:val="0"/>
          <w:numId w:val="4"/>
        </w:numPr>
        <w:suppressLineNumbers w:val="0"/>
        <w:spacing w:before="0" w:beforeAutospacing="1" w:after="0" w:afterAutospacing="1"/>
        <w:ind w:left="420" w:leftChars="0" w:hanging="420" w:firstLineChars="0"/>
        <w:rPr>
          <w:rFonts w:hint="default" w:ascii="Blinker" w:hAnsi="Blinker"/>
          <w:sz w:val="22"/>
          <w:szCs w:val="22"/>
          <w:lang w:val="en-US"/>
        </w:rPr>
      </w:pPr>
      <w:r>
        <w:rPr>
          <w:rFonts w:hint="default" w:ascii="Blinker" w:hAnsi="Blinker"/>
          <w:sz w:val="22"/>
          <w:szCs w:val="22"/>
          <w:lang w:val="en-US"/>
        </w:rPr>
        <w:t>Today, many companies use a Hybrid Cloud, which means a mix of private cloud (on-premises) and public cloud (AWS).</w:t>
      </w:r>
    </w:p>
    <w:p w14:paraId="47667244">
      <w:pPr>
        <w:keepNext w:val="0"/>
        <w:keepLines w:val="0"/>
        <w:widowControl/>
        <w:numPr>
          <w:ilvl w:val="0"/>
          <w:numId w:val="4"/>
        </w:numPr>
        <w:suppressLineNumbers w:val="0"/>
        <w:spacing w:before="0" w:beforeAutospacing="1" w:after="0" w:afterAutospacing="1"/>
        <w:ind w:left="420" w:leftChars="0" w:hanging="420" w:firstLineChars="0"/>
        <w:rPr>
          <w:rFonts w:hint="default" w:ascii="Blinker" w:hAnsi="Blinker"/>
          <w:sz w:val="22"/>
          <w:szCs w:val="22"/>
          <w:lang w:val="en-US"/>
        </w:rPr>
      </w:pPr>
      <w:r>
        <w:rPr>
          <w:rFonts w:hint="default" w:ascii="Blinker" w:hAnsi="Blinker"/>
          <w:sz w:val="22"/>
          <w:szCs w:val="22"/>
          <w:lang w:val="en-US"/>
        </w:rPr>
        <w:t>The main challenge in hybrid cloud is infrastructure management.</w:t>
      </w:r>
    </w:p>
    <w:p w14:paraId="0A0F631D">
      <w:pPr>
        <w:keepNext w:val="0"/>
        <w:keepLines w:val="0"/>
        <w:widowControl/>
        <w:numPr>
          <w:ilvl w:val="0"/>
          <w:numId w:val="4"/>
        </w:numPr>
        <w:suppressLineNumbers w:val="0"/>
        <w:spacing w:before="0" w:beforeAutospacing="1" w:after="0" w:afterAutospacing="1"/>
        <w:ind w:left="420" w:leftChars="0" w:hanging="420" w:firstLineChars="0"/>
        <w:rPr>
          <w:rFonts w:hint="default" w:ascii="Blinker" w:hAnsi="Blinker"/>
          <w:sz w:val="22"/>
          <w:szCs w:val="22"/>
          <w:lang w:val="en-US"/>
        </w:rPr>
      </w:pPr>
      <w:r>
        <w:rPr>
          <w:rFonts w:hint="default" w:ascii="Blinker" w:hAnsi="Blinker"/>
          <w:sz w:val="22"/>
          <w:szCs w:val="22"/>
          <w:lang w:val="en-US"/>
        </w:rPr>
        <w:t>Private cloud and public cloud usually use different tools and different management systems.</w:t>
      </w:r>
    </w:p>
    <w:p w14:paraId="022E42A4">
      <w:pPr>
        <w:keepNext w:val="0"/>
        <w:keepLines w:val="0"/>
        <w:widowControl/>
        <w:numPr>
          <w:ilvl w:val="0"/>
          <w:numId w:val="4"/>
        </w:numPr>
        <w:suppressLineNumbers w:val="0"/>
        <w:spacing w:before="0" w:beforeAutospacing="1" w:after="0" w:afterAutospacing="1"/>
        <w:ind w:left="420" w:leftChars="0" w:hanging="420" w:firstLineChars="0"/>
        <w:rPr>
          <w:rFonts w:hint="default" w:ascii="Blinker" w:hAnsi="Blinker"/>
          <w:sz w:val="22"/>
          <w:szCs w:val="22"/>
          <w:lang w:val="en-US"/>
        </w:rPr>
      </w:pPr>
      <w:r>
        <w:rPr>
          <w:rFonts w:hint="default" w:ascii="Blinker" w:hAnsi="Blinker"/>
          <w:sz w:val="22"/>
          <w:szCs w:val="22"/>
          <w:lang w:val="en-US"/>
        </w:rPr>
        <w:t>Because of this, companies may need different experts for each environment, which makes management complex and costly.</w:t>
      </w:r>
    </w:p>
    <w:p w14:paraId="72DF2BE5">
      <w:pPr>
        <w:keepNext w:val="0"/>
        <w:keepLines w:val="0"/>
        <w:widowControl/>
        <w:numPr>
          <w:ilvl w:val="0"/>
          <w:numId w:val="4"/>
        </w:numPr>
        <w:suppressLineNumbers w:val="0"/>
        <w:spacing w:before="0" w:beforeAutospacing="1" w:after="0" w:afterAutospacing="1"/>
        <w:ind w:left="420" w:leftChars="0" w:hanging="420" w:firstLineChars="0"/>
        <w:rPr>
          <w:rFonts w:hint="default" w:ascii="Blinker" w:hAnsi="Blinker"/>
          <w:sz w:val="22"/>
          <w:szCs w:val="22"/>
          <w:lang w:val="en-US"/>
        </w:rPr>
      </w:pPr>
      <w:r>
        <w:rPr>
          <w:rFonts w:hint="default" w:ascii="Blinker" w:hAnsi="Blinker"/>
          <w:sz w:val="22"/>
          <w:szCs w:val="22"/>
          <w:lang w:val="en-US"/>
        </w:rPr>
        <w:t>To solve this problem, AWS provides a service called AWS Outposts.</w:t>
      </w:r>
    </w:p>
    <w:p w14:paraId="757A21B6">
      <w:pPr>
        <w:keepNext w:val="0"/>
        <w:keepLines w:val="0"/>
        <w:widowControl/>
        <w:numPr>
          <w:ilvl w:val="0"/>
          <w:numId w:val="4"/>
        </w:numPr>
        <w:suppressLineNumbers w:val="0"/>
        <w:spacing w:before="0" w:beforeAutospacing="1" w:after="0" w:afterAutospacing="1"/>
        <w:ind w:left="420" w:leftChars="0" w:hanging="420" w:firstLineChars="0"/>
        <w:rPr>
          <w:rFonts w:hint="default" w:ascii="Blinker" w:hAnsi="Blinker"/>
          <w:sz w:val="22"/>
          <w:szCs w:val="22"/>
          <w:lang w:val="en-US"/>
        </w:rPr>
      </w:pPr>
      <w:r>
        <w:rPr>
          <w:rFonts w:hint="default" w:ascii="Blinker" w:hAnsi="Blinker"/>
          <w:sz w:val="22"/>
          <w:szCs w:val="22"/>
          <w:lang w:val="en-US"/>
        </w:rPr>
        <w:t>With AWS Outposts, AWS installs its own hardware in your on-premises data center.</w:t>
      </w:r>
    </w:p>
    <w:p w14:paraId="69D651AD">
      <w:pPr>
        <w:keepNext w:val="0"/>
        <w:keepLines w:val="0"/>
        <w:widowControl/>
        <w:numPr>
          <w:ilvl w:val="0"/>
          <w:numId w:val="4"/>
        </w:numPr>
        <w:suppressLineNumbers w:val="0"/>
        <w:spacing w:before="0" w:beforeAutospacing="1" w:after="0" w:afterAutospacing="1"/>
        <w:ind w:left="420" w:leftChars="0" w:hanging="420" w:firstLineChars="0"/>
        <w:rPr>
          <w:rFonts w:hint="default" w:ascii="Blinker" w:hAnsi="Blinker"/>
          <w:sz w:val="22"/>
          <w:szCs w:val="22"/>
          <w:lang w:val="en-US"/>
        </w:rPr>
      </w:pPr>
      <w:r>
        <w:rPr>
          <w:rFonts w:hint="default" w:ascii="Blinker" w:hAnsi="Blinker"/>
          <w:sz w:val="22"/>
          <w:szCs w:val="22"/>
          <w:lang w:val="en-US"/>
        </w:rPr>
        <w:t>This hardware runs AWS services locally, inside your private cloud.</w:t>
      </w:r>
    </w:p>
    <w:p w14:paraId="43A670C8">
      <w:pPr>
        <w:keepNext w:val="0"/>
        <w:keepLines w:val="0"/>
        <w:widowControl/>
        <w:numPr>
          <w:ilvl w:val="0"/>
          <w:numId w:val="4"/>
        </w:numPr>
        <w:suppressLineNumbers w:val="0"/>
        <w:spacing w:before="0" w:beforeAutospacing="1" w:after="0" w:afterAutospacing="1"/>
        <w:ind w:left="420" w:leftChars="0" w:hanging="420" w:firstLineChars="0"/>
        <w:rPr>
          <w:rFonts w:hint="default" w:ascii="Blinker" w:hAnsi="Blinker"/>
          <w:sz w:val="22"/>
          <w:szCs w:val="22"/>
          <w:lang w:val="en-US"/>
        </w:rPr>
      </w:pPr>
      <w:r>
        <w:rPr>
          <w:rFonts w:hint="default" w:ascii="Blinker" w:hAnsi="Blinker"/>
          <w:sz w:val="22"/>
          <w:szCs w:val="22"/>
          <w:lang w:val="en-US"/>
        </w:rPr>
        <w:t>The best part is, both on-premises and AWS cloud resources are managed using the same AWS Console.</w:t>
      </w:r>
    </w:p>
    <w:p w14:paraId="2B626B87">
      <w:pPr>
        <w:keepNext w:val="0"/>
        <w:keepLines w:val="0"/>
        <w:widowControl/>
        <w:numPr>
          <w:ilvl w:val="0"/>
          <w:numId w:val="4"/>
        </w:numPr>
        <w:suppressLineNumbers w:val="0"/>
        <w:spacing w:before="0" w:beforeAutospacing="1" w:after="0" w:afterAutospacing="1"/>
        <w:ind w:left="420" w:leftChars="0" w:hanging="420" w:firstLineChars="0"/>
        <w:rPr>
          <w:rFonts w:hint="default" w:ascii="Blinker" w:hAnsi="Blinker"/>
          <w:sz w:val="22"/>
          <w:szCs w:val="22"/>
          <w:lang w:val="en-US"/>
        </w:rPr>
      </w:pPr>
      <w:r>
        <w:rPr>
          <w:rFonts w:hint="default" w:ascii="Blinker" w:hAnsi="Blinker"/>
          <w:sz w:val="22"/>
          <w:szCs w:val="22"/>
          <w:lang w:val="en-US"/>
        </w:rPr>
        <w:t>This allows companies to use hybrid cloud without using different tools.</w:t>
      </w:r>
    </w:p>
    <w:p w14:paraId="2F55B2DF">
      <w:pPr>
        <w:keepNext w:val="0"/>
        <w:keepLines w:val="0"/>
        <w:widowControl/>
        <w:numPr>
          <w:ilvl w:val="0"/>
          <w:numId w:val="4"/>
        </w:numPr>
        <w:suppressLineNumbers w:val="0"/>
        <w:spacing w:before="0" w:beforeAutospacing="1" w:after="0" w:afterAutospacing="1"/>
        <w:ind w:left="420" w:leftChars="0" w:hanging="420" w:firstLineChars="0"/>
        <w:rPr>
          <w:rFonts w:hint="default" w:ascii="Blinker" w:hAnsi="Blinker" w:cs="Blinker"/>
          <w:sz w:val="22"/>
          <w:szCs w:val="22"/>
        </w:rPr>
      </w:pPr>
      <w:r>
        <w:rPr>
          <w:rFonts w:hint="default" w:ascii="Blinker" w:hAnsi="Blinker"/>
          <w:sz w:val="22"/>
          <w:szCs w:val="22"/>
          <w:lang w:val="en-US"/>
        </w:rPr>
        <w:t>We can manage public cloud and private cloud together from one AWS Console.</w:t>
      </w:r>
    </w:p>
    <w:p w14:paraId="243140AC">
      <w:pPr>
        <w:keepNext w:val="0"/>
        <w:keepLines w:val="0"/>
        <w:widowControl/>
        <w:numPr>
          <w:ilvl w:val="0"/>
          <w:numId w:val="0"/>
        </w:numPr>
        <w:suppressLineNumbers w:val="0"/>
        <w:spacing w:before="0" w:beforeAutospacing="1" w:after="0" w:afterAutospacing="1"/>
        <w:rPr>
          <w:rFonts w:hint="default" w:ascii="Blinker" w:hAnsi="Blinker"/>
          <w:b/>
          <w:bCs/>
          <w:color w:val="FF0000"/>
          <w:sz w:val="22"/>
          <w:szCs w:val="22"/>
          <w:lang w:val="en-US"/>
        </w:rPr>
      </w:pPr>
      <w:r>
        <w:rPr>
          <w:rFonts w:hint="default" w:ascii="Blinker" w:hAnsi="Blinker"/>
          <w:b/>
          <w:bCs/>
          <w:color w:val="FF0000"/>
          <w:sz w:val="22"/>
          <w:szCs w:val="22"/>
          <w:lang w:val="en-US"/>
        </w:rPr>
        <w:t>Conculsion:</w:t>
      </w:r>
    </w:p>
    <w:p w14:paraId="0F4800F0">
      <w:pPr>
        <w:keepNext w:val="0"/>
        <w:keepLines w:val="0"/>
        <w:widowControl/>
        <w:numPr>
          <w:ilvl w:val="0"/>
          <w:numId w:val="0"/>
        </w:numPr>
        <w:suppressLineNumbers w:val="0"/>
        <w:spacing w:before="0" w:beforeAutospacing="1" w:after="0" w:afterAutospacing="1"/>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“AWS Outposts brings AWS infrastructure to on-premises environments, allowing us to manage both private and public cloud using a single AWS Console.”</w:t>
      </w:r>
    </w:p>
    <w:p w14:paraId="586DCFFC">
      <w:pPr>
        <w:keepNext w:val="0"/>
        <w:keepLines w:val="0"/>
        <w:widowControl/>
        <w:numPr>
          <w:ilvl w:val="0"/>
          <w:numId w:val="0"/>
        </w:numPr>
        <w:suppressLineNumbers w:val="0"/>
        <w:spacing w:before="0" w:beforeAutospacing="1" w:after="0" w:afterAutospacing="1"/>
        <w:rPr>
          <w:rFonts w:hint="default" w:ascii="Blinker" w:hAnsi="Blinker" w:eastAsia="SimSun" w:cs="Blinker"/>
          <w:kern w:val="0"/>
          <w:sz w:val="22"/>
          <w:szCs w:val="22"/>
          <w:lang w:val="en-US" w:eastAsia="zh-CN" w:bidi="ar"/>
        </w:rPr>
      </w:pPr>
      <w:r>
        <w:rPr>
          <w:rFonts w:hint="default" w:ascii="Blinker" w:hAnsi="Blinker" w:eastAsia="SimSun" w:cs="Blinker"/>
          <w:kern w:val="0"/>
          <w:sz w:val="22"/>
          <w:szCs w:val="22"/>
          <w:lang w:val="en-US" w:eastAsia="zh-CN" w:bidi="ar"/>
        </w:rPr>
        <w:t>Outposts = AWS hardware in on-premises, managed like AWS cloud</w:t>
      </w:r>
    </w:p>
    <w:p w14:paraId="58EE5612">
      <w:pPr>
        <w:keepNext w:val="0"/>
        <w:keepLines w:val="0"/>
        <w:widowControl/>
        <w:numPr>
          <w:ilvl w:val="0"/>
          <w:numId w:val="0"/>
        </w:numPr>
        <w:suppressLineNumbers w:val="0"/>
        <w:spacing w:before="0" w:beforeAutospacing="1" w:after="0" w:afterAutospacing="1"/>
      </w:pPr>
      <w:r>
        <w:drawing>
          <wp:inline distT="0" distB="0" distL="114300" distR="114300">
            <wp:extent cx="3905250" cy="2533650"/>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9"/>
                    <a:stretch>
                      <a:fillRect/>
                    </a:stretch>
                  </pic:blipFill>
                  <pic:spPr>
                    <a:xfrm>
                      <a:off x="0" y="0"/>
                      <a:ext cx="3905250" cy="2533650"/>
                    </a:xfrm>
                    <a:prstGeom prst="rect">
                      <a:avLst/>
                    </a:prstGeom>
                    <a:noFill/>
                    <a:ln>
                      <a:noFill/>
                    </a:ln>
                  </pic:spPr>
                </pic:pic>
              </a:graphicData>
            </a:graphic>
          </wp:inline>
        </w:drawing>
      </w:r>
    </w:p>
    <w:p w14:paraId="1C164F98">
      <w:pPr>
        <w:keepNext w:val="0"/>
        <w:keepLines w:val="0"/>
        <w:widowControl/>
        <w:numPr>
          <w:ilvl w:val="0"/>
          <w:numId w:val="0"/>
        </w:numPr>
        <w:suppressLineNumbers w:val="0"/>
        <w:spacing w:before="0" w:beforeAutospacing="1" w:after="0" w:afterAutospacing="1"/>
        <w:rPr>
          <w:rFonts w:hint="default"/>
          <w:b/>
          <w:bCs/>
          <w:color w:val="FF0000"/>
          <w:lang w:val="en-US" w:eastAsia="zh-CN"/>
        </w:rPr>
      </w:pPr>
      <w:r>
        <w:rPr>
          <w:rFonts w:hint="default"/>
          <w:b/>
          <w:bCs/>
          <w:color w:val="FF0000"/>
          <w:lang w:val="en-US" w:eastAsia="zh-CN"/>
        </w:rPr>
        <w:t>Edge Location:</w:t>
      </w:r>
    </w:p>
    <w:p w14:paraId="14726FCC">
      <w:pPr>
        <w:pStyle w:val="2"/>
        <w:keepNext w:val="0"/>
        <w:keepLines w:val="0"/>
        <w:widowControl/>
        <w:suppressLineNumbers w:val="0"/>
        <w:rPr>
          <w:rFonts w:hint="default" w:ascii="Blinker" w:hAnsi="Blinker" w:cs="Blinker"/>
          <w:sz w:val="22"/>
          <w:szCs w:val="22"/>
        </w:rPr>
      </w:pPr>
      <w:r>
        <w:rPr>
          <w:rFonts w:hint="default" w:ascii="Blinker" w:hAnsi="Blinker" w:cs="Blinker"/>
          <w:sz w:val="22"/>
          <w:szCs w:val="22"/>
        </w:rPr>
        <w:t>Edge Location – Simple Explanation</w:t>
      </w:r>
    </w:p>
    <w:p w14:paraId="14FB37CF">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To understand </w:t>
      </w:r>
      <w:r>
        <w:rPr>
          <w:rStyle w:val="8"/>
          <w:rFonts w:hint="default" w:ascii="Blinker" w:hAnsi="Blinker" w:cs="Blinker"/>
          <w:sz w:val="22"/>
          <w:szCs w:val="22"/>
        </w:rPr>
        <w:t>Edge Location</w:t>
      </w:r>
      <w:r>
        <w:rPr>
          <w:rFonts w:hint="default" w:ascii="Blinker" w:hAnsi="Blinker" w:cs="Blinker"/>
          <w:sz w:val="22"/>
          <w:szCs w:val="22"/>
        </w:rPr>
        <w:t xml:space="preserve">, first we need to understand </w:t>
      </w:r>
      <w:r>
        <w:rPr>
          <w:rStyle w:val="8"/>
          <w:rFonts w:hint="default" w:ascii="Blinker" w:hAnsi="Blinker" w:cs="Blinker"/>
          <w:sz w:val="22"/>
          <w:szCs w:val="22"/>
        </w:rPr>
        <w:t>CDN (Content Delivery Network)</w:t>
      </w:r>
      <w:r>
        <w:rPr>
          <w:rFonts w:hint="default" w:ascii="Blinker" w:hAnsi="Blinker" w:cs="Blinker"/>
          <w:sz w:val="22"/>
          <w:szCs w:val="22"/>
        </w:rPr>
        <w:t>.</w:t>
      </w:r>
    </w:p>
    <w:p w14:paraId="7763002E">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What is CDN?</w:t>
      </w:r>
    </w:p>
    <w:p w14:paraId="03C77773">
      <w:pPr>
        <w:pStyle w:val="7"/>
        <w:keepNext w:val="0"/>
        <w:keepLines w:val="0"/>
        <w:widowControl/>
        <w:suppressLineNumbers w:val="0"/>
        <w:rPr>
          <w:rFonts w:hint="default" w:ascii="Blinker" w:hAnsi="Blinker" w:cs="Blinker"/>
          <w:sz w:val="22"/>
          <w:szCs w:val="22"/>
        </w:rPr>
      </w:pPr>
      <w:r>
        <w:rPr>
          <w:rStyle w:val="8"/>
          <w:rFonts w:hint="default" w:ascii="Blinker" w:hAnsi="Blinker" w:cs="Blinker"/>
          <w:sz w:val="22"/>
          <w:szCs w:val="22"/>
        </w:rPr>
        <w:t>CDN (Content Delivery Network)</w:t>
      </w:r>
      <w:r>
        <w:rPr>
          <w:rFonts w:hint="default" w:ascii="Blinker" w:hAnsi="Blinker" w:cs="Blinker"/>
          <w:sz w:val="22"/>
          <w:szCs w:val="22"/>
        </w:rPr>
        <w:t xml:space="preserve"> is a network of servers distributed across multiple geographical locations.</w:t>
      </w:r>
      <w:r>
        <w:rPr>
          <w:rFonts w:hint="default" w:ascii="Blinker" w:hAnsi="Blinker" w:cs="Blinker"/>
          <w:sz w:val="22"/>
          <w:szCs w:val="22"/>
        </w:rPr>
        <w:br w:type="textWrapping"/>
      </w:r>
      <w:r>
        <w:rPr>
          <w:rFonts w:hint="default" w:ascii="Blinker" w:hAnsi="Blinker" w:cs="Blinker"/>
          <w:sz w:val="22"/>
          <w:szCs w:val="22"/>
        </w:rPr>
        <w:t xml:space="preserve">Its main purpose is to </w:t>
      </w:r>
      <w:r>
        <w:rPr>
          <w:rStyle w:val="8"/>
          <w:rFonts w:hint="default" w:ascii="Blinker" w:hAnsi="Blinker" w:cs="Blinker"/>
          <w:sz w:val="22"/>
          <w:szCs w:val="22"/>
        </w:rPr>
        <w:t>deliver content to users with low latency and high speed</w:t>
      </w:r>
      <w:r>
        <w:rPr>
          <w:rFonts w:hint="default" w:ascii="Blinker" w:hAnsi="Blinker" w:cs="Blinker"/>
          <w:sz w:val="22"/>
          <w:szCs w:val="22"/>
        </w:rPr>
        <w:t>.</w:t>
      </w:r>
    </w:p>
    <w:p w14:paraId="5187CCA2">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CEF50CF">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Real-Time Example: OTT Platforms (Netflix, Prime Video, Hotstar)</w:t>
      </w:r>
    </w:p>
    <w:p w14:paraId="7B18664B">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Today, when we watch movies on OTT platforms, we often get </w:t>
      </w:r>
      <w:r>
        <w:rPr>
          <w:rStyle w:val="8"/>
          <w:rFonts w:hint="default" w:ascii="Blinker" w:hAnsi="Blinker" w:cs="Blinker"/>
          <w:sz w:val="22"/>
          <w:szCs w:val="22"/>
        </w:rPr>
        <w:t>4K quality videos without buffering</w:t>
      </w:r>
      <w:r>
        <w:rPr>
          <w:rFonts w:hint="default" w:ascii="Blinker" w:hAnsi="Blinker" w:cs="Blinker"/>
          <w:sz w:val="22"/>
          <w:szCs w:val="22"/>
        </w:rPr>
        <w:t>.</w:t>
      </w:r>
    </w:p>
    <w:p w14:paraId="038B8E27">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Is this happening automatically?</w:t>
      </w:r>
      <w:r>
        <w:rPr>
          <w:rFonts w:hint="default" w:ascii="Blinker" w:hAnsi="Blinker" w:cs="Blinker"/>
          <w:sz w:val="22"/>
          <w:szCs w:val="22"/>
        </w:rPr>
        <w:br w:type="textWrapping"/>
      </w:r>
      <w:r>
        <w:rPr>
          <w:rStyle w:val="8"/>
          <w:rFonts w:hint="default" w:ascii="Blinker" w:hAnsi="Blinker" w:cs="Blinker"/>
          <w:sz w:val="22"/>
          <w:szCs w:val="22"/>
        </w:rPr>
        <w:t>No.</w:t>
      </w:r>
      <w:r>
        <w:rPr>
          <w:rFonts w:hint="default" w:ascii="Blinker" w:hAnsi="Blinker" w:cs="Blinker"/>
          <w:sz w:val="22"/>
          <w:szCs w:val="22"/>
        </w:rPr>
        <w:t xml:space="preserve"> This is possible because OTT platforms use </w:t>
      </w:r>
      <w:r>
        <w:rPr>
          <w:rStyle w:val="8"/>
          <w:rFonts w:hint="default" w:ascii="Blinker" w:hAnsi="Blinker" w:cs="Blinker"/>
          <w:sz w:val="22"/>
          <w:szCs w:val="22"/>
        </w:rPr>
        <w:t>CDN technology</w:t>
      </w:r>
      <w:r>
        <w:rPr>
          <w:rFonts w:hint="default" w:ascii="Blinker" w:hAnsi="Blinker" w:cs="Blinker"/>
          <w:sz w:val="22"/>
          <w:szCs w:val="22"/>
        </w:rPr>
        <w:t>.</w:t>
      </w:r>
    </w:p>
    <w:p w14:paraId="17079E4D">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AFEF47F">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Why CDN is Needed</w:t>
      </w:r>
    </w:p>
    <w:p w14:paraId="3FB5BA32">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Movies and videos are </w:t>
      </w:r>
      <w:r>
        <w:rPr>
          <w:rStyle w:val="8"/>
          <w:rFonts w:hint="default" w:ascii="Blinker" w:hAnsi="Blinker" w:cs="Blinker"/>
          <w:sz w:val="22"/>
          <w:szCs w:val="22"/>
        </w:rPr>
        <w:t>static content</w:t>
      </w:r>
      <w:r>
        <w:rPr>
          <w:rFonts w:hint="default" w:ascii="Blinker" w:hAnsi="Blinker" w:cs="Blinker"/>
          <w:sz w:val="22"/>
          <w:szCs w:val="22"/>
        </w:rPr>
        <w:t>:</w:t>
      </w:r>
    </w:p>
    <w:p w14:paraId="6BDAB391">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They do not change frequently</w:t>
      </w:r>
    </w:p>
    <w:p w14:paraId="7587B3D7">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Once uploaded, the content remains the same</w:t>
      </w:r>
    </w:p>
    <w:p w14:paraId="0363BF53">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Instead of serving this content from one central location every time, CDN </w:t>
      </w:r>
      <w:r>
        <w:rPr>
          <w:rStyle w:val="8"/>
          <w:rFonts w:hint="default" w:ascii="Blinker" w:hAnsi="Blinker" w:cs="Blinker"/>
          <w:sz w:val="22"/>
          <w:szCs w:val="22"/>
        </w:rPr>
        <w:t>caches</w:t>
      </w:r>
      <w:r>
        <w:rPr>
          <w:rFonts w:hint="default" w:ascii="Blinker" w:hAnsi="Blinker" w:cs="Blinker"/>
          <w:sz w:val="22"/>
          <w:szCs w:val="22"/>
        </w:rPr>
        <w:t xml:space="preserve"> the content closer to users.</w:t>
      </w:r>
    </w:p>
    <w:p w14:paraId="09A3E5AB">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22EB5B4">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Example Scenario</w:t>
      </w:r>
    </w:p>
    <w:p w14:paraId="18C17734">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User location: </w:t>
      </w:r>
      <w:r>
        <w:rPr>
          <w:rStyle w:val="8"/>
          <w:rFonts w:hint="default" w:ascii="Blinker" w:hAnsi="Blinker" w:cs="Blinker"/>
          <w:sz w:val="22"/>
          <w:szCs w:val="22"/>
        </w:rPr>
        <w:t>Gujarat</w:t>
      </w:r>
    </w:p>
    <w:p w14:paraId="359F1543">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Netflix origin server (main data center): </w:t>
      </w:r>
      <w:r>
        <w:rPr>
          <w:rStyle w:val="8"/>
          <w:rFonts w:hint="default" w:ascii="Blinker" w:hAnsi="Blinker" w:cs="Blinker"/>
          <w:sz w:val="22"/>
          <w:szCs w:val="22"/>
        </w:rPr>
        <w:t>Mumbai</w:t>
      </w:r>
    </w:p>
    <w:p w14:paraId="6FA883D2">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If every request goes directly from Gujarat to Mumbai:</w:t>
      </w:r>
    </w:p>
    <w:p w14:paraId="5C9E0D23">
      <w:pPr>
        <w:pStyle w:val="7"/>
        <w:keepNext w:val="0"/>
        <w:keepLines w:val="0"/>
        <w:widowControl/>
        <w:numPr>
          <w:ilvl w:val="0"/>
          <w:numId w:val="5"/>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Network latency increases</w:t>
      </w:r>
    </w:p>
    <w:p w14:paraId="268139C1">
      <w:pPr>
        <w:pStyle w:val="7"/>
        <w:keepNext w:val="0"/>
        <w:keepLines w:val="0"/>
        <w:widowControl/>
        <w:numPr>
          <w:ilvl w:val="0"/>
          <w:numId w:val="5"/>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Video buffering may occur</w:t>
      </w:r>
    </w:p>
    <w:p w14:paraId="0F72A3B0">
      <w:pPr>
        <w:pStyle w:val="7"/>
        <w:keepNext w:val="0"/>
        <w:keepLines w:val="0"/>
        <w:widowControl/>
        <w:numPr>
          <w:ilvl w:val="0"/>
          <w:numId w:val="5"/>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High-quality streaming becomes difficult</w:t>
      </w:r>
    </w:p>
    <w:p w14:paraId="2433F2A1">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0F424FC">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How CDN Solves This Problem</w:t>
      </w:r>
    </w:p>
    <w:p w14:paraId="182E3EAD">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Netflix copies (caches) movie content from the </w:t>
      </w:r>
      <w:r>
        <w:rPr>
          <w:rStyle w:val="8"/>
          <w:rFonts w:hint="default" w:ascii="Blinker" w:hAnsi="Blinker" w:cs="Blinker"/>
          <w:sz w:val="22"/>
          <w:szCs w:val="22"/>
        </w:rPr>
        <w:t>origin server (Mumbai)</w:t>
      </w:r>
      <w:r>
        <w:rPr>
          <w:rFonts w:hint="default" w:ascii="Blinker" w:hAnsi="Blinker" w:cs="Blinker"/>
          <w:sz w:val="22"/>
          <w:szCs w:val="22"/>
        </w:rPr>
        <w:t xml:space="preserve"> to </w:t>
      </w:r>
      <w:r>
        <w:rPr>
          <w:rStyle w:val="8"/>
          <w:rFonts w:hint="default" w:ascii="Blinker" w:hAnsi="Blinker" w:cs="Blinker"/>
          <w:sz w:val="22"/>
          <w:szCs w:val="22"/>
        </w:rPr>
        <w:t>CDN locations near users</w:t>
      </w:r>
    </w:p>
    <w:p w14:paraId="1F65702D">
      <w:pPr>
        <w:pStyle w:val="7"/>
        <w:keepNext w:val="0"/>
        <w:keepLines w:val="0"/>
        <w:widowControl/>
        <w:suppressLineNumbers w:val="0"/>
        <w:ind w:left="720"/>
        <w:rPr>
          <w:rFonts w:hint="default" w:ascii="Blinker" w:hAnsi="Blinker" w:cs="Blinker"/>
          <w:sz w:val="22"/>
          <w:szCs w:val="22"/>
          <w:lang w:val="en-IN"/>
        </w:rPr>
      </w:pPr>
      <w:r>
        <w:rPr>
          <w:rFonts w:hint="default" w:ascii="Blinker" w:hAnsi="Blinker" w:cs="Blinker"/>
          <w:sz w:val="22"/>
          <w:szCs w:val="22"/>
        </w:rPr>
        <w:t xml:space="preserve">Many CDN servers are placed </w:t>
      </w:r>
      <w:r>
        <w:rPr>
          <w:rStyle w:val="8"/>
          <w:rFonts w:hint="default" w:ascii="Blinker" w:hAnsi="Blinker" w:cs="Blinker"/>
          <w:sz w:val="22"/>
          <w:szCs w:val="22"/>
        </w:rPr>
        <w:t>inside or close to ISP networks</w:t>
      </w:r>
      <w:r>
        <w:rPr>
          <w:rStyle w:val="8"/>
          <w:rFonts w:hint="default" w:ascii="Blinker" w:hAnsi="Blinker" w:cs="Blinker"/>
          <w:sz w:val="22"/>
          <w:szCs w:val="22"/>
          <w:lang w:val="en-IN"/>
        </w:rPr>
        <w:t xml:space="preserve">. Which means </w:t>
      </w:r>
      <w:r>
        <w:rPr>
          <w:rFonts w:ascii="SimSun" w:hAnsi="SimSun" w:eastAsia="SimSun" w:cs="SimSun"/>
          <w:sz w:val="24"/>
          <w:szCs w:val="24"/>
        </w:rPr>
        <w:t>p</w:t>
      </w:r>
      <w:r>
        <w:rPr>
          <w:rFonts w:hint="default" w:ascii="Blinker" w:hAnsi="Blinker" w:cs="Blinker"/>
          <w:sz w:val="22"/>
          <w:szCs w:val="22"/>
        </w:rPr>
        <w:t>hysically place CDN servers inside or next to ISP data centers</w:t>
      </w:r>
      <w:r>
        <w:rPr>
          <w:rFonts w:hint="default" w:ascii="Blinker" w:hAnsi="Blinker" w:cs="Blinker"/>
          <w:sz w:val="22"/>
          <w:szCs w:val="22"/>
          <w:lang w:val="en-IN"/>
        </w:rPr>
        <w:t>.</w:t>
      </w:r>
    </w:p>
    <w:p w14:paraId="72278FFE">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When the user plays a movie:</w:t>
      </w:r>
    </w:p>
    <w:p w14:paraId="7093C1BF">
      <w:pPr>
        <w:pStyle w:val="7"/>
        <w:keepNext w:val="0"/>
        <w:keepLines w:val="0"/>
        <w:widowControl/>
        <w:suppressLineNumbers w:val="0"/>
        <w:ind w:left="1440"/>
        <w:rPr>
          <w:rFonts w:hint="default" w:ascii="Blinker" w:hAnsi="Blinker" w:cs="Blinker"/>
          <w:sz w:val="22"/>
          <w:szCs w:val="22"/>
        </w:rPr>
      </w:pPr>
      <w:r>
        <w:rPr>
          <w:rFonts w:hint="default" w:ascii="Blinker" w:hAnsi="Blinker" w:cs="Blinker"/>
          <w:sz w:val="22"/>
          <w:szCs w:val="22"/>
        </w:rPr>
        <w:t xml:space="preserve">The request is served from the </w:t>
      </w:r>
      <w:r>
        <w:rPr>
          <w:rStyle w:val="8"/>
          <w:rFonts w:hint="default" w:ascii="Blinker" w:hAnsi="Blinker" w:cs="Blinker"/>
          <w:sz w:val="22"/>
          <w:szCs w:val="22"/>
        </w:rPr>
        <w:t>nearest CDN location</w:t>
      </w:r>
    </w:p>
    <w:p w14:paraId="28347655">
      <w:pPr>
        <w:pStyle w:val="7"/>
        <w:keepNext w:val="0"/>
        <w:keepLines w:val="0"/>
        <w:widowControl/>
        <w:suppressLineNumbers w:val="0"/>
        <w:ind w:left="1440"/>
        <w:rPr>
          <w:rFonts w:hint="default" w:ascii="Blinker" w:hAnsi="Blinker" w:cs="Blinker"/>
          <w:sz w:val="22"/>
          <w:szCs w:val="22"/>
        </w:rPr>
      </w:pPr>
      <w:r>
        <w:rPr>
          <w:rFonts w:hint="default" w:ascii="Blinker" w:hAnsi="Blinker" w:cs="Blinker"/>
          <w:sz w:val="22"/>
          <w:szCs w:val="22"/>
        </w:rPr>
        <w:t xml:space="preserve">The request does </w:t>
      </w:r>
      <w:r>
        <w:rPr>
          <w:rStyle w:val="8"/>
          <w:rFonts w:hint="default" w:ascii="Blinker" w:hAnsi="Blinker" w:cs="Blinker"/>
          <w:sz w:val="22"/>
          <w:szCs w:val="22"/>
        </w:rPr>
        <w:t>not go to the origin server</w:t>
      </w:r>
    </w:p>
    <w:p w14:paraId="1E7FDA6C">
      <w:pPr>
        <w:pStyle w:val="7"/>
        <w:keepNext w:val="0"/>
        <w:keepLines w:val="0"/>
        <w:widowControl/>
        <w:suppressLineNumbers w:val="0"/>
        <w:jc w:val="both"/>
        <w:rPr>
          <w:rFonts w:hint="default" w:ascii="Blinker" w:hAnsi="Blinker" w:cs="Blinker"/>
          <w:b/>
          <w:bCs/>
          <w:color w:val="7030A0"/>
          <w:sz w:val="22"/>
          <w:szCs w:val="22"/>
        </w:rPr>
      </w:pPr>
      <w:r>
        <w:rPr>
          <w:rFonts w:hint="default" w:ascii="Blinker" w:hAnsi="Blinker" w:cs="Blinker"/>
          <w:b/>
          <w:bCs/>
          <w:color w:val="7030A0"/>
          <w:sz w:val="22"/>
          <w:szCs w:val="22"/>
        </w:rPr>
        <w:t>Result:</w:t>
      </w:r>
    </w:p>
    <w:p w14:paraId="491EAEA0">
      <w:pPr>
        <w:pStyle w:val="7"/>
        <w:keepNext w:val="0"/>
        <w:keepLines w:val="0"/>
        <w:widowControl/>
        <w:numPr>
          <w:ilvl w:val="0"/>
          <w:numId w:val="6"/>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Very low latency</w:t>
      </w:r>
    </w:p>
    <w:p w14:paraId="2AD75981">
      <w:pPr>
        <w:pStyle w:val="7"/>
        <w:keepNext w:val="0"/>
        <w:keepLines w:val="0"/>
        <w:widowControl/>
        <w:numPr>
          <w:ilvl w:val="0"/>
          <w:numId w:val="6"/>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High-speed delivery</w:t>
      </w:r>
    </w:p>
    <w:p w14:paraId="684D230B">
      <w:pPr>
        <w:pStyle w:val="7"/>
        <w:keepNext w:val="0"/>
        <w:keepLines w:val="0"/>
        <w:widowControl/>
        <w:numPr>
          <w:ilvl w:val="0"/>
          <w:numId w:val="6"/>
        </w:numPr>
        <w:suppressLineNumbers w:val="0"/>
        <w:ind w:left="420" w:leftChars="0" w:hanging="420" w:firstLineChars="0"/>
        <w:rPr>
          <w:rFonts w:hint="default" w:ascii="Blinker" w:hAnsi="Blinker" w:cs="Blinker"/>
          <w:sz w:val="22"/>
          <w:szCs w:val="22"/>
        </w:rPr>
      </w:pPr>
      <w:r>
        <w:rPr>
          <w:rFonts w:hint="default" w:ascii="Blinker" w:hAnsi="Blinker" w:cs="Blinker"/>
          <w:sz w:val="22"/>
          <w:szCs w:val="22"/>
        </w:rPr>
        <w:t>Smooth 4K streaming experience</w:t>
      </w:r>
    </w:p>
    <w:p w14:paraId="2C24F751">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3AD27F4">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ISP-Level Caching</w:t>
      </w:r>
    </w:p>
    <w:p w14:paraId="1A44D9E0">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Large OTT platforms often:</w:t>
      </w:r>
    </w:p>
    <w:p w14:paraId="6872184E">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Partner directly with </w:t>
      </w:r>
      <w:r>
        <w:rPr>
          <w:rStyle w:val="8"/>
          <w:rFonts w:hint="default" w:ascii="Blinker" w:hAnsi="Blinker" w:cs="Blinker"/>
          <w:sz w:val="22"/>
          <w:szCs w:val="22"/>
        </w:rPr>
        <w:t>Internet Service Providers (ISPs)</w:t>
      </w:r>
    </w:p>
    <w:p w14:paraId="14AB5638">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Cache content inside ISP infrastructure</w:t>
      </w:r>
    </w:p>
    <w:p w14:paraId="22373196">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This provides </w:t>
      </w:r>
      <w:r>
        <w:rPr>
          <w:rStyle w:val="8"/>
          <w:rFonts w:hint="default" w:ascii="Blinker" w:hAnsi="Blinker" w:cs="Blinker"/>
          <w:sz w:val="22"/>
          <w:szCs w:val="22"/>
        </w:rPr>
        <w:t>extraordinary speed and quality</w:t>
      </w:r>
      <w:r>
        <w:rPr>
          <w:rFonts w:hint="default" w:ascii="Blinker" w:hAnsi="Blinker" w:cs="Blinker"/>
          <w:sz w:val="22"/>
          <w:szCs w:val="22"/>
        </w:rPr>
        <w:t>.</w:t>
      </w:r>
    </w:p>
    <w:p w14:paraId="08BDA3E9">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However:</w:t>
      </w:r>
    </w:p>
    <w:p w14:paraId="5079E328">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Small companies </w:t>
      </w:r>
      <w:r>
        <w:rPr>
          <w:rStyle w:val="8"/>
          <w:rFonts w:hint="default" w:ascii="Blinker" w:hAnsi="Blinker" w:cs="Blinker"/>
          <w:sz w:val="22"/>
          <w:szCs w:val="22"/>
        </w:rPr>
        <w:t>cannot easily negotiate with ISPs</w:t>
      </w:r>
    </w:p>
    <w:p w14:paraId="69000289">
      <w:pPr>
        <w:pStyle w:val="7"/>
        <w:keepNext w:val="0"/>
        <w:keepLines w:val="0"/>
        <w:widowControl/>
        <w:suppressLineNumbers w:val="0"/>
        <w:ind w:left="720"/>
        <w:rPr>
          <w:rFonts w:hint="default" w:ascii="Blinker" w:hAnsi="Blinker" w:cs="Blinker"/>
          <w:sz w:val="22"/>
          <w:szCs w:val="22"/>
          <w:lang w:val="en-IN"/>
        </w:rPr>
      </w:pPr>
      <w:r>
        <w:rPr>
          <w:rFonts w:hint="default" w:ascii="Blinker" w:hAnsi="Blinker" w:cs="Blinker"/>
          <w:sz w:val="22"/>
          <w:szCs w:val="22"/>
        </w:rPr>
        <w:t>It requires huge scale and cost</w:t>
      </w:r>
      <w:r>
        <w:rPr>
          <w:rFonts w:hint="default" w:ascii="Blinker" w:hAnsi="Blinker" w:cs="Blinker"/>
          <w:sz w:val="22"/>
          <w:szCs w:val="22"/>
          <w:lang w:val="en-IN"/>
        </w:rPr>
        <w:t>.</w:t>
      </w:r>
    </w:p>
    <w:p w14:paraId="2A2F8856">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A8CE5F7">
      <w:pPr>
        <w:pStyle w:val="2"/>
        <w:keepNext w:val="0"/>
        <w:keepLines w:val="0"/>
        <w:widowControl/>
        <w:suppressLineNumbers w:val="0"/>
        <w:rPr>
          <w:rFonts w:hint="default" w:ascii="Blinker" w:hAnsi="Blinker" w:cs="Blinker"/>
          <w:sz w:val="22"/>
          <w:szCs w:val="22"/>
        </w:rPr>
      </w:pPr>
      <w:r>
        <w:rPr>
          <w:rFonts w:hint="default" w:ascii="Blinker" w:hAnsi="Blinker" w:cs="Blinker"/>
          <w:sz w:val="22"/>
          <w:szCs w:val="22"/>
        </w:rPr>
        <w:t>AWS Edge Location</w:t>
      </w:r>
    </w:p>
    <w:p w14:paraId="76B0281C">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 xml:space="preserve">AWS provides its own global CDN network called </w:t>
      </w:r>
      <w:r>
        <w:rPr>
          <w:rStyle w:val="8"/>
          <w:rFonts w:hint="default" w:ascii="Blinker" w:hAnsi="Blinker" w:cs="Blinker"/>
          <w:sz w:val="22"/>
          <w:szCs w:val="22"/>
        </w:rPr>
        <w:t>Edge Locations</w:t>
      </w:r>
      <w:r>
        <w:rPr>
          <w:rFonts w:hint="default" w:ascii="Blinker" w:hAnsi="Blinker" w:cs="Blinker"/>
          <w:sz w:val="22"/>
          <w:szCs w:val="22"/>
        </w:rPr>
        <w:t>.</w:t>
      </w:r>
    </w:p>
    <w:p w14:paraId="6CAC6A6C">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What is an Edge Location?</w:t>
      </w:r>
    </w:p>
    <w:p w14:paraId="525AD88A">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Edge Locations are </w:t>
      </w:r>
      <w:r>
        <w:rPr>
          <w:rStyle w:val="8"/>
          <w:rFonts w:hint="default" w:ascii="Blinker" w:hAnsi="Blinker" w:cs="Blinker"/>
          <w:sz w:val="22"/>
          <w:szCs w:val="22"/>
        </w:rPr>
        <w:t>AWS CDN data centers</w:t>
      </w:r>
    </w:p>
    <w:p w14:paraId="2B58F240">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Used </w:t>
      </w:r>
      <w:r>
        <w:rPr>
          <w:rStyle w:val="8"/>
          <w:rFonts w:hint="default" w:ascii="Blinker" w:hAnsi="Blinker" w:cs="Blinker"/>
          <w:sz w:val="22"/>
          <w:szCs w:val="22"/>
        </w:rPr>
        <w:t>only for caching and content delivery</w:t>
      </w:r>
    </w:p>
    <w:p w14:paraId="33C458EA">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Located very close to end users across the globe</w:t>
      </w:r>
    </w:p>
    <w:p w14:paraId="5488E5BF">
      <w:pPr>
        <w:keepNext w:val="0"/>
        <w:keepLines w:val="0"/>
        <w:widowControl/>
        <w:suppressLineNumbers w:val="0"/>
        <w:rPr>
          <w:rFonts w:hint="default" w:ascii="Blinker" w:hAnsi="Blinker" w:cs="Blinker"/>
          <w:sz w:val="22"/>
          <w:szCs w:val="22"/>
        </w:rPr>
      </w:pPr>
      <w:r>
        <w:rPr>
          <w:rFonts w:hint="default" w:ascii="Blinker" w:hAnsi="Blinker" w:cs="Blinker"/>
          <w:sz w:val="22"/>
          <w:szCs w:val="22"/>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B6813B0">
      <w:pPr>
        <w:pStyle w:val="3"/>
        <w:keepNext w:val="0"/>
        <w:keepLines w:val="0"/>
        <w:widowControl/>
        <w:suppressLineNumbers w:val="0"/>
        <w:rPr>
          <w:rFonts w:hint="default" w:ascii="Blinker" w:hAnsi="Blinker" w:cs="Blinker"/>
          <w:sz w:val="22"/>
          <w:szCs w:val="22"/>
        </w:rPr>
      </w:pPr>
      <w:r>
        <w:rPr>
          <w:rFonts w:hint="default" w:ascii="Blinker" w:hAnsi="Blinker" w:cs="Blinker"/>
          <w:sz w:val="22"/>
          <w:szCs w:val="22"/>
        </w:rPr>
        <w:t>How Small Companies Use Edge Locations</w:t>
      </w:r>
    </w:p>
    <w:p w14:paraId="0F82D4FA">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Small businesses don’t need to work with ISPs directly.</w:t>
      </w:r>
    </w:p>
    <w:p w14:paraId="4D3C4D4D">
      <w:pPr>
        <w:pStyle w:val="7"/>
        <w:keepNext w:val="0"/>
        <w:keepLines w:val="0"/>
        <w:widowControl/>
        <w:suppressLineNumbers w:val="0"/>
        <w:rPr>
          <w:rFonts w:hint="default" w:ascii="Blinker" w:hAnsi="Blinker" w:cs="Blinker"/>
          <w:sz w:val="22"/>
          <w:szCs w:val="22"/>
        </w:rPr>
      </w:pPr>
      <w:r>
        <w:rPr>
          <w:rFonts w:hint="default" w:ascii="Blinker" w:hAnsi="Blinker" w:cs="Blinker"/>
          <w:sz w:val="22"/>
          <w:szCs w:val="22"/>
        </w:rPr>
        <w:t>Instead, they can:</w:t>
      </w:r>
      <w:bookmarkStart w:id="0" w:name="_GoBack"/>
      <w:bookmarkEnd w:id="0"/>
    </w:p>
    <w:p w14:paraId="17E84D26">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Upload content to AWS (S3 / ALB / EC2)</w:t>
      </w:r>
    </w:p>
    <w:p w14:paraId="31804BD8">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Use </w:t>
      </w:r>
      <w:r>
        <w:rPr>
          <w:rStyle w:val="8"/>
          <w:rFonts w:hint="default" w:ascii="Blinker" w:hAnsi="Blinker" w:cs="Blinker"/>
          <w:sz w:val="22"/>
          <w:szCs w:val="22"/>
        </w:rPr>
        <w:t>AWS CloudFront</w:t>
      </w:r>
    </w:p>
    <w:p w14:paraId="37BC4378">
      <w:pPr>
        <w:pStyle w:val="7"/>
        <w:keepNext w:val="0"/>
        <w:keepLines w:val="0"/>
        <w:widowControl/>
        <w:suppressLineNumbers w:val="0"/>
        <w:ind w:left="720"/>
        <w:rPr>
          <w:rFonts w:hint="default" w:ascii="Blinker" w:hAnsi="Blinker" w:cs="Blinker"/>
          <w:sz w:val="22"/>
          <w:szCs w:val="22"/>
        </w:rPr>
      </w:pPr>
      <w:r>
        <w:rPr>
          <w:rFonts w:hint="default" w:ascii="Blinker" w:hAnsi="Blinker" w:cs="Blinker"/>
          <w:sz w:val="22"/>
          <w:szCs w:val="22"/>
        </w:rPr>
        <w:t xml:space="preserve">CloudFront automatically caches content at </w:t>
      </w:r>
      <w:r>
        <w:rPr>
          <w:rStyle w:val="8"/>
          <w:rFonts w:hint="default" w:ascii="Blinker" w:hAnsi="Blinker" w:cs="Blinker"/>
          <w:sz w:val="22"/>
          <w:szCs w:val="22"/>
        </w:rPr>
        <w:t>Edge Locations</w:t>
      </w:r>
    </w:p>
    <w:p w14:paraId="599CB480">
      <w:pPr>
        <w:keepNext w:val="0"/>
        <w:keepLines w:val="0"/>
        <w:widowControl/>
        <w:numPr>
          <w:ilvl w:val="0"/>
          <w:numId w:val="0"/>
        </w:numPr>
        <w:suppressLineNumbers w:val="0"/>
        <w:spacing w:before="0" w:beforeAutospacing="1" w:after="0" w:afterAutospacing="1"/>
      </w:pPr>
      <w:r>
        <w:drawing>
          <wp:inline distT="0" distB="0" distL="114300" distR="114300">
            <wp:extent cx="5269230" cy="2322195"/>
            <wp:effectExtent l="0" t="0" r="7620" b="190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0"/>
                    <a:stretch>
                      <a:fillRect/>
                    </a:stretch>
                  </pic:blipFill>
                  <pic:spPr>
                    <a:xfrm>
                      <a:off x="0" y="0"/>
                      <a:ext cx="5269230" cy="2322195"/>
                    </a:xfrm>
                    <a:prstGeom prst="rect">
                      <a:avLst/>
                    </a:prstGeom>
                    <a:noFill/>
                    <a:ln>
                      <a:noFill/>
                    </a:ln>
                  </pic:spPr>
                </pic:pic>
              </a:graphicData>
            </a:graphic>
          </wp:inline>
        </w:drawing>
      </w:r>
    </w:p>
    <w:p w14:paraId="7378655D">
      <w:pPr>
        <w:keepNext w:val="0"/>
        <w:keepLines w:val="0"/>
        <w:widowControl/>
        <w:numPr>
          <w:ilvl w:val="0"/>
          <w:numId w:val="0"/>
        </w:numPr>
        <w:suppressLineNumbers w:val="0"/>
        <w:spacing w:before="0" w:beforeAutospacing="1" w:after="0" w:afterAutospacing="1"/>
        <w:rPr>
          <w:rFonts w:hint="default"/>
          <w:lang w:val="en-IN" w:eastAsia="zh-CN"/>
        </w:rPr>
      </w:pPr>
      <w:r>
        <w:rPr>
          <w:rFonts w:hint="default" w:ascii="Blinker" w:hAnsi="Blinker" w:eastAsia="SimSun" w:cs="Blinker"/>
          <w:b/>
          <w:bCs/>
          <w:color w:val="7030A0"/>
          <w:kern w:val="0"/>
          <w:sz w:val="22"/>
          <w:szCs w:val="22"/>
          <w:lang w:val="en-IN" w:eastAsia="zh-CN" w:bidi="ar"/>
        </w:rPr>
        <w:t xml:space="preserve">Conculsation: </w:t>
      </w:r>
      <w:r>
        <w:rPr>
          <w:rFonts w:hint="default" w:ascii="Blinker" w:hAnsi="Blinker" w:eastAsia="SimSun" w:cs="Blinker"/>
          <w:kern w:val="0"/>
          <w:sz w:val="22"/>
          <w:szCs w:val="22"/>
          <w:lang w:val="en-US" w:eastAsia="zh-CN" w:bidi="ar"/>
        </w:rPr>
        <w:t>AWS Edge Location is part of CloudFront CDN. It caches static content near users to reduce latency and deliver fast performance without depending on ISP tie-ups.</w:t>
      </w:r>
    </w:p>
    <w:p w14:paraId="3BF9CDE9">
      <w:pPr>
        <w:keepNext w:val="0"/>
        <w:keepLines w:val="0"/>
        <w:widowControl/>
        <w:numPr>
          <w:ilvl w:val="0"/>
          <w:numId w:val="0"/>
        </w:numPr>
        <w:suppressLineNumbers w:val="0"/>
        <w:spacing w:before="0" w:beforeAutospacing="1" w:after="0" w:afterAutospacing="1"/>
        <w:rPr>
          <w:rFonts w:hint="default"/>
          <w:b/>
          <w:bCs/>
          <w:color w:val="FF0000"/>
          <w:lang w:val="en-IN" w:eastAsia="zh-CN"/>
        </w:rPr>
      </w:pPr>
      <w:r>
        <w:rPr>
          <w:rFonts w:hint="default"/>
          <w:b/>
          <w:bCs/>
          <w:color w:val="FF0000"/>
          <w:lang w:val="en-IN" w:eastAsia="zh-CN"/>
        </w:rPr>
        <w:t>Regional edge Caches:</w:t>
      </w:r>
    </w:p>
    <w:p w14:paraId="0E16B3D5">
      <w:pPr>
        <w:keepNext w:val="0"/>
        <w:keepLines w:val="0"/>
        <w:widowControl/>
        <w:numPr>
          <w:ilvl w:val="0"/>
          <w:numId w:val="0"/>
        </w:numPr>
        <w:suppressLineNumbers w:val="0"/>
        <w:spacing w:before="0" w:beforeAutospacing="1" w:after="0" w:afterAutospacing="1"/>
        <w:rPr>
          <w:rFonts w:hint="default"/>
          <w:lang w:val="en-IN" w:eastAsia="zh-CN"/>
        </w:rPr>
      </w:pPr>
      <w:r>
        <w:rPr>
          <w:rFonts w:hint="default"/>
          <w:lang w:val="en-IN" w:eastAsia="zh-CN"/>
        </w:rPr>
        <w:t>Edge location are having low capacity of storage. Regional edge caches , it huge than edge location. Regional edge can able to handle many edge location.</w:t>
      </w:r>
    </w:p>
    <w:p w14:paraId="7C64D4D9">
      <w:pPr>
        <w:keepNext w:val="0"/>
        <w:keepLines w:val="0"/>
        <w:widowControl/>
        <w:numPr>
          <w:ilvl w:val="0"/>
          <w:numId w:val="0"/>
        </w:numPr>
        <w:suppressLineNumbers w:val="0"/>
        <w:spacing w:before="0" w:beforeAutospacing="1" w:after="0" w:afterAutospacing="1"/>
        <w:rPr>
          <w:rFonts w:hint="default"/>
          <w:lang w:val="en-IN" w:eastAsia="zh-CN"/>
        </w:rPr>
      </w:pPr>
      <w:r>
        <w:rPr>
          <w:rFonts w:hint="default"/>
          <w:lang w:val="en-IN" w:eastAsia="zh-CN"/>
        </w:rPr>
        <w:t>AWS having 350 + edge location, 13+ Region edge cache is there , Because one regional edge cache can able to mange multiple edge location. The role of regional edge cache to get maximum data from origin. Whenever user send request it will not directly go to origin, the request will regional edge cache. So we can save our origin to get more request</w:t>
      </w:r>
    </w:p>
    <w:p w14:paraId="3A05AA4B">
      <w:pPr>
        <w:pStyle w:val="2"/>
        <w:keepNext w:val="0"/>
        <w:keepLines w:val="0"/>
        <w:widowControl/>
        <w:suppressLineNumbers w:val="0"/>
        <w:rPr>
          <w:rFonts w:hint="default" w:asciiTheme="minorHAnsi" w:hAnsiTheme="minorHAnsi" w:eastAsiaTheme="minorEastAsia" w:cstheme="minorBidi"/>
          <w:b/>
          <w:bCs/>
          <w:kern w:val="0"/>
          <w:sz w:val="20"/>
          <w:szCs w:val="20"/>
          <w:lang w:val="en-IN" w:eastAsia="zh-CN" w:bidi="ar-SA"/>
        </w:rPr>
      </w:pPr>
      <w:r>
        <w:rPr>
          <w:rFonts w:hint="default" w:asciiTheme="minorHAnsi" w:hAnsiTheme="minorHAnsi" w:eastAsiaTheme="minorEastAsia" w:cstheme="minorBidi"/>
          <w:b/>
          <w:bCs/>
          <w:kern w:val="0"/>
          <w:sz w:val="20"/>
          <w:szCs w:val="20"/>
          <w:lang w:val="en-IN" w:eastAsia="zh-CN" w:bidi="ar-SA"/>
        </w:rPr>
        <w:t>Real-Time Example (OTT / Website)</w:t>
      </w:r>
    </w:p>
    <w:p w14:paraId="49516637">
      <w:pPr>
        <w:pStyle w:val="7"/>
        <w:keepNext w:val="0"/>
        <w:keepLines w:val="0"/>
        <w:widowControl/>
        <w:numPr>
          <w:ilvl w:val="0"/>
          <w:numId w:val="7"/>
        </w:numPr>
        <w:suppressLineNumbers w:val="0"/>
        <w:ind w:left="420" w:leftChars="0" w:hanging="420" w:firstLineChars="0"/>
        <w:rPr>
          <w:rFonts w:hint="default" w:asciiTheme="minorHAnsi" w:hAnsiTheme="minorHAnsi" w:eastAsiaTheme="minorEastAsia" w:cstheme="minorBidi"/>
          <w:b w:val="0"/>
          <w:bCs w:val="0"/>
          <w:kern w:val="0"/>
          <w:sz w:val="20"/>
          <w:szCs w:val="20"/>
          <w:lang w:val="en-IN" w:eastAsia="zh-CN" w:bidi="ar-SA"/>
        </w:rPr>
      </w:pPr>
      <w:r>
        <w:rPr>
          <w:rFonts w:hint="default" w:asciiTheme="minorHAnsi" w:hAnsiTheme="minorHAnsi" w:eastAsiaTheme="minorEastAsia" w:cstheme="minorBidi"/>
          <w:b w:val="0"/>
          <w:bCs w:val="0"/>
          <w:kern w:val="0"/>
          <w:sz w:val="20"/>
          <w:szCs w:val="20"/>
          <w:lang w:val="en-IN" w:eastAsia="zh-CN" w:bidi="ar-SA"/>
        </w:rPr>
        <w:t>First user watches a movie</w:t>
      </w:r>
    </w:p>
    <w:p w14:paraId="5D18EDFF">
      <w:pPr>
        <w:pStyle w:val="7"/>
        <w:keepNext w:val="0"/>
        <w:keepLines w:val="0"/>
        <w:widowControl/>
        <w:numPr>
          <w:ilvl w:val="0"/>
          <w:numId w:val="7"/>
        </w:numPr>
        <w:suppressLineNumbers w:val="0"/>
        <w:ind w:left="420" w:leftChars="0" w:hanging="420" w:firstLineChars="0"/>
        <w:rPr>
          <w:rFonts w:hint="default" w:asciiTheme="minorHAnsi" w:hAnsiTheme="minorHAnsi" w:eastAsiaTheme="minorEastAsia" w:cstheme="minorBidi"/>
          <w:b w:val="0"/>
          <w:bCs w:val="0"/>
          <w:kern w:val="0"/>
          <w:sz w:val="20"/>
          <w:szCs w:val="20"/>
          <w:lang w:val="en-IN" w:eastAsia="zh-CN" w:bidi="ar-SA"/>
        </w:rPr>
      </w:pPr>
      <w:r>
        <w:rPr>
          <w:rFonts w:hint="default" w:asciiTheme="minorHAnsi" w:hAnsiTheme="minorHAnsi" w:eastAsiaTheme="minorEastAsia" w:cstheme="minorBidi"/>
          <w:b w:val="0"/>
          <w:bCs w:val="0"/>
          <w:kern w:val="0"/>
          <w:sz w:val="20"/>
          <w:szCs w:val="20"/>
          <w:lang w:val="en-IN" w:eastAsia="zh-CN" w:bidi="ar-SA"/>
        </w:rPr>
        <w:t>Data comes from Origin → Regional Edge Cache</w:t>
      </w:r>
    </w:p>
    <w:p w14:paraId="307B99D8">
      <w:pPr>
        <w:pStyle w:val="7"/>
        <w:keepNext w:val="0"/>
        <w:keepLines w:val="0"/>
        <w:widowControl/>
        <w:numPr>
          <w:ilvl w:val="0"/>
          <w:numId w:val="7"/>
        </w:numPr>
        <w:suppressLineNumbers w:val="0"/>
        <w:ind w:left="420" w:leftChars="0" w:hanging="420" w:firstLineChars="0"/>
        <w:rPr>
          <w:rFonts w:hint="default" w:asciiTheme="minorHAnsi" w:hAnsiTheme="minorHAnsi" w:eastAsiaTheme="minorEastAsia" w:cstheme="minorBidi"/>
          <w:b w:val="0"/>
          <w:bCs w:val="0"/>
          <w:kern w:val="0"/>
          <w:sz w:val="20"/>
          <w:szCs w:val="20"/>
          <w:lang w:val="en-IN" w:eastAsia="zh-CN" w:bidi="ar-SA"/>
        </w:rPr>
      </w:pPr>
      <w:r>
        <w:rPr>
          <w:rFonts w:hint="default" w:asciiTheme="minorHAnsi" w:hAnsiTheme="minorHAnsi" w:eastAsiaTheme="minorEastAsia" w:cstheme="minorBidi"/>
          <w:b w:val="0"/>
          <w:bCs w:val="0"/>
          <w:kern w:val="0"/>
          <w:sz w:val="20"/>
          <w:szCs w:val="20"/>
          <w:lang w:val="en-IN" w:eastAsia="zh-CN" w:bidi="ar-SA"/>
        </w:rPr>
        <w:t>Next 1,000 users:</w:t>
      </w:r>
    </w:p>
    <w:p w14:paraId="4C4ED2B7">
      <w:pPr>
        <w:pStyle w:val="7"/>
        <w:keepNext w:val="0"/>
        <w:keepLines w:val="0"/>
        <w:widowControl/>
        <w:numPr>
          <w:ilvl w:val="0"/>
          <w:numId w:val="7"/>
        </w:numPr>
        <w:suppressLineNumbers w:val="0"/>
        <w:ind w:left="420" w:leftChars="0" w:hanging="420" w:firstLineChars="0"/>
        <w:rPr>
          <w:rFonts w:hint="default" w:asciiTheme="minorHAnsi" w:hAnsiTheme="minorHAnsi" w:eastAsiaTheme="minorEastAsia" w:cstheme="minorBidi"/>
          <w:b w:val="0"/>
          <w:bCs w:val="0"/>
          <w:kern w:val="0"/>
          <w:sz w:val="20"/>
          <w:szCs w:val="20"/>
          <w:lang w:val="en-IN" w:eastAsia="zh-CN" w:bidi="ar-SA"/>
        </w:rPr>
      </w:pPr>
      <w:r>
        <w:rPr>
          <w:rFonts w:hint="default" w:asciiTheme="minorHAnsi" w:hAnsiTheme="minorHAnsi" w:eastAsiaTheme="minorEastAsia" w:cstheme="minorBidi"/>
          <w:b w:val="0"/>
          <w:bCs w:val="0"/>
          <w:kern w:val="0"/>
          <w:sz w:val="20"/>
          <w:szCs w:val="20"/>
          <w:lang w:val="en-IN" w:eastAsia="zh-CN" w:bidi="ar-SA"/>
        </w:rPr>
        <w:t>Served from Edge / Regional cache</w:t>
      </w:r>
    </w:p>
    <w:p w14:paraId="153DFBE6">
      <w:pPr>
        <w:pStyle w:val="7"/>
        <w:keepNext w:val="0"/>
        <w:keepLines w:val="0"/>
        <w:widowControl/>
        <w:numPr>
          <w:ilvl w:val="0"/>
          <w:numId w:val="7"/>
        </w:numPr>
        <w:suppressLineNumbers w:val="0"/>
        <w:ind w:left="420" w:leftChars="0" w:hanging="420" w:firstLineChars="0"/>
        <w:rPr>
          <w:rFonts w:hint="default" w:asciiTheme="minorHAnsi" w:hAnsiTheme="minorHAnsi" w:eastAsiaTheme="minorEastAsia" w:cstheme="minorBidi"/>
          <w:b w:val="0"/>
          <w:bCs w:val="0"/>
          <w:kern w:val="0"/>
          <w:sz w:val="20"/>
          <w:szCs w:val="20"/>
          <w:lang w:val="en-IN" w:eastAsia="zh-CN" w:bidi="ar-SA"/>
        </w:rPr>
      </w:pPr>
      <w:r>
        <w:rPr>
          <w:rFonts w:hint="default" w:asciiTheme="minorHAnsi" w:hAnsiTheme="minorHAnsi" w:eastAsiaTheme="minorEastAsia" w:cstheme="minorBidi"/>
          <w:b w:val="0"/>
          <w:bCs w:val="0"/>
          <w:kern w:val="0"/>
          <w:sz w:val="20"/>
          <w:szCs w:val="20"/>
          <w:lang w:val="en-IN" w:eastAsia="zh-CN" w:bidi="ar-SA"/>
        </w:rPr>
        <w:t>Origin is protected from traffic spikes</w:t>
      </w:r>
    </w:p>
    <w:p w14:paraId="4588052E">
      <w:pPr>
        <w:pStyle w:val="7"/>
        <w:keepNext w:val="0"/>
        <w:keepLines w:val="0"/>
        <w:widowControl/>
        <w:numPr>
          <w:ilvl w:val="0"/>
          <w:numId w:val="0"/>
        </w:numPr>
        <w:suppressLineNumbers w:val="0"/>
        <w:spacing w:before="0" w:beforeAutospacing="1" w:after="0" w:afterAutospacing="1"/>
        <w:ind w:right="0" w:rightChars="0"/>
        <w:jc w:val="left"/>
        <w:rPr>
          <w:rFonts w:hint="default" w:asciiTheme="minorHAnsi" w:hAnsiTheme="minorHAnsi" w:eastAsiaTheme="minorEastAsia" w:cstheme="minorBidi"/>
          <w:kern w:val="0"/>
          <w:sz w:val="20"/>
          <w:szCs w:val="20"/>
          <w:lang w:val="en-IN" w:eastAsia="zh-CN" w:bidi="ar-SA"/>
        </w:rPr>
      </w:pPr>
      <w:r>
        <w:rPr>
          <w:rFonts w:hint="default" w:asciiTheme="minorHAnsi" w:hAnsiTheme="minorHAnsi" w:eastAsiaTheme="minorEastAsia" w:cstheme="minorBidi"/>
          <w:b/>
          <w:bCs/>
          <w:color w:val="FF0000"/>
          <w:kern w:val="0"/>
          <w:sz w:val="20"/>
          <w:szCs w:val="20"/>
          <w:lang w:val="en-IN" w:eastAsia="zh-CN" w:bidi="ar-SA"/>
        </w:rPr>
        <w:t>Note</w:t>
      </w:r>
      <w:r>
        <w:rPr>
          <w:rFonts w:hint="default" w:asciiTheme="minorHAnsi" w:hAnsiTheme="minorHAnsi" w:eastAsiaTheme="minorEastAsia" w:cstheme="minorBidi"/>
          <w:kern w:val="0"/>
          <w:sz w:val="20"/>
          <w:szCs w:val="20"/>
          <w:lang w:val="en-IN" w:eastAsia="zh-CN" w:bidi="ar-SA"/>
        </w:rPr>
        <w:t>: Edge locations alone are not enough because they have small storage. Regional edge caches are used to reduce origin load and support many edge locations.</w:t>
      </w:r>
    </w:p>
    <w:p w14:paraId="20EDCA3A">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kern w:val="0"/>
          <w:sz w:val="20"/>
          <w:szCs w:val="20"/>
          <w:lang w:val="en-IN" w:eastAsia="zh-CN" w:bidi="ar-SA"/>
        </w:rPr>
      </w:pPr>
      <w:r>
        <w:rPr>
          <w:rFonts w:hint="default" w:asciiTheme="minorHAnsi" w:hAnsiTheme="minorHAnsi" w:eastAsiaTheme="minorEastAsia" w:cstheme="minorBidi"/>
          <w:kern w:val="0"/>
          <w:sz w:val="20"/>
          <w:szCs w:val="20"/>
          <w:lang w:val="en-IN" w:eastAsia="zh-CN" w:bidi="ar-SA"/>
        </w:rPr>
        <w:t>We can use edge locations directly, but regional edge caches are needed because edge locations have limited storage and regional caches reduce origin traffic and support multiple edge locations.</w:t>
      </w:r>
    </w:p>
    <w:p w14:paraId="3F96864E">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kern w:val="0"/>
          <w:sz w:val="20"/>
          <w:szCs w:val="20"/>
          <w:lang w:val="en-IN" w:eastAsia="zh-CN" w:bidi="ar-SA"/>
        </w:rPr>
      </w:pPr>
      <w:r>
        <w:rPr>
          <w:rFonts w:hint="default" w:asciiTheme="minorHAnsi" w:hAnsiTheme="minorHAnsi" w:eastAsiaTheme="minorEastAsia" w:cstheme="minorBidi"/>
          <w:kern w:val="0"/>
          <w:sz w:val="20"/>
          <w:szCs w:val="20"/>
          <w:lang w:val="en-IN" w:eastAsia="zh-CN" w:bidi="ar-SA"/>
        </w:rPr>
        <w:t>Edge locations are small and fast; regional edge caches are bigger and protect the origin by serving many edge locations.</w:t>
      </w:r>
    </w:p>
    <w:p w14:paraId="4D874D6D">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kern w:val="0"/>
          <w:sz w:val="20"/>
          <w:szCs w:val="20"/>
          <w:lang w:val="en-IN" w:eastAsia="zh-CN" w:bidi="ar-SA"/>
        </w:rPr>
      </w:pPr>
      <w:r>
        <w:rPr>
          <w:rFonts w:hint="default" w:asciiTheme="minorHAnsi" w:hAnsiTheme="minorHAnsi" w:eastAsiaTheme="minorEastAsia" w:cstheme="minorBidi"/>
          <w:kern w:val="0"/>
          <w:sz w:val="20"/>
          <w:szCs w:val="20"/>
          <w:lang w:val="en-IN" w:eastAsia="zh-CN" w:bidi="ar-SA"/>
        </w:rPr>
        <w:t>Edge locations have low storage capacity, so they cannot store large or less-frequently accessed data. In this case, the request does NOT go directly to the origin first — it goes to the Regional Edge Cache. Only if the data is not found there, then it goes to the origin.</w:t>
      </w:r>
    </w:p>
    <w:p w14:paraId="609529C7">
      <w:pPr>
        <w:keepNext w:val="0"/>
        <w:keepLines w:val="0"/>
        <w:widowControl/>
        <w:numPr>
          <w:ilvl w:val="0"/>
          <w:numId w:val="0"/>
        </w:numPr>
        <w:suppressLineNumbers w:val="0"/>
        <w:spacing w:before="0" w:beforeAutospacing="1" w:after="0" w:afterAutospacing="1"/>
        <w:rPr>
          <w:rFonts w:hint="default"/>
          <w:lang w:val="en-IN" w:eastAsia="zh-CN"/>
        </w:rPr>
      </w:pPr>
      <w:r>
        <w:rPr>
          <w:rFonts w:ascii="SimSun" w:hAnsi="SimSun" w:eastAsia="SimSun" w:cs="SimSun"/>
          <w:sz w:val="24"/>
          <w:szCs w:val="24"/>
        </w:rPr>
        <w:drawing>
          <wp:inline distT="0" distB="0" distL="114300" distR="114300">
            <wp:extent cx="4280535" cy="2600960"/>
            <wp:effectExtent l="0" t="0" r="5715" b="889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4280535" cy="2600960"/>
                    </a:xfrm>
                    <a:prstGeom prst="rect">
                      <a:avLst/>
                    </a:prstGeom>
                    <a:noFill/>
                    <a:ln w="9525">
                      <a:noFill/>
                    </a:ln>
                  </pic:spPr>
                </pic:pic>
              </a:graphicData>
            </a:graphic>
          </wp:inline>
        </w:drawing>
      </w:r>
    </w:p>
    <w:p w14:paraId="41345963">
      <w:pPr>
        <w:keepNext w:val="0"/>
        <w:keepLines w:val="0"/>
        <w:widowControl/>
        <w:numPr>
          <w:ilvl w:val="0"/>
          <w:numId w:val="0"/>
        </w:numPr>
        <w:suppressLineNumbers w:val="0"/>
        <w:spacing w:before="0" w:beforeAutospacing="1" w:after="0" w:afterAutospacing="1"/>
        <w:rPr>
          <w:rFonts w:hint="default"/>
          <w:lang w:val="en-US" w:eastAsia="zh-CN"/>
        </w:rPr>
      </w:pPr>
      <w:r>
        <w:rPr>
          <w:rFonts w:hint="default"/>
          <w:lang w:val="en-IN" w:eastAsia="zh-CN"/>
        </w:rPr>
        <w:t xml:space="preserve"> </w:t>
      </w:r>
    </w:p>
    <w:p w14:paraId="40B246E6">
      <w:pPr>
        <w:keepNext w:val="0"/>
        <w:keepLines w:val="0"/>
        <w:widowControl/>
        <w:numPr>
          <w:ilvl w:val="0"/>
          <w:numId w:val="0"/>
        </w:numPr>
        <w:suppressLineNumbers w:val="0"/>
        <w:spacing w:before="0" w:beforeAutospacing="1" w:after="0" w:afterAutospacing="1"/>
        <w:rPr>
          <w:rFonts w:hint="default"/>
          <w:lang w:val="en-US" w:eastAsia="zh-CN"/>
        </w:rPr>
      </w:pPr>
      <w:r>
        <w:rPr>
          <w:rFonts w:hint="default"/>
          <w:lang w:val="en-US" w:eastAsia="zh-CN"/>
        </w:rPr>
        <w:t>User</w:t>
      </w:r>
    </w:p>
    <w:p w14:paraId="48DA5876">
      <w:pPr>
        <w:keepNext w:val="0"/>
        <w:keepLines w:val="0"/>
        <w:widowControl/>
        <w:numPr>
          <w:ilvl w:val="0"/>
          <w:numId w:val="0"/>
        </w:numPr>
        <w:suppressLineNumbers w:val="0"/>
        <w:spacing w:before="0" w:beforeAutospacing="1" w:after="0" w:afterAutospacing="1"/>
        <w:rPr>
          <w:rFonts w:hint="default"/>
          <w:lang w:val="en-US" w:eastAsia="zh-CN"/>
        </w:rPr>
      </w:pPr>
      <w:r>
        <w:rPr>
          <w:rFonts w:hint="default"/>
          <w:lang w:val="en-US" w:eastAsia="zh-CN"/>
        </w:rPr>
        <w:t xml:space="preserve"> ↓</w:t>
      </w:r>
    </w:p>
    <w:p w14:paraId="0B3F3AA0">
      <w:pPr>
        <w:keepNext w:val="0"/>
        <w:keepLines w:val="0"/>
        <w:widowControl/>
        <w:numPr>
          <w:ilvl w:val="0"/>
          <w:numId w:val="0"/>
        </w:numPr>
        <w:suppressLineNumbers w:val="0"/>
        <w:spacing w:before="0" w:beforeAutospacing="1" w:after="0" w:afterAutospacing="1"/>
        <w:rPr>
          <w:rFonts w:hint="default"/>
          <w:lang w:val="en-US" w:eastAsia="zh-CN"/>
        </w:rPr>
      </w:pPr>
      <w:r>
        <w:rPr>
          <w:rFonts w:hint="default"/>
          <w:lang w:val="en-US" w:eastAsia="zh-CN"/>
        </w:rPr>
        <w:t>Edge Location (cache miss)</w:t>
      </w:r>
    </w:p>
    <w:p w14:paraId="1D73674E">
      <w:pPr>
        <w:keepNext w:val="0"/>
        <w:keepLines w:val="0"/>
        <w:widowControl/>
        <w:numPr>
          <w:ilvl w:val="0"/>
          <w:numId w:val="0"/>
        </w:numPr>
        <w:suppressLineNumbers w:val="0"/>
        <w:spacing w:before="0" w:beforeAutospacing="1" w:after="0" w:afterAutospacing="1"/>
        <w:rPr>
          <w:rFonts w:hint="default"/>
          <w:lang w:val="en-US" w:eastAsia="zh-CN"/>
        </w:rPr>
      </w:pPr>
      <w:r>
        <w:rPr>
          <w:rFonts w:hint="default"/>
          <w:lang w:val="en-US" w:eastAsia="zh-CN"/>
        </w:rPr>
        <w:t xml:space="preserve"> ↓</w:t>
      </w:r>
    </w:p>
    <w:p w14:paraId="7BA4885C">
      <w:pPr>
        <w:keepNext w:val="0"/>
        <w:keepLines w:val="0"/>
        <w:widowControl/>
        <w:numPr>
          <w:ilvl w:val="0"/>
          <w:numId w:val="0"/>
        </w:numPr>
        <w:suppressLineNumbers w:val="0"/>
        <w:spacing w:before="0" w:beforeAutospacing="1" w:after="0" w:afterAutospacing="1"/>
        <w:rPr>
          <w:rFonts w:hint="default"/>
          <w:lang w:val="en-US" w:eastAsia="zh-CN"/>
        </w:rPr>
      </w:pPr>
      <w:r>
        <w:rPr>
          <w:rFonts w:hint="default"/>
          <w:lang w:val="en-US" w:eastAsia="zh-CN"/>
        </w:rPr>
        <w:t>Regional Edge Cache</w:t>
      </w:r>
    </w:p>
    <w:p w14:paraId="04FF9F71">
      <w:pPr>
        <w:keepNext w:val="0"/>
        <w:keepLines w:val="0"/>
        <w:widowControl/>
        <w:numPr>
          <w:ilvl w:val="0"/>
          <w:numId w:val="0"/>
        </w:numPr>
        <w:suppressLineNumbers w:val="0"/>
        <w:spacing w:before="0" w:beforeAutospacing="1" w:after="0" w:afterAutospacing="1"/>
        <w:rPr>
          <w:rFonts w:hint="default"/>
          <w:lang w:val="en-US" w:eastAsia="zh-CN"/>
        </w:rPr>
      </w:pPr>
      <w:r>
        <w:rPr>
          <w:rFonts w:hint="default"/>
          <w:lang w:val="en-US" w:eastAsia="zh-CN"/>
        </w:rPr>
        <w:t xml:space="preserve"> ↓ (only if cache miss)</w:t>
      </w:r>
    </w:p>
    <w:p w14:paraId="56D88845">
      <w:pPr>
        <w:keepNext w:val="0"/>
        <w:keepLines w:val="0"/>
        <w:widowControl/>
        <w:numPr>
          <w:ilvl w:val="0"/>
          <w:numId w:val="0"/>
        </w:numPr>
        <w:suppressLineNumbers w:val="0"/>
        <w:spacing w:before="0" w:beforeAutospacing="1" w:after="0" w:afterAutospacing="1"/>
        <w:rPr>
          <w:rFonts w:hint="default"/>
          <w:lang w:val="en-US" w:eastAsia="zh-CN"/>
        </w:rPr>
      </w:pPr>
      <w:r>
        <w:rPr>
          <w:rFonts w:hint="default"/>
          <w:lang w:val="en-US" w:eastAsia="zh-CN"/>
        </w:rPr>
        <w:t>Origin</w:t>
      </w:r>
    </w:p>
    <w:p w14:paraId="4C16C838">
      <w:pPr>
        <w:keepNext w:val="0"/>
        <w:keepLines w:val="0"/>
        <w:widowControl/>
        <w:numPr>
          <w:ilvl w:val="0"/>
          <w:numId w:val="0"/>
        </w:numPr>
        <w:suppressLineNumbers w:val="0"/>
        <w:spacing w:before="0" w:beforeAutospacing="1" w:after="0" w:afterAutospacing="1"/>
        <w:rPr>
          <w:rFonts w:hint="default"/>
          <w:lang w:val="en-US" w:eastAsia="zh-CN"/>
        </w:rPr>
      </w:pPr>
    </w:p>
    <w:p w14:paraId="4C549FD1">
      <w:pPr>
        <w:keepNext w:val="0"/>
        <w:keepLines w:val="0"/>
        <w:widowControl/>
        <w:numPr>
          <w:ilvl w:val="0"/>
          <w:numId w:val="0"/>
        </w:numPr>
        <w:suppressLineNumbers w:val="0"/>
        <w:spacing w:before="0" w:beforeAutospacing="1" w:after="0" w:afterAutospacing="1"/>
        <w:rPr>
          <w:rFonts w:hint="default" w:ascii="Blinker" w:hAnsi="Blinker" w:cs="Blinker"/>
          <w:sz w:val="22"/>
          <w:szCs w:val="22"/>
        </w:rPr>
      </w:pPr>
    </w:p>
    <w:p w14:paraId="6A1D4605">
      <w:pPr>
        <w:pStyle w:val="7"/>
        <w:keepNext w:val="0"/>
        <w:keepLines w:val="0"/>
        <w:widowControl/>
        <w:numPr>
          <w:ilvl w:val="0"/>
          <w:numId w:val="0"/>
        </w:numPr>
        <w:suppressLineNumbers w:val="0"/>
        <w:ind w:leftChars="0" w:right="0" w:rightChars="0"/>
        <w:jc w:val="left"/>
        <w:rPr>
          <w:rFonts w:hint="default" w:ascii="Blinker" w:hAnsi="Blinker" w:cs="Blinker"/>
          <w:sz w:val="22"/>
          <w:szCs w:val="22"/>
          <w:lang w:val="en-US"/>
        </w:rPr>
      </w:pPr>
    </w:p>
    <w:p w14:paraId="7739C04E">
      <w:pPr>
        <w:pStyle w:val="7"/>
        <w:keepNext w:val="0"/>
        <w:keepLines w:val="0"/>
        <w:widowControl/>
        <w:numPr>
          <w:ilvl w:val="0"/>
          <w:numId w:val="0"/>
        </w:numPr>
        <w:suppressLineNumbers w:val="0"/>
        <w:spacing w:before="0" w:beforeAutospacing="1" w:after="0" w:afterAutospacing="1"/>
        <w:ind w:right="0" w:rightChars="0"/>
        <w:jc w:val="left"/>
        <w:rPr>
          <w:rFonts w:hint="default" w:ascii="Blinker" w:hAnsi="Blinker" w:cs="Blinker"/>
          <w:sz w:val="22"/>
          <w:szCs w:val="22"/>
        </w:rPr>
      </w:pPr>
    </w:p>
    <w:p w14:paraId="4601840C">
      <w:pPr>
        <w:keepNext w:val="0"/>
        <w:keepLines w:val="0"/>
        <w:widowControl/>
        <w:numPr>
          <w:ilvl w:val="0"/>
          <w:numId w:val="0"/>
        </w:numPr>
        <w:suppressLineNumbers w:val="0"/>
        <w:spacing w:before="0" w:beforeAutospacing="1" w:after="0" w:afterAutospacing="1"/>
        <w:rPr>
          <w:rFonts w:hint="default" w:ascii="Blinker" w:hAnsi="Blinker" w:cs="Blinker"/>
          <w:sz w:val="22"/>
          <w:szCs w:val="22"/>
        </w:rPr>
      </w:pPr>
    </w:p>
    <w:p w14:paraId="5C406EE2">
      <w:pPr>
        <w:pStyle w:val="7"/>
        <w:keepNext w:val="0"/>
        <w:keepLines w:val="0"/>
        <w:widowControl/>
        <w:suppressLineNumbers w:val="0"/>
        <w:rPr>
          <w:rFonts w:hint="default" w:ascii="Blinker" w:hAnsi="Blinker" w:cs="Blinker"/>
          <w:sz w:val="22"/>
          <w:szCs w:val="22"/>
          <w:lang w:val="en-US"/>
        </w:rPr>
      </w:pPr>
    </w:p>
    <w:p w14:paraId="47E84E20">
      <w:pPr>
        <w:pStyle w:val="7"/>
        <w:keepNext w:val="0"/>
        <w:keepLines w:val="0"/>
        <w:widowControl/>
        <w:suppressLineNumbers w:val="0"/>
        <w:rPr>
          <w:rFonts w:hint="default" w:ascii="Blinker" w:hAnsi="Blinker" w:cs="Blinker"/>
          <w:sz w:val="22"/>
          <w:szCs w:val="22"/>
          <w:lang w:val="en-US"/>
        </w:rPr>
      </w:pPr>
    </w:p>
    <w:p w14:paraId="1BABA211">
      <w:pPr>
        <w:pStyle w:val="7"/>
        <w:keepNext w:val="0"/>
        <w:keepLines w:val="0"/>
        <w:widowControl/>
        <w:suppressLineNumbers w:val="0"/>
        <w:rPr>
          <w:rFonts w:hint="default" w:ascii="Blinker" w:hAnsi="Blinker" w:cs="Blinker"/>
          <w:sz w:val="22"/>
          <w:szCs w:val="22"/>
          <w:lang w:val="en-US"/>
        </w:rPr>
      </w:pPr>
    </w:p>
    <w:p w14:paraId="6102A5C1">
      <w:pPr>
        <w:pStyle w:val="7"/>
        <w:keepNext w:val="0"/>
        <w:keepLines w:val="0"/>
        <w:widowControl/>
        <w:suppressLineNumbers w:val="0"/>
        <w:rPr>
          <w:rFonts w:hint="default" w:ascii="Blinker" w:hAnsi="Blinker" w:cs="Blinker"/>
          <w:sz w:val="22"/>
          <w:szCs w:val="22"/>
          <w:lang w:val="en-US"/>
        </w:rPr>
      </w:pPr>
    </w:p>
    <w:p w14:paraId="70242D8E">
      <w:pPr>
        <w:pStyle w:val="7"/>
        <w:keepNext w:val="0"/>
        <w:keepLines w:val="0"/>
        <w:widowControl/>
        <w:suppressLineNumbers w:val="0"/>
        <w:rPr>
          <w:rFonts w:hint="default" w:ascii="Blinker" w:hAnsi="Blinker" w:cs="Blinker"/>
          <w:sz w:val="22"/>
          <w:szCs w:val="22"/>
          <w:lang w:val="en-US"/>
        </w:rPr>
      </w:pPr>
    </w:p>
    <w:p w14:paraId="1F79D404">
      <w:pPr>
        <w:pStyle w:val="7"/>
        <w:keepNext w:val="0"/>
        <w:keepLines w:val="0"/>
        <w:widowControl/>
        <w:suppressLineNumbers w:val="0"/>
        <w:rPr>
          <w:rFonts w:hint="default" w:ascii="Blinker" w:hAnsi="Blinker" w:cs="Blinker"/>
          <w:sz w:val="22"/>
          <w:szCs w:val="22"/>
          <w:lang w:val="en-US"/>
        </w:rPr>
      </w:pPr>
      <w:r>
        <w:rPr>
          <w:rFonts w:hint="default" w:ascii="Blinker" w:hAnsi="Blinker" w:cs="Blinker"/>
          <w:sz w:val="22"/>
          <w:szCs w:val="22"/>
          <w:lang w:val="en-US"/>
        </w:rPr>
        <w:t xml:space="preserve"> </w:t>
      </w:r>
    </w:p>
    <w:p w14:paraId="33329127">
      <w:pPr>
        <w:pStyle w:val="7"/>
        <w:keepNext w:val="0"/>
        <w:keepLines w:val="0"/>
        <w:widowControl/>
        <w:suppressLineNumbers w:val="0"/>
        <w:rPr>
          <w:rFonts w:hint="default" w:ascii="Blinker" w:hAnsi="Blinker" w:cs="Blinker"/>
          <w:sz w:val="22"/>
          <w:szCs w:val="22"/>
          <w:lang w:val="en-US"/>
        </w:rPr>
      </w:pPr>
    </w:p>
    <w:p w14:paraId="046FD366">
      <w:pPr>
        <w:pStyle w:val="7"/>
        <w:keepNext w:val="0"/>
        <w:keepLines w:val="0"/>
        <w:widowControl/>
        <w:suppressLineNumbers w:val="0"/>
        <w:rPr>
          <w:rFonts w:hint="default" w:ascii="Blinker" w:hAnsi="Blinker" w:cs="Blinker"/>
          <w:sz w:val="22"/>
          <w:szCs w:val="22"/>
          <w:lang w:val="en-US"/>
        </w:rPr>
      </w:pPr>
    </w:p>
    <w:p w14:paraId="1AD9D5BB">
      <w:pPr>
        <w:pStyle w:val="7"/>
        <w:keepNext w:val="0"/>
        <w:keepLines w:val="0"/>
        <w:widowControl/>
        <w:suppressLineNumbers w:val="0"/>
        <w:rPr>
          <w:rFonts w:hint="default" w:ascii="Blinker" w:hAnsi="Blinker" w:cs="Blinker"/>
          <w:sz w:val="22"/>
          <w:szCs w:val="22"/>
          <w:lang w:val="en-US"/>
        </w:rPr>
      </w:pPr>
    </w:p>
    <w:p w14:paraId="5F197736">
      <w:pPr>
        <w:pStyle w:val="7"/>
        <w:keepNext w:val="0"/>
        <w:keepLines w:val="0"/>
        <w:widowControl/>
        <w:suppressLineNumbers w:val="0"/>
        <w:rPr>
          <w:rFonts w:hint="default" w:ascii="Blinker" w:hAnsi="Blinker" w:cs="Blinker"/>
          <w:lang w:val="en-US"/>
        </w:rPr>
      </w:pPr>
    </w:p>
    <w:p w14:paraId="7A493588">
      <w:pPr>
        <w:pStyle w:val="7"/>
        <w:keepNext w:val="0"/>
        <w:keepLines w:val="0"/>
        <w:widowControl/>
        <w:suppressLineNumbers w:val="0"/>
        <w:rPr>
          <w:rFonts w:hint="default" w:ascii="Blinker" w:hAnsi="Blinker" w:cs="Blinker"/>
          <w:lang w:val="en-US"/>
        </w:rPr>
      </w:pPr>
    </w:p>
    <w:p w14:paraId="47D879C6">
      <w:pPr>
        <w:rPr>
          <w:rFonts w:hint="default" w:ascii="Blinker" w:hAnsi="Blinker" w:cs="Blinker"/>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linker">
    <w:panose1 w:val="02000000000000000000"/>
    <w:charset w:val="00"/>
    <w:family w:val="auto"/>
    <w:pitch w:val="default"/>
    <w:sig w:usb0="A000003F" w:usb1="4000206B" w:usb2="00000000" w:usb3="00000000" w:csb0="00000093"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8C12E"/>
    <w:multiLevelType w:val="singleLevel"/>
    <w:tmpl w:val="88E8C1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D54EB2"/>
    <w:multiLevelType w:val="singleLevel"/>
    <w:tmpl w:val="9DD54E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CAA86E8"/>
    <w:multiLevelType w:val="singleLevel"/>
    <w:tmpl w:val="BCAA86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8C6D7AA"/>
    <w:multiLevelType w:val="singleLevel"/>
    <w:tmpl w:val="18C6D7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4509A77"/>
    <w:multiLevelType w:val="singleLevel"/>
    <w:tmpl w:val="24509A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FCDC535"/>
    <w:multiLevelType w:val="singleLevel"/>
    <w:tmpl w:val="4FCDC5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44AC47D"/>
    <w:multiLevelType w:val="singleLevel"/>
    <w:tmpl w:val="644AC47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5"/>
  </w:num>
  <w:num w:numId="4">
    <w:abstractNumId w:val="2"/>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F5388"/>
    <w:rsid w:val="06AD6B45"/>
    <w:rsid w:val="077D2DD8"/>
    <w:rsid w:val="10B301B6"/>
    <w:rsid w:val="21DD7EC0"/>
    <w:rsid w:val="377E3BC0"/>
    <w:rsid w:val="53BA3670"/>
    <w:rsid w:val="60A932D7"/>
    <w:rsid w:val="65183A9D"/>
    <w:rsid w:val="661B0F28"/>
    <w:rsid w:val="6670110C"/>
    <w:rsid w:val="667F60B7"/>
    <w:rsid w:val="68E40264"/>
    <w:rsid w:val="71D355E3"/>
    <w:rsid w:val="76902520"/>
    <w:rsid w:val="7DB57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2026-01-11T08:40:00Z</dcterms:created>
  <dc:creator>Arun</dc:creator>
  <cp:lastModifiedBy>Arun Devops</cp:lastModifiedBy>
  <dcterms:modified xsi:type="dcterms:W3CDTF">2026-01-27T04:53:13Z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FBBB8D0AFAC64E66875AA58B68D8D03B_12</vt:lpwstr>
  </property>
</Properties>
</file>