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C447E">
      <w:pPr>
        <w:rPr>
          <w:rFonts w:hint="default"/>
          <w:b/>
          <w:bCs/>
          <w:color w:val="FF0000"/>
          <w:lang w:val="en-US"/>
        </w:rPr>
      </w:pPr>
      <w:r>
        <w:rPr>
          <w:rFonts w:hint="default"/>
          <w:b/>
          <w:bCs/>
          <w:color w:val="FF0000"/>
          <w:lang w:val="en-US"/>
        </w:rPr>
        <w:t>Terrafrom:</w:t>
      </w:r>
    </w:p>
    <w:p w14:paraId="0F61D102">
      <w:pPr>
        <w:rPr>
          <w:rFonts w:hint="default"/>
          <w:b/>
          <w:bCs/>
          <w:lang w:val="en-US"/>
        </w:rPr>
      </w:pPr>
    </w:p>
    <w:p w14:paraId="393D54A5">
      <w:pPr>
        <w:rPr>
          <w:rFonts w:hint="default"/>
          <w:b/>
          <w:bCs/>
          <w:lang w:val="en-US"/>
        </w:rPr>
      </w:pPr>
      <w:r>
        <w:rPr>
          <w:rFonts w:hint="default"/>
          <w:b/>
          <w:bCs/>
          <w:lang w:val="en-US"/>
        </w:rPr>
        <w:t>It is Infrastructure as Code:</w:t>
      </w:r>
    </w:p>
    <w:p w14:paraId="458E76FB">
      <w:pPr>
        <w:rPr>
          <w:rFonts w:hint="default"/>
          <w:b/>
          <w:bCs/>
          <w:lang w:val="en-US"/>
        </w:rPr>
      </w:pPr>
    </w:p>
    <w:p w14:paraId="6A434B3D">
      <w:pPr>
        <w:rPr>
          <w:rFonts w:hint="default"/>
          <w:b/>
          <w:bCs/>
          <w:lang w:val="en-US"/>
        </w:rPr>
      </w:pPr>
      <w:r>
        <w:rPr>
          <w:rFonts w:hint="default"/>
          <w:b/>
          <w:bCs/>
          <w:lang w:val="en-US"/>
        </w:rPr>
        <w:t>Before Infrastructure as code.</w:t>
      </w:r>
    </w:p>
    <w:p w14:paraId="72D85308">
      <w:pPr>
        <w:rPr>
          <w:rFonts w:hint="default"/>
          <w:b/>
          <w:bCs/>
          <w:lang w:val="en-US"/>
        </w:rPr>
      </w:pPr>
    </w:p>
    <w:p w14:paraId="7D75243A">
      <w:pPr>
        <w:rPr>
          <w:b/>
          <w:bCs/>
        </w:rPr>
      </w:pPr>
      <w:r>
        <w:rPr>
          <w:b/>
          <w:bCs/>
        </w:rPr>
        <w:drawing>
          <wp:inline distT="0" distB="0" distL="114300" distR="114300">
            <wp:extent cx="5270500" cy="2664460"/>
            <wp:effectExtent l="0" t="0" r="635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2664460"/>
                    </a:xfrm>
                    <a:prstGeom prst="rect">
                      <a:avLst/>
                    </a:prstGeom>
                    <a:noFill/>
                    <a:ln>
                      <a:noFill/>
                    </a:ln>
                  </pic:spPr>
                </pic:pic>
              </a:graphicData>
            </a:graphic>
          </wp:inline>
        </w:drawing>
      </w:r>
    </w:p>
    <w:p w14:paraId="26CA574B">
      <w:pPr>
        <w:rPr>
          <w:b/>
          <w:bCs/>
        </w:rPr>
      </w:pPr>
    </w:p>
    <w:p w14:paraId="5EA22964">
      <w:pPr>
        <w:rPr>
          <w:b/>
          <w:bCs/>
        </w:rPr>
      </w:pPr>
      <w:r>
        <w:rPr>
          <w:b/>
          <w:bCs/>
        </w:rPr>
        <w:drawing>
          <wp:inline distT="0" distB="0" distL="114300" distR="114300">
            <wp:extent cx="5269230" cy="2842260"/>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2842260"/>
                    </a:xfrm>
                    <a:prstGeom prst="rect">
                      <a:avLst/>
                    </a:prstGeom>
                    <a:noFill/>
                    <a:ln>
                      <a:noFill/>
                    </a:ln>
                  </pic:spPr>
                </pic:pic>
              </a:graphicData>
            </a:graphic>
          </wp:inline>
        </w:drawing>
      </w:r>
    </w:p>
    <w:p w14:paraId="113A04FB">
      <w:pPr>
        <w:rPr>
          <w:rFonts w:hint="default"/>
          <w:b/>
          <w:bCs/>
          <w:color w:val="FF0000"/>
          <w:lang w:val="en-US"/>
        </w:rPr>
      </w:pPr>
      <w:r>
        <w:rPr>
          <w:rFonts w:hint="default"/>
          <w:b/>
          <w:bCs/>
          <w:color w:val="FF0000"/>
          <w:lang w:val="en-US"/>
        </w:rPr>
        <w:t>Problem:</w:t>
      </w:r>
    </w:p>
    <w:p w14:paraId="21F6B13E">
      <w:pPr>
        <w:rPr>
          <w:rFonts w:hint="default"/>
          <w:b/>
          <w:bCs/>
          <w:lang w:val="en-US"/>
        </w:rPr>
      </w:pPr>
    </w:p>
    <w:p w14:paraId="4591726D">
      <w:pPr>
        <w:rPr>
          <w:rFonts w:hint="default"/>
          <w:b/>
          <w:bCs/>
          <w:color w:val="7030A0"/>
          <w:lang w:val="en-US"/>
        </w:rPr>
      </w:pPr>
      <w:r>
        <w:rPr>
          <w:rFonts w:hint="default"/>
          <w:b/>
          <w:bCs/>
          <w:color w:val="7030A0"/>
          <w:lang w:val="en-US"/>
        </w:rPr>
        <w:t>For an Example:</w:t>
      </w:r>
    </w:p>
    <w:p w14:paraId="19D04E0B">
      <w:pPr>
        <w:rPr>
          <w:rFonts w:hint="default"/>
          <w:b/>
          <w:bCs/>
          <w:lang w:val="en-US"/>
        </w:rPr>
      </w:pPr>
    </w:p>
    <w:p w14:paraId="0B20F400">
      <w:pPr>
        <w:rPr>
          <w:rFonts w:hint="default"/>
          <w:b/>
          <w:bCs/>
          <w:lang w:val="en-US"/>
        </w:rPr>
      </w:pPr>
      <w:r>
        <w:rPr>
          <w:rFonts w:hint="default"/>
          <w:b/>
          <w:bCs/>
          <w:lang w:val="en-US"/>
        </w:rPr>
        <w:t>When we create the infrastructure manually , it will take more time.</w:t>
      </w:r>
    </w:p>
    <w:p w14:paraId="0B91C6D2">
      <w:pPr>
        <w:rPr>
          <w:rFonts w:hint="default"/>
          <w:b/>
          <w:bCs/>
          <w:lang w:val="en-US"/>
        </w:rPr>
      </w:pPr>
    </w:p>
    <w:p w14:paraId="6BFBBC7F">
      <w:pPr>
        <w:rPr>
          <w:rFonts w:hint="default"/>
          <w:b/>
          <w:bCs/>
          <w:lang w:val="en-US"/>
        </w:rPr>
      </w:pPr>
      <w:r>
        <w:rPr>
          <w:rFonts w:hint="default"/>
          <w:b/>
          <w:bCs/>
          <w:lang w:val="en-US"/>
        </w:rPr>
        <w:t>If any spike happened , if we want to create the more than 10 number of server, it will take more time to setting up manually.</w:t>
      </w:r>
    </w:p>
    <w:p w14:paraId="17DF6FA9">
      <w:pPr>
        <w:rPr>
          <w:rFonts w:hint="default"/>
          <w:b/>
          <w:bCs/>
          <w:lang w:val="en-US"/>
        </w:rPr>
      </w:pPr>
    </w:p>
    <w:p w14:paraId="1226DDE1">
      <w:pPr>
        <w:rPr>
          <w:rFonts w:hint="default"/>
          <w:b/>
          <w:bCs/>
          <w:lang w:val="en-US"/>
        </w:rPr>
      </w:pPr>
      <w:r>
        <w:rPr>
          <w:rFonts w:hint="default"/>
          <w:b/>
          <w:bCs/>
          <w:lang w:val="en-US"/>
        </w:rPr>
        <w:t>To overcome this kind problem Infrastructure as Code . Comes into the picture.</w:t>
      </w:r>
    </w:p>
    <w:p w14:paraId="677DBAC0">
      <w:pPr>
        <w:rPr>
          <w:rFonts w:hint="default"/>
          <w:b/>
          <w:bCs/>
          <w:lang w:val="en-US"/>
        </w:rPr>
      </w:pPr>
    </w:p>
    <w:p w14:paraId="5E63209A">
      <w:pPr>
        <w:rPr>
          <w:rFonts w:hint="default"/>
          <w:b/>
          <w:bCs/>
          <w:lang w:val="en-US"/>
        </w:rPr>
      </w:pPr>
      <w:r>
        <w:rPr>
          <w:rFonts w:hint="default"/>
          <w:b/>
          <w:bCs/>
          <w:lang w:val="en-US"/>
        </w:rPr>
        <w:t>Instead manually created, We will be created code to creating infrastructure. (it will be json or yaml).</w:t>
      </w:r>
    </w:p>
    <w:p w14:paraId="149A146B">
      <w:pPr>
        <w:rPr>
          <w:rFonts w:hint="default"/>
          <w:b/>
          <w:bCs/>
          <w:lang w:val="en-US"/>
        </w:rPr>
      </w:pPr>
    </w:p>
    <w:p w14:paraId="384A835E">
      <w:pPr>
        <w:rPr>
          <w:rFonts w:hint="default"/>
          <w:b/>
          <w:bCs/>
          <w:lang w:val="en-US"/>
        </w:rPr>
      </w:pPr>
      <w:r>
        <w:rPr>
          <w:rFonts w:hint="default"/>
          <w:b/>
          <w:bCs/>
          <w:lang w:val="en-US"/>
        </w:rPr>
        <w:t>Instead manually configure the infrastructure , we will be configure code, by managing the code we can easily setup the infrastructure.</w:t>
      </w:r>
    </w:p>
    <w:p w14:paraId="60E879A9">
      <w:pPr>
        <w:rPr>
          <w:rFonts w:hint="default"/>
          <w:b/>
          <w:bCs/>
          <w:lang w:val="en-US"/>
        </w:rPr>
      </w:pPr>
    </w:p>
    <w:p w14:paraId="47AFD8E0">
      <w:pPr>
        <w:rPr>
          <w:rFonts w:hint="default"/>
          <w:b/>
          <w:bCs/>
          <w:lang w:val="en-US"/>
        </w:rPr>
      </w:pPr>
      <w:r>
        <w:rPr>
          <w:b/>
          <w:bCs/>
        </w:rPr>
        <w:drawing>
          <wp:inline distT="0" distB="0" distL="114300" distR="114300">
            <wp:extent cx="5267960" cy="2490470"/>
            <wp:effectExtent l="0" t="0" r="889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7960" cy="2490470"/>
                    </a:xfrm>
                    <a:prstGeom prst="rect">
                      <a:avLst/>
                    </a:prstGeom>
                    <a:noFill/>
                    <a:ln>
                      <a:noFill/>
                    </a:ln>
                  </pic:spPr>
                </pic:pic>
              </a:graphicData>
            </a:graphic>
          </wp:inline>
        </w:drawing>
      </w:r>
    </w:p>
    <w:p w14:paraId="21E8F4B4">
      <w:pPr>
        <w:rPr>
          <w:rFonts w:hint="default"/>
          <w:b/>
          <w:bCs/>
          <w:lang w:val="en-US"/>
        </w:rPr>
      </w:pPr>
    </w:p>
    <w:p w14:paraId="6C9B5C9F">
      <w:pPr>
        <w:rPr>
          <w:rFonts w:hint="default"/>
          <w:b/>
          <w:bCs/>
          <w:lang w:val="en-US"/>
        </w:rPr>
      </w:pPr>
    </w:p>
    <w:p w14:paraId="234FEF94">
      <w:pPr>
        <w:rPr>
          <w:rFonts w:hint="default"/>
          <w:b/>
          <w:bCs/>
          <w:lang w:val="en-US"/>
        </w:rPr>
      </w:pPr>
    </w:p>
    <w:p w14:paraId="15157F93">
      <w:pPr>
        <w:pBdr>
          <w:bottom w:val="single" w:color="auto" w:sz="4" w:space="0"/>
        </w:pBdr>
        <w:rPr>
          <w:rFonts w:hint="default"/>
          <w:b/>
          <w:bCs/>
          <w:lang w:val="en-US"/>
        </w:rPr>
      </w:pPr>
    </w:p>
    <w:p w14:paraId="7AC28E92">
      <w:pPr>
        <w:rPr>
          <w:rFonts w:hint="default"/>
          <w:b/>
          <w:bCs/>
          <w:lang w:val="en-US"/>
        </w:rPr>
      </w:pPr>
    </w:p>
    <w:p w14:paraId="49363E01">
      <w:pPr>
        <w:rPr>
          <w:rFonts w:hint="default"/>
          <w:b/>
          <w:bCs/>
          <w:color w:val="FF0000"/>
          <w:lang w:val="en-US"/>
        </w:rPr>
      </w:pPr>
      <w:r>
        <w:rPr>
          <w:rFonts w:hint="default"/>
          <w:b/>
          <w:bCs/>
          <w:color w:val="FF0000"/>
          <w:lang w:val="en-US"/>
        </w:rPr>
        <w:t>Benefits of Infrastructure as code:</w:t>
      </w:r>
    </w:p>
    <w:p w14:paraId="32F1037C">
      <w:pPr>
        <w:rPr>
          <w:rFonts w:hint="default"/>
          <w:b/>
          <w:bCs/>
          <w:lang w:val="en-US"/>
        </w:rPr>
      </w:pPr>
    </w:p>
    <w:p w14:paraId="449421D8">
      <w:pPr>
        <w:rPr>
          <w:rFonts w:hint="default"/>
          <w:b/>
          <w:bCs/>
          <w:lang w:val="en-US"/>
        </w:rPr>
      </w:pPr>
      <w:r>
        <w:rPr>
          <w:rFonts w:hint="default"/>
          <w:b/>
          <w:bCs/>
          <w:lang w:val="en-US"/>
        </w:rPr>
        <w:t>As origination , there are lot of benefits using IAC tool.</w:t>
      </w:r>
    </w:p>
    <w:p w14:paraId="3E734670">
      <w:pPr>
        <w:rPr>
          <w:rFonts w:hint="default"/>
          <w:b/>
          <w:bCs/>
          <w:lang w:val="en-US"/>
        </w:rPr>
      </w:pPr>
    </w:p>
    <w:p w14:paraId="26FF2F8E">
      <w:pPr>
        <w:rPr>
          <w:rFonts w:hint="default"/>
          <w:b/>
          <w:bCs/>
          <w:lang w:val="en-US"/>
        </w:rPr>
      </w:pPr>
      <w:r>
        <w:rPr>
          <w:rFonts w:hint="default"/>
          <w:b/>
          <w:bCs/>
          <w:color w:val="7030A0"/>
          <w:lang w:val="en-US"/>
        </w:rPr>
        <w:t>Speed</w:t>
      </w:r>
      <w:r>
        <w:rPr>
          <w:rFonts w:hint="default"/>
          <w:b/>
          <w:bCs/>
          <w:lang w:val="en-US"/>
        </w:rPr>
        <w:t xml:space="preserve">: </w:t>
      </w:r>
    </w:p>
    <w:p w14:paraId="7D3450FE">
      <w:pPr>
        <w:numPr>
          <w:ilvl w:val="0"/>
          <w:numId w:val="1"/>
        </w:numPr>
        <w:ind w:left="420" w:leftChars="0" w:hanging="420" w:firstLineChars="0"/>
        <w:rPr>
          <w:rFonts w:hint="default"/>
          <w:b/>
          <w:bCs/>
          <w:lang w:val="en-US"/>
        </w:rPr>
      </w:pPr>
      <w:r>
        <w:rPr>
          <w:rFonts w:hint="default"/>
          <w:b/>
          <w:bCs/>
          <w:lang w:val="en-US"/>
        </w:rPr>
        <w:t>We can quickly setup the infrastructure by running the script.</w:t>
      </w:r>
    </w:p>
    <w:p w14:paraId="7643CB13">
      <w:pPr>
        <w:rPr>
          <w:rFonts w:hint="default"/>
          <w:b/>
          <w:bCs/>
          <w:lang w:val="en-US"/>
        </w:rPr>
      </w:pPr>
    </w:p>
    <w:p w14:paraId="494492A2">
      <w:pPr>
        <w:numPr>
          <w:ilvl w:val="0"/>
          <w:numId w:val="1"/>
        </w:numPr>
        <w:ind w:left="420" w:leftChars="0" w:hanging="420" w:firstLineChars="0"/>
        <w:rPr>
          <w:rFonts w:hint="default"/>
          <w:b/>
          <w:bCs/>
          <w:lang w:val="en-US"/>
        </w:rPr>
      </w:pPr>
      <w:r>
        <w:rPr>
          <w:rFonts w:hint="default"/>
          <w:b/>
          <w:bCs/>
          <w:lang w:val="en-US"/>
        </w:rPr>
        <w:t>We can do this for every environment dev , test , prod and more , by using the same script with different configuration</w:t>
      </w:r>
    </w:p>
    <w:p w14:paraId="6D9A44FD">
      <w:pPr>
        <w:rPr>
          <w:rFonts w:hint="default"/>
          <w:b/>
          <w:bCs/>
          <w:lang w:val="en-US"/>
        </w:rPr>
      </w:pPr>
    </w:p>
    <w:p w14:paraId="54505417">
      <w:pPr>
        <w:rPr>
          <w:rFonts w:hint="default"/>
          <w:b/>
          <w:bCs/>
          <w:color w:val="7030A0"/>
          <w:lang w:val="en-US"/>
        </w:rPr>
      </w:pPr>
      <w:r>
        <w:rPr>
          <w:rFonts w:hint="default"/>
          <w:b/>
          <w:bCs/>
          <w:color w:val="7030A0"/>
          <w:lang w:val="en-US"/>
        </w:rPr>
        <w:t>Consistency:</w:t>
      </w:r>
    </w:p>
    <w:p w14:paraId="288E1C49">
      <w:pPr>
        <w:numPr>
          <w:ilvl w:val="0"/>
          <w:numId w:val="1"/>
        </w:numPr>
        <w:ind w:left="420" w:leftChars="0" w:hanging="420" w:firstLineChars="0"/>
        <w:rPr>
          <w:rFonts w:hint="default"/>
          <w:b/>
          <w:bCs/>
          <w:lang w:val="en-US"/>
        </w:rPr>
      </w:pPr>
      <w:r>
        <w:rPr>
          <w:rFonts w:hint="default"/>
          <w:b/>
          <w:bCs/>
          <w:lang w:val="en-US"/>
        </w:rPr>
        <w:t xml:space="preserve">             If you are we doing manually , there are high chances making mistakes and also managing to different environments</w:t>
      </w:r>
    </w:p>
    <w:p w14:paraId="12AA320F">
      <w:pPr>
        <w:numPr>
          <w:ilvl w:val="0"/>
          <w:numId w:val="0"/>
        </w:numPr>
        <w:ind w:leftChars="0"/>
        <w:rPr>
          <w:rFonts w:hint="default"/>
          <w:b/>
          <w:bCs/>
          <w:lang w:val="en-US"/>
        </w:rPr>
      </w:pPr>
      <w:r>
        <w:rPr>
          <w:rFonts w:hint="default"/>
          <w:b/>
          <w:bCs/>
          <w:lang w:val="en-US"/>
        </w:rPr>
        <w:t xml:space="preserve"> </w:t>
      </w:r>
    </w:p>
    <w:p w14:paraId="5970C331">
      <w:pPr>
        <w:numPr>
          <w:ilvl w:val="0"/>
          <w:numId w:val="1"/>
        </w:numPr>
        <w:ind w:left="420" w:leftChars="0" w:hanging="420" w:firstLineChars="0"/>
        <w:rPr>
          <w:rFonts w:hint="default"/>
          <w:b/>
          <w:bCs/>
          <w:lang w:val="en-US"/>
        </w:rPr>
      </w:pPr>
      <w:r>
        <w:rPr>
          <w:rFonts w:hint="default"/>
          <w:b/>
          <w:bCs/>
          <w:lang w:val="en-US"/>
        </w:rPr>
        <w:t xml:space="preserve">            If we are using same code to all the environments. So same code with differenet , differenet environmets.</w:t>
      </w:r>
    </w:p>
    <w:p w14:paraId="054DC412">
      <w:pPr>
        <w:rPr>
          <w:rFonts w:hint="default"/>
          <w:b/>
          <w:bCs/>
          <w:lang w:val="en-US"/>
        </w:rPr>
      </w:pPr>
    </w:p>
    <w:p w14:paraId="7CFD083B">
      <w:pPr>
        <w:rPr>
          <w:rFonts w:hint="default"/>
          <w:b/>
          <w:bCs/>
          <w:lang w:val="en-US"/>
        </w:rPr>
      </w:pPr>
    </w:p>
    <w:p w14:paraId="09007F23">
      <w:pPr>
        <w:rPr>
          <w:rFonts w:hint="default"/>
          <w:b/>
          <w:bCs/>
          <w:color w:val="7030A0"/>
          <w:lang w:val="en-US"/>
        </w:rPr>
      </w:pPr>
      <w:r>
        <w:rPr>
          <w:rFonts w:hint="default"/>
          <w:b/>
          <w:bCs/>
          <w:color w:val="7030A0"/>
          <w:lang w:val="en-US"/>
        </w:rPr>
        <w:t>Accountability:</w:t>
      </w:r>
    </w:p>
    <w:p w14:paraId="1DBE8CAF">
      <w:pPr>
        <w:rPr>
          <w:rFonts w:hint="default"/>
          <w:b/>
          <w:bCs/>
          <w:lang w:val="en-US"/>
        </w:rPr>
      </w:pPr>
      <w:r>
        <w:rPr>
          <w:rFonts w:hint="default"/>
          <w:b/>
          <w:bCs/>
          <w:lang w:val="en-US"/>
        </w:rPr>
        <w:t xml:space="preserve">            If you are setting up manually . it is hard to find out who create the infra , when has infrastructure created . We can use version control system. We can manage different version. We can easily track.(When the change is happened , why change happened, who has done the changes).</w:t>
      </w:r>
    </w:p>
    <w:p w14:paraId="4A94BE5F">
      <w:pPr>
        <w:pBdr>
          <w:bottom w:val="single" w:color="auto" w:sz="4" w:space="0"/>
        </w:pBdr>
        <w:rPr>
          <w:rFonts w:hint="default"/>
          <w:b/>
          <w:bCs/>
          <w:lang w:val="en-US"/>
        </w:rPr>
      </w:pPr>
    </w:p>
    <w:p w14:paraId="13ACE21D">
      <w:pPr>
        <w:rPr>
          <w:rFonts w:hint="default"/>
          <w:b/>
          <w:bCs/>
          <w:color w:val="FF0000"/>
          <w:lang w:val="en-US"/>
        </w:rPr>
      </w:pPr>
      <w:r>
        <w:rPr>
          <w:rFonts w:hint="default"/>
          <w:b/>
          <w:bCs/>
          <w:color w:val="FF0000"/>
          <w:lang w:val="en-US"/>
        </w:rPr>
        <w:t>Various tools avaliable as infrastructure as Code tool:</w:t>
      </w:r>
    </w:p>
    <w:p w14:paraId="73FA86BE">
      <w:pPr>
        <w:rPr>
          <w:rFonts w:hint="default"/>
          <w:b/>
          <w:bCs/>
          <w:lang w:val="en-US"/>
        </w:rPr>
      </w:pPr>
    </w:p>
    <w:p w14:paraId="62E1C403">
      <w:pPr>
        <w:rPr>
          <w:rFonts w:hint="default"/>
          <w:b/>
          <w:bCs/>
          <w:lang w:val="en-US"/>
        </w:rPr>
      </w:pPr>
      <w:r>
        <w:rPr>
          <w:rFonts w:hint="default"/>
          <w:b/>
          <w:bCs/>
          <w:lang w:val="en-US"/>
        </w:rPr>
        <w:t>There are many proper tools available in the market. Some of the popular tools  are,</w:t>
      </w:r>
    </w:p>
    <w:p w14:paraId="3363C6A2">
      <w:pPr>
        <w:rPr>
          <w:rFonts w:hint="default"/>
          <w:b/>
          <w:bCs/>
          <w:lang w:val="en-US"/>
        </w:rPr>
      </w:pPr>
    </w:p>
    <w:p w14:paraId="1011CE48">
      <w:pPr>
        <w:rPr>
          <w:rFonts w:hint="default"/>
          <w:b/>
          <w:bCs/>
          <w:color w:val="7030A0"/>
          <w:lang w:val="en-US"/>
        </w:rPr>
      </w:pPr>
      <w:r>
        <w:rPr>
          <w:rFonts w:hint="default"/>
          <w:b/>
          <w:bCs/>
          <w:color w:val="7030A0"/>
          <w:lang w:val="en-US"/>
        </w:rPr>
        <w:t>Terraform:</w:t>
      </w:r>
    </w:p>
    <w:p w14:paraId="1EDE0A44">
      <w:pPr>
        <w:numPr>
          <w:ilvl w:val="0"/>
          <w:numId w:val="1"/>
        </w:numPr>
        <w:ind w:left="420" w:leftChars="0" w:hanging="420" w:firstLineChars="0"/>
        <w:rPr>
          <w:rFonts w:hint="default"/>
          <w:b/>
          <w:bCs/>
          <w:lang w:val="en-US"/>
        </w:rPr>
      </w:pPr>
      <w:r>
        <w:rPr>
          <w:rFonts w:hint="default"/>
          <w:b/>
          <w:bCs/>
          <w:lang w:val="en-US"/>
        </w:rPr>
        <w:t xml:space="preserve">    It is one of the most popular tool in market </w:t>
      </w:r>
    </w:p>
    <w:p w14:paraId="21AE5D29">
      <w:pPr>
        <w:numPr>
          <w:ilvl w:val="0"/>
          <w:numId w:val="1"/>
        </w:numPr>
        <w:ind w:left="420" w:leftChars="0" w:hanging="420" w:firstLineChars="0"/>
        <w:rPr>
          <w:rFonts w:hint="default"/>
          <w:b/>
          <w:bCs/>
          <w:lang w:val="en-US"/>
        </w:rPr>
      </w:pPr>
      <w:r>
        <w:rPr>
          <w:rFonts w:hint="default"/>
          <w:b/>
          <w:bCs/>
          <w:lang w:val="en-US"/>
        </w:rPr>
        <w:t xml:space="preserve">    This Tool introduced company name Hashi Crop</w:t>
      </w:r>
    </w:p>
    <w:p w14:paraId="38C9D2CD">
      <w:pPr>
        <w:numPr>
          <w:ilvl w:val="0"/>
          <w:numId w:val="1"/>
        </w:numPr>
        <w:ind w:left="420" w:leftChars="0" w:hanging="420" w:firstLineChars="0"/>
        <w:rPr>
          <w:rFonts w:hint="default"/>
          <w:b/>
          <w:bCs/>
          <w:lang w:val="en-US"/>
        </w:rPr>
      </w:pPr>
      <w:r>
        <w:rPr>
          <w:rFonts w:hint="default"/>
          <w:b/>
          <w:bCs/>
          <w:lang w:val="en-US"/>
        </w:rPr>
        <w:t>It is open source. It also support multi cloud platform like AWS, GCP, Azure,Digital Occen.</w:t>
      </w:r>
    </w:p>
    <w:p w14:paraId="6B8D777A">
      <w:pPr>
        <w:numPr>
          <w:ilvl w:val="0"/>
          <w:numId w:val="1"/>
        </w:numPr>
        <w:ind w:left="420" w:leftChars="0" w:hanging="420" w:firstLineChars="0"/>
        <w:rPr>
          <w:rFonts w:hint="default"/>
          <w:b/>
          <w:bCs/>
          <w:lang w:val="en-US"/>
        </w:rPr>
      </w:pPr>
      <w:r>
        <w:rPr>
          <w:rFonts w:hint="default"/>
          <w:b/>
          <w:bCs/>
          <w:lang w:val="en-US"/>
        </w:rPr>
        <w:t>No matter which cloud platform we use, We can use Terraform to automate the infrastructure.</w:t>
      </w:r>
    </w:p>
    <w:p w14:paraId="3D03A8D6">
      <w:pPr>
        <w:ind w:firstLine="180"/>
        <w:rPr>
          <w:rFonts w:hint="default"/>
          <w:b/>
          <w:bCs/>
          <w:color w:val="7030A0"/>
          <w:lang w:val="en-US"/>
        </w:rPr>
      </w:pPr>
      <w:r>
        <w:rPr>
          <w:rFonts w:hint="default"/>
          <w:b/>
          <w:bCs/>
          <w:color w:val="7030A0"/>
          <w:lang w:val="en-US"/>
        </w:rPr>
        <w:t>Pulumi:</w:t>
      </w:r>
    </w:p>
    <w:p w14:paraId="1E3B7F22">
      <w:pPr>
        <w:numPr>
          <w:ilvl w:val="0"/>
          <w:numId w:val="1"/>
        </w:numPr>
        <w:ind w:left="420" w:leftChars="0" w:hanging="420" w:firstLineChars="0"/>
        <w:rPr>
          <w:rFonts w:hint="default"/>
          <w:b/>
          <w:bCs/>
          <w:lang w:val="en-US"/>
        </w:rPr>
      </w:pPr>
      <w:r>
        <w:rPr>
          <w:rFonts w:hint="default"/>
          <w:b/>
          <w:bCs/>
          <w:lang w:val="en-US"/>
        </w:rPr>
        <w:t xml:space="preserve">  If you are developer , Pulumi is best , if you are know java, python or dot net that case will make use of this tool.  We can setup the infrastructure using programming languages.</w:t>
      </w:r>
    </w:p>
    <w:p w14:paraId="6AE0810D">
      <w:pPr>
        <w:ind w:firstLine="180"/>
        <w:rPr>
          <w:rFonts w:hint="default"/>
          <w:b/>
          <w:bCs/>
          <w:lang w:val="en-US"/>
        </w:rPr>
      </w:pPr>
    </w:p>
    <w:p w14:paraId="17787D1C">
      <w:pPr>
        <w:numPr>
          <w:ilvl w:val="0"/>
          <w:numId w:val="1"/>
        </w:numPr>
        <w:ind w:left="420" w:leftChars="0" w:hanging="420" w:firstLineChars="0"/>
        <w:rPr>
          <w:rFonts w:hint="default"/>
          <w:b/>
          <w:bCs/>
          <w:lang w:val="en-US"/>
        </w:rPr>
      </w:pPr>
      <w:r>
        <w:rPr>
          <w:rFonts w:hint="default"/>
          <w:b/>
          <w:bCs/>
          <w:lang w:val="en-US"/>
        </w:rPr>
        <w:t>It Support the Several programming languages such as python,Java script,C#, Go and type scirpt.</w:t>
      </w:r>
    </w:p>
    <w:p w14:paraId="3799E159">
      <w:pPr>
        <w:ind w:firstLine="180"/>
        <w:rPr>
          <w:rFonts w:hint="default"/>
          <w:b/>
          <w:bCs/>
          <w:lang w:val="en-US"/>
        </w:rPr>
      </w:pPr>
    </w:p>
    <w:p w14:paraId="41BB0BC1">
      <w:pPr>
        <w:numPr>
          <w:ilvl w:val="0"/>
          <w:numId w:val="1"/>
        </w:numPr>
        <w:ind w:left="420" w:leftChars="0" w:hanging="420" w:firstLineChars="0"/>
        <w:rPr>
          <w:rFonts w:hint="default"/>
          <w:b/>
          <w:bCs/>
          <w:lang w:val="en-US"/>
        </w:rPr>
      </w:pPr>
      <w:r>
        <w:rPr>
          <w:rFonts w:hint="default"/>
          <w:b/>
          <w:bCs/>
          <w:lang w:val="en-US"/>
        </w:rPr>
        <w:t>You don’t have to learn new languages to setup the infrastructure. We can use existing knowledge of languages to setup the infrastructure.</w:t>
      </w:r>
    </w:p>
    <w:p w14:paraId="36B0B0A6">
      <w:pPr>
        <w:numPr>
          <w:ilvl w:val="0"/>
          <w:numId w:val="0"/>
        </w:numPr>
        <w:ind w:leftChars="0"/>
        <w:rPr>
          <w:rFonts w:hint="default"/>
          <w:b/>
          <w:bCs/>
          <w:lang w:val="en-US"/>
        </w:rPr>
      </w:pPr>
    </w:p>
    <w:p w14:paraId="13A67705">
      <w:pPr>
        <w:rPr>
          <w:rFonts w:hint="default"/>
          <w:b/>
          <w:bCs/>
          <w:lang w:val="en-US"/>
        </w:rPr>
      </w:pPr>
    </w:p>
    <w:p w14:paraId="030265D2">
      <w:pPr>
        <w:rPr>
          <w:rFonts w:hint="default"/>
          <w:b/>
          <w:bCs/>
          <w:color w:val="7030A0"/>
          <w:lang w:val="en-US"/>
        </w:rPr>
      </w:pPr>
      <w:r>
        <w:rPr>
          <w:rFonts w:hint="default"/>
          <w:b/>
          <w:bCs/>
          <w:color w:val="7030A0"/>
          <w:lang w:val="en-US"/>
        </w:rPr>
        <w:t>AWS Cloud formation:</w:t>
      </w:r>
    </w:p>
    <w:p w14:paraId="33146E01">
      <w:pPr>
        <w:numPr>
          <w:ilvl w:val="0"/>
          <w:numId w:val="1"/>
        </w:numPr>
        <w:ind w:left="420" w:leftChars="0" w:hanging="420" w:firstLineChars="0"/>
        <w:rPr>
          <w:rFonts w:hint="default"/>
          <w:b/>
          <w:bCs/>
          <w:lang w:val="en-US"/>
        </w:rPr>
      </w:pPr>
      <w:r>
        <w:rPr>
          <w:rFonts w:hint="default"/>
          <w:b/>
          <w:bCs/>
          <w:lang w:val="en-US"/>
        </w:rPr>
        <w:t xml:space="preserve">  This can be use when you are working on AWS Cloud. It is one of the service in AWS. </w:t>
      </w:r>
    </w:p>
    <w:p w14:paraId="29C307BD">
      <w:pPr>
        <w:numPr>
          <w:ilvl w:val="0"/>
          <w:numId w:val="1"/>
        </w:numPr>
        <w:ind w:left="420" w:leftChars="0" w:hanging="420" w:firstLineChars="0"/>
        <w:rPr>
          <w:rFonts w:hint="default"/>
          <w:b/>
          <w:bCs/>
          <w:lang w:val="en-US"/>
        </w:rPr>
      </w:pPr>
      <w:r>
        <w:rPr>
          <w:rFonts w:hint="default"/>
          <w:b/>
          <w:bCs/>
          <w:lang w:val="en-US"/>
        </w:rPr>
        <w:t xml:space="preserve">  We can use this service only AWS Cloud platform. </w:t>
      </w:r>
    </w:p>
    <w:p w14:paraId="27B0D98F">
      <w:pPr>
        <w:numPr>
          <w:ilvl w:val="0"/>
          <w:numId w:val="1"/>
        </w:numPr>
        <w:ind w:left="420" w:leftChars="0" w:hanging="420" w:firstLineChars="0"/>
        <w:rPr>
          <w:rFonts w:hint="default"/>
          <w:b/>
          <w:bCs/>
          <w:lang w:val="en-US"/>
        </w:rPr>
      </w:pPr>
      <w:r>
        <w:rPr>
          <w:rFonts w:hint="default"/>
          <w:b/>
          <w:bCs/>
          <w:lang w:val="en-US"/>
        </w:rPr>
        <w:t xml:space="preserve">  We can write the cloud formation code either yaml or json languages</w:t>
      </w:r>
    </w:p>
    <w:p w14:paraId="28959845">
      <w:pPr>
        <w:rPr>
          <w:rFonts w:hint="default"/>
          <w:b/>
          <w:bCs/>
          <w:lang w:val="en-US"/>
        </w:rPr>
      </w:pPr>
    </w:p>
    <w:p w14:paraId="4D08A98C">
      <w:pPr>
        <w:rPr>
          <w:rFonts w:hint="default"/>
          <w:b/>
          <w:bCs/>
          <w:color w:val="7030A0"/>
          <w:lang w:val="en-US"/>
        </w:rPr>
      </w:pPr>
      <w:r>
        <w:rPr>
          <w:rFonts w:hint="default"/>
          <w:b/>
          <w:bCs/>
          <w:color w:val="7030A0"/>
          <w:lang w:val="en-US"/>
        </w:rPr>
        <w:t>Azure Resource Manager:</w:t>
      </w:r>
    </w:p>
    <w:p w14:paraId="4F15A334">
      <w:pPr>
        <w:numPr>
          <w:ilvl w:val="0"/>
          <w:numId w:val="1"/>
        </w:numPr>
        <w:ind w:left="420" w:leftChars="0" w:hanging="420" w:firstLineChars="0"/>
        <w:rPr>
          <w:rFonts w:hint="default"/>
          <w:b/>
          <w:bCs/>
          <w:lang w:val="en-US"/>
        </w:rPr>
      </w:pPr>
      <w:r>
        <w:rPr>
          <w:rFonts w:hint="default"/>
          <w:b/>
          <w:bCs/>
          <w:lang w:val="en-US"/>
        </w:rPr>
        <w:t xml:space="preserve">  Same as cloud formation , we can manage and create resource with in Azure platform.It is one of the service in Azure.</w:t>
      </w:r>
    </w:p>
    <w:p w14:paraId="285B019F">
      <w:pPr>
        <w:numPr>
          <w:ilvl w:val="0"/>
          <w:numId w:val="0"/>
        </w:numPr>
        <w:ind w:leftChars="0"/>
        <w:rPr>
          <w:rFonts w:hint="default"/>
          <w:b/>
          <w:bCs/>
          <w:lang w:val="en-US"/>
        </w:rPr>
      </w:pPr>
    </w:p>
    <w:p w14:paraId="65CE5786">
      <w:pPr>
        <w:rPr>
          <w:rFonts w:hint="default"/>
          <w:b/>
          <w:bCs/>
          <w:color w:val="7030A0"/>
          <w:lang w:val="en-US"/>
        </w:rPr>
      </w:pPr>
      <w:r>
        <w:rPr>
          <w:rFonts w:hint="default"/>
          <w:b/>
          <w:bCs/>
          <w:color w:val="7030A0"/>
          <w:lang w:val="en-US"/>
        </w:rPr>
        <w:t>Google Cloud Deployment Manager:</w:t>
      </w:r>
    </w:p>
    <w:p w14:paraId="036AC76B">
      <w:pPr>
        <w:numPr>
          <w:ilvl w:val="0"/>
          <w:numId w:val="1"/>
        </w:numPr>
        <w:ind w:left="420" w:leftChars="0" w:hanging="420" w:firstLineChars="0"/>
        <w:rPr>
          <w:rFonts w:hint="default"/>
          <w:b/>
          <w:bCs/>
          <w:lang w:val="en-US"/>
        </w:rPr>
      </w:pPr>
      <w:r>
        <w:rPr>
          <w:rFonts w:hint="default"/>
          <w:b/>
          <w:bCs/>
          <w:lang w:val="en-US"/>
        </w:rPr>
        <w:t xml:space="preserve">   This is the service for GCP. We can manage only GCP Platform.</w:t>
      </w:r>
    </w:p>
    <w:p w14:paraId="5ED25C99">
      <w:pPr>
        <w:numPr>
          <w:ilvl w:val="0"/>
          <w:numId w:val="1"/>
        </w:numPr>
        <w:ind w:left="420" w:leftChars="0" w:hanging="420" w:firstLineChars="0"/>
        <w:rPr>
          <w:rFonts w:hint="default"/>
          <w:b/>
          <w:bCs/>
          <w:lang w:val="en-US"/>
        </w:rPr>
      </w:pPr>
      <w:r>
        <w:rPr>
          <w:rFonts w:hint="default"/>
          <w:b/>
          <w:bCs/>
          <w:lang w:val="en-US"/>
        </w:rPr>
        <w:t xml:space="preserve">   It uses a declarative languages to create , manage , configuration of the resources.  </w:t>
      </w:r>
    </w:p>
    <w:p w14:paraId="291C9D4B">
      <w:pPr>
        <w:numPr>
          <w:ilvl w:val="0"/>
          <w:numId w:val="1"/>
        </w:numPr>
        <w:ind w:left="420" w:leftChars="0" w:hanging="420" w:firstLineChars="0"/>
        <w:rPr>
          <w:rFonts w:hint="default"/>
          <w:b/>
          <w:bCs/>
          <w:lang w:val="en-US"/>
        </w:rPr>
      </w:pPr>
      <w:r>
        <w:rPr>
          <w:rFonts w:hint="default"/>
          <w:b/>
          <w:bCs/>
          <w:lang w:val="en-US"/>
        </w:rPr>
        <w:t xml:space="preserve">   With it we can use YAML Languages , Python script to manage resources.</w:t>
      </w:r>
    </w:p>
    <w:p w14:paraId="3E51DA44">
      <w:pPr>
        <w:numPr>
          <w:ilvl w:val="0"/>
          <w:numId w:val="0"/>
        </w:numPr>
        <w:pBdr>
          <w:bottom w:val="single" w:color="auto" w:sz="4" w:space="0"/>
        </w:pBdr>
        <w:rPr>
          <w:rFonts w:hint="default"/>
          <w:b/>
          <w:bCs/>
          <w:lang w:val="en-US"/>
        </w:rPr>
      </w:pPr>
    </w:p>
    <w:p w14:paraId="5DA6F967">
      <w:pPr>
        <w:numPr>
          <w:ilvl w:val="0"/>
          <w:numId w:val="0"/>
        </w:numPr>
        <w:rPr>
          <w:rFonts w:hint="default"/>
          <w:b/>
          <w:bCs/>
          <w:lang w:val="en-US"/>
        </w:rPr>
      </w:pPr>
    </w:p>
    <w:p w14:paraId="56BB50B5">
      <w:pPr>
        <w:numPr>
          <w:ilvl w:val="0"/>
          <w:numId w:val="0"/>
        </w:numPr>
        <w:rPr>
          <w:rFonts w:hint="default"/>
          <w:b/>
          <w:bCs/>
          <w:color w:val="FF0000"/>
          <w:lang w:val="en-US"/>
        </w:rPr>
      </w:pPr>
      <w:r>
        <w:rPr>
          <w:rFonts w:hint="default"/>
          <w:b/>
          <w:bCs/>
          <w:color w:val="FF0000"/>
          <w:lang w:val="en-US"/>
        </w:rPr>
        <w:t>Introduction of terraform</w:t>
      </w:r>
    </w:p>
    <w:p w14:paraId="70C3ED12">
      <w:pPr>
        <w:numPr>
          <w:ilvl w:val="0"/>
          <w:numId w:val="0"/>
        </w:numPr>
        <w:rPr>
          <w:rFonts w:hint="default"/>
          <w:b/>
          <w:bCs/>
          <w:lang w:val="en-US"/>
        </w:rPr>
      </w:pPr>
    </w:p>
    <w:p w14:paraId="5A53D117">
      <w:pPr>
        <w:numPr>
          <w:ilvl w:val="0"/>
          <w:numId w:val="0"/>
        </w:numPr>
        <w:rPr>
          <w:rFonts w:hint="default"/>
          <w:b/>
          <w:bCs/>
          <w:lang w:val="en-US"/>
        </w:rPr>
      </w:pPr>
      <w:r>
        <w:rPr>
          <w:rFonts w:hint="default"/>
          <w:b/>
          <w:bCs/>
          <w:lang w:val="en-US"/>
        </w:rPr>
        <w:t>It is open source tool, which create by Hashi Corp.</w:t>
      </w:r>
    </w:p>
    <w:p w14:paraId="5C70F6EC">
      <w:pPr>
        <w:numPr>
          <w:ilvl w:val="0"/>
          <w:numId w:val="0"/>
        </w:numPr>
        <w:rPr>
          <w:rFonts w:hint="default"/>
          <w:b/>
          <w:bCs/>
          <w:lang w:val="en-US"/>
        </w:rPr>
      </w:pPr>
    </w:p>
    <w:p w14:paraId="3E04B602">
      <w:pPr>
        <w:numPr>
          <w:ilvl w:val="0"/>
          <w:numId w:val="0"/>
        </w:numPr>
        <w:rPr>
          <w:rFonts w:hint="default"/>
          <w:b/>
          <w:bCs/>
          <w:lang w:val="en-US"/>
        </w:rPr>
      </w:pPr>
      <w:r>
        <w:rPr>
          <w:rFonts w:hint="default"/>
          <w:b/>
          <w:bCs/>
          <w:lang w:val="en-US"/>
        </w:rPr>
        <w:t>It is most famous IAC Tool</w:t>
      </w:r>
    </w:p>
    <w:p w14:paraId="162B0D01">
      <w:pPr>
        <w:numPr>
          <w:ilvl w:val="0"/>
          <w:numId w:val="0"/>
        </w:numPr>
        <w:rPr>
          <w:rFonts w:hint="default"/>
          <w:b/>
          <w:bCs/>
          <w:lang w:val="en-US"/>
        </w:rPr>
      </w:pPr>
    </w:p>
    <w:p w14:paraId="25E64975">
      <w:pPr>
        <w:numPr>
          <w:ilvl w:val="0"/>
          <w:numId w:val="0"/>
        </w:numPr>
        <w:rPr>
          <w:rFonts w:hint="default"/>
          <w:b/>
          <w:bCs/>
          <w:lang w:val="en-US"/>
        </w:rPr>
      </w:pPr>
      <w:r>
        <w:rPr>
          <w:rFonts w:hint="default"/>
          <w:b/>
          <w:bCs/>
          <w:lang w:val="en-US"/>
        </w:rPr>
        <w:t>It is declartive coding Tool Model. It is developed by Hashi Corp Language.So it easy to understandable.</w:t>
      </w:r>
    </w:p>
    <w:p w14:paraId="787BA093">
      <w:pPr>
        <w:numPr>
          <w:ilvl w:val="0"/>
          <w:numId w:val="0"/>
        </w:numPr>
        <w:rPr>
          <w:rFonts w:hint="default"/>
          <w:b/>
          <w:bCs/>
          <w:lang w:val="en-US"/>
        </w:rPr>
      </w:pPr>
    </w:p>
    <w:p w14:paraId="7029DDDE">
      <w:pPr>
        <w:numPr>
          <w:ilvl w:val="0"/>
          <w:numId w:val="0"/>
        </w:numPr>
        <w:rPr>
          <w:rFonts w:hint="default"/>
          <w:b/>
          <w:bCs/>
          <w:lang w:val="en-US"/>
        </w:rPr>
      </w:pPr>
      <w:r>
        <w:rPr>
          <w:rFonts w:hint="default"/>
          <w:b/>
          <w:bCs/>
          <w:lang w:val="en-US"/>
        </w:rPr>
        <w:t>We can use terraform Multi Cloud platform and also we can user on-premises data center also.</w:t>
      </w:r>
    </w:p>
    <w:p w14:paraId="0F3525A6">
      <w:pPr>
        <w:numPr>
          <w:ilvl w:val="0"/>
          <w:numId w:val="0"/>
        </w:numPr>
        <w:rPr>
          <w:rFonts w:hint="default"/>
          <w:b/>
          <w:bCs/>
          <w:lang w:val="en-US"/>
        </w:rPr>
      </w:pPr>
    </w:p>
    <w:p w14:paraId="368DB1C4">
      <w:pPr>
        <w:numPr>
          <w:ilvl w:val="0"/>
          <w:numId w:val="0"/>
        </w:numPr>
        <w:rPr>
          <w:rFonts w:hint="default"/>
          <w:b/>
          <w:bCs/>
          <w:lang w:val="en-US"/>
        </w:rPr>
      </w:pPr>
    </w:p>
    <w:p w14:paraId="2992C92E">
      <w:pPr>
        <w:numPr>
          <w:ilvl w:val="0"/>
          <w:numId w:val="0"/>
        </w:numPr>
        <w:rPr>
          <w:b/>
          <w:bCs/>
        </w:rPr>
      </w:pPr>
      <w:r>
        <w:rPr>
          <w:b/>
          <w:bCs/>
        </w:rPr>
        <w:drawing>
          <wp:inline distT="0" distB="0" distL="114300" distR="114300">
            <wp:extent cx="4686935" cy="2737485"/>
            <wp:effectExtent l="0" t="0" r="889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4686935" cy="2737485"/>
                    </a:xfrm>
                    <a:prstGeom prst="rect">
                      <a:avLst/>
                    </a:prstGeom>
                    <a:noFill/>
                    <a:ln>
                      <a:noFill/>
                    </a:ln>
                  </pic:spPr>
                </pic:pic>
              </a:graphicData>
            </a:graphic>
          </wp:inline>
        </w:drawing>
      </w:r>
    </w:p>
    <w:p w14:paraId="052503CE">
      <w:pPr>
        <w:numPr>
          <w:ilvl w:val="0"/>
          <w:numId w:val="0"/>
        </w:numPr>
        <w:rPr>
          <w:rFonts w:hint="default"/>
          <w:b/>
          <w:bCs/>
          <w:lang w:val="en-US"/>
        </w:rPr>
      </w:pPr>
    </w:p>
    <w:p w14:paraId="017CFC04">
      <w:pPr>
        <w:numPr>
          <w:ilvl w:val="0"/>
          <w:numId w:val="0"/>
        </w:numPr>
        <w:rPr>
          <w:rFonts w:hint="default"/>
          <w:b/>
          <w:bCs/>
          <w:lang w:val="en-US"/>
        </w:rPr>
      </w:pPr>
      <w:r>
        <w:rPr>
          <w:rFonts w:hint="default"/>
          <w:b/>
          <w:bCs/>
          <w:lang w:val="en-US"/>
        </w:rPr>
        <w:t>Terraform will create the state file. It  allows to tracking the resource easily.</w:t>
      </w:r>
    </w:p>
    <w:p w14:paraId="73ECD80D">
      <w:pPr>
        <w:numPr>
          <w:ilvl w:val="0"/>
          <w:numId w:val="0"/>
        </w:numPr>
        <w:rPr>
          <w:rFonts w:hint="default"/>
          <w:b/>
          <w:bCs/>
          <w:lang w:val="en-US"/>
        </w:rPr>
      </w:pPr>
    </w:p>
    <w:p w14:paraId="00CB5643">
      <w:pPr>
        <w:numPr>
          <w:ilvl w:val="0"/>
          <w:numId w:val="0"/>
        </w:numPr>
        <w:rPr>
          <w:rFonts w:hint="default"/>
          <w:b/>
          <w:bCs/>
          <w:lang w:val="en-US"/>
        </w:rPr>
      </w:pPr>
    </w:p>
    <w:p w14:paraId="52444DBB">
      <w:pPr>
        <w:numPr>
          <w:ilvl w:val="0"/>
          <w:numId w:val="0"/>
        </w:numPr>
        <w:rPr>
          <w:rFonts w:hint="default"/>
          <w:b/>
          <w:bCs/>
          <w:lang w:val="en-US"/>
        </w:rPr>
      </w:pPr>
      <w:r>
        <w:rPr>
          <w:rFonts w:hint="default"/>
          <w:b/>
          <w:bCs/>
          <w:lang w:val="en-US"/>
        </w:rPr>
        <w:t>We can also commit the terraform file into version controlling system.</w:t>
      </w:r>
    </w:p>
    <w:p w14:paraId="5844A797">
      <w:pPr>
        <w:numPr>
          <w:ilvl w:val="0"/>
          <w:numId w:val="0"/>
        </w:numPr>
        <w:pBdr>
          <w:bottom w:val="single" w:color="auto" w:sz="4" w:space="0"/>
        </w:pBdr>
        <w:rPr>
          <w:rFonts w:hint="default"/>
          <w:b/>
          <w:bCs/>
          <w:lang w:val="en-US"/>
        </w:rPr>
      </w:pPr>
    </w:p>
    <w:p w14:paraId="19CB83CC">
      <w:pPr>
        <w:numPr>
          <w:ilvl w:val="0"/>
          <w:numId w:val="0"/>
        </w:numPr>
        <w:rPr>
          <w:rFonts w:hint="default"/>
          <w:b/>
          <w:bCs/>
          <w:lang w:val="en-US"/>
        </w:rPr>
      </w:pPr>
    </w:p>
    <w:p w14:paraId="7691A8F7">
      <w:pPr>
        <w:numPr>
          <w:ilvl w:val="0"/>
          <w:numId w:val="0"/>
        </w:numPr>
        <w:rPr>
          <w:rFonts w:hint="default"/>
          <w:b/>
          <w:bCs/>
          <w:color w:val="FF0000"/>
          <w:lang w:val="en-US"/>
        </w:rPr>
      </w:pPr>
      <w:r>
        <w:rPr>
          <w:rFonts w:hint="default"/>
          <w:b/>
          <w:bCs/>
          <w:color w:val="FF0000"/>
          <w:lang w:val="en-US"/>
        </w:rPr>
        <w:t>Terraform  Benefits:</w:t>
      </w:r>
    </w:p>
    <w:p w14:paraId="56FCD7C1">
      <w:pPr>
        <w:numPr>
          <w:ilvl w:val="0"/>
          <w:numId w:val="0"/>
        </w:numPr>
        <w:rPr>
          <w:rFonts w:hint="default"/>
          <w:b/>
          <w:bCs/>
          <w:lang w:val="en-US"/>
        </w:rPr>
      </w:pPr>
    </w:p>
    <w:p w14:paraId="7CDF7673">
      <w:pPr>
        <w:numPr>
          <w:ilvl w:val="0"/>
          <w:numId w:val="0"/>
        </w:numPr>
        <w:rPr>
          <w:rFonts w:hint="default"/>
          <w:b/>
          <w:bCs/>
          <w:lang w:val="en-US"/>
        </w:rPr>
      </w:pPr>
      <w:r>
        <w:rPr>
          <w:rFonts w:hint="default"/>
          <w:b/>
          <w:bCs/>
          <w:lang w:val="en-US"/>
        </w:rPr>
        <w:t>It supports lot of cloud provider</w:t>
      </w:r>
    </w:p>
    <w:p w14:paraId="7858683D">
      <w:pPr>
        <w:numPr>
          <w:ilvl w:val="0"/>
          <w:numId w:val="0"/>
        </w:numPr>
        <w:rPr>
          <w:rFonts w:hint="default"/>
          <w:b/>
          <w:bCs/>
          <w:lang w:val="en-US"/>
        </w:rPr>
      </w:pPr>
    </w:p>
    <w:p w14:paraId="7E030B51">
      <w:pPr>
        <w:numPr>
          <w:ilvl w:val="0"/>
          <w:numId w:val="0"/>
        </w:numPr>
        <w:rPr>
          <w:rFonts w:hint="default"/>
          <w:b/>
          <w:bCs/>
          <w:lang w:val="en-US"/>
        </w:rPr>
      </w:pPr>
      <w:r>
        <w:rPr>
          <w:rFonts w:hint="default"/>
          <w:b/>
          <w:bCs/>
          <w:lang w:val="en-US"/>
        </w:rPr>
        <w:t>In terraform plugins knows as provider. Providers it allows to interact multiple cloud providers. Hashi corp and terraform community have written over 1000 provider to manage resources an various platform</w:t>
      </w:r>
    </w:p>
    <w:p w14:paraId="1A4F762E">
      <w:pPr>
        <w:numPr>
          <w:ilvl w:val="0"/>
          <w:numId w:val="0"/>
        </w:numPr>
        <w:rPr>
          <w:rFonts w:hint="default"/>
          <w:b/>
          <w:bCs/>
          <w:lang w:val="en-US"/>
        </w:rPr>
      </w:pPr>
    </w:p>
    <w:p w14:paraId="245F8067">
      <w:pPr>
        <w:numPr>
          <w:ilvl w:val="0"/>
          <w:numId w:val="0"/>
        </w:numPr>
        <w:rPr>
          <w:rFonts w:hint="default"/>
          <w:b/>
          <w:bCs/>
          <w:lang w:val="en-US"/>
        </w:rPr>
      </w:pPr>
    </w:p>
    <w:p w14:paraId="459086AF">
      <w:pPr>
        <w:numPr>
          <w:ilvl w:val="0"/>
          <w:numId w:val="0"/>
        </w:numPr>
        <w:rPr>
          <w:rFonts w:hint="default"/>
          <w:b/>
          <w:bCs/>
          <w:lang w:val="en-US"/>
        </w:rPr>
      </w:pPr>
      <w:r>
        <w:rPr>
          <w:b/>
          <w:bCs/>
        </w:rPr>
        <w:drawing>
          <wp:inline distT="0" distB="0" distL="114300" distR="114300">
            <wp:extent cx="3895725" cy="2428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3895725" cy="2428875"/>
                    </a:xfrm>
                    <a:prstGeom prst="rect">
                      <a:avLst/>
                    </a:prstGeom>
                    <a:noFill/>
                    <a:ln>
                      <a:noFill/>
                    </a:ln>
                  </pic:spPr>
                </pic:pic>
              </a:graphicData>
            </a:graphic>
          </wp:inline>
        </w:drawing>
      </w:r>
    </w:p>
    <w:p w14:paraId="69E87234">
      <w:pPr>
        <w:numPr>
          <w:ilvl w:val="0"/>
          <w:numId w:val="0"/>
        </w:numPr>
        <w:rPr>
          <w:rFonts w:hint="default"/>
          <w:b/>
          <w:bCs/>
          <w:lang w:val="en-US"/>
        </w:rPr>
      </w:pPr>
    </w:p>
    <w:p w14:paraId="4E8160F3">
      <w:pPr>
        <w:numPr>
          <w:ilvl w:val="0"/>
          <w:numId w:val="0"/>
        </w:numPr>
        <w:rPr>
          <w:rFonts w:hint="default"/>
          <w:b/>
          <w:bCs/>
          <w:lang w:val="en-US"/>
        </w:rPr>
      </w:pPr>
    </w:p>
    <w:p w14:paraId="1B31FC3D">
      <w:pPr>
        <w:numPr>
          <w:ilvl w:val="0"/>
          <w:numId w:val="0"/>
        </w:numPr>
        <w:rPr>
          <w:rFonts w:hint="default"/>
          <w:b/>
          <w:bCs/>
          <w:lang w:val="en-US"/>
        </w:rPr>
      </w:pPr>
      <w:r>
        <w:rPr>
          <w:rFonts w:hint="default"/>
          <w:b/>
          <w:bCs/>
          <w:lang w:val="en-US"/>
        </w:rPr>
        <w:t>We can re-using terraform configuration by using modules in terraform.</w:t>
      </w:r>
    </w:p>
    <w:p w14:paraId="3B054214">
      <w:pPr>
        <w:numPr>
          <w:ilvl w:val="0"/>
          <w:numId w:val="0"/>
        </w:numPr>
        <w:pBdr>
          <w:bottom w:val="single" w:color="auto" w:sz="4" w:space="0"/>
        </w:pBdr>
        <w:rPr>
          <w:rFonts w:hint="default"/>
          <w:b/>
          <w:bCs/>
          <w:lang w:val="en-US"/>
        </w:rPr>
      </w:pPr>
    </w:p>
    <w:p w14:paraId="3E3C864E">
      <w:pPr>
        <w:numPr>
          <w:ilvl w:val="0"/>
          <w:numId w:val="0"/>
        </w:numPr>
        <w:rPr>
          <w:rFonts w:hint="default"/>
          <w:b/>
          <w:bCs/>
          <w:color w:val="FF0000"/>
          <w:lang w:val="en-US"/>
        </w:rPr>
      </w:pPr>
      <w:r>
        <w:rPr>
          <w:rFonts w:hint="default"/>
          <w:b/>
          <w:bCs/>
          <w:color w:val="FF0000"/>
          <w:lang w:val="en-US"/>
        </w:rPr>
        <w:t>Terraform installation on ubuntu server:</w:t>
      </w:r>
    </w:p>
    <w:p w14:paraId="1A578310">
      <w:pPr>
        <w:numPr>
          <w:ilvl w:val="0"/>
          <w:numId w:val="0"/>
        </w:numPr>
        <w:rPr>
          <w:rFonts w:hint="default"/>
          <w:b/>
          <w:bCs/>
          <w:lang w:val="en-US"/>
        </w:rPr>
      </w:pPr>
    </w:p>
    <w:p w14:paraId="66AFA630">
      <w:pPr>
        <w:numPr>
          <w:ilvl w:val="0"/>
          <w:numId w:val="0"/>
        </w:numPr>
        <w:rPr>
          <w:rFonts w:hint="default"/>
          <w:b/>
          <w:bCs/>
          <w:lang w:val="en-US"/>
        </w:rPr>
      </w:pPr>
      <w:r>
        <w:rPr>
          <w:rFonts w:hint="default"/>
          <w:b/>
          <w:bCs/>
          <w:lang w:val="en-US"/>
        </w:rPr>
        <w:t>We can install different ways:</w:t>
      </w:r>
    </w:p>
    <w:p w14:paraId="3FD789FD">
      <w:pPr>
        <w:numPr>
          <w:ilvl w:val="0"/>
          <w:numId w:val="0"/>
        </w:numPr>
        <w:rPr>
          <w:rFonts w:hint="default"/>
          <w:b/>
          <w:bCs/>
          <w:lang w:val="en-US"/>
        </w:rPr>
      </w:pPr>
    </w:p>
    <w:p w14:paraId="417382F7">
      <w:pPr>
        <w:numPr>
          <w:ilvl w:val="0"/>
          <w:numId w:val="0"/>
        </w:numPr>
        <w:rPr>
          <w:rFonts w:hint="default"/>
          <w:b/>
          <w:bCs/>
          <w:lang w:val="en-US"/>
        </w:rPr>
      </w:pPr>
      <w:r>
        <w:rPr>
          <w:rFonts w:hint="default"/>
          <w:b/>
          <w:bCs/>
          <w:lang w:val="en-US"/>
        </w:rPr>
        <w:t>By using Binaries  we can install</w:t>
      </w:r>
    </w:p>
    <w:p w14:paraId="2B06D673">
      <w:pPr>
        <w:numPr>
          <w:ilvl w:val="0"/>
          <w:numId w:val="0"/>
        </w:numPr>
        <w:rPr>
          <w:rFonts w:hint="default"/>
          <w:b/>
          <w:bCs/>
          <w:lang w:val="en-US"/>
        </w:rPr>
      </w:pPr>
    </w:p>
    <w:p w14:paraId="221904E5">
      <w:pPr>
        <w:numPr>
          <w:ilvl w:val="0"/>
          <w:numId w:val="0"/>
        </w:numPr>
        <w:rPr>
          <w:rFonts w:hint="default"/>
          <w:b/>
          <w:bCs/>
          <w:lang w:val="en-US"/>
        </w:rPr>
      </w:pPr>
      <w:r>
        <w:rPr>
          <w:rFonts w:hint="default"/>
          <w:b/>
          <w:bCs/>
          <w:lang w:val="en-US"/>
        </w:rPr>
        <w:t>And also we can install using package manager based on the OS Distribution.</w:t>
      </w:r>
    </w:p>
    <w:p w14:paraId="4CCBD262">
      <w:pPr>
        <w:numPr>
          <w:ilvl w:val="0"/>
          <w:numId w:val="0"/>
        </w:numPr>
        <w:rPr>
          <w:rFonts w:hint="default"/>
          <w:b/>
          <w:bCs/>
          <w:lang w:val="en-US"/>
        </w:rPr>
      </w:pPr>
    </w:p>
    <w:p w14:paraId="78BF7E54">
      <w:pPr>
        <w:numPr>
          <w:ilvl w:val="0"/>
          <w:numId w:val="0"/>
        </w:numPr>
        <w:rPr>
          <w:rFonts w:hint="default"/>
          <w:b/>
          <w:bCs/>
          <w:lang w:val="en-US"/>
        </w:rPr>
      </w:pPr>
      <w:r>
        <w:rPr>
          <w:rFonts w:hint="default"/>
          <w:b/>
          <w:bCs/>
          <w:lang w:val="en-US"/>
        </w:rPr>
        <w:t>Terraform it is platform independent, we can install terraform windows , Linux and Mac  OS</w:t>
      </w:r>
    </w:p>
    <w:p w14:paraId="2190D772">
      <w:pPr>
        <w:numPr>
          <w:ilvl w:val="0"/>
          <w:numId w:val="0"/>
        </w:numPr>
        <w:rPr>
          <w:rFonts w:hint="default"/>
          <w:b/>
          <w:bCs/>
          <w:lang w:val="en-US"/>
        </w:rPr>
      </w:pPr>
    </w:p>
    <w:p w14:paraId="06D34C7D">
      <w:pPr>
        <w:numPr>
          <w:ilvl w:val="0"/>
          <w:numId w:val="0"/>
        </w:numPr>
        <w:rPr>
          <w:rFonts w:hint="default"/>
          <w:b/>
          <w:bCs/>
          <w:lang w:val="en-US"/>
        </w:rPr>
      </w:pPr>
      <w:r>
        <w:rPr>
          <w:rFonts w:hint="default"/>
          <w:b/>
          <w:bCs/>
          <w:lang w:val="en-US"/>
        </w:rPr>
        <w:t>Installing Terraform on Ubuntu Server</w:t>
      </w:r>
    </w:p>
    <w:p w14:paraId="27EE9ED5">
      <w:pPr>
        <w:numPr>
          <w:ilvl w:val="0"/>
          <w:numId w:val="0"/>
        </w:numPr>
        <w:rPr>
          <w:rFonts w:hint="default"/>
          <w:b/>
          <w:bCs/>
          <w:lang w:val="en-US"/>
        </w:rPr>
      </w:pPr>
    </w:p>
    <w:p w14:paraId="1C2731D0">
      <w:pPr>
        <w:numPr>
          <w:ilvl w:val="0"/>
          <w:numId w:val="0"/>
        </w:numPr>
        <w:rPr>
          <w:rFonts w:hint="default"/>
          <w:b/>
          <w:bCs/>
          <w:color w:val="FF0000"/>
          <w:lang w:val="en-US"/>
        </w:rPr>
      </w:pPr>
      <w:r>
        <w:rPr>
          <w:rFonts w:hint="default"/>
          <w:b/>
          <w:bCs/>
          <w:color w:val="FF0000"/>
          <w:lang w:val="en-US"/>
        </w:rPr>
        <w:t>Steps:</w:t>
      </w:r>
    </w:p>
    <w:p w14:paraId="35FDDF93">
      <w:pPr>
        <w:numPr>
          <w:ilvl w:val="0"/>
          <w:numId w:val="0"/>
        </w:numPr>
        <w:rPr>
          <w:rFonts w:hint="default"/>
          <w:b/>
          <w:bCs/>
          <w:lang w:val="en-US"/>
        </w:rPr>
      </w:pPr>
    </w:p>
    <w:p w14:paraId="4BBCC2D1">
      <w:pPr>
        <w:numPr>
          <w:ilvl w:val="0"/>
          <w:numId w:val="0"/>
        </w:numPr>
        <w:rPr>
          <w:rFonts w:hint="default"/>
          <w:b/>
          <w:bCs/>
          <w:lang w:val="en-US"/>
        </w:rPr>
      </w:pPr>
      <w:r>
        <w:rPr>
          <w:rFonts w:hint="default"/>
          <w:b/>
          <w:bCs/>
          <w:lang w:val="en-US"/>
        </w:rPr>
        <w:t>Create the Ubuntu server in AWS</w:t>
      </w:r>
    </w:p>
    <w:p w14:paraId="61AB9F7F">
      <w:pPr>
        <w:numPr>
          <w:ilvl w:val="0"/>
          <w:numId w:val="0"/>
        </w:numPr>
        <w:rPr>
          <w:rFonts w:hint="default"/>
          <w:b/>
          <w:bCs/>
          <w:highlight w:val="yellow"/>
          <w:lang w:val="en-US"/>
        </w:rPr>
      </w:pPr>
      <w:r>
        <w:rPr>
          <w:rFonts w:hint="default"/>
          <w:b/>
          <w:bCs/>
          <w:lang w:val="en-US"/>
        </w:rPr>
        <w:br w:type="textWrapping"/>
      </w:r>
      <w:r>
        <w:rPr>
          <w:rFonts w:hint="default"/>
          <w:b/>
          <w:bCs/>
          <w:highlight w:val="yellow"/>
          <w:lang w:val="en-US"/>
        </w:rPr>
        <w:t>$ sudo su -</w:t>
      </w:r>
    </w:p>
    <w:p w14:paraId="2A5A8411">
      <w:pPr>
        <w:numPr>
          <w:ilvl w:val="0"/>
          <w:numId w:val="0"/>
        </w:numPr>
        <w:rPr>
          <w:rFonts w:hint="default"/>
          <w:b/>
          <w:bCs/>
          <w:highlight w:val="yellow"/>
          <w:lang w:val="en-US"/>
        </w:rPr>
      </w:pPr>
    </w:p>
    <w:p w14:paraId="24BF587F">
      <w:pPr>
        <w:numPr>
          <w:ilvl w:val="0"/>
          <w:numId w:val="0"/>
        </w:numPr>
        <w:rPr>
          <w:rFonts w:hint="default"/>
          <w:b/>
          <w:bCs/>
          <w:highlight w:val="yellow"/>
          <w:lang w:val="en-US"/>
        </w:rPr>
      </w:pPr>
      <w:r>
        <w:rPr>
          <w:rFonts w:hint="default"/>
          <w:b/>
          <w:bCs/>
          <w:highlight w:val="yellow"/>
          <w:lang w:val="en-US"/>
        </w:rPr>
        <w:t>$ apt-get update</w:t>
      </w:r>
    </w:p>
    <w:p w14:paraId="465ADF3A">
      <w:pPr>
        <w:numPr>
          <w:ilvl w:val="0"/>
          <w:numId w:val="0"/>
        </w:numPr>
        <w:rPr>
          <w:rFonts w:hint="default"/>
          <w:b/>
          <w:bCs/>
          <w:highlight w:val="yellow"/>
          <w:lang w:val="en-US"/>
        </w:rPr>
      </w:pPr>
    </w:p>
    <w:p w14:paraId="4F4FD7C5">
      <w:pPr>
        <w:numPr>
          <w:ilvl w:val="0"/>
          <w:numId w:val="0"/>
        </w:numPr>
        <w:rPr>
          <w:rFonts w:hint="default"/>
          <w:b/>
          <w:bCs/>
          <w:highlight w:val="yellow"/>
          <w:lang w:val="en-US"/>
        </w:rPr>
      </w:pPr>
      <w:r>
        <w:rPr>
          <w:rFonts w:hint="default"/>
          <w:b/>
          <w:bCs/>
          <w:highlight w:val="yellow"/>
          <w:lang w:val="en-US"/>
        </w:rPr>
        <w:t>$ apt-get install gnupg software-properties-common -y</w:t>
      </w:r>
    </w:p>
    <w:p w14:paraId="4B685894">
      <w:pPr>
        <w:numPr>
          <w:ilvl w:val="0"/>
          <w:numId w:val="0"/>
        </w:numPr>
        <w:rPr>
          <w:rFonts w:hint="default"/>
          <w:b/>
          <w:bCs/>
          <w:lang w:val="en-US"/>
        </w:rPr>
      </w:pPr>
    </w:p>
    <w:p w14:paraId="43D8D1A5">
      <w:pPr>
        <w:numPr>
          <w:ilvl w:val="0"/>
          <w:numId w:val="0"/>
        </w:numPr>
        <w:rPr>
          <w:rFonts w:hint="default"/>
          <w:b/>
          <w:bCs/>
          <w:lang w:val="en-US"/>
        </w:rPr>
      </w:pPr>
      <w:r>
        <w:rPr>
          <w:rFonts w:hint="default"/>
          <w:b/>
          <w:bCs/>
          <w:lang w:val="en-US"/>
        </w:rPr>
        <w:t>To validate the terraform</w:t>
      </w:r>
    </w:p>
    <w:p w14:paraId="36798750">
      <w:pPr>
        <w:numPr>
          <w:ilvl w:val="0"/>
          <w:numId w:val="0"/>
        </w:numPr>
        <w:rPr>
          <w:rFonts w:hint="default"/>
          <w:b/>
          <w:bCs/>
          <w:lang w:val="en-US"/>
        </w:rPr>
      </w:pPr>
    </w:p>
    <w:p w14:paraId="1A2FDDF1">
      <w:pPr>
        <w:numPr>
          <w:ilvl w:val="0"/>
          <w:numId w:val="0"/>
        </w:numPr>
        <w:rPr>
          <w:rFonts w:hint="default"/>
          <w:b/>
          <w:bCs/>
          <w:highlight w:val="yellow"/>
          <w:lang w:val="en-US"/>
        </w:rPr>
      </w:pPr>
      <w:r>
        <w:rPr>
          <w:rFonts w:hint="default"/>
          <w:b/>
          <w:bCs/>
          <w:highlight w:val="yellow"/>
          <w:lang w:val="en-US"/>
        </w:rPr>
        <w:t>$ terraform --version</w:t>
      </w:r>
    </w:p>
    <w:p w14:paraId="7A6CE2A6">
      <w:pPr>
        <w:numPr>
          <w:ilvl w:val="0"/>
          <w:numId w:val="0"/>
        </w:numPr>
        <w:rPr>
          <w:rFonts w:hint="default"/>
          <w:b/>
          <w:bCs/>
          <w:highlight w:val="yellow"/>
          <w:lang w:val="en-US"/>
        </w:rPr>
      </w:pPr>
    </w:p>
    <w:p w14:paraId="2CAA529F">
      <w:pPr>
        <w:numPr>
          <w:ilvl w:val="0"/>
          <w:numId w:val="0"/>
        </w:numPr>
        <w:rPr>
          <w:rFonts w:hint="default"/>
          <w:b/>
          <w:bCs/>
          <w:highlight w:val="yellow"/>
          <w:lang w:val="en-US"/>
        </w:rPr>
      </w:pPr>
      <w:r>
        <w:rPr>
          <w:rFonts w:hint="default"/>
          <w:b/>
          <w:bCs/>
          <w:highlight w:val="yellow"/>
          <w:lang w:val="en-US"/>
        </w:rPr>
        <w:t>To install the terraform</w:t>
      </w:r>
    </w:p>
    <w:p w14:paraId="751DC880">
      <w:pPr>
        <w:numPr>
          <w:ilvl w:val="0"/>
          <w:numId w:val="0"/>
        </w:numPr>
        <w:rPr>
          <w:rFonts w:hint="default"/>
          <w:b/>
          <w:bCs/>
          <w:highlight w:val="yellow"/>
          <w:lang w:val="en-US"/>
        </w:rPr>
      </w:pPr>
    </w:p>
    <w:p w14:paraId="08F2C1B9">
      <w:pPr>
        <w:numPr>
          <w:ilvl w:val="0"/>
          <w:numId w:val="0"/>
        </w:numPr>
        <w:rPr>
          <w:rFonts w:hint="default"/>
          <w:b/>
          <w:bCs/>
          <w:highlight w:val="yellow"/>
          <w:lang w:val="en-US"/>
        </w:rPr>
      </w:pPr>
      <w:r>
        <w:rPr>
          <w:rFonts w:hint="default"/>
          <w:b/>
          <w:bCs/>
          <w:highlight w:val="yellow"/>
          <w:lang w:val="en-US"/>
        </w:rPr>
        <w:t>$ snap install terraform --classic</w:t>
      </w:r>
    </w:p>
    <w:p w14:paraId="38F6BCA2">
      <w:pPr>
        <w:numPr>
          <w:ilvl w:val="0"/>
          <w:numId w:val="0"/>
        </w:numPr>
        <w:rPr>
          <w:rFonts w:hint="default"/>
          <w:b/>
          <w:bCs/>
          <w:lang w:val="en-US"/>
        </w:rPr>
      </w:pPr>
    </w:p>
    <w:p w14:paraId="43C99683">
      <w:pPr>
        <w:numPr>
          <w:ilvl w:val="0"/>
          <w:numId w:val="0"/>
        </w:numPr>
        <w:rPr>
          <w:rFonts w:hint="default"/>
          <w:b/>
          <w:bCs/>
          <w:lang w:val="en-US"/>
        </w:rPr>
      </w:pPr>
      <w:r>
        <w:rPr>
          <w:rFonts w:hint="default"/>
          <w:b/>
          <w:bCs/>
          <w:lang w:val="en-US"/>
        </w:rPr>
        <w:t>To validate the version</w:t>
      </w:r>
    </w:p>
    <w:p w14:paraId="5D1780D4">
      <w:pPr>
        <w:numPr>
          <w:ilvl w:val="0"/>
          <w:numId w:val="0"/>
        </w:numPr>
        <w:rPr>
          <w:rFonts w:hint="default"/>
          <w:b/>
          <w:bCs/>
          <w:lang w:val="en-US"/>
        </w:rPr>
      </w:pPr>
    </w:p>
    <w:p w14:paraId="31290EB2">
      <w:pPr>
        <w:numPr>
          <w:ilvl w:val="0"/>
          <w:numId w:val="0"/>
        </w:numPr>
        <w:rPr>
          <w:rFonts w:hint="default"/>
          <w:b/>
          <w:bCs/>
          <w:highlight w:val="yellow"/>
          <w:lang w:val="en-US"/>
        </w:rPr>
      </w:pPr>
      <w:r>
        <w:rPr>
          <w:rFonts w:hint="default"/>
          <w:b/>
          <w:bCs/>
          <w:highlight w:val="yellow"/>
          <w:lang w:val="en-US"/>
        </w:rPr>
        <w:t>$ terraform --version</w:t>
      </w:r>
    </w:p>
    <w:p w14:paraId="4F3E00E3">
      <w:pPr>
        <w:numPr>
          <w:ilvl w:val="0"/>
          <w:numId w:val="0"/>
        </w:numPr>
        <w:rPr>
          <w:rFonts w:hint="default"/>
          <w:b/>
          <w:bCs/>
          <w:lang w:val="en-US"/>
        </w:rPr>
      </w:pPr>
    </w:p>
    <w:p w14:paraId="2EBBB968">
      <w:pPr>
        <w:numPr>
          <w:ilvl w:val="0"/>
          <w:numId w:val="0"/>
        </w:numPr>
        <w:pBdr>
          <w:bottom w:val="single" w:color="auto" w:sz="4" w:space="0"/>
        </w:pBdr>
        <w:rPr>
          <w:rFonts w:hint="default"/>
          <w:b/>
          <w:bCs/>
          <w:lang w:val="en-US"/>
        </w:rPr>
      </w:pPr>
    </w:p>
    <w:p w14:paraId="673C4145">
      <w:pPr>
        <w:numPr>
          <w:ilvl w:val="0"/>
          <w:numId w:val="0"/>
        </w:numPr>
        <w:rPr>
          <w:rFonts w:hint="default"/>
          <w:b/>
          <w:bCs/>
          <w:lang w:val="en-US"/>
        </w:rPr>
      </w:pPr>
    </w:p>
    <w:p w14:paraId="42C1B5D8">
      <w:pPr>
        <w:numPr>
          <w:ilvl w:val="0"/>
          <w:numId w:val="0"/>
        </w:numPr>
        <w:rPr>
          <w:rFonts w:hint="default"/>
          <w:b/>
          <w:bCs/>
          <w:color w:val="FF0000"/>
          <w:lang w:val="en-US"/>
        </w:rPr>
      </w:pPr>
      <w:r>
        <w:rPr>
          <w:rFonts w:hint="default"/>
          <w:b/>
          <w:bCs/>
          <w:color w:val="FF0000"/>
          <w:lang w:val="en-US"/>
        </w:rPr>
        <w:t>How to install terraform on Amazon Linux Ec2 instance</w:t>
      </w:r>
    </w:p>
    <w:p w14:paraId="5E74091E">
      <w:pPr>
        <w:numPr>
          <w:ilvl w:val="0"/>
          <w:numId w:val="0"/>
        </w:numPr>
        <w:rPr>
          <w:rFonts w:hint="default"/>
          <w:b/>
          <w:bCs/>
          <w:lang w:val="en-US"/>
        </w:rPr>
      </w:pPr>
    </w:p>
    <w:p w14:paraId="01B9D11A">
      <w:pPr>
        <w:numPr>
          <w:ilvl w:val="0"/>
          <w:numId w:val="0"/>
        </w:numPr>
        <w:rPr>
          <w:rFonts w:hint="default"/>
          <w:b/>
          <w:bCs/>
          <w:lang w:val="en-US"/>
        </w:rPr>
      </w:pPr>
      <w:r>
        <w:rPr>
          <w:rFonts w:hint="default"/>
          <w:b/>
          <w:bCs/>
          <w:lang w:val="en-US"/>
        </w:rPr>
        <w:t>Steps</w:t>
      </w:r>
    </w:p>
    <w:p w14:paraId="7286B943">
      <w:pPr>
        <w:numPr>
          <w:ilvl w:val="0"/>
          <w:numId w:val="0"/>
        </w:numPr>
        <w:rPr>
          <w:rFonts w:hint="default"/>
          <w:b/>
          <w:bCs/>
          <w:lang w:val="en-US"/>
        </w:rPr>
      </w:pPr>
    </w:p>
    <w:p w14:paraId="4874D94E">
      <w:pPr>
        <w:numPr>
          <w:ilvl w:val="0"/>
          <w:numId w:val="0"/>
        </w:numPr>
        <w:rPr>
          <w:rFonts w:hint="default"/>
          <w:b/>
          <w:bCs/>
          <w:lang w:val="en-US"/>
        </w:rPr>
      </w:pPr>
      <w:r>
        <w:rPr>
          <w:rFonts w:hint="default"/>
          <w:b/>
          <w:bCs/>
          <w:lang w:val="en-US"/>
        </w:rPr>
        <w:t>Create the Amazon Linux server on the EC2 instance</w:t>
      </w:r>
    </w:p>
    <w:p w14:paraId="7DC268D9">
      <w:pPr>
        <w:numPr>
          <w:ilvl w:val="0"/>
          <w:numId w:val="0"/>
        </w:numPr>
        <w:rPr>
          <w:rFonts w:hint="default"/>
          <w:b/>
          <w:bCs/>
          <w:lang w:val="en-US"/>
        </w:rPr>
      </w:pPr>
    </w:p>
    <w:p w14:paraId="2D167497">
      <w:pPr>
        <w:numPr>
          <w:ilvl w:val="0"/>
          <w:numId w:val="0"/>
        </w:numPr>
        <w:rPr>
          <w:rFonts w:hint="default"/>
          <w:b/>
          <w:bCs/>
          <w:lang w:val="en-US"/>
        </w:rPr>
      </w:pPr>
      <w:r>
        <w:rPr>
          <w:rFonts w:hint="default"/>
          <w:b/>
          <w:bCs/>
          <w:lang w:val="en-US"/>
        </w:rPr>
        <w:t xml:space="preserve">Validate the terraform </w:t>
      </w:r>
    </w:p>
    <w:p w14:paraId="57EE16E4">
      <w:pPr>
        <w:numPr>
          <w:ilvl w:val="0"/>
          <w:numId w:val="0"/>
        </w:numPr>
        <w:rPr>
          <w:rFonts w:hint="default"/>
          <w:b/>
          <w:bCs/>
          <w:lang w:val="en-US"/>
        </w:rPr>
      </w:pPr>
    </w:p>
    <w:p w14:paraId="1E6643FE">
      <w:pPr>
        <w:numPr>
          <w:ilvl w:val="0"/>
          <w:numId w:val="0"/>
        </w:numPr>
        <w:rPr>
          <w:rFonts w:hint="default"/>
          <w:b/>
          <w:bCs/>
          <w:lang w:val="en-US"/>
        </w:rPr>
      </w:pPr>
      <w:r>
        <w:rPr>
          <w:rFonts w:hint="default"/>
          <w:b/>
          <w:bCs/>
          <w:lang w:val="en-US"/>
        </w:rPr>
        <w:t>$ terrafrom --version</w:t>
      </w:r>
    </w:p>
    <w:p w14:paraId="4C3516FB">
      <w:pPr>
        <w:numPr>
          <w:ilvl w:val="0"/>
          <w:numId w:val="0"/>
        </w:numPr>
        <w:rPr>
          <w:rFonts w:hint="default"/>
          <w:b/>
          <w:bCs/>
          <w:lang w:val="en-US"/>
        </w:rPr>
      </w:pPr>
    </w:p>
    <w:p w14:paraId="1F95BD19">
      <w:pPr>
        <w:numPr>
          <w:ilvl w:val="0"/>
          <w:numId w:val="0"/>
        </w:numPr>
        <w:rPr>
          <w:rFonts w:hint="default"/>
          <w:b/>
          <w:bCs/>
          <w:lang w:val="en-US"/>
        </w:rPr>
      </w:pPr>
      <w:r>
        <w:rPr>
          <w:rFonts w:hint="default"/>
          <w:b/>
          <w:bCs/>
          <w:lang w:val="en-US"/>
        </w:rPr>
        <w:fldChar w:fldCharType="begin"/>
      </w:r>
      <w:r>
        <w:rPr>
          <w:rFonts w:hint="default"/>
          <w:b/>
          <w:bCs/>
          <w:lang w:val="en-US"/>
        </w:rPr>
        <w:instrText xml:space="preserve"> HYPERLINK "https://developer.hashicorp.com/terraform/install#linux" </w:instrText>
      </w:r>
      <w:r>
        <w:rPr>
          <w:rFonts w:hint="default"/>
          <w:b/>
          <w:bCs/>
          <w:lang w:val="en-US"/>
        </w:rPr>
        <w:fldChar w:fldCharType="separate"/>
      </w:r>
      <w:r>
        <w:rPr>
          <w:rStyle w:val="5"/>
          <w:rFonts w:hint="default"/>
          <w:b/>
          <w:bCs/>
          <w:lang w:val="en-US"/>
        </w:rPr>
        <w:t>https://developer.hashicorp.com/terraform/install#linux</w:t>
      </w:r>
      <w:r>
        <w:rPr>
          <w:rFonts w:hint="default"/>
          <w:b/>
          <w:bCs/>
          <w:lang w:val="en-US"/>
        </w:rPr>
        <w:fldChar w:fldCharType="end"/>
      </w:r>
    </w:p>
    <w:p w14:paraId="7235FBE9">
      <w:pPr>
        <w:numPr>
          <w:ilvl w:val="0"/>
          <w:numId w:val="0"/>
        </w:numPr>
        <w:rPr>
          <w:rFonts w:hint="default"/>
          <w:b/>
          <w:bCs/>
          <w:lang w:val="en-US"/>
        </w:rPr>
      </w:pPr>
    </w:p>
    <w:p w14:paraId="6E3B942A">
      <w:pPr>
        <w:numPr>
          <w:ilvl w:val="0"/>
          <w:numId w:val="0"/>
        </w:numPr>
        <w:rPr>
          <w:rFonts w:hint="default"/>
          <w:b/>
          <w:bCs/>
          <w:lang w:val="en-US"/>
        </w:rPr>
      </w:pPr>
      <w:r>
        <w:rPr>
          <w:rFonts w:hint="default"/>
          <w:b/>
          <w:bCs/>
          <w:lang w:val="en-US"/>
        </w:rPr>
        <w:t xml:space="preserve">We can refer the page for installation </w:t>
      </w:r>
    </w:p>
    <w:p w14:paraId="04F57B97">
      <w:pPr>
        <w:numPr>
          <w:ilvl w:val="0"/>
          <w:numId w:val="0"/>
        </w:numPr>
        <w:rPr>
          <w:rFonts w:hint="default"/>
          <w:b/>
          <w:bCs/>
          <w:lang w:val="en-US"/>
        </w:rPr>
      </w:pPr>
    </w:p>
    <w:p w14:paraId="21F17C6D">
      <w:pPr>
        <w:numPr>
          <w:ilvl w:val="0"/>
          <w:numId w:val="0"/>
        </w:numPr>
        <w:rPr>
          <w:rFonts w:hint="default"/>
          <w:b/>
          <w:bCs/>
          <w:lang w:val="en-US"/>
        </w:rPr>
      </w:pPr>
      <w:r>
        <w:rPr>
          <w:rFonts w:hint="default"/>
          <w:b/>
          <w:bCs/>
          <w:lang w:val="en-US"/>
        </w:rPr>
        <w:t>Commands for Terraform below</w:t>
      </w:r>
    </w:p>
    <w:p w14:paraId="6F8E8B77">
      <w:pPr>
        <w:numPr>
          <w:ilvl w:val="0"/>
          <w:numId w:val="0"/>
        </w:numPr>
        <w:rPr>
          <w:rFonts w:hint="default"/>
          <w:b/>
          <w:bCs/>
          <w:lang w:val="en-US"/>
        </w:rPr>
      </w:pPr>
    </w:p>
    <w:p w14:paraId="0039C39F">
      <w:pPr>
        <w:numPr>
          <w:ilvl w:val="0"/>
          <w:numId w:val="0"/>
        </w:numPr>
        <w:rPr>
          <w:rFonts w:hint="default"/>
          <w:b/>
          <w:bCs/>
          <w:highlight w:val="yellow"/>
          <w:lang w:val="en-US"/>
        </w:rPr>
      </w:pPr>
      <w:r>
        <w:rPr>
          <w:rFonts w:hint="default"/>
          <w:b/>
          <w:bCs/>
          <w:highlight w:val="yellow"/>
          <w:lang w:val="en-US"/>
        </w:rPr>
        <w:t>$ sudo yum install -y yum-utils shadow-utils</w:t>
      </w:r>
    </w:p>
    <w:p w14:paraId="252D5472">
      <w:pPr>
        <w:numPr>
          <w:ilvl w:val="0"/>
          <w:numId w:val="0"/>
        </w:numPr>
        <w:rPr>
          <w:rFonts w:hint="default"/>
          <w:b/>
          <w:bCs/>
          <w:highlight w:val="yellow"/>
          <w:lang w:val="en-US"/>
        </w:rPr>
      </w:pPr>
      <w:r>
        <w:rPr>
          <w:rFonts w:hint="default"/>
          <w:b/>
          <w:bCs/>
          <w:highlight w:val="yellow"/>
          <w:lang w:val="en-US"/>
        </w:rPr>
        <w:t>$ sudo yum-config-manager --add-repo https://rpm.releases.hashicorp.com/AmazonLinux/hashicorp.repo</w:t>
      </w:r>
    </w:p>
    <w:p w14:paraId="3655CB49">
      <w:pPr>
        <w:numPr>
          <w:ilvl w:val="0"/>
          <w:numId w:val="0"/>
        </w:numPr>
        <w:rPr>
          <w:rFonts w:hint="default"/>
          <w:b/>
          <w:bCs/>
          <w:highlight w:val="yellow"/>
          <w:lang w:val="en-US"/>
        </w:rPr>
      </w:pPr>
      <w:r>
        <w:rPr>
          <w:rFonts w:hint="default"/>
          <w:b/>
          <w:bCs/>
          <w:highlight w:val="yellow"/>
          <w:lang w:val="en-US"/>
        </w:rPr>
        <w:t>$ sudo yum -y install terraform</w:t>
      </w:r>
    </w:p>
    <w:p w14:paraId="45B31613">
      <w:pPr>
        <w:numPr>
          <w:ilvl w:val="0"/>
          <w:numId w:val="0"/>
        </w:numPr>
        <w:rPr>
          <w:rFonts w:hint="default"/>
          <w:b/>
          <w:bCs/>
          <w:lang w:val="en-US"/>
        </w:rPr>
      </w:pPr>
    </w:p>
    <w:p w14:paraId="14F9ABBB">
      <w:pPr>
        <w:numPr>
          <w:ilvl w:val="0"/>
          <w:numId w:val="0"/>
        </w:numPr>
        <w:pBdr>
          <w:bottom w:val="single" w:color="auto" w:sz="4" w:space="0"/>
        </w:pBdr>
        <w:rPr>
          <w:rFonts w:hint="default"/>
          <w:b/>
          <w:bCs/>
          <w:lang w:val="en-US"/>
        </w:rPr>
      </w:pPr>
    </w:p>
    <w:p w14:paraId="7D8492CC">
      <w:pPr>
        <w:numPr>
          <w:ilvl w:val="0"/>
          <w:numId w:val="0"/>
        </w:numPr>
        <w:rPr>
          <w:rFonts w:hint="default"/>
          <w:b/>
          <w:bCs/>
          <w:color w:val="FF0000"/>
          <w:lang w:val="en-US"/>
        </w:rPr>
      </w:pPr>
    </w:p>
    <w:p w14:paraId="3E0B35C7">
      <w:pPr>
        <w:numPr>
          <w:ilvl w:val="0"/>
          <w:numId w:val="0"/>
        </w:numPr>
        <w:rPr>
          <w:rFonts w:hint="default"/>
          <w:b/>
          <w:bCs/>
          <w:color w:val="FF0000"/>
          <w:lang w:val="en-US"/>
        </w:rPr>
      </w:pPr>
      <w:r>
        <w:rPr>
          <w:rFonts w:hint="default"/>
          <w:b/>
          <w:bCs/>
          <w:color w:val="FF0000"/>
          <w:lang w:val="en-US"/>
        </w:rPr>
        <w:t>How to install terraform on Window Machine</w:t>
      </w:r>
    </w:p>
    <w:p w14:paraId="3CD1ADCB">
      <w:pPr>
        <w:numPr>
          <w:ilvl w:val="0"/>
          <w:numId w:val="0"/>
        </w:numPr>
        <w:rPr>
          <w:rFonts w:hint="default"/>
          <w:b/>
          <w:bCs/>
          <w:lang w:val="en-US"/>
        </w:rPr>
      </w:pPr>
    </w:p>
    <w:p w14:paraId="6B87366A">
      <w:pPr>
        <w:numPr>
          <w:ilvl w:val="0"/>
          <w:numId w:val="0"/>
        </w:numPr>
        <w:rPr>
          <w:rFonts w:hint="default"/>
          <w:b/>
          <w:bCs/>
          <w:lang w:val="en-US"/>
        </w:rPr>
      </w:pPr>
      <w:r>
        <w:rPr>
          <w:rFonts w:hint="default"/>
          <w:b/>
          <w:bCs/>
          <w:lang w:val="en-US"/>
        </w:rPr>
        <w:t>We can install windows by using chocolaty  Package Manager</w:t>
      </w:r>
    </w:p>
    <w:p w14:paraId="12239873">
      <w:pPr>
        <w:numPr>
          <w:ilvl w:val="0"/>
          <w:numId w:val="0"/>
        </w:numPr>
        <w:rPr>
          <w:rFonts w:hint="default"/>
          <w:b/>
          <w:bCs/>
          <w:lang w:val="en-US"/>
        </w:rPr>
      </w:pPr>
    </w:p>
    <w:p w14:paraId="7BF50CA4">
      <w:pPr>
        <w:numPr>
          <w:ilvl w:val="0"/>
          <w:numId w:val="0"/>
        </w:numPr>
        <w:rPr>
          <w:rFonts w:hint="default"/>
          <w:b/>
          <w:bCs/>
          <w:lang w:val="en-US"/>
        </w:rPr>
      </w:pPr>
      <w:r>
        <w:rPr>
          <w:rFonts w:hint="default"/>
          <w:b/>
          <w:bCs/>
          <w:lang w:val="en-US"/>
        </w:rPr>
        <w:t xml:space="preserve">Chocolaty is free and open source package management system for windows </w:t>
      </w:r>
    </w:p>
    <w:p w14:paraId="6070687A">
      <w:pPr>
        <w:numPr>
          <w:ilvl w:val="0"/>
          <w:numId w:val="0"/>
        </w:numPr>
        <w:rPr>
          <w:rFonts w:hint="default"/>
          <w:b/>
          <w:bCs/>
          <w:lang w:val="en-US"/>
        </w:rPr>
      </w:pPr>
    </w:p>
    <w:p w14:paraId="2EC7009D">
      <w:pPr>
        <w:numPr>
          <w:ilvl w:val="0"/>
          <w:numId w:val="0"/>
        </w:numPr>
        <w:rPr>
          <w:rFonts w:hint="default"/>
          <w:b/>
          <w:bCs/>
          <w:lang w:val="en-US"/>
        </w:rPr>
      </w:pPr>
      <w:r>
        <w:rPr>
          <w:rFonts w:hint="default"/>
          <w:b/>
          <w:bCs/>
          <w:lang w:val="en-US"/>
        </w:rPr>
        <w:t>First we have to validate choco package manger on windows laptop</w:t>
      </w:r>
    </w:p>
    <w:p w14:paraId="0391B440">
      <w:pPr>
        <w:numPr>
          <w:ilvl w:val="0"/>
          <w:numId w:val="0"/>
        </w:numPr>
        <w:rPr>
          <w:rFonts w:hint="default"/>
          <w:b/>
          <w:bCs/>
          <w:lang w:val="en-US"/>
        </w:rPr>
      </w:pPr>
    </w:p>
    <w:p w14:paraId="07972422">
      <w:pPr>
        <w:numPr>
          <w:ilvl w:val="0"/>
          <w:numId w:val="0"/>
        </w:numPr>
        <w:rPr>
          <w:rFonts w:hint="default"/>
          <w:b/>
          <w:bCs/>
          <w:highlight w:val="yellow"/>
          <w:lang w:val="en-US"/>
        </w:rPr>
      </w:pPr>
      <w:r>
        <w:rPr>
          <w:rFonts w:hint="default"/>
          <w:b/>
          <w:bCs/>
          <w:highlight w:val="yellow"/>
          <w:lang w:val="en-US"/>
        </w:rPr>
        <w:t>$ choco --version</w:t>
      </w:r>
    </w:p>
    <w:p w14:paraId="1A7E6993">
      <w:pPr>
        <w:numPr>
          <w:ilvl w:val="0"/>
          <w:numId w:val="0"/>
        </w:numPr>
        <w:rPr>
          <w:rFonts w:hint="default"/>
          <w:b/>
          <w:bCs/>
          <w:lang w:val="en-US"/>
        </w:rPr>
      </w:pPr>
    </w:p>
    <w:p w14:paraId="6F205647">
      <w:pPr>
        <w:numPr>
          <w:ilvl w:val="0"/>
          <w:numId w:val="0"/>
        </w:numPr>
        <w:rPr>
          <w:rFonts w:hint="default"/>
          <w:b/>
          <w:bCs/>
          <w:lang w:val="en-US"/>
        </w:rPr>
      </w:pPr>
      <w:r>
        <w:rPr>
          <w:rFonts w:hint="default"/>
          <w:b/>
          <w:bCs/>
          <w:lang w:val="en-US"/>
        </w:rPr>
        <w:t>Open the power shell as Administrator and mentioned command</w:t>
      </w:r>
    </w:p>
    <w:p w14:paraId="207D8EF5">
      <w:pPr>
        <w:numPr>
          <w:ilvl w:val="0"/>
          <w:numId w:val="0"/>
        </w:numPr>
        <w:rPr>
          <w:rFonts w:hint="default"/>
          <w:b/>
          <w:bCs/>
          <w:lang w:val="en-US"/>
        </w:rPr>
      </w:pPr>
    </w:p>
    <w:p w14:paraId="6D225A07">
      <w:pPr>
        <w:numPr>
          <w:ilvl w:val="0"/>
          <w:numId w:val="0"/>
        </w:numPr>
        <w:rPr>
          <w:rFonts w:hint="default"/>
          <w:b/>
          <w:bCs/>
          <w:lang w:val="en-US"/>
        </w:rPr>
      </w:pPr>
      <w:r>
        <w:rPr>
          <w:rFonts w:hint="default"/>
          <w:b/>
          <w:bCs/>
          <w:lang w:val="en-US"/>
        </w:rPr>
        <w:t>Install choco on windows Machine below commands</w:t>
      </w:r>
    </w:p>
    <w:p w14:paraId="6D3657CF">
      <w:pPr>
        <w:numPr>
          <w:ilvl w:val="0"/>
          <w:numId w:val="0"/>
        </w:numPr>
        <w:rPr>
          <w:rFonts w:hint="default"/>
          <w:b/>
          <w:bCs/>
          <w:highlight w:val="yellow"/>
          <w:lang w:val="en-US"/>
        </w:rPr>
      </w:pPr>
      <w:r>
        <w:rPr>
          <w:rFonts w:hint="default"/>
          <w:b/>
          <w:bCs/>
          <w:highlight w:val="yellow"/>
          <w:lang w:val="en-US"/>
        </w:rPr>
        <w:t>Set-ExecutionPolicy Bypass -Scope Process -Force; [System.Net.ServicePointManager]::SecurityProtocol = [System.Net.ServicePointManager]::SecurityProtocol -bor 3072; iex ((New-Object System.Net.WebClient).DownloadString('https://community.chocolatey.org/inst...)</w:t>
      </w:r>
    </w:p>
    <w:p w14:paraId="4B1CFDC8">
      <w:pPr>
        <w:numPr>
          <w:ilvl w:val="0"/>
          <w:numId w:val="0"/>
        </w:numPr>
        <w:rPr>
          <w:rFonts w:hint="default"/>
          <w:b/>
          <w:bCs/>
          <w:lang w:val="en-US"/>
        </w:rPr>
      </w:pPr>
    </w:p>
    <w:p w14:paraId="32CE7CA1">
      <w:pPr>
        <w:numPr>
          <w:ilvl w:val="0"/>
          <w:numId w:val="0"/>
        </w:numPr>
        <w:rPr>
          <w:rFonts w:hint="default"/>
          <w:b/>
          <w:bCs/>
          <w:lang w:val="en-US"/>
        </w:rPr>
      </w:pPr>
      <w:r>
        <w:rPr>
          <w:rFonts w:hint="default"/>
          <w:b/>
          <w:bCs/>
          <w:lang w:val="en-US"/>
        </w:rPr>
        <w:t>Install the terraform by using this command</w:t>
      </w:r>
    </w:p>
    <w:p w14:paraId="08B40F1F">
      <w:pPr>
        <w:numPr>
          <w:ilvl w:val="0"/>
          <w:numId w:val="0"/>
        </w:numPr>
        <w:rPr>
          <w:rFonts w:hint="default"/>
          <w:b/>
          <w:bCs/>
          <w:lang w:val="en-US"/>
        </w:rPr>
      </w:pPr>
    </w:p>
    <w:p w14:paraId="40366FAC">
      <w:pPr>
        <w:numPr>
          <w:ilvl w:val="0"/>
          <w:numId w:val="0"/>
        </w:numPr>
        <w:rPr>
          <w:rFonts w:hint="default"/>
          <w:b/>
          <w:bCs/>
          <w:highlight w:val="yellow"/>
          <w:lang w:val="en-US"/>
        </w:rPr>
      </w:pPr>
      <w:r>
        <w:rPr>
          <w:rFonts w:hint="default"/>
          <w:b/>
          <w:bCs/>
          <w:highlight w:val="yellow"/>
          <w:lang w:val="en-US"/>
        </w:rPr>
        <w:t xml:space="preserve"> $ choco install terraform</w:t>
      </w:r>
    </w:p>
    <w:p w14:paraId="07DBFA02">
      <w:pPr>
        <w:numPr>
          <w:ilvl w:val="0"/>
          <w:numId w:val="0"/>
        </w:numPr>
        <w:rPr>
          <w:rFonts w:hint="default"/>
          <w:b/>
          <w:bCs/>
          <w:lang w:val="en-US"/>
        </w:rPr>
      </w:pPr>
    </w:p>
    <w:p w14:paraId="1BC59BA3">
      <w:pPr>
        <w:numPr>
          <w:ilvl w:val="0"/>
          <w:numId w:val="0"/>
        </w:numPr>
        <w:rPr>
          <w:rFonts w:hint="default"/>
          <w:b/>
          <w:bCs/>
          <w:lang w:val="en-US"/>
        </w:rPr>
      </w:pPr>
      <w:r>
        <w:rPr>
          <w:rFonts w:hint="default"/>
          <w:b/>
          <w:bCs/>
          <w:lang w:val="en-US"/>
        </w:rPr>
        <w:t>For validate terrafrom.</w:t>
      </w:r>
    </w:p>
    <w:p w14:paraId="78DE9349">
      <w:pPr>
        <w:numPr>
          <w:ilvl w:val="0"/>
          <w:numId w:val="0"/>
        </w:numPr>
        <w:rPr>
          <w:rFonts w:hint="default"/>
          <w:b/>
          <w:bCs/>
          <w:lang w:val="en-US"/>
        </w:rPr>
      </w:pPr>
    </w:p>
    <w:p w14:paraId="19A35116">
      <w:pPr>
        <w:numPr>
          <w:ilvl w:val="0"/>
          <w:numId w:val="0"/>
        </w:numPr>
        <w:rPr>
          <w:rFonts w:hint="default"/>
          <w:b/>
          <w:bCs/>
          <w:highlight w:val="yellow"/>
          <w:lang w:val="en-US"/>
        </w:rPr>
      </w:pPr>
      <w:r>
        <w:rPr>
          <w:rFonts w:hint="default"/>
          <w:b/>
          <w:bCs/>
          <w:highlight w:val="yellow"/>
          <w:lang w:val="en-US"/>
        </w:rPr>
        <w:t>$ terraform -version</w:t>
      </w:r>
    </w:p>
    <w:p w14:paraId="32906E0F">
      <w:pPr>
        <w:numPr>
          <w:ilvl w:val="0"/>
          <w:numId w:val="0"/>
        </w:numPr>
        <w:pBdr>
          <w:bottom w:val="single" w:color="auto" w:sz="4" w:space="0"/>
        </w:pBdr>
        <w:rPr>
          <w:rFonts w:hint="default"/>
          <w:b/>
          <w:bCs/>
          <w:lang w:val="en-US"/>
        </w:rPr>
      </w:pPr>
    </w:p>
    <w:p w14:paraId="4CCBA5AE">
      <w:pPr>
        <w:numPr>
          <w:ilvl w:val="0"/>
          <w:numId w:val="0"/>
        </w:numPr>
        <w:rPr>
          <w:rFonts w:hint="default"/>
          <w:b/>
          <w:bCs/>
          <w:lang w:val="en-US"/>
        </w:rPr>
      </w:pPr>
    </w:p>
    <w:p w14:paraId="46E69706">
      <w:pPr>
        <w:numPr>
          <w:ilvl w:val="0"/>
          <w:numId w:val="0"/>
        </w:numPr>
        <w:rPr>
          <w:rFonts w:hint="default"/>
          <w:b/>
          <w:bCs/>
          <w:color w:val="FF0000"/>
          <w:lang w:val="en-US"/>
        </w:rPr>
      </w:pPr>
      <w:r>
        <w:rPr>
          <w:rFonts w:hint="default"/>
          <w:b/>
          <w:bCs/>
          <w:color w:val="FF0000"/>
          <w:lang w:val="en-US"/>
        </w:rPr>
        <w:t>Terraform providers:</w:t>
      </w:r>
    </w:p>
    <w:p w14:paraId="335A3E4A">
      <w:pPr>
        <w:numPr>
          <w:ilvl w:val="0"/>
          <w:numId w:val="0"/>
        </w:numPr>
        <w:rPr>
          <w:rFonts w:hint="default"/>
          <w:b/>
          <w:bCs/>
          <w:lang w:val="en-US"/>
        </w:rPr>
      </w:pPr>
    </w:p>
    <w:p w14:paraId="5167BA7E">
      <w:pPr>
        <w:numPr>
          <w:ilvl w:val="0"/>
          <w:numId w:val="0"/>
        </w:numPr>
        <w:rPr>
          <w:rFonts w:hint="default"/>
          <w:b/>
          <w:bCs/>
          <w:lang w:val="en-US"/>
        </w:rPr>
      </w:pPr>
      <w:r>
        <w:rPr>
          <w:rFonts w:hint="default"/>
          <w:b/>
          <w:bCs/>
          <w:lang w:val="en-US"/>
        </w:rPr>
        <w:t>Terraform we can use multi cloud providers . we should be inform to terraform where we need to create. So we need to choose which provider will use based on cloud platform.</w:t>
      </w:r>
    </w:p>
    <w:p w14:paraId="2F240CFF">
      <w:pPr>
        <w:numPr>
          <w:ilvl w:val="0"/>
          <w:numId w:val="0"/>
        </w:numPr>
        <w:rPr>
          <w:rFonts w:hint="default"/>
          <w:b/>
          <w:bCs/>
          <w:lang w:val="en-US"/>
        </w:rPr>
      </w:pPr>
    </w:p>
    <w:p w14:paraId="20439ABB">
      <w:pPr>
        <w:numPr>
          <w:ilvl w:val="0"/>
          <w:numId w:val="0"/>
        </w:numPr>
        <w:rPr>
          <w:rFonts w:hint="default"/>
          <w:b/>
          <w:bCs/>
          <w:lang w:val="en-US"/>
        </w:rPr>
      </w:pPr>
      <w:r>
        <w:rPr>
          <w:rFonts w:hint="default"/>
          <w:b/>
          <w:bCs/>
          <w:lang w:val="en-US"/>
        </w:rPr>
        <w:t>Using this Provider terraform will interact with that cloud platform. If you Mentinoned the AWS Provider terraform will interact with AWS Cloud API.</w:t>
      </w:r>
    </w:p>
    <w:p w14:paraId="68F7B738">
      <w:pPr>
        <w:numPr>
          <w:ilvl w:val="0"/>
          <w:numId w:val="0"/>
        </w:numPr>
        <w:rPr>
          <w:rFonts w:hint="default"/>
          <w:b/>
          <w:bCs/>
          <w:lang w:val="en-US"/>
        </w:rPr>
      </w:pPr>
    </w:p>
    <w:p w14:paraId="77C8943F">
      <w:pPr>
        <w:numPr>
          <w:ilvl w:val="0"/>
          <w:numId w:val="0"/>
        </w:numPr>
        <w:rPr>
          <w:rFonts w:hint="default"/>
          <w:b/>
          <w:bCs/>
          <w:lang w:val="en-US"/>
        </w:rPr>
      </w:pPr>
      <w:r>
        <w:rPr>
          <w:rFonts w:hint="default"/>
          <w:b/>
          <w:bCs/>
          <w:lang w:val="en-US"/>
        </w:rPr>
        <w:t>When we write terraform configuration file , first thing we need to mentioned provider.</w:t>
      </w:r>
    </w:p>
    <w:p w14:paraId="12A677C6">
      <w:pPr>
        <w:numPr>
          <w:ilvl w:val="0"/>
          <w:numId w:val="0"/>
        </w:numPr>
        <w:rPr>
          <w:rFonts w:hint="default"/>
          <w:b/>
          <w:bCs/>
          <w:lang w:val="en-US"/>
        </w:rPr>
      </w:pPr>
    </w:p>
    <w:p w14:paraId="040C02E2">
      <w:pPr>
        <w:numPr>
          <w:ilvl w:val="0"/>
          <w:numId w:val="0"/>
        </w:numPr>
        <w:rPr>
          <w:rFonts w:hint="default"/>
          <w:b/>
          <w:bCs/>
          <w:lang w:val="en-US"/>
        </w:rPr>
      </w:pPr>
      <w:r>
        <w:rPr>
          <w:rFonts w:hint="default"/>
          <w:b/>
          <w:bCs/>
          <w:lang w:val="en-US"/>
        </w:rPr>
        <w:t>Each provider has a set of resources types and Data Sources.</w:t>
      </w:r>
    </w:p>
    <w:p w14:paraId="2AEA0A96">
      <w:pPr>
        <w:numPr>
          <w:ilvl w:val="0"/>
          <w:numId w:val="0"/>
        </w:numPr>
        <w:rPr>
          <w:rFonts w:hint="default"/>
          <w:b/>
          <w:bCs/>
          <w:lang w:val="en-US"/>
        </w:rPr>
      </w:pPr>
    </w:p>
    <w:p w14:paraId="086A4C8C">
      <w:pPr>
        <w:numPr>
          <w:ilvl w:val="0"/>
          <w:numId w:val="0"/>
        </w:numPr>
        <w:rPr>
          <w:rFonts w:hint="default"/>
          <w:b/>
          <w:bCs/>
          <w:lang w:val="en-US"/>
        </w:rPr>
      </w:pPr>
      <w:r>
        <w:rPr>
          <w:rFonts w:hint="default"/>
          <w:b/>
          <w:bCs/>
          <w:lang w:val="en-US"/>
        </w:rPr>
        <w:t>Without provider we cannot manage and create infrastructure in terraform</w:t>
      </w:r>
    </w:p>
    <w:p w14:paraId="0633B0FB">
      <w:pPr>
        <w:numPr>
          <w:ilvl w:val="0"/>
          <w:numId w:val="0"/>
        </w:numPr>
        <w:rPr>
          <w:rFonts w:hint="default"/>
          <w:b/>
          <w:bCs/>
          <w:lang w:val="en-US"/>
        </w:rPr>
      </w:pPr>
    </w:p>
    <w:p w14:paraId="4FB4D104">
      <w:pPr>
        <w:numPr>
          <w:ilvl w:val="0"/>
          <w:numId w:val="0"/>
        </w:numPr>
        <w:rPr>
          <w:rFonts w:hint="default"/>
          <w:b/>
          <w:bCs/>
          <w:lang w:val="en-US"/>
        </w:rPr>
      </w:pPr>
      <w:r>
        <w:rPr>
          <w:rFonts w:hint="default"/>
          <w:b/>
          <w:bCs/>
          <w:lang w:val="en-US"/>
        </w:rPr>
        <w:t>Providers are distributed separately and also has it own release version numbers</w:t>
      </w:r>
    </w:p>
    <w:p w14:paraId="371690C8">
      <w:pPr>
        <w:numPr>
          <w:ilvl w:val="0"/>
          <w:numId w:val="0"/>
        </w:numPr>
        <w:rPr>
          <w:rFonts w:hint="default"/>
          <w:b/>
          <w:bCs/>
          <w:lang w:val="en-US"/>
        </w:rPr>
      </w:pPr>
    </w:p>
    <w:p w14:paraId="503A6A5B">
      <w:pPr>
        <w:numPr>
          <w:ilvl w:val="0"/>
          <w:numId w:val="0"/>
        </w:numPr>
        <w:rPr>
          <w:rFonts w:hint="default"/>
          <w:b/>
          <w:bCs/>
          <w:lang w:val="en-US"/>
        </w:rPr>
      </w:pPr>
      <w:r>
        <w:rPr>
          <w:rFonts w:hint="default"/>
          <w:b/>
          <w:bCs/>
          <w:lang w:val="en-US"/>
        </w:rPr>
        <w:t>Each providers has own documentation. Will get the details in terraform registry. Providers are developed by hashicorp, third-party vendors and the terraform community.</w:t>
      </w:r>
    </w:p>
    <w:p w14:paraId="4C32E2B5">
      <w:pPr>
        <w:numPr>
          <w:ilvl w:val="0"/>
          <w:numId w:val="0"/>
        </w:numPr>
        <w:rPr>
          <w:rFonts w:hint="default"/>
          <w:b/>
          <w:bCs/>
          <w:lang w:val="en-US"/>
        </w:rPr>
      </w:pPr>
    </w:p>
    <w:p w14:paraId="0A145DC8">
      <w:pPr>
        <w:numPr>
          <w:ilvl w:val="0"/>
          <w:numId w:val="0"/>
        </w:numPr>
        <w:rPr>
          <w:rFonts w:hint="default"/>
          <w:b/>
          <w:bCs/>
          <w:lang w:val="en-US"/>
        </w:rPr>
      </w:pPr>
      <w:r>
        <w:rPr>
          <w:rFonts w:hint="default"/>
          <w:b/>
          <w:bCs/>
          <w:lang w:val="en-US"/>
        </w:rPr>
        <w:fldChar w:fldCharType="begin"/>
      </w:r>
      <w:r>
        <w:rPr>
          <w:rFonts w:hint="default"/>
          <w:b/>
          <w:bCs/>
          <w:lang w:val="en-US"/>
        </w:rPr>
        <w:instrText xml:space="preserve"> HYPERLINK "https://registry.terraform.io/browse/providers" </w:instrText>
      </w:r>
      <w:r>
        <w:rPr>
          <w:rFonts w:hint="default"/>
          <w:b/>
          <w:bCs/>
          <w:lang w:val="en-US"/>
        </w:rPr>
        <w:fldChar w:fldCharType="separate"/>
      </w:r>
      <w:r>
        <w:rPr>
          <w:rStyle w:val="5"/>
          <w:rFonts w:hint="default"/>
          <w:b/>
          <w:bCs/>
          <w:lang w:val="en-US"/>
        </w:rPr>
        <w:t>https://registry.terraform.io/browse/providers</w:t>
      </w:r>
      <w:r>
        <w:rPr>
          <w:rFonts w:hint="default"/>
          <w:b/>
          <w:bCs/>
          <w:lang w:val="en-US"/>
        </w:rPr>
        <w:fldChar w:fldCharType="end"/>
      </w:r>
    </w:p>
    <w:p w14:paraId="498B732D">
      <w:pPr>
        <w:numPr>
          <w:ilvl w:val="0"/>
          <w:numId w:val="0"/>
        </w:numPr>
        <w:rPr>
          <w:rFonts w:hint="default"/>
          <w:b/>
          <w:bCs/>
          <w:lang w:val="en-US"/>
        </w:rPr>
      </w:pPr>
    </w:p>
    <w:p w14:paraId="5B302B80">
      <w:pPr>
        <w:numPr>
          <w:ilvl w:val="0"/>
          <w:numId w:val="0"/>
        </w:numPr>
        <w:rPr>
          <w:rFonts w:hint="default"/>
          <w:b/>
          <w:bCs/>
          <w:lang w:val="en-US"/>
        </w:rPr>
      </w:pPr>
    </w:p>
    <w:p w14:paraId="2449E92D">
      <w:pPr>
        <w:numPr>
          <w:ilvl w:val="0"/>
          <w:numId w:val="0"/>
        </w:numPr>
        <w:rPr>
          <w:rFonts w:hint="default"/>
          <w:b/>
          <w:bCs/>
          <w:lang w:val="en-US"/>
        </w:rPr>
      </w:pPr>
      <w:r>
        <w:rPr>
          <w:rFonts w:hint="default"/>
          <w:b/>
          <w:bCs/>
          <w:lang w:val="en-US"/>
        </w:rPr>
        <w:t>-&gt; terraform registry -&gt; AWS providers -&gt; Documentation (left side we can see the resources)</w:t>
      </w:r>
    </w:p>
    <w:p w14:paraId="6C6076E5">
      <w:pPr>
        <w:numPr>
          <w:ilvl w:val="0"/>
          <w:numId w:val="0"/>
        </w:numPr>
        <w:rPr>
          <w:rFonts w:hint="default"/>
          <w:b/>
          <w:bCs/>
          <w:lang w:val="en-US"/>
        </w:rPr>
      </w:pPr>
    </w:p>
    <w:p w14:paraId="35916092">
      <w:pPr>
        <w:numPr>
          <w:ilvl w:val="0"/>
          <w:numId w:val="0"/>
        </w:numPr>
        <w:rPr>
          <w:rFonts w:hint="default"/>
          <w:b/>
          <w:bCs/>
          <w:lang w:val="en-US"/>
        </w:rPr>
      </w:pPr>
      <w:r>
        <w:rPr>
          <w:b/>
          <w:bCs/>
        </w:rPr>
        <w:drawing>
          <wp:inline distT="0" distB="0" distL="114300" distR="114300">
            <wp:extent cx="3058160" cy="918845"/>
            <wp:effectExtent l="0" t="0" r="889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3058160" cy="918845"/>
                    </a:xfrm>
                    <a:prstGeom prst="rect">
                      <a:avLst/>
                    </a:prstGeom>
                    <a:noFill/>
                    <a:ln>
                      <a:noFill/>
                    </a:ln>
                  </pic:spPr>
                </pic:pic>
              </a:graphicData>
            </a:graphic>
          </wp:inline>
        </w:drawing>
      </w:r>
    </w:p>
    <w:p w14:paraId="64E578C6">
      <w:pPr>
        <w:numPr>
          <w:ilvl w:val="0"/>
          <w:numId w:val="0"/>
        </w:numPr>
        <w:rPr>
          <w:rFonts w:hint="default"/>
          <w:b/>
          <w:bCs/>
          <w:lang w:val="en-US"/>
        </w:rPr>
      </w:pPr>
      <w:r>
        <w:rPr>
          <w:rFonts w:hint="default"/>
          <w:b/>
          <w:bCs/>
          <w:lang w:val="en-US"/>
        </w:rPr>
        <w:t xml:space="preserve">  </w:t>
      </w:r>
    </w:p>
    <w:p w14:paraId="12C7FD9C">
      <w:pPr>
        <w:numPr>
          <w:ilvl w:val="0"/>
          <w:numId w:val="0"/>
        </w:numPr>
        <w:pBdr>
          <w:bottom w:val="single" w:color="auto" w:sz="4" w:space="0"/>
        </w:pBdr>
        <w:rPr>
          <w:rFonts w:hint="default"/>
          <w:b/>
          <w:bCs/>
          <w:lang w:val="en-US"/>
        </w:rPr>
      </w:pPr>
    </w:p>
    <w:p w14:paraId="194301A0">
      <w:pPr>
        <w:numPr>
          <w:ilvl w:val="0"/>
          <w:numId w:val="0"/>
        </w:numPr>
        <w:rPr>
          <w:rFonts w:hint="default"/>
          <w:b/>
          <w:bCs/>
          <w:lang w:val="en-US"/>
        </w:rPr>
      </w:pPr>
    </w:p>
    <w:p w14:paraId="65D0D7DC">
      <w:pPr>
        <w:numPr>
          <w:ilvl w:val="0"/>
          <w:numId w:val="0"/>
        </w:numPr>
        <w:rPr>
          <w:rFonts w:hint="default"/>
          <w:b/>
          <w:bCs/>
          <w:lang w:val="en-US"/>
        </w:rPr>
      </w:pPr>
    </w:p>
    <w:p w14:paraId="41ABCFFD">
      <w:pPr>
        <w:numPr>
          <w:ilvl w:val="0"/>
          <w:numId w:val="0"/>
        </w:numPr>
        <w:rPr>
          <w:rFonts w:hint="default"/>
          <w:b/>
          <w:bCs/>
          <w:color w:val="FF0000"/>
          <w:lang w:val="en-US"/>
        </w:rPr>
      </w:pPr>
      <w:r>
        <w:rPr>
          <w:rFonts w:hint="default"/>
          <w:b/>
          <w:bCs/>
          <w:color w:val="FF0000"/>
          <w:lang w:val="en-US"/>
        </w:rPr>
        <w:t>Terraform resources:</w:t>
      </w:r>
    </w:p>
    <w:p w14:paraId="53C17969">
      <w:pPr>
        <w:numPr>
          <w:ilvl w:val="0"/>
          <w:numId w:val="0"/>
        </w:numPr>
        <w:rPr>
          <w:rFonts w:hint="default"/>
          <w:b/>
          <w:bCs/>
          <w:lang w:val="en-US"/>
        </w:rPr>
      </w:pPr>
    </w:p>
    <w:p w14:paraId="69480F52">
      <w:pPr>
        <w:numPr>
          <w:ilvl w:val="0"/>
          <w:numId w:val="0"/>
        </w:numPr>
        <w:rPr>
          <w:rFonts w:hint="default"/>
          <w:b/>
          <w:bCs/>
          <w:lang w:val="en-US"/>
        </w:rPr>
      </w:pPr>
      <w:r>
        <w:rPr>
          <w:rFonts w:hint="default"/>
          <w:b/>
          <w:bCs/>
          <w:lang w:val="en-US"/>
        </w:rPr>
        <w:t>Once provide the provider blocks. After that we need to mentioned the resources block.</w:t>
      </w:r>
    </w:p>
    <w:p w14:paraId="081706FB">
      <w:pPr>
        <w:numPr>
          <w:ilvl w:val="0"/>
          <w:numId w:val="0"/>
        </w:numPr>
        <w:rPr>
          <w:rFonts w:hint="default"/>
          <w:b/>
          <w:bCs/>
          <w:lang w:val="en-US"/>
        </w:rPr>
      </w:pPr>
    </w:p>
    <w:p w14:paraId="09AAE805">
      <w:pPr>
        <w:numPr>
          <w:ilvl w:val="0"/>
          <w:numId w:val="0"/>
        </w:numPr>
        <w:rPr>
          <w:rFonts w:hint="default"/>
          <w:b/>
          <w:bCs/>
          <w:lang w:val="en-US"/>
        </w:rPr>
      </w:pPr>
      <w:r>
        <w:rPr>
          <w:rFonts w:hint="default"/>
          <w:b/>
          <w:bCs/>
          <w:lang w:val="en-US"/>
        </w:rPr>
        <w:t>What we mentioned resources which resources are we going to create all that information we need to Mentinoned in resources block.</w:t>
      </w:r>
    </w:p>
    <w:p w14:paraId="407D624F">
      <w:pPr>
        <w:numPr>
          <w:ilvl w:val="0"/>
          <w:numId w:val="0"/>
        </w:numPr>
        <w:rPr>
          <w:rFonts w:hint="default"/>
          <w:b/>
          <w:bCs/>
          <w:lang w:val="en-US"/>
        </w:rPr>
      </w:pPr>
    </w:p>
    <w:p w14:paraId="325224DC">
      <w:pPr>
        <w:numPr>
          <w:ilvl w:val="0"/>
          <w:numId w:val="0"/>
        </w:numPr>
        <w:rPr>
          <w:rFonts w:hint="default"/>
          <w:b/>
          <w:bCs/>
          <w:lang w:val="en-US"/>
        </w:rPr>
      </w:pPr>
      <w:r>
        <w:rPr>
          <w:rFonts w:hint="default"/>
          <w:b/>
          <w:bCs/>
          <w:lang w:val="en-US"/>
        </w:rPr>
        <w:t>Like ec2 , VPC , Database ……..</w:t>
      </w:r>
    </w:p>
    <w:p w14:paraId="15DC3F1F">
      <w:pPr>
        <w:numPr>
          <w:ilvl w:val="0"/>
          <w:numId w:val="0"/>
        </w:numPr>
        <w:rPr>
          <w:rFonts w:hint="default"/>
          <w:b/>
          <w:bCs/>
          <w:lang w:val="en-US"/>
        </w:rPr>
      </w:pPr>
    </w:p>
    <w:p w14:paraId="6FC0FCD8">
      <w:pPr>
        <w:numPr>
          <w:ilvl w:val="0"/>
          <w:numId w:val="0"/>
        </w:numPr>
        <w:rPr>
          <w:rFonts w:hint="default"/>
          <w:b/>
          <w:bCs/>
          <w:lang w:val="en-US"/>
        </w:rPr>
      </w:pPr>
      <w:r>
        <w:rPr>
          <w:b/>
          <w:bCs/>
        </w:rPr>
        <w:drawing>
          <wp:inline distT="0" distB="0" distL="114300" distR="114300">
            <wp:extent cx="3943350" cy="1447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3943350" cy="1447800"/>
                    </a:xfrm>
                    <a:prstGeom prst="rect">
                      <a:avLst/>
                    </a:prstGeom>
                    <a:noFill/>
                    <a:ln>
                      <a:noFill/>
                    </a:ln>
                  </pic:spPr>
                </pic:pic>
              </a:graphicData>
            </a:graphic>
          </wp:inline>
        </w:drawing>
      </w:r>
    </w:p>
    <w:p w14:paraId="5FE1C8BD">
      <w:pPr>
        <w:numPr>
          <w:ilvl w:val="0"/>
          <w:numId w:val="0"/>
        </w:numPr>
        <w:rPr>
          <w:rFonts w:hint="default"/>
          <w:b/>
          <w:bCs/>
          <w:lang w:val="en-US"/>
        </w:rPr>
      </w:pPr>
    </w:p>
    <w:p w14:paraId="058156F6">
      <w:pPr>
        <w:numPr>
          <w:ilvl w:val="0"/>
          <w:numId w:val="0"/>
        </w:numPr>
        <w:rPr>
          <w:rFonts w:hint="default"/>
          <w:b/>
          <w:bCs/>
          <w:lang w:val="en-US"/>
        </w:rPr>
      </w:pPr>
    </w:p>
    <w:p w14:paraId="277DDE3B">
      <w:pPr>
        <w:numPr>
          <w:ilvl w:val="0"/>
          <w:numId w:val="0"/>
        </w:numPr>
        <w:rPr>
          <w:rFonts w:hint="default"/>
          <w:b/>
          <w:bCs/>
          <w:lang w:val="en-US"/>
        </w:rPr>
      </w:pPr>
      <w:r>
        <w:rPr>
          <w:rFonts w:hint="default"/>
          <w:b/>
          <w:bCs/>
          <w:color w:val="7030A0"/>
          <w:lang w:val="en-US"/>
        </w:rPr>
        <w:t xml:space="preserve">Resource </w:t>
      </w:r>
      <w:r>
        <w:rPr>
          <w:rFonts w:hint="default"/>
          <w:b/>
          <w:bCs/>
          <w:lang w:val="en-US"/>
        </w:rPr>
        <w:t>-&gt; block</w:t>
      </w:r>
    </w:p>
    <w:p w14:paraId="7CF250C5">
      <w:pPr>
        <w:numPr>
          <w:ilvl w:val="0"/>
          <w:numId w:val="0"/>
        </w:numPr>
        <w:rPr>
          <w:rFonts w:hint="default"/>
          <w:b/>
          <w:bCs/>
          <w:lang w:val="en-US"/>
        </w:rPr>
      </w:pPr>
    </w:p>
    <w:p w14:paraId="724D6F19">
      <w:pPr>
        <w:numPr>
          <w:ilvl w:val="0"/>
          <w:numId w:val="0"/>
        </w:numPr>
        <w:rPr>
          <w:rFonts w:hint="default"/>
          <w:b/>
          <w:bCs/>
          <w:lang w:val="en-US"/>
        </w:rPr>
      </w:pPr>
      <w:r>
        <w:rPr>
          <w:rFonts w:hint="default"/>
          <w:b/>
          <w:bCs/>
          <w:color w:val="7030A0"/>
          <w:lang w:val="en-US"/>
        </w:rPr>
        <w:t>aws_instance</w:t>
      </w:r>
      <w:r>
        <w:rPr>
          <w:rFonts w:hint="default"/>
          <w:b/>
          <w:bCs/>
          <w:lang w:val="en-US"/>
        </w:rPr>
        <w:t xml:space="preserve"> -&gt; resources type -&gt; if you don’t know name of the resources type we can refer in the documentation</w:t>
      </w:r>
    </w:p>
    <w:p w14:paraId="3AD89539">
      <w:pPr>
        <w:numPr>
          <w:ilvl w:val="0"/>
          <w:numId w:val="0"/>
        </w:numPr>
        <w:rPr>
          <w:rFonts w:hint="default"/>
          <w:b/>
          <w:bCs/>
          <w:lang w:val="en-US"/>
        </w:rPr>
      </w:pPr>
    </w:p>
    <w:p w14:paraId="051ED4E3">
      <w:pPr>
        <w:numPr>
          <w:ilvl w:val="0"/>
          <w:numId w:val="0"/>
        </w:numPr>
        <w:rPr>
          <w:rFonts w:hint="default"/>
          <w:b/>
          <w:bCs/>
          <w:lang w:val="en-US"/>
        </w:rPr>
      </w:pPr>
      <w:r>
        <w:rPr>
          <w:rFonts w:hint="default"/>
          <w:b/>
          <w:bCs/>
          <w:lang w:val="en-US"/>
        </w:rPr>
        <w:t>Terraform registry -&gt; resources block -&gt; search instance  -&gt; where we get the details</w:t>
      </w:r>
    </w:p>
    <w:p w14:paraId="5A14F8B4">
      <w:pPr>
        <w:numPr>
          <w:ilvl w:val="0"/>
          <w:numId w:val="0"/>
        </w:numPr>
        <w:rPr>
          <w:rFonts w:hint="default"/>
          <w:b/>
          <w:bCs/>
          <w:lang w:val="en-US"/>
        </w:rPr>
      </w:pPr>
    </w:p>
    <w:p w14:paraId="26F48118">
      <w:pPr>
        <w:numPr>
          <w:ilvl w:val="0"/>
          <w:numId w:val="0"/>
        </w:numPr>
        <w:rPr>
          <w:rFonts w:hint="default"/>
          <w:b/>
          <w:bCs/>
          <w:lang w:val="en-US"/>
        </w:rPr>
      </w:pPr>
      <w:r>
        <w:rPr>
          <w:rFonts w:hint="default"/>
          <w:b/>
          <w:bCs/>
          <w:lang w:val="en-US"/>
        </w:rPr>
        <w:t>Example -&gt; local name  . it is user defined . we can give any name meaning fully and better understand.</w:t>
      </w:r>
    </w:p>
    <w:p w14:paraId="3583BFE6">
      <w:pPr>
        <w:numPr>
          <w:ilvl w:val="0"/>
          <w:numId w:val="0"/>
        </w:numPr>
        <w:rPr>
          <w:rFonts w:hint="default"/>
          <w:b/>
          <w:bCs/>
          <w:lang w:val="en-US"/>
        </w:rPr>
      </w:pPr>
    </w:p>
    <w:p w14:paraId="5496041F">
      <w:pPr>
        <w:numPr>
          <w:ilvl w:val="0"/>
          <w:numId w:val="0"/>
        </w:numPr>
        <w:rPr>
          <w:rFonts w:hint="default"/>
          <w:b/>
          <w:bCs/>
          <w:lang w:val="en-US"/>
        </w:rPr>
      </w:pPr>
      <w:r>
        <w:rPr>
          <w:rFonts w:hint="default"/>
          <w:b/>
          <w:bCs/>
          <w:color w:val="00B050"/>
          <w:lang w:val="en-US"/>
        </w:rPr>
        <w:t>The resources type and local name</w:t>
      </w:r>
      <w:r>
        <w:rPr>
          <w:rFonts w:hint="default"/>
          <w:b/>
          <w:bCs/>
          <w:lang w:val="en-US"/>
        </w:rPr>
        <w:t xml:space="preserve"> together serve as on identifier for a given resources and so must be unique within the configuration file. Local name should be unique.</w:t>
      </w:r>
    </w:p>
    <w:p w14:paraId="5DE6B694">
      <w:pPr>
        <w:numPr>
          <w:ilvl w:val="0"/>
          <w:numId w:val="0"/>
        </w:numPr>
        <w:rPr>
          <w:rFonts w:hint="default"/>
          <w:b/>
          <w:bCs/>
          <w:lang w:val="en-US"/>
        </w:rPr>
      </w:pPr>
    </w:p>
    <w:p w14:paraId="3C0A08EB">
      <w:pPr>
        <w:numPr>
          <w:ilvl w:val="0"/>
          <w:numId w:val="0"/>
        </w:numPr>
        <w:rPr>
          <w:rFonts w:hint="default"/>
          <w:b/>
          <w:bCs/>
          <w:lang w:val="en-US"/>
        </w:rPr>
      </w:pPr>
      <w:r>
        <w:rPr>
          <w:rFonts w:hint="default"/>
          <w:b/>
          <w:bCs/>
          <w:color w:val="7030A0"/>
          <w:lang w:val="en-US"/>
        </w:rPr>
        <w:t xml:space="preserve">Within the Curl braces </w:t>
      </w:r>
      <w:r>
        <w:rPr>
          <w:rFonts w:hint="default"/>
          <w:b/>
          <w:bCs/>
          <w:lang w:val="en-US"/>
        </w:rPr>
        <w:t>we are passing the argument.</w:t>
      </w:r>
    </w:p>
    <w:p w14:paraId="7A60C29F">
      <w:pPr>
        <w:numPr>
          <w:ilvl w:val="0"/>
          <w:numId w:val="0"/>
        </w:numPr>
        <w:rPr>
          <w:rFonts w:hint="default"/>
          <w:b/>
          <w:bCs/>
          <w:lang w:val="en-US"/>
        </w:rPr>
      </w:pPr>
    </w:p>
    <w:p w14:paraId="686B4B02">
      <w:pPr>
        <w:numPr>
          <w:ilvl w:val="0"/>
          <w:numId w:val="0"/>
        </w:numPr>
        <w:rPr>
          <w:rFonts w:hint="default"/>
          <w:b/>
          <w:bCs/>
          <w:lang w:val="en-US"/>
        </w:rPr>
      </w:pPr>
      <w:r>
        <w:rPr>
          <w:rFonts w:hint="default"/>
          <w:b/>
          <w:bCs/>
          <w:lang w:val="en-US"/>
        </w:rPr>
        <w:t>Ami, instance type called as argument</w:t>
      </w:r>
    </w:p>
    <w:p w14:paraId="77AF4C95">
      <w:pPr>
        <w:numPr>
          <w:ilvl w:val="0"/>
          <w:numId w:val="0"/>
        </w:numPr>
        <w:rPr>
          <w:rFonts w:hint="default"/>
          <w:b/>
          <w:bCs/>
          <w:lang w:val="en-US"/>
        </w:rPr>
      </w:pPr>
    </w:p>
    <w:p w14:paraId="67EF437B">
      <w:pPr>
        <w:numPr>
          <w:ilvl w:val="0"/>
          <w:numId w:val="0"/>
        </w:numPr>
        <w:rPr>
          <w:rFonts w:hint="default"/>
          <w:b/>
          <w:bCs/>
          <w:lang w:val="en-US"/>
        </w:rPr>
      </w:pPr>
      <w:r>
        <w:rPr>
          <w:rFonts w:hint="default"/>
          <w:b/>
          <w:bCs/>
          <w:lang w:val="en-US"/>
        </w:rPr>
        <w:t>Argument totally different , it totally depends on resources types.</w:t>
      </w:r>
    </w:p>
    <w:p w14:paraId="5B08B9E8">
      <w:pPr>
        <w:numPr>
          <w:ilvl w:val="0"/>
          <w:numId w:val="0"/>
        </w:numPr>
        <w:rPr>
          <w:rFonts w:hint="default"/>
          <w:b/>
          <w:bCs/>
          <w:lang w:val="en-US"/>
        </w:rPr>
      </w:pPr>
    </w:p>
    <w:p w14:paraId="05FE734F">
      <w:pPr>
        <w:numPr>
          <w:ilvl w:val="0"/>
          <w:numId w:val="0"/>
        </w:numPr>
        <w:rPr>
          <w:rFonts w:hint="default"/>
          <w:b/>
          <w:bCs/>
          <w:lang w:val="en-US"/>
        </w:rPr>
      </w:pPr>
      <w:r>
        <w:rPr>
          <w:rFonts w:hint="default"/>
          <w:b/>
          <w:bCs/>
          <w:color w:val="FF0000"/>
          <w:lang w:val="en-US"/>
        </w:rPr>
        <w:t>Note</w:t>
      </w:r>
      <w:r>
        <w:rPr>
          <w:rFonts w:hint="default"/>
          <w:b/>
          <w:bCs/>
          <w:lang w:val="en-US"/>
        </w:rPr>
        <w:t>: One resources block only use one resources types.</w:t>
      </w:r>
    </w:p>
    <w:p w14:paraId="10731125">
      <w:pPr>
        <w:numPr>
          <w:ilvl w:val="0"/>
          <w:numId w:val="0"/>
        </w:numPr>
        <w:pBdr>
          <w:bottom w:val="single" w:color="auto" w:sz="4" w:space="0"/>
        </w:pBdr>
        <w:rPr>
          <w:rFonts w:hint="default"/>
          <w:b/>
          <w:bCs/>
          <w:lang w:val="en-US"/>
        </w:rPr>
      </w:pPr>
    </w:p>
    <w:p w14:paraId="5B2FC73F">
      <w:pPr>
        <w:numPr>
          <w:ilvl w:val="0"/>
          <w:numId w:val="0"/>
        </w:numPr>
        <w:rPr>
          <w:rFonts w:hint="default"/>
          <w:b/>
          <w:bCs/>
          <w:lang w:val="en-US"/>
        </w:rPr>
      </w:pPr>
    </w:p>
    <w:p w14:paraId="2D40C64F">
      <w:pPr>
        <w:numPr>
          <w:ilvl w:val="0"/>
          <w:numId w:val="0"/>
        </w:numPr>
        <w:rPr>
          <w:rFonts w:hint="default"/>
          <w:b/>
          <w:bCs/>
          <w:color w:val="FF0000"/>
          <w:lang w:val="en-US"/>
        </w:rPr>
      </w:pPr>
      <w:r>
        <w:rPr>
          <w:rFonts w:hint="default"/>
          <w:b/>
          <w:bCs/>
          <w:color w:val="FF0000"/>
          <w:lang w:val="en-US"/>
        </w:rPr>
        <w:t>Terraform Registry:</w:t>
      </w:r>
    </w:p>
    <w:p w14:paraId="298861BD">
      <w:pPr>
        <w:numPr>
          <w:ilvl w:val="0"/>
          <w:numId w:val="0"/>
        </w:numPr>
        <w:rPr>
          <w:rFonts w:hint="default"/>
          <w:b/>
          <w:bCs/>
          <w:lang w:val="en-US"/>
        </w:rPr>
      </w:pPr>
    </w:p>
    <w:p w14:paraId="24EF6C2A">
      <w:pPr>
        <w:numPr>
          <w:ilvl w:val="0"/>
          <w:numId w:val="0"/>
        </w:numPr>
        <w:rPr>
          <w:rFonts w:hint="default"/>
          <w:b/>
          <w:bCs/>
          <w:lang w:val="en-US"/>
        </w:rPr>
      </w:pPr>
      <w:r>
        <w:rPr>
          <w:rFonts w:hint="default"/>
          <w:b/>
          <w:bCs/>
          <w:lang w:val="en-US"/>
        </w:rPr>
        <w:t>The Terraform Registry directly integrate into terraform</w:t>
      </w:r>
    </w:p>
    <w:p w14:paraId="644FAA36">
      <w:pPr>
        <w:numPr>
          <w:ilvl w:val="0"/>
          <w:numId w:val="0"/>
        </w:numPr>
        <w:rPr>
          <w:rFonts w:hint="default"/>
          <w:b/>
          <w:bCs/>
          <w:lang w:val="en-US"/>
        </w:rPr>
      </w:pPr>
    </w:p>
    <w:p w14:paraId="3FC10DAD">
      <w:pPr>
        <w:numPr>
          <w:ilvl w:val="0"/>
          <w:numId w:val="0"/>
        </w:numPr>
        <w:rPr>
          <w:rFonts w:hint="default"/>
          <w:b/>
          <w:bCs/>
          <w:lang w:val="en-US"/>
        </w:rPr>
      </w:pPr>
      <w:r>
        <w:rPr>
          <w:rFonts w:hint="default"/>
          <w:b/>
          <w:bCs/>
          <w:lang w:val="en-US"/>
        </w:rPr>
        <w:t>We can get details for providers, resources type, modules in terraform registry.</w:t>
      </w:r>
    </w:p>
    <w:p w14:paraId="3CEF2204">
      <w:pPr>
        <w:numPr>
          <w:ilvl w:val="0"/>
          <w:numId w:val="0"/>
        </w:numPr>
        <w:rPr>
          <w:rFonts w:hint="default"/>
          <w:b/>
          <w:bCs/>
          <w:lang w:val="en-US"/>
        </w:rPr>
      </w:pPr>
    </w:p>
    <w:p w14:paraId="797F7A5D">
      <w:pPr>
        <w:numPr>
          <w:ilvl w:val="0"/>
          <w:numId w:val="0"/>
        </w:numPr>
        <w:rPr>
          <w:rFonts w:hint="default"/>
          <w:b/>
          <w:bCs/>
          <w:lang w:val="en-US"/>
        </w:rPr>
      </w:pPr>
      <w:r>
        <w:rPr>
          <w:rFonts w:hint="default"/>
          <w:b/>
          <w:bCs/>
          <w:lang w:val="en-US"/>
        </w:rPr>
        <w:t>We can also directly publish our own modules.</w:t>
      </w:r>
    </w:p>
    <w:p w14:paraId="373AEB56">
      <w:pPr>
        <w:numPr>
          <w:ilvl w:val="0"/>
          <w:numId w:val="0"/>
        </w:numPr>
        <w:rPr>
          <w:rFonts w:hint="default"/>
          <w:b/>
          <w:bCs/>
          <w:lang w:val="en-US"/>
        </w:rPr>
      </w:pPr>
    </w:p>
    <w:p w14:paraId="121938FE">
      <w:pPr>
        <w:numPr>
          <w:ilvl w:val="0"/>
          <w:numId w:val="0"/>
        </w:numPr>
        <w:rPr>
          <w:rFonts w:hint="default"/>
          <w:b/>
          <w:bCs/>
          <w:lang w:val="en-US"/>
        </w:rPr>
      </w:pPr>
      <w:r>
        <w:rPr>
          <w:rFonts w:hint="default"/>
          <w:b/>
          <w:bCs/>
          <w:lang w:val="en-US"/>
        </w:rPr>
        <w:t>We can create own private registry on terraform registry. Generally organization create the own private registry.</w:t>
      </w:r>
    </w:p>
    <w:p w14:paraId="09A68DFD">
      <w:pPr>
        <w:numPr>
          <w:ilvl w:val="0"/>
          <w:numId w:val="0"/>
        </w:numPr>
        <w:rPr>
          <w:rFonts w:hint="default"/>
          <w:b/>
          <w:bCs/>
          <w:lang w:val="en-US"/>
        </w:rPr>
      </w:pPr>
    </w:p>
    <w:p w14:paraId="4B9F22D8">
      <w:pPr>
        <w:numPr>
          <w:ilvl w:val="0"/>
          <w:numId w:val="0"/>
        </w:numPr>
        <w:rPr>
          <w:rFonts w:hint="default"/>
          <w:b/>
          <w:bCs/>
          <w:lang w:val="en-US"/>
        </w:rPr>
      </w:pPr>
      <w:r>
        <w:rPr>
          <w:rFonts w:hint="default"/>
          <w:b/>
          <w:bCs/>
          <w:lang w:val="en-US"/>
        </w:rPr>
        <w:t>Terraform registry act as Central repository.</w:t>
      </w:r>
    </w:p>
    <w:p w14:paraId="44E97907">
      <w:pPr>
        <w:numPr>
          <w:ilvl w:val="0"/>
          <w:numId w:val="0"/>
        </w:numPr>
        <w:pBdr>
          <w:bottom w:val="single" w:color="auto" w:sz="4" w:space="0"/>
        </w:pBdr>
        <w:rPr>
          <w:rFonts w:hint="default"/>
          <w:b/>
          <w:bCs/>
          <w:lang w:val="en-US"/>
        </w:rPr>
      </w:pPr>
    </w:p>
    <w:p w14:paraId="765A2141">
      <w:pPr>
        <w:numPr>
          <w:ilvl w:val="0"/>
          <w:numId w:val="0"/>
        </w:numPr>
        <w:rPr>
          <w:rFonts w:hint="default"/>
          <w:b/>
          <w:bCs/>
          <w:color w:val="FF0000"/>
          <w:lang w:val="en-US"/>
        </w:rPr>
      </w:pPr>
    </w:p>
    <w:p w14:paraId="1C1705AF">
      <w:pPr>
        <w:numPr>
          <w:ilvl w:val="0"/>
          <w:numId w:val="0"/>
        </w:numPr>
        <w:rPr>
          <w:rFonts w:hint="default"/>
          <w:b/>
          <w:bCs/>
          <w:color w:val="FF0000"/>
          <w:lang w:val="en-US"/>
        </w:rPr>
      </w:pPr>
      <w:r>
        <w:rPr>
          <w:rFonts w:hint="default"/>
          <w:b/>
          <w:bCs/>
          <w:color w:val="FF0000"/>
          <w:lang w:val="en-US"/>
        </w:rPr>
        <w:t>AWS Authentication and Configuration:</w:t>
      </w:r>
    </w:p>
    <w:p w14:paraId="3E9B23DA">
      <w:pPr>
        <w:numPr>
          <w:ilvl w:val="0"/>
          <w:numId w:val="0"/>
        </w:numPr>
        <w:rPr>
          <w:rFonts w:hint="default"/>
          <w:b/>
          <w:bCs/>
          <w:lang w:val="en-US"/>
        </w:rPr>
      </w:pPr>
    </w:p>
    <w:p w14:paraId="327B8158">
      <w:pPr>
        <w:numPr>
          <w:ilvl w:val="0"/>
          <w:numId w:val="0"/>
        </w:numPr>
        <w:rPr>
          <w:rFonts w:hint="default"/>
          <w:b/>
          <w:bCs/>
          <w:lang w:val="en-US"/>
        </w:rPr>
      </w:pPr>
      <w:r>
        <w:rPr>
          <w:rFonts w:hint="default"/>
          <w:b/>
          <w:bCs/>
          <w:lang w:val="en-US"/>
        </w:rPr>
        <w:t>Before creating the resources on AWS, Terraform will need to have necessary permission.</w:t>
      </w:r>
    </w:p>
    <w:p w14:paraId="42697C2D">
      <w:pPr>
        <w:numPr>
          <w:ilvl w:val="0"/>
          <w:numId w:val="0"/>
        </w:numPr>
        <w:rPr>
          <w:rFonts w:hint="default"/>
          <w:b/>
          <w:bCs/>
          <w:lang w:val="en-US"/>
        </w:rPr>
      </w:pPr>
    </w:p>
    <w:p w14:paraId="1F926D7A">
      <w:pPr>
        <w:numPr>
          <w:ilvl w:val="0"/>
          <w:numId w:val="1"/>
        </w:numPr>
        <w:ind w:left="420" w:leftChars="0" w:hanging="420" w:firstLineChars="0"/>
        <w:rPr>
          <w:rFonts w:hint="default"/>
          <w:b/>
          <w:bCs/>
          <w:lang w:val="en-US"/>
        </w:rPr>
      </w:pPr>
      <w:r>
        <w:rPr>
          <w:rFonts w:hint="default"/>
          <w:b/>
          <w:bCs/>
          <w:lang w:val="en-US"/>
        </w:rPr>
        <w:t>We can give parameters in the provider configuration.</w:t>
      </w:r>
    </w:p>
    <w:p w14:paraId="03FA0896">
      <w:pPr>
        <w:numPr>
          <w:ilvl w:val="0"/>
          <w:numId w:val="0"/>
        </w:numPr>
        <w:rPr>
          <w:rFonts w:hint="default"/>
          <w:b/>
          <w:bCs/>
          <w:lang w:val="en-US"/>
        </w:rPr>
      </w:pPr>
    </w:p>
    <w:p w14:paraId="2CC4CBBC">
      <w:pPr>
        <w:numPr>
          <w:ilvl w:val="0"/>
          <w:numId w:val="1"/>
        </w:numPr>
        <w:ind w:left="420" w:leftChars="0" w:hanging="420" w:firstLineChars="0"/>
        <w:rPr>
          <w:rFonts w:hint="default"/>
          <w:b/>
          <w:bCs/>
          <w:lang w:val="en-US"/>
        </w:rPr>
      </w:pPr>
      <w:r>
        <w:rPr>
          <w:rFonts w:hint="default"/>
          <w:b/>
          <w:bCs/>
          <w:lang w:val="en-US"/>
        </w:rPr>
        <w:t>Envionment Variables</w:t>
      </w:r>
    </w:p>
    <w:p w14:paraId="1EBF4A18">
      <w:pPr>
        <w:numPr>
          <w:ilvl w:val="0"/>
          <w:numId w:val="0"/>
        </w:numPr>
        <w:rPr>
          <w:rFonts w:hint="default"/>
          <w:b/>
          <w:bCs/>
          <w:lang w:val="en-US"/>
        </w:rPr>
      </w:pPr>
    </w:p>
    <w:p w14:paraId="492376EA">
      <w:pPr>
        <w:numPr>
          <w:ilvl w:val="0"/>
          <w:numId w:val="1"/>
        </w:numPr>
        <w:ind w:left="420" w:leftChars="0" w:hanging="420" w:firstLineChars="0"/>
        <w:rPr>
          <w:rFonts w:hint="default"/>
          <w:b/>
          <w:bCs/>
          <w:lang w:val="en-US"/>
        </w:rPr>
      </w:pPr>
      <w:r>
        <w:rPr>
          <w:rFonts w:hint="default"/>
          <w:b/>
          <w:bCs/>
          <w:lang w:val="en-US"/>
        </w:rPr>
        <w:t>Shared Credential files</w:t>
      </w:r>
    </w:p>
    <w:p w14:paraId="333116E0">
      <w:pPr>
        <w:numPr>
          <w:ilvl w:val="0"/>
          <w:numId w:val="0"/>
        </w:numPr>
        <w:rPr>
          <w:rFonts w:hint="default"/>
          <w:b/>
          <w:bCs/>
          <w:lang w:val="en-US"/>
        </w:rPr>
      </w:pPr>
    </w:p>
    <w:p w14:paraId="074CAE3E">
      <w:pPr>
        <w:numPr>
          <w:ilvl w:val="0"/>
          <w:numId w:val="1"/>
        </w:numPr>
        <w:ind w:left="420" w:leftChars="0" w:hanging="420" w:firstLineChars="0"/>
        <w:rPr>
          <w:rFonts w:hint="default"/>
          <w:b/>
          <w:bCs/>
          <w:lang w:val="en-US"/>
        </w:rPr>
      </w:pPr>
      <w:r>
        <w:rPr>
          <w:rFonts w:hint="default"/>
          <w:b/>
          <w:bCs/>
          <w:lang w:val="en-US"/>
        </w:rPr>
        <w:t>Shared configuration files</w:t>
      </w:r>
    </w:p>
    <w:p w14:paraId="7DD4D547">
      <w:pPr>
        <w:numPr>
          <w:ilvl w:val="0"/>
          <w:numId w:val="0"/>
        </w:numPr>
        <w:rPr>
          <w:rFonts w:hint="default"/>
          <w:b/>
          <w:bCs/>
          <w:lang w:val="en-US"/>
        </w:rPr>
      </w:pPr>
    </w:p>
    <w:p w14:paraId="544873B4">
      <w:pPr>
        <w:numPr>
          <w:ilvl w:val="0"/>
          <w:numId w:val="1"/>
        </w:numPr>
        <w:ind w:left="420" w:leftChars="0" w:hanging="420" w:firstLineChars="0"/>
        <w:rPr>
          <w:rFonts w:hint="default"/>
          <w:b/>
          <w:bCs/>
          <w:lang w:val="en-US"/>
        </w:rPr>
      </w:pPr>
      <w:r>
        <w:rPr>
          <w:rFonts w:hint="default"/>
          <w:b/>
          <w:bCs/>
          <w:lang w:val="en-US"/>
        </w:rPr>
        <w:t>Container Credentials</w:t>
      </w:r>
    </w:p>
    <w:p w14:paraId="6B077FE9">
      <w:pPr>
        <w:numPr>
          <w:ilvl w:val="0"/>
          <w:numId w:val="0"/>
        </w:numPr>
        <w:rPr>
          <w:rFonts w:hint="default"/>
          <w:b/>
          <w:bCs/>
          <w:lang w:val="en-US"/>
        </w:rPr>
      </w:pPr>
    </w:p>
    <w:p w14:paraId="5271C779">
      <w:pPr>
        <w:numPr>
          <w:ilvl w:val="0"/>
          <w:numId w:val="1"/>
        </w:numPr>
        <w:ind w:left="420" w:leftChars="0" w:hanging="420" w:firstLineChars="0"/>
        <w:rPr>
          <w:rFonts w:hint="default"/>
          <w:b/>
          <w:bCs/>
          <w:lang w:val="en-US"/>
        </w:rPr>
      </w:pPr>
      <w:r>
        <w:rPr>
          <w:rFonts w:hint="default"/>
          <w:b/>
          <w:bCs/>
          <w:lang w:val="en-US"/>
        </w:rPr>
        <w:t>Instance profile credentials and region</w:t>
      </w:r>
    </w:p>
    <w:p w14:paraId="1807A16E">
      <w:pPr>
        <w:numPr>
          <w:ilvl w:val="0"/>
          <w:numId w:val="0"/>
        </w:numPr>
        <w:rPr>
          <w:rFonts w:hint="default"/>
          <w:b/>
          <w:bCs/>
          <w:lang w:val="en-US"/>
        </w:rPr>
      </w:pPr>
    </w:p>
    <w:p w14:paraId="5FBFFBB2">
      <w:pPr>
        <w:numPr>
          <w:ilvl w:val="0"/>
          <w:numId w:val="0"/>
        </w:numPr>
        <w:rPr>
          <w:rFonts w:hint="default"/>
          <w:b/>
          <w:bCs/>
          <w:lang w:val="en-US"/>
        </w:rPr>
      </w:pPr>
    </w:p>
    <w:p w14:paraId="37617DF2">
      <w:pPr>
        <w:numPr>
          <w:ilvl w:val="0"/>
          <w:numId w:val="0"/>
        </w:numPr>
        <w:rPr>
          <w:rFonts w:hint="default"/>
          <w:b/>
          <w:bCs/>
          <w:lang w:val="en-US"/>
        </w:rPr>
      </w:pPr>
      <w:r>
        <w:rPr>
          <w:rFonts w:hint="default"/>
          <w:b/>
          <w:bCs/>
          <w:lang w:val="en-US"/>
        </w:rPr>
        <w:t>This are the different way we can give Authentication AWS to terraform</w:t>
      </w:r>
    </w:p>
    <w:p w14:paraId="2E37F9A4">
      <w:pPr>
        <w:numPr>
          <w:ilvl w:val="0"/>
          <w:numId w:val="0"/>
        </w:numPr>
        <w:rPr>
          <w:rFonts w:hint="default"/>
          <w:b/>
          <w:bCs/>
          <w:lang w:val="en-US"/>
        </w:rPr>
      </w:pPr>
    </w:p>
    <w:p w14:paraId="39DF2FFA">
      <w:pPr>
        <w:numPr>
          <w:ilvl w:val="0"/>
          <w:numId w:val="0"/>
        </w:numPr>
        <w:rPr>
          <w:rFonts w:hint="default"/>
          <w:b/>
          <w:bCs/>
          <w:lang w:val="en-US"/>
        </w:rPr>
      </w:pPr>
      <w:r>
        <w:rPr>
          <w:rFonts w:hint="default"/>
          <w:b/>
          <w:bCs/>
          <w:lang w:val="en-US"/>
        </w:rPr>
        <w:t>How to do Provider configuration:</w:t>
      </w:r>
    </w:p>
    <w:p w14:paraId="0913BE5F">
      <w:pPr>
        <w:numPr>
          <w:ilvl w:val="0"/>
          <w:numId w:val="0"/>
        </w:numPr>
        <w:rPr>
          <w:rFonts w:hint="default"/>
          <w:b/>
          <w:bCs/>
          <w:lang w:val="en-US"/>
        </w:rPr>
      </w:pPr>
    </w:p>
    <w:p w14:paraId="28E08E66">
      <w:pPr>
        <w:numPr>
          <w:ilvl w:val="0"/>
          <w:numId w:val="0"/>
        </w:numPr>
        <w:rPr>
          <w:rFonts w:hint="default"/>
          <w:b/>
          <w:bCs/>
          <w:lang w:val="en-US"/>
        </w:rPr>
      </w:pPr>
      <w:r>
        <w:rPr>
          <w:rFonts w:hint="default"/>
          <w:b/>
          <w:bCs/>
          <w:color w:val="FF0000"/>
          <w:lang w:val="en-US"/>
        </w:rPr>
        <w:t>Note</w:t>
      </w:r>
      <w:r>
        <w:rPr>
          <w:rFonts w:hint="default"/>
          <w:b/>
          <w:bCs/>
          <w:lang w:val="en-US"/>
        </w:rPr>
        <w:t>: Hard Coded credentials is not recommended in any terraform configuration, it shouldn’t be configure into any version control system also.</w:t>
      </w:r>
    </w:p>
    <w:p w14:paraId="65E367BC">
      <w:pPr>
        <w:numPr>
          <w:ilvl w:val="0"/>
          <w:numId w:val="0"/>
        </w:numPr>
        <w:rPr>
          <w:rFonts w:hint="default"/>
          <w:b/>
          <w:bCs/>
          <w:lang w:val="en-US"/>
        </w:rPr>
      </w:pPr>
    </w:p>
    <w:p w14:paraId="6A333B9A">
      <w:pPr>
        <w:numPr>
          <w:ilvl w:val="0"/>
          <w:numId w:val="0"/>
        </w:numPr>
        <w:rPr>
          <w:rFonts w:hint="default"/>
          <w:b/>
          <w:bCs/>
          <w:lang w:val="en-US"/>
        </w:rPr>
      </w:pPr>
      <w:r>
        <w:rPr>
          <w:rFonts w:hint="default"/>
          <w:b/>
          <w:bCs/>
          <w:lang w:val="en-US"/>
        </w:rPr>
        <w:t>For testing purpose or running local environment, we can use. But don’t use under production Environment</w:t>
      </w:r>
    </w:p>
    <w:p w14:paraId="3B6B6032">
      <w:pPr>
        <w:numPr>
          <w:ilvl w:val="0"/>
          <w:numId w:val="0"/>
        </w:numPr>
        <w:rPr>
          <w:rFonts w:hint="default"/>
          <w:b/>
          <w:bCs/>
          <w:lang w:val="en-US"/>
        </w:rPr>
      </w:pPr>
    </w:p>
    <w:p w14:paraId="4F2B4175">
      <w:pPr>
        <w:numPr>
          <w:ilvl w:val="0"/>
          <w:numId w:val="0"/>
        </w:numPr>
        <w:rPr>
          <w:rFonts w:hint="default"/>
          <w:b/>
          <w:bCs/>
          <w:lang w:val="en-US"/>
        </w:rPr>
      </w:pPr>
      <w:r>
        <w:rPr>
          <w:b/>
          <w:bCs/>
        </w:rPr>
        <w:drawing>
          <wp:inline distT="0" distB="0" distL="114300" distR="114300">
            <wp:extent cx="3552825" cy="1276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3552825" cy="1276350"/>
                    </a:xfrm>
                    <a:prstGeom prst="rect">
                      <a:avLst/>
                    </a:prstGeom>
                    <a:noFill/>
                    <a:ln>
                      <a:noFill/>
                    </a:ln>
                  </pic:spPr>
                </pic:pic>
              </a:graphicData>
            </a:graphic>
          </wp:inline>
        </w:drawing>
      </w:r>
    </w:p>
    <w:p w14:paraId="1C2833B8">
      <w:pPr>
        <w:numPr>
          <w:ilvl w:val="0"/>
          <w:numId w:val="0"/>
        </w:numPr>
        <w:rPr>
          <w:rFonts w:hint="default"/>
          <w:b/>
          <w:bCs/>
          <w:lang w:val="en-US"/>
        </w:rPr>
      </w:pPr>
    </w:p>
    <w:p w14:paraId="0279C8F0">
      <w:pPr>
        <w:numPr>
          <w:ilvl w:val="0"/>
          <w:numId w:val="0"/>
        </w:numPr>
        <w:rPr>
          <w:rFonts w:hint="default"/>
          <w:b/>
          <w:bCs/>
          <w:lang w:val="en-US"/>
        </w:rPr>
      </w:pPr>
      <w:r>
        <w:rPr>
          <w:rFonts w:hint="default"/>
          <w:b/>
          <w:bCs/>
          <w:lang w:val="en-US"/>
        </w:rPr>
        <w:t>Under provider configuration credentials can be provided by adding access key and secret key and optionally token to the AWS provider block.</w:t>
      </w:r>
    </w:p>
    <w:p w14:paraId="5A99DEAB">
      <w:pPr>
        <w:numPr>
          <w:ilvl w:val="0"/>
          <w:numId w:val="0"/>
        </w:numPr>
        <w:rPr>
          <w:rFonts w:hint="default"/>
          <w:b/>
          <w:bCs/>
          <w:lang w:val="en-US"/>
        </w:rPr>
      </w:pPr>
    </w:p>
    <w:p w14:paraId="77789D32">
      <w:pPr>
        <w:numPr>
          <w:ilvl w:val="0"/>
          <w:numId w:val="0"/>
        </w:numPr>
        <w:rPr>
          <w:rFonts w:hint="default"/>
          <w:b/>
          <w:bCs/>
          <w:color w:val="FF0000"/>
          <w:lang w:val="en-US"/>
        </w:rPr>
      </w:pPr>
      <w:r>
        <w:rPr>
          <w:rFonts w:hint="default"/>
          <w:b/>
          <w:bCs/>
          <w:color w:val="FF0000"/>
          <w:lang w:val="en-US"/>
        </w:rPr>
        <w:t>Sceniro-1:</w:t>
      </w:r>
    </w:p>
    <w:p w14:paraId="69DFEF95">
      <w:pPr>
        <w:numPr>
          <w:ilvl w:val="0"/>
          <w:numId w:val="0"/>
        </w:numPr>
        <w:rPr>
          <w:rFonts w:hint="default"/>
          <w:b/>
          <w:bCs/>
          <w:lang w:val="en-US"/>
        </w:rPr>
      </w:pPr>
    </w:p>
    <w:p w14:paraId="36C6B0B1">
      <w:pPr>
        <w:numPr>
          <w:ilvl w:val="0"/>
          <w:numId w:val="0"/>
        </w:numPr>
        <w:rPr>
          <w:rFonts w:hint="default"/>
          <w:b/>
          <w:bCs/>
          <w:lang w:val="en-US"/>
        </w:rPr>
      </w:pPr>
      <w:r>
        <w:rPr>
          <w:rFonts w:hint="default"/>
          <w:b/>
          <w:bCs/>
          <w:lang w:val="en-US"/>
        </w:rPr>
        <w:t xml:space="preserve">Go to ubuntu server </w:t>
      </w:r>
    </w:p>
    <w:p w14:paraId="52D35436">
      <w:pPr>
        <w:numPr>
          <w:ilvl w:val="0"/>
          <w:numId w:val="0"/>
        </w:numPr>
        <w:rPr>
          <w:rFonts w:hint="default"/>
          <w:b/>
          <w:bCs/>
          <w:lang w:val="en-US"/>
        </w:rPr>
      </w:pPr>
    </w:p>
    <w:p w14:paraId="7BA5A5A9">
      <w:pPr>
        <w:numPr>
          <w:ilvl w:val="0"/>
          <w:numId w:val="0"/>
        </w:numPr>
        <w:rPr>
          <w:rFonts w:hint="default"/>
          <w:b/>
          <w:bCs/>
          <w:lang w:val="en-US"/>
        </w:rPr>
      </w:pPr>
      <w:r>
        <w:rPr>
          <w:rFonts w:hint="default"/>
          <w:b/>
          <w:bCs/>
          <w:lang w:val="en-US"/>
        </w:rPr>
        <w:t xml:space="preserve">Create folder terrafrom </w:t>
      </w:r>
    </w:p>
    <w:p w14:paraId="7C5603A5">
      <w:pPr>
        <w:numPr>
          <w:ilvl w:val="0"/>
          <w:numId w:val="0"/>
        </w:numPr>
        <w:rPr>
          <w:rFonts w:hint="default"/>
          <w:b/>
          <w:bCs/>
          <w:lang w:val="en-US"/>
        </w:rPr>
      </w:pPr>
    </w:p>
    <w:p w14:paraId="55BB7A59">
      <w:pPr>
        <w:numPr>
          <w:ilvl w:val="0"/>
          <w:numId w:val="0"/>
        </w:numPr>
        <w:rPr>
          <w:rFonts w:hint="default"/>
          <w:b/>
          <w:bCs/>
          <w:highlight w:val="yellow"/>
          <w:lang w:val="en-US"/>
        </w:rPr>
      </w:pPr>
      <w:r>
        <w:rPr>
          <w:rFonts w:hint="default"/>
          <w:b/>
          <w:bCs/>
          <w:highlight w:val="yellow"/>
          <w:lang w:val="en-US"/>
        </w:rPr>
        <w:t>$ mkdir terraform</w:t>
      </w:r>
    </w:p>
    <w:p w14:paraId="5AAD28E4">
      <w:pPr>
        <w:numPr>
          <w:ilvl w:val="0"/>
          <w:numId w:val="0"/>
        </w:numPr>
        <w:rPr>
          <w:rFonts w:hint="default"/>
          <w:b/>
          <w:bCs/>
          <w:highlight w:val="yellow"/>
          <w:lang w:val="en-US"/>
        </w:rPr>
      </w:pPr>
    </w:p>
    <w:p w14:paraId="52A4724C">
      <w:pPr>
        <w:numPr>
          <w:ilvl w:val="0"/>
          <w:numId w:val="0"/>
        </w:numPr>
        <w:rPr>
          <w:rFonts w:hint="default"/>
          <w:b/>
          <w:bCs/>
          <w:highlight w:val="yellow"/>
          <w:lang w:val="en-US"/>
        </w:rPr>
      </w:pPr>
      <w:r>
        <w:rPr>
          <w:rFonts w:hint="default"/>
          <w:b/>
          <w:bCs/>
          <w:highlight w:val="yellow"/>
          <w:lang w:val="en-US"/>
        </w:rPr>
        <w:t>$ cd terraform</w:t>
      </w:r>
    </w:p>
    <w:p w14:paraId="2DD0334B">
      <w:pPr>
        <w:numPr>
          <w:ilvl w:val="0"/>
          <w:numId w:val="0"/>
        </w:numPr>
        <w:rPr>
          <w:rFonts w:hint="default"/>
          <w:b/>
          <w:bCs/>
          <w:highlight w:val="yellow"/>
          <w:lang w:val="en-US"/>
        </w:rPr>
      </w:pPr>
    </w:p>
    <w:p w14:paraId="075FBBC3">
      <w:pPr>
        <w:numPr>
          <w:ilvl w:val="0"/>
          <w:numId w:val="0"/>
        </w:numPr>
        <w:rPr>
          <w:rFonts w:hint="default"/>
          <w:b/>
          <w:bCs/>
          <w:highlight w:val="yellow"/>
          <w:lang w:val="en-US"/>
        </w:rPr>
      </w:pPr>
      <w:r>
        <w:rPr>
          <w:rFonts w:hint="default"/>
          <w:b/>
          <w:bCs/>
          <w:highlight w:val="yellow"/>
          <w:lang w:val="en-US"/>
        </w:rPr>
        <w:t>$ mkdir ec2</w:t>
      </w:r>
    </w:p>
    <w:p w14:paraId="791A8111">
      <w:pPr>
        <w:numPr>
          <w:ilvl w:val="0"/>
          <w:numId w:val="0"/>
        </w:numPr>
        <w:rPr>
          <w:rFonts w:hint="default"/>
          <w:b/>
          <w:bCs/>
          <w:highlight w:val="yellow"/>
          <w:lang w:val="en-US"/>
        </w:rPr>
      </w:pPr>
    </w:p>
    <w:p w14:paraId="4AC039CC">
      <w:pPr>
        <w:numPr>
          <w:ilvl w:val="0"/>
          <w:numId w:val="0"/>
        </w:numPr>
        <w:rPr>
          <w:rFonts w:hint="default"/>
          <w:b/>
          <w:bCs/>
          <w:highlight w:val="yellow"/>
          <w:lang w:val="en-US"/>
        </w:rPr>
      </w:pPr>
      <w:r>
        <w:rPr>
          <w:rFonts w:hint="default"/>
          <w:b/>
          <w:bCs/>
          <w:highlight w:val="yellow"/>
          <w:lang w:val="en-US"/>
        </w:rPr>
        <w:t xml:space="preserve">$ cd ec2 </w:t>
      </w:r>
    </w:p>
    <w:p w14:paraId="38797164">
      <w:pPr>
        <w:numPr>
          <w:ilvl w:val="0"/>
          <w:numId w:val="0"/>
        </w:numPr>
        <w:rPr>
          <w:rFonts w:hint="default"/>
          <w:b/>
          <w:bCs/>
          <w:highlight w:val="yellow"/>
          <w:lang w:val="en-US"/>
        </w:rPr>
      </w:pPr>
    </w:p>
    <w:p w14:paraId="5CF21874">
      <w:pPr>
        <w:numPr>
          <w:ilvl w:val="0"/>
          <w:numId w:val="0"/>
        </w:numPr>
        <w:rPr>
          <w:rFonts w:hint="default"/>
          <w:b/>
          <w:bCs/>
          <w:highlight w:val="yellow"/>
          <w:lang w:val="en-US"/>
        </w:rPr>
      </w:pPr>
      <w:r>
        <w:rPr>
          <w:rFonts w:hint="default"/>
          <w:b/>
          <w:bCs/>
          <w:highlight w:val="yellow"/>
          <w:lang w:val="en-US"/>
        </w:rPr>
        <w:t>$ vi main.tf</w:t>
      </w:r>
    </w:p>
    <w:p w14:paraId="0C419160">
      <w:pPr>
        <w:numPr>
          <w:ilvl w:val="0"/>
          <w:numId w:val="0"/>
        </w:numPr>
        <w:rPr>
          <w:rFonts w:hint="default"/>
          <w:b/>
          <w:bCs/>
          <w:lang w:val="en-US"/>
        </w:rPr>
      </w:pPr>
    </w:p>
    <w:p w14:paraId="68646147">
      <w:pPr>
        <w:numPr>
          <w:ilvl w:val="0"/>
          <w:numId w:val="0"/>
        </w:numPr>
        <w:rPr>
          <w:rFonts w:hint="default"/>
          <w:b/>
          <w:bCs/>
          <w:highlight w:val="green"/>
          <w:lang w:val="en-US"/>
        </w:rPr>
      </w:pPr>
      <w:r>
        <w:rPr>
          <w:rFonts w:hint="default"/>
          <w:b/>
          <w:bCs/>
          <w:highlight w:val="green"/>
          <w:lang w:val="en-US"/>
        </w:rPr>
        <w:t>provider "aws" {</w:t>
      </w:r>
    </w:p>
    <w:p w14:paraId="745EF45A">
      <w:pPr>
        <w:numPr>
          <w:ilvl w:val="0"/>
          <w:numId w:val="0"/>
        </w:numPr>
        <w:rPr>
          <w:rFonts w:hint="default"/>
          <w:b/>
          <w:bCs/>
          <w:highlight w:val="green"/>
          <w:lang w:val="en-US"/>
        </w:rPr>
      </w:pPr>
      <w:r>
        <w:rPr>
          <w:rFonts w:hint="default"/>
          <w:b/>
          <w:bCs/>
          <w:highlight w:val="green"/>
          <w:lang w:val="en-US"/>
        </w:rPr>
        <w:t xml:space="preserve">        region = "eu-north-1"</w:t>
      </w:r>
    </w:p>
    <w:p w14:paraId="7CA70A66">
      <w:pPr>
        <w:numPr>
          <w:ilvl w:val="0"/>
          <w:numId w:val="0"/>
        </w:numPr>
        <w:rPr>
          <w:rFonts w:hint="default"/>
          <w:b/>
          <w:bCs/>
          <w:highlight w:val="green"/>
          <w:lang w:val="en-US"/>
        </w:rPr>
      </w:pPr>
      <w:r>
        <w:rPr>
          <w:rFonts w:hint="default"/>
          <w:b/>
          <w:bCs/>
          <w:highlight w:val="green"/>
          <w:lang w:val="en-US"/>
        </w:rPr>
        <w:t>}</w:t>
      </w:r>
    </w:p>
    <w:p w14:paraId="3778A412">
      <w:pPr>
        <w:numPr>
          <w:ilvl w:val="0"/>
          <w:numId w:val="0"/>
        </w:numPr>
        <w:rPr>
          <w:rFonts w:hint="default"/>
          <w:b/>
          <w:bCs/>
          <w:highlight w:val="green"/>
          <w:lang w:val="en-US"/>
        </w:rPr>
      </w:pPr>
    </w:p>
    <w:p w14:paraId="48BF834D">
      <w:pPr>
        <w:numPr>
          <w:ilvl w:val="0"/>
          <w:numId w:val="0"/>
        </w:numPr>
        <w:rPr>
          <w:rFonts w:hint="default"/>
          <w:b/>
          <w:bCs/>
          <w:highlight w:val="green"/>
          <w:lang w:val="en-US"/>
        </w:rPr>
      </w:pPr>
      <w:r>
        <w:rPr>
          <w:rFonts w:hint="default"/>
          <w:b/>
          <w:bCs/>
          <w:highlight w:val="green"/>
          <w:lang w:val="en-US"/>
        </w:rPr>
        <w:t>resource "aws_instance" "example1" {</w:t>
      </w:r>
    </w:p>
    <w:p w14:paraId="7B698361">
      <w:pPr>
        <w:numPr>
          <w:ilvl w:val="0"/>
          <w:numId w:val="0"/>
        </w:numPr>
        <w:rPr>
          <w:rFonts w:hint="default"/>
          <w:b/>
          <w:bCs/>
          <w:highlight w:val="green"/>
          <w:lang w:val="en-US"/>
        </w:rPr>
      </w:pPr>
      <w:r>
        <w:rPr>
          <w:rFonts w:hint="default"/>
          <w:b/>
          <w:bCs/>
          <w:highlight w:val="green"/>
          <w:lang w:val="en-US"/>
        </w:rPr>
        <w:t xml:space="preserve">        instance_type = "t3.micro"</w:t>
      </w:r>
    </w:p>
    <w:p w14:paraId="597B3FFD">
      <w:pPr>
        <w:numPr>
          <w:ilvl w:val="0"/>
          <w:numId w:val="0"/>
        </w:numPr>
        <w:rPr>
          <w:rFonts w:hint="default"/>
          <w:b/>
          <w:bCs/>
          <w:highlight w:val="green"/>
          <w:lang w:val="en-US"/>
        </w:rPr>
      </w:pPr>
      <w:r>
        <w:rPr>
          <w:rFonts w:hint="default"/>
          <w:b/>
          <w:bCs/>
          <w:highlight w:val="green"/>
          <w:lang w:val="en-US"/>
        </w:rPr>
        <w:t xml:space="preserve">        ami           = "ami-0ec10929233384c7f</w:t>
      </w:r>
      <w:r>
        <w:rPr>
          <w:rFonts w:hint="default"/>
          <w:b/>
          <w:bCs/>
          <w:highlight w:val="green"/>
          <w:lang w:val="en-US"/>
        </w:rPr>
        <w:t>"</w:t>
      </w:r>
    </w:p>
    <w:p w14:paraId="382FD093">
      <w:pPr>
        <w:numPr>
          <w:ilvl w:val="0"/>
          <w:numId w:val="0"/>
        </w:numPr>
        <w:rPr>
          <w:rFonts w:hint="default"/>
          <w:b/>
          <w:bCs/>
          <w:highlight w:val="green"/>
          <w:lang w:val="en-US"/>
        </w:rPr>
      </w:pPr>
      <w:r>
        <w:rPr>
          <w:rFonts w:hint="default"/>
          <w:b/>
          <w:bCs/>
          <w:highlight w:val="green"/>
          <w:lang w:val="en-US"/>
        </w:rPr>
        <w:t>}</w:t>
      </w:r>
    </w:p>
    <w:p w14:paraId="21F3A7A2">
      <w:pPr>
        <w:numPr>
          <w:ilvl w:val="0"/>
          <w:numId w:val="0"/>
        </w:numPr>
        <w:rPr>
          <w:rFonts w:hint="default"/>
          <w:b/>
          <w:bCs/>
          <w:lang w:val="en-US"/>
        </w:rPr>
      </w:pPr>
    </w:p>
    <w:p w14:paraId="7FD0880E">
      <w:pPr>
        <w:numPr>
          <w:ilvl w:val="0"/>
          <w:numId w:val="0"/>
        </w:numPr>
        <w:rPr>
          <w:rFonts w:hint="default"/>
          <w:b/>
          <w:bCs/>
          <w:lang w:val="en-US"/>
        </w:rPr>
      </w:pPr>
    </w:p>
    <w:p w14:paraId="7FAD9637">
      <w:pPr>
        <w:numPr>
          <w:ilvl w:val="0"/>
          <w:numId w:val="0"/>
        </w:numPr>
        <w:rPr>
          <w:rFonts w:hint="default"/>
          <w:b/>
          <w:bCs/>
          <w:highlight w:val="yellow"/>
          <w:lang w:val="en-US"/>
        </w:rPr>
      </w:pPr>
      <w:r>
        <w:rPr>
          <w:rFonts w:hint="default"/>
          <w:b/>
          <w:bCs/>
          <w:highlight w:val="yellow"/>
          <w:lang w:val="en-US"/>
        </w:rPr>
        <w:t>$ terraform init</w:t>
      </w:r>
    </w:p>
    <w:p w14:paraId="42E9341D">
      <w:pPr>
        <w:numPr>
          <w:ilvl w:val="0"/>
          <w:numId w:val="0"/>
        </w:numPr>
        <w:rPr>
          <w:rFonts w:hint="default"/>
          <w:b/>
          <w:bCs/>
          <w:highlight w:val="yellow"/>
          <w:lang w:val="en-US"/>
        </w:rPr>
      </w:pPr>
    </w:p>
    <w:p w14:paraId="7373BC3C">
      <w:pPr>
        <w:numPr>
          <w:ilvl w:val="0"/>
          <w:numId w:val="0"/>
        </w:numPr>
        <w:rPr>
          <w:rFonts w:hint="default"/>
          <w:b/>
          <w:bCs/>
          <w:highlight w:val="yellow"/>
          <w:lang w:val="en-US"/>
        </w:rPr>
      </w:pPr>
      <w:r>
        <w:rPr>
          <w:rFonts w:hint="default"/>
          <w:b/>
          <w:bCs/>
          <w:highlight w:val="yellow"/>
          <w:lang w:val="en-US"/>
        </w:rPr>
        <w:t>$ terrafrom plan</w:t>
      </w:r>
    </w:p>
    <w:p w14:paraId="1ABD97E3">
      <w:pPr>
        <w:numPr>
          <w:ilvl w:val="0"/>
          <w:numId w:val="0"/>
        </w:numPr>
        <w:rPr>
          <w:rFonts w:hint="default"/>
          <w:b/>
          <w:bCs/>
          <w:highlight w:val="yellow"/>
          <w:lang w:val="en-US"/>
        </w:rPr>
      </w:pPr>
    </w:p>
    <w:p w14:paraId="68228354">
      <w:pPr>
        <w:numPr>
          <w:ilvl w:val="0"/>
          <w:numId w:val="0"/>
        </w:numPr>
        <w:rPr>
          <w:rFonts w:hint="default"/>
          <w:b/>
          <w:bCs/>
          <w:lang w:val="en-US"/>
        </w:rPr>
      </w:pPr>
      <w:r>
        <w:rPr>
          <w:rFonts w:hint="default"/>
          <w:b/>
          <w:bCs/>
          <w:highlight w:val="yellow"/>
          <w:lang w:val="en-US"/>
        </w:rPr>
        <w:t>$ terrafrom apply</w:t>
      </w:r>
      <w:r>
        <w:rPr>
          <w:rFonts w:hint="default"/>
          <w:b/>
          <w:bCs/>
          <w:lang w:val="en-US"/>
        </w:rPr>
        <w:t xml:space="preserve"> </w:t>
      </w:r>
    </w:p>
    <w:p w14:paraId="79C9B5C9">
      <w:pPr>
        <w:numPr>
          <w:ilvl w:val="0"/>
          <w:numId w:val="0"/>
        </w:numPr>
        <w:rPr>
          <w:rFonts w:hint="default"/>
          <w:b/>
          <w:bCs/>
          <w:lang w:val="en-US"/>
        </w:rPr>
      </w:pPr>
    </w:p>
    <w:p w14:paraId="068847C6">
      <w:pPr>
        <w:numPr>
          <w:ilvl w:val="0"/>
          <w:numId w:val="0"/>
        </w:numPr>
        <w:rPr>
          <w:rFonts w:hint="default"/>
          <w:b/>
          <w:bCs/>
          <w:lang w:val="en-US"/>
        </w:rPr>
      </w:pPr>
      <w:r>
        <w:rPr>
          <w:rFonts w:hint="default"/>
          <w:b/>
          <w:bCs/>
          <w:lang w:val="en-US"/>
        </w:rPr>
        <w:t>We will be get issues , authentication issue.</w:t>
      </w:r>
    </w:p>
    <w:p w14:paraId="3870F3B6">
      <w:pPr>
        <w:numPr>
          <w:ilvl w:val="0"/>
          <w:numId w:val="0"/>
        </w:numPr>
        <w:rPr>
          <w:rFonts w:hint="default"/>
          <w:b/>
          <w:bCs/>
          <w:lang w:val="en-US"/>
        </w:rPr>
      </w:pPr>
    </w:p>
    <w:p w14:paraId="78DDB061">
      <w:pPr>
        <w:numPr>
          <w:ilvl w:val="0"/>
          <w:numId w:val="0"/>
        </w:numPr>
        <w:rPr>
          <w:rFonts w:hint="default"/>
          <w:b/>
          <w:bCs/>
          <w:lang w:val="en-US"/>
        </w:rPr>
      </w:pPr>
      <w:r>
        <w:rPr>
          <w:rFonts w:hint="default"/>
          <w:b/>
          <w:bCs/>
          <w:lang w:val="en-US"/>
        </w:rPr>
        <w:t>To resolve this follow scenario-2</w:t>
      </w:r>
    </w:p>
    <w:p w14:paraId="043C34FE">
      <w:pPr>
        <w:numPr>
          <w:ilvl w:val="0"/>
          <w:numId w:val="0"/>
        </w:numPr>
        <w:rPr>
          <w:rFonts w:hint="default"/>
          <w:b/>
          <w:bCs/>
          <w:lang w:val="en-US"/>
        </w:rPr>
      </w:pPr>
    </w:p>
    <w:p w14:paraId="05E7A783">
      <w:pPr>
        <w:numPr>
          <w:ilvl w:val="0"/>
          <w:numId w:val="0"/>
        </w:numPr>
        <w:rPr>
          <w:rFonts w:hint="default"/>
          <w:b/>
          <w:bCs/>
          <w:color w:val="FF0000"/>
          <w:lang w:val="en-US"/>
        </w:rPr>
      </w:pPr>
      <w:r>
        <w:rPr>
          <w:rFonts w:hint="default"/>
          <w:b/>
          <w:bCs/>
          <w:color w:val="FF0000"/>
          <w:lang w:val="en-US"/>
        </w:rPr>
        <w:t>scenario-2</w:t>
      </w:r>
    </w:p>
    <w:p w14:paraId="47A0BB56">
      <w:pPr>
        <w:numPr>
          <w:ilvl w:val="0"/>
          <w:numId w:val="0"/>
        </w:numPr>
        <w:rPr>
          <w:rFonts w:hint="default"/>
          <w:b/>
          <w:bCs/>
          <w:lang w:val="en-US"/>
        </w:rPr>
      </w:pPr>
    </w:p>
    <w:p w14:paraId="7E81DC8C">
      <w:pPr>
        <w:numPr>
          <w:ilvl w:val="0"/>
          <w:numId w:val="0"/>
        </w:numPr>
        <w:rPr>
          <w:rFonts w:hint="default"/>
          <w:b/>
          <w:bCs/>
          <w:lang w:val="en-US"/>
        </w:rPr>
      </w:pPr>
      <w:r>
        <w:rPr>
          <w:rFonts w:hint="default"/>
          <w:b/>
          <w:bCs/>
          <w:lang w:val="en-US"/>
        </w:rPr>
        <w:t>Go to IAM -&gt; create user -&gt; get access and secret key</w:t>
      </w:r>
    </w:p>
    <w:p w14:paraId="0AFA0521">
      <w:pPr>
        <w:numPr>
          <w:ilvl w:val="0"/>
          <w:numId w:val="0"/>
        </w:numPr>
        <w:rPr>
          <w:rFonts w:hint="default"/>
          <w:b/>
          <w:bCs/>
          <w:lang w:val="en-US"/>
        </w:rPr>
      </w:pPr>
    </w:p>
    <w:p w14:paraId="0A95CCB4">
      <w:pPr>
        <w:numPr>
          <w:ilvl w:val="0"/>
          <w:numId w:val="0"/>
        </w:numPr>
        <w:rPr>
          <w:rFonts w:hint="default"/>
          <w:b/>
          <w:bCs/>
          <w:lang w:val="en-US"/>
        </w:rPr>
      </w:pPr>
      <w:r>
        <w:rPr>
          <w:rFonts w:hint="default"/>
          <w:b/>
          <w:bCs/>
          <w:lang w:val="en-US"/>
        </w:rPr>
        <w:t>Go to main.tf and update access_key and secret_key</w:t>
      </w:r>
    </w:p>
    <w:p w14:paraId="237790A4">
      <w:pPr>
        <w:numPr>
          <w:ilvl w:val="0"/>
          <w:numId w:val="0"/>
        </w:numPr>
        <w:rPr>
          <w:rFonts w:hint="default"/>
          <w:b/>
          <w:bCs/>
          <w:lang w:val="en-US"/>
        </w:rPr>
      </w:pPr>
    </w:p>
    <w:p w14:paraId="08B6A846">
      <w:pPr>
        <w:numPr>
          <w:ilvl w:val="0"/>
          <w:numId w:val="0"/>
        </w:numPr>
        <w:rPr>
          <w:rFonts w:hint="default"/>
          <w:b/>
          <w:bCs/>
          <w:lang w:val="en-US"/>
        </w:rPr>
      </w:pPr>
    </w:p>
    <w:p w14:paraId="0417AD8C">
      <w:pPr>
        <w:numPr>
          <w:ilvl w:val="0"/>
          <w:numId w:val="0"/>
        </w:numPr>
        <w:rPr>
          <w:rFonts w:hint="default"/>
          <w:b/>
          <w:bCs/>
          <w:highlight w:val="green"/>
          <w:lang w:val="en-US"/>
        </w:rPr>
      </w:pPr>
      <w:r>
        <w:rPr>
          <w:rFonts w:hint="default"/>
          <w:b/>
          <w:bCs/>
          <w:highlight w:val="green"/>
          <w:lang w:val="en-US"/>
        </w:rPr>
        <w:t>provider "aws" {</w:t>
      </w:r>
    </w:p>
    <w:p w14:paraId="0A9F2874">
      <w:pPr>
        <w:numPr>
          <w:ilvl w:val="0"/>
          <w:numId w:val="0"/>
        </w:numPr>
        <w:rPr>
          <w:rFonts w:hint="default"/>
          <w:b/>
          <w:bCs/>
          <w:highlight w:val="green"/>
          <w:lang w:val="en-US"/>
        </w:rPr>
      </w:pPr>
      <w:r>
        <w:rPr>
          <w:rFonts w:hint="default"/>
          <w:b/>
          <w:bCs/>
          <w:highlight w:val="green"/>
          <w:lang w:val="en-US"/>
        </w:rPr>
        <w:t xml:space="preserve">        region = "eu-north-1"</w:t>
      </w:r>
    </w:p>
    <w:p w14:paraId="2FA928AB">
      <w:pPr>
        <w:numPr>
          <w:ilvl w:val="0"/>
          <w:numId w:val="0"/>
        </w:numPr>
        <w:rPr>
          <w:rFonts w:hint="default"/>
          <w:b/>
          <w:bCs/>
          <w:highlight w:val="green"/>
          <w:lang w:val="en-US"/>
        </w:rPr>
      </w:pPr>
      <w:r>
        <w:rPr>
          <w:rFonts w:hint="default"/>
          <w:b/>
          <w:bCs/>
          <w:highlight w:val="green"/>
          <w:lang w:val="en-US"/>
        </w:rPr>
        <w:t xml:space="preserve">        access_key = "AKIA6IIKJHXJZ6KCK7WL"</w:t>
      </w:r>
    </w:p>
    <w:p w14:paraId="7155A75A">
      <w:pPr>
        <w:numPr>
          <w:ilvl w:val="0"/>
          <w:numId w:val="0"/>
        </w:numPr>
        <w:rPr>
          <w:rFonts w:hint="default"/>
          <w:b/>
          <w:bCs/>
          <w:highlight w:val="green"/>
          <w:lang w:val="en-US"/>
        </w:rPr>
      </w:pPr>
      <w:r>
        <w:rPr>
          <w:rFonts w:hint="default"/>
          <w:b/>
          <w:bCs/>
          <w:highlight w:val="green"/>
          <w:lang w:val="en-US"/>
        </w:rPr>
        <w:t xml:space="preserve">        secret_key = "GMa7WHCFOkK4DnYz+FaxDfUrOy0j8FZvorkwmi+1"</w:t>
      </w:r>
    </w:p>
    <w:p w14:paraId="511EB4CA">
      <w:pPr>
        <w:numPr>
          <w:ilvl w:val="0"/>
          <w:numId w:val="0"/>
        </w:numPr>
        <w:rPr>
          <w:rFonts w:hint="default"/>
          <w:b/>
          <w:bCs/>
          <w:highlight w:val="green"/>
          <w:lang w:val="en-US"/>
        </w:rPr>
      </w:pPr>
      <w:r>
        <w:rPr>
          <w:rFonts w:hint="default"/>
          <w:b/>
          <w:bCs/>
          <w:highlight w:val="green"/>
          <w:lang w:val="en-US"/>
        </w:rPr>
        <w:t>}</w:t>
      </w:r>
    </w:p>
    <w:p w14:paraId="0172948B">
      <w:pPr>
        <w:numPr>
          <w:ilvl w:val="0"/>
          <w:numId w:val="0"/>
        </w:numPr>
        <w:rPr>
          <w:rFonts w:hint="default"/>
          <w:b/>
          <w:bCs/>
          <w:highlight w:val="green"/>
          <w:lang w:val="en-US"/>
        </w:rPr>
      </w:pPr>
    </w:p>
    <w:p w14:paraId="386A2D2E">
      <w:pPr>
        <w:numPr>
          <w:ilvl w:val="0"/>
          <w:numId w:val="0"/>
        </w:numPr>
        <w:rPr>
          <w:rFonts w:hint="default"/>
          <w:b/>
          <w:bCs/>
          <w:highlight w:val="green"/>
          <w:lang w:val="en-US"/>
        </w:rPr>
      </w:pPr>
      <w:r>
        <w:rPr>
          <w:rFonts w:hint="default"/>
          <w:b/>
          <w:bCs/>
          <w:highlight w:val="green"/>
          <w:lang w:val="en-US"/>
        </w:rPr>
        <w:t>resource "aws_instance" "example1" {</w:t>
      </w:r>
    </w:p>
    <w:p w14:paraId="3732A475">
      <w:pPr>
        <w:numPr>
          <w:ilvl w:val="0"/>
          <w:numId w:val="0"/>
        </w:numPr>
        <w:rPr>
          <w:rFonts w:hint="default"/>
          <w:b/>
          <w:bCs/>
          <w:highlight w:val="green"/>
          <w:lang w:val="en-US"/>
        </w:rPr>
      </w:pPr>
      <w:r>
        <w:rPr>
          <w:rFonts w:hint="default"/>
          <w:b/>
          <w:bCs/>
          <w:highlight w:val="green"/>
          <w:lang w:val="en-US"/>
        </w:rPr>
        <w:t xml:space="preserve">        instance_type = "t3.micro"</w:t>
      </w:r>
    </w:p>
    <w:p w14:paraId="36948274">
      <w:pPr>
        <w:numPr>
          <w:ilvl w:val="0"/>
          <w:numId w:val="0"/>
        </w:numPr>
        <w:rPr>
          <w:rFonts w:hint="default"/>
          <w:b/>
          <w:bCs/>
          <w:highlight w:val="green"/>
          <w:lang w:val="en-US"/>
        </w:rPr>
      </w:pPr>
      <w:r>
        <w:rPr>
          <w:rFonts w:hint="default"/>
          <w:b/>
          <w:bCs/>
          <w:highlight w:val="green"/>
          <w:lang w:val="en-US"/>
        </w:rPr>
        <w:t xml:space="preserve">        ami           = "ami-0a716d3f3b16d290c"</w:t>
      </w:r>
    </w:p>
    <w:p w14:paraId="4F150023">
      <w:pPr>
        <w:numPr>
          <w:ilvl w:val="0"/>
          <w:numId w:val="0"/>
        </w:numPr>
        <w:rPr>
          <w:rFonts w:hint="default"/>
          <w:b/>
          <w:bCs/>
          <w:highlight w:val="green"/>
          <w:lang w:val="en-US"/>
        </w:rPr>
      </w:pPr>
      <w:r>
        <w:rPr>
          <w:rFonts w:hint="default"/>
          <w:b/>
          <w:bCs/>
          <w:highlight w:val="green"/>
          <w:lang w:val="en-US"/>
        </w:rPr>
        <w:t>}</w:t>
      </w:r>
    </w:p>
    <w:p w14:paraId="4DE9570A">
      <w:pPr>
        <w:numPr>
          <w:ilvl w:val="0"/>
          <w:numId w:val="0"/>
        </w:numPr>
        <w:rPr>
          <w:rFonts w:hint="default"/>
          <w:b/>
          <w:bCs/>
          <w:lang w:val="en-US"/>
        </w:rPr>
      </w:pPr>
    </w:p>
    <w:p w14:paraId="786FA1BC">
      <w:pPr>
        <w:numPr>
          <w:ilvl w:val="0"/>
          <w:numId w:val="0"/>
        </w:numPr>
        <w:rPr>
          <w:rFonts w:hint="default"/>
          <w:b/>
          <w:bCs/>
          <w:lang w:val="en-US"/>
        </w:rPr>
      </w:pPr>
    </w:p>
    <w:p w14:paraId="0D817B8B">
      <w:pPr>
        <w:numPr>
          <w:ilvl w:val="0"/>
          <w:numId w:val="0"/>
        </w:numPr>
        <w:rPr>
          <w:rFonts w:hint="default"/>
          <w:b/>
          <w:bCs/>
          <w:lang w:val="en-US"/>
        </w:rPr>
      </w:pPr>
      <w:r>
        <w:rPr>
          <w:rFonts w:hint="default"/>
          <w:b/>
          <w:bCs/>
          <w:lang w:val="en-US"/>
        </w:rPr>
        <w:t xml:space="preserve">Then run </w:t>
      </w:r>
    </w:p>
    <w:p w14:paraId="505FCF31">
      <w:pPr>
        <w:numPr>
          <w:ilvl w:val="0"/>
          <w:numId w:val="0"/>
        </w:numPr>
        <w:rPr>
          <w:rFonts w:hint="default"/>
          <w:b/>
          <w:bCs/>
          <w:lang w:val="en-US"/>
        </w:rPr>
      </w:pPr>
    </w:p>
    <w:p w14:paraId="23EFD158">
      <w:pPr>
        <w:numPr>
          <w:ilvl w:val="0"/>
          <w:numId w:val="0"/>
        </w:numPr>
        <w:rPr>
          <w:rFonts w:hint="default"/>
          <w:b/>
          <w:bCs/>
          <w:highlight w:val="yellow"/>
          <w:lang w:val="en-US"/>
        </w:rPr>
      </w:pPr>
      <w:r>
        <w:rPr>
          <w:rFonts w:hint="default"/>
          <w:b/>
          <w:bCs/>
          <w:highlight w:val="yellow"/>
          <w:lang w:val="en-US"/>
        </w:rPr>
        <w:t>$ terraform plan</w:t>
      </w:r>
    </w:p>
    <w:p w14:paraId="2002218F">
      <w:pPr>
        <w:numPr>
          <w:ilvl w:val="0"/>
          <w:numId w:val="0"/>
        </w:numPr>
        <w:rPr>
          <w:rFonts w:hint="default"/>
          <w:b/>
          <w:bCs/>
          <w:highlight w:val="yellow"/>
          <w:lang w:val="en-US"/>
        </w:rPr>
      </w:pPr>
    </w:p>
    <w:p w14:paraId="6DFC0DFE">
      <w:pPr>
        <w:numPr>
          <w:ilvl w:val="0"/>
          <w:numId w:val="0"/>
        </w:numPr>
        <w:rPr>
          <w:rFonts w:hint="default"/>
          <w:b/>
          <w:bCs/>
          <w:highlight w:val="yellow"/>
          <w:lang w:val="en-US"/>
        </w:rPr>
      </w:pPr>
      <w:r>
        <w:rPr>
          <w:rFonts w:hint="default"/>
          <w:b/>
          <w:bCs/>
          <w:highlight w:val="yellow"/>
          <w:lang w:val="en-US"/>
        </w:rPr>
        <w:t>$ terraform apply</w:t>
      </w:r>
    </w:p>
    <w:p w14:paraId="3852BD53">
      <w:pPr>
        <w:numPr>
          <w:ilvl w:val="0"/>
          <w:numId w:val="0"/>
        </w:numPr>
        <w:rPr>
          <w:rFonts w:hint="default"/>
          <w:b/>
          <w:bCs/>
          <w:lang w:val="en-US"/>
        </w:rPr>
      </w:pPr>
    </w:p>
    <w:p w14:paraId="72900FF0">
      <w:pPr>
        <w:numPr>
          <w:ilvl w:val="0"/>
          <w:numId w:val="0"/>
        </w:numPr>
        <w:rPr>
          <w:rFonts w:hint="default"/>
          <w:b/>
          <w:bCs/>
          <w:lang w:val="en-US"/>
        </w:rPr>
      </w:pPr>
      <w:r>
        <w:rPr>
          <w:rFonts w:hint="default"/>
          <w:b/>
          <w:bCs/>
          <w:lang w:val="en-US"/>
        </w:rPr>
        <w:t>Now it will work.</w:t>
      </w:r>
    </w:p>
    <w:p w14:paraId="4EC54C33">
      <w:pPr>
        <w:numPr>
          <w:ilvl w:val="0"/>
          <w:numId w:val="0"/>
        </w:numPr>
        <w:pBdr>
          <w:bottom w:val="single" w:color="auto" w:sz="4" w:space="0"/>
        </w:pBdr>
        <w:rPr>
          <w:rFonts w:hint="default"/>
          <w:b/>
          <w:bCs/>
          <w:lang w:val="en-US"/>
        </w:rPr>
      </w:pPr>
    </w:p>
    <w:p w14:paraId="2343102C">
      <w:pPr>
        <w:numPr>
          <w:ilvl w:val="0"/>
          <w:numId w:val="0"/>
        </w:numPr>
        <w:rPr>
          <w:rFonts w:hint="default"/>
          <w:b/>
          <w:bCs/>
          <w:lang w:val="en-US"/>
        </w:rPr>
      </w:pPr>
    </w:p>
    <w:p w14:paraId="666E13BF">
      <w:pPr>
        <w:numPr>
          <w:ilvl w:val="0"/>
          <w:numId w:val="0"/>
        </w:numPr>
        <w:rPr>
          <w:rFonts w:hint="default"/>
          <w:b/>
          <w:bCs/>
          <w:color w:val="FF0000"/>
          <w:lang w:val="en-US"/>
        </w:rPr>
      </w:pPr>
      <w:r>
        <w:rPr>
          <w:rFonts w:hint="default"/>
          <w:b/>
          <w:bCs/>
          <w:color w:val="FF0000"/>
          <w:lang w:val="en-US"/>
        </w:rPr>
        <w:t>Passing the Credential over Environment variables:</w:t>
      </w:r>
    </w:p>
    <w:p w14:paraId="00A2AA51">
      <w:pPr>
        <w:numPr>
          <w:ilvl w:val="0"/>
          <w:numId w:val="0"/>
        </w:numPr>
        <w:rPr>
          <w:rFonts w:hint="default"/>
          <w:b/>
          <w:bCs/>
          <w:lang w:val="en-US"/>
        </w:rPr>
      </w:pPr>
    </w:p>
    <w:p w14:paraId="2401D34F">
      <w:pPr>
        <w:numPr>
          <w:ilvl w:val="0"/>
          <w:numId w:val="0"/>
        </w:numPr>
        <w:rPr>
          <w:rFonts w:hint="default"/>
          <w:b/>
          <w:bCs/>
          <w:lang w:val="en-US"/>
        </w:rPr>
      </w:pPr>
      <w:r>
        <w:rPr>
          <w:b/>
          <w:bCs/>
        </w:rPr>
        <w:drawing>
          <wp:inline distT="0" distB="0" distL="114300" distR="114300">
            <wp:extent cx="3676650" cy="819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3676650" cy="819150"/>
                    </a:xfrm>
                    <a:prstGeom prst="rect">
                      <a:avLst/>
                    </a:prstGeom>
                    <a:noFill/>
                    <a:ln>
                      <a:noFill/>
                    </a:ln>
                  </pic:spPr>
                </pic:pic>
              </a:graphicData>
            </a:graphic>
          </wp:inline>
        </w:drawing>
      </w:r>
    </w:p>
    <w:p w14:paraId="49678F34">
      <w:pPr>
        <w:numPr>
          <w:ilvl w:val="0"/>
          <w:numId w:val="0"/>
        </w:numPr>
        <w:rPr>
          <w:rFonts w:hint="default"/>
          <w:b/>
          <w:bCs/>
          <w:lang w:val="en-US"/>
        </w:rPr>
      </w:pPr>
    </w:p>
    <w:p w14:paraId="6294826A">
      <w:pPr>
        <w:numPr>
          <w:ilvl w:val="0"/>
          <w:numId w:val="0"/>
        </w:numPr>
        <w:rPr>
          <w:rFonts w:hint="default"/>
          <w:b/>
          <w:bCs/>
          <w:lang w:val="en-US"/>
        </w:rPr>
      </w:pPr>
      <w:r>
        <w:rPr>
          <w:rFonts w:hint="default"/>
          <w:b/>
          <w:bCs/>
          <w:lang w:val="en-US"/>
        </w:rPr>
        <w:t>Region is optional either we can give directly provider block or we can pass as environment variable</w:t>
      </w:r>
    </w:p>
    <w:p w14:paraId="4DA69BEC">
      <w:pPr>
        <w:numPr>
          <w:ilvl w:val="0"/>
          <w:numId w:val="0"/>
        </w:numPr>
        <w:rPr>
          <w:rFonts w:hint="default"/>
          <w:b/>
          <w:bCs/>
          <w:lang w:val="en-US"/>
        </w:rPr>
      </w:pPr>
    </w:p>
    <w:p w14:paraId="113B51F5">
      <w:pPr>
        <w:numPr>
          <w:ilvl w:val="0"/>
          <w:numId w:val="0"/>
        </w:numPr>
        <w:rPr>
          <w:rFonts w:hint="default"/>
          <w:b/>
          <w:bCs/>
          <w:lang w:val="en-US"/>
        </w:rPr>
      </w:pPr>
      <w:r>
        <w:rPr>
          <w:rFonts w:hint="default"/>
          <w:b/>
          <w:bCs/>
          <w:lang w:val="en-US"/>
        </w:rPr>
        <w:t xml:space="preserve">Pass the environmental variable on your Linux server like below </w:t>
      </w:r>
    </w:p>
    <w:p w14:paraId="48711B98">
      <w:pPr>
        <w:numPr>
          <w:ilvl w:val="0"/>
          <w:numId w:val="0"/>
        </w:numPr>
        <w:rPr>
          <w:rFonts w:hint="default"/>
          <w:b/>
          <w:bCs/>
          <w:lang w:val="en-US"/>
        </w:rPr>
      </w:pPr>
    </w:p>
    <w:p w14:paraId="537C6F73">
      <w:pPr>
        <w:numPr>
          <w:ilvl w:val="0"/>
          <w:numId w:val="0"/>
        </w:numPr>
        <w:rPr>
          <w:rFonts w:hint="default"/>
          <w:b/>
          <w:bCs/>
          <w:highlight w:val="yellow"/>
          <w:lang w:val="en-US"/>
        </w:rPr>
      </w:pPr>
      <w:r>
        <w:rPr>
          <w:rFonts w:hint="default"/>
          <w:b/>
          <w:bCs/>
          <w:highlight w:val="yellow"/>
          <w:lang w:val="en-US"/>
        </w:rPr>
        <w:t>export AWS_ACCESS_KEY_ID="AKIA6IIKJHXJZ6KCK7WL"</w:t>
      </w:r>
    </w:p>
    <w:p w14:paraId="26A53B70">
      <w:pPr>
        <w:numPr>
          <w:ilvl w:val="0"/>
          <w:numId w:val="0"/>
        </w:numPr>
        <w:rPr>
          <w:rFonts w:hint="default"/>
          <w:b/>
          <w:bCs/>
          <w:highlight w:val="yellow"/>
          <w:lang w:val="en-US"/>
        </w:rPr>
      </w:pPr>
    </w:p>
    <w:p w14:paraId="64D10F0C">
      <w:pPr>
        <w:numPr>
          <w:ilvl w:val="0"/>
          <w:numId w:val="0"/>
        </w:numPr>
        <w:rPr>
          <w:rFonts w:hint="default"/>
          <w:b/>
          <w:bCs/>
          <w:highlight w:val="yellow"/>
          <w:lang w:val="en-US"/>
        </w:rPr>
      </w:pPr>
      <w:r>
        <w:rPr>
          <w:rFonts w:hint="default"/>
          <w:b/>
          <w:bCs/>
          <w:highlight w:val="yellow"/>
          <w:lang w:val="en-US"/>
        </w:rPr>
        <w:t>export AWS_SECRET_ACCESS_KEY="GMa7WHCFOkK4DnYz+FaxDfUrOy0j8FZvorkwmi+1"</w:t>
      </w:r>
    </w:p>
    <w:p w14:paraId="2E0DD982">
      <w:pPr>
        <w:numPr>
          <w:ilvl w:val="0"/>
          <w:numId w:val="0"/>
        </w:numPr>
        <w:rPr>
          <w:rFonts w:hint="default"/>
          <w:b/>
          <w:bCs/>
          <w:highlight w:val="yellow"/>
          <w:lang w:val="en-US"/>
        </w:rPr>
      </w:pPr>
    </w:p>
    <w:p w14:paraId="080A5079">
      <w:pPr>
        <w:numPr>
          <w:ilvl w:val="0"/>
          <w:numId w:val="0"/>
        </w:numPr>
        <w:rPr>
          <w:rFonts w:hint="default"/>
          <w:b/>
          <w:bCs/>
          <w:highlight w:val="yellow"/>
          <w:lang w:val="en-US"/>
        </w:rPr>
      </w:pPr>
      <w:r>
        <w:rPr>
          <w:rFonts w:hint="default"/>
          <w:b/>
          <w:bCs/>
          <w:highlight w:val="yellow"/>
          <w:lang w:val="en-US"/>
        </w:rPr>
        <w:t>export AWS_REGION="eu-north-1"</w:t>
      </w:r>
    </w:p>
    <w:p w14:paraId="55D5B6FC">
      <w:pPr>
        <w:numPr>
          <w:ilvl w:val="0"/>
          <w:numId w:val="0"/>
        </w:numPr>
        <w:rPr>
          <w:rFonts w:hint="default"/>
          <w:b/>
          <w:bCs/>
          <w:lang w:val="en-US"/>
        </w:rPr>
      </w:pPr>
      <w:r>
        <w:rPr>
          <w:rFonts w:hint="default"/>
          <w:b/>
          <w:bCs/>
          <w:color w:val="FF0000"/>
          <w:lang w:val="en-US"/>
        </w:rPr>
        <w:t>Note</w:t>
      </w:r>
      <w:r>
        <w:rPr>
          <w:rFonts w:hint="default"/>
          <w:b/>
          <w:bCs/>
          <w:lang w:val="en-US"/>
        </w:rPr>
        <w:t>: credential should be your user access_key and secret_key</w:t>
      </w:r>
      <w:bookmarkStart w:id="0" w:name="_GoBack"/>
      <w:bookmarkEnd w:id="0"/>
    </w:p>
    <w:p w14:paraId="1BE54CFB">
      <w:pPr>
        <w:numPr>
          <w:ilvl w:val="0"/>
          <w:numId w:val="0"/>
        </w:numPr>
        <w:rPr>
          <w:rFonts w:hint="default"/>
          <w:b/>
          <w:bCs/>
          <w:lang w:val="en-US"/>
        </w:rPr>
      </w:pPr>
      <w:r>
        <w:rPr>
          <w:rFonts w:hint="default"/>
          <w:b/>
          <w:bCs/>
          <w:lang w:val="en-US"/>
        </w:rPr>
        <w:t>We can validate by using env command</w:t>
      </w:r>
    </w:p>
    <w:p w14:paraId="73BD67E9">
      <w:pPr>
        <w:numPr>
          <w:ilvl w:val="0"/>
          <w:numId w:val="0"/>
        </w:numPr>
        <w:rPr>
          <w:rFonts w:hint="default"/>
          <w:b/>
          <w:bCs/>
          <w:lang w:val="en-US"/>
        </w:rPr>
      </w:pPr>
    </w:p>
    <w:p w14:paraId="6C7DE51D">
      <w:pPr>
        <w:numPr>
          <w:ilvl w:val="0"/>
          <w:numId w:val="0"/>
        </w:numPr>
        <w:rPr>
          <w:rFonts w:hint="default"/>
          <w:b/>
          <w:bCs/>
          <w:lang w:val="en-US"/>
        </w:rPr>
      </w:pPr>
      <w:r>
        <w:rPr>
          <w:rFonts w:hint="default"/>
          <w:b/>
          <w:bCs/>
          <w:lang w:val="en-US"/>
        </w:rPr>
        <w:t>Create main.tf without using access.key , secret key and region</w:t>
      </w:r>
    </w:p>
    <w:p w14:paraId="5896EEE0">
      <w:pPr>
        <w:numPr>
          <w:ilvl w:val="0"/>
          <w:numId w:val="0"/>
        </w:numPr>
        <w:rPr>
          <w:rFonts w:hint="default"/>
          <w:b/>
          <w:bCs/>
          <w:lang w:val="en-US"/>
        </w:rPr>
      </w:pPr>
    </w:p>
    <w:p w14:paraId="4452D11C">
      <w:pPr>
        <w:numPr>
          <w:ilvl w:val="0"/>
          <w:numId w:val="0"/>
        </w:numPr>
        <w:rPr>
          <w:rFonts w:hint="default"/>
          <w:b/>
          <w:bCs/>
          <w:highlight w:val="green"/>
          <w:lang w:val="en-US"/>
        </w:rPr>
      </w:pPr>
      <w:r>
        <w:rPr>
          <w:rFonts w:hint="default"/>
          <w:b/>
          <w:bCs/>
          <w:highlight w:val="green"/>
          <w:lang w:val="en-US"/>
        </w:rPr>
        <w:t>provider "aws" {</w:t>
      </w:r>
    </w:p>
    <w:p w14:paraId="47CB519D">
      <w:pPr>
        <w:numPr>
          <w:ilvl w:val="0"/>
          <w:numId w:val="0"/>
        </w:numPr>
        <w:rPr>
          <w:rFonts w:hint="default"/>
          <w:b/>
          <w:bCs/>
          <w:highlight w:val="green"/>
          <w:lang w:val="en-US"/>
        </w:rPr>
      </w:pPr>
      <w:r>
        <w:rPr>
          <w:rFonts w:hint="default"/>
          <w:b/>
          <w:bCs/>
          <w:highlight w:val="green"/>
          <w:lang w:val="en-US"/>
        </w:rPr>
        <w:t xml:space="preserve">        </w:t>
      </w:r>
    </w:p>
    <w:p w14:paraId="2127C690">
      <w:pPr>
        <w:numPr>
          <w:ilvl w:val="0"/>
          <w:numId w:val="0"/>
        </w:numPr>
        <w:rPr>
          <w:rFonts w:hint="default"/>
          <w:b/>
          <w:bCs/>
          <w:highlight w:val="green"/>
          <w:lang w:val="en-US"/>
        </w:rPr>
      </w:pPr>
      <w:r>
        <w:rPr>
          <w:rFonts w:hint="default"/>
          <w:b/>
          <w:bCs/>
          <w:highlight w:val="green"/>
          <w:lang w:val="en-US"/>
        </w:rPr>
        <w:t>}</w:t>
      </w:r>
    </w:p>
    <w:p w14:paraId="31CF3F11">
      <w:pPr>
        <w:numPr>
          <w:ilvl w:val="0"/>
          <w:numId w:val="0"/>
        </w:numPr>
        <w:rPr>
          <w:rFonts w:hint="default"/>
          <w:b/>
          <w:bCs/>
          <w:highlight w:val="green"/>
          <w:lang w:val="en-US"/>
        </w:rPr>
      </w:pPr>
    </w:p>
    <w:p w14:paraId="6D0B3843">
      <w:pPr>
        <w:numPr>
          <w:ilvl w:val="0"/>
          <w:numId w:val="0"/>
        </w:numPr>
        <w:rPr>
          <w:rFonts w:hint="default"/>
          <w:b/>
          <w:bCs/>
          <w:highlight w:val="green"/>
          <w:lang w:val="en-US"/>
        </w:rPr>
      </w:pPr>
      <w:r>
        <w:rPr>
          <w:rFonts w:hint="default"/>
          <w:b/>
          <w:bCs/>
          <w:highlight w:val="green"/>
          <w:lang w:val="en-US"/>
        </w:rPr>
        <w:t>resource "aws_instance" "example1" {</w:t>
      </w:r>
    </w:p>
    <w:p w14:paraId="6FEAB0C9">
      <w:pPr>
        <w:numPr>
          <w:ilvl w:val="0"/>
          <w:numId w:val="0"/>
        </w:numPr>
        <w:rPr>
          <w:rFonts w:hint="default"/>
          <w:b/>
          <w:bCs/>
          <w:highlight w:val="green"/>
          <w:lang w:val="en-US"/>
        </w:rPr>
      </w:pPr>
      <w:r>
        <w:rPr>
          <w:rFonts w:hint="default"/>
          <w:b/>
          <w:bCs/>
          <w:highlight w:val="green"/>
          <w:lang w:val="en-US"/>
        </w:rPr>
        <w:t xml:space="preserve">        instance_type = "t3.micro"</w:t>
      </w:r>
    </w:p>
    <w:p w14:paraId="6642E56C">
      <w:pPr>
        <w:numPr>
          <w:ilvl w:val="0"/>
          <w:numId w:val="0"/>
        </w:numPr>
        <w:rPr>
          <w:rFonts w:hint="default"/>
          <w:b/>
          <w:bCs/>
          <w:highlight w:val="green"/>
          <w:lang w:val="en-US"/>
        </w:rPr>
      </w:pPr>
      <w:r>
        <w:rPr>
          <w:rFonts w:hint="default"/>
          <w:b/>
          <w:bCs/>
          <w:highlight w:val="green"/>
          <w:lang w:val="en-US"/>
        </w:rPr>
        <w:t xml:space="preserve">        ami           = "ami-0a716d3f3b16d290c"</w:t>
      </w:r>
    </w:p>
    <w:p w14:paraId="685C7759">
      <w:pPr>
        <w:numPr>
          <w:ilvl w:val="0"/>
          <w:numId w:val="0"/>
        </w:numPr>
        <w:rPr>
          <w:rFonts w:hint="default"/>
          <w:b/>
          <w:bCs/>
          <w:highlight w:val="green"/>
          <w:lang w:val="en-US"/>
        </w:rPr>
      </w:pPr>
      <w:r>
        <w:rPr>
          <w:rFonts w:hint="default"/>
          <w:b/>
          <w:bCs/>
          <w:highlight w:val="green"/>
          <w:lang w:val="en-US"/>
        </w:rPr>
        <w:t>}</w:t>
      </w:r>
    </w:p>
    <w:p w14:paraId="5027DFF6">
      <w:pPr>
        <w:numPr>
          <w:ilvl w:val="0"/>
          <w:numId w:val="0"/>
        </w:numPr>
        <w:rPr>
          <w:rFonts w:hint="default"/>
          <w:b/>
          <w:bCs/>
          <w:lang w:val="en-US"/>
        </w:rPr>
      </w:pPr>
    </w:p>
    <w:p w14:paraId="001CA5CA">
      <w:pPr>
        <w:numPr>
          <w:ilvl w:val="0"/>
          <w:numId w:val="0"/>
        </w:numPr>
        <w:rPr>
          <w:rFonts w:hint="default"/>
          <w:b/>
          <w:bCs/>
          <w:lang w:val="en-US"/>
        </w:rPr>
      </w:pPr>
    </w:p>
    <w:p w14:paraId="647329FE">
      <w:pPr>
        <w:numPr>
          <w:ilvl w:val="0"/>
          <w:numId w:val="0"/>
        </w:numPr>
        <w:rPr>
          <w:rFonts w:hint="default"/>
          <w:b/>
          <w:bCs/>
          <w:highlight w:val="yellow"/>
          <w:lang w:val="en-US"/>
        </w:rPr>
      </w:pPr>
      <w:r>
        <w:rPr>
          <w:rFonts w:hint="default"/>
          <w:b/>
          <w:bCs/>
          <w:lang w:val="en-US"/>
        </w:rPr>
        <w:br w:type="textWrapping"/>
      </w:r>
      <w:r>
        <w:rPr>
          <w:rFonts w:hint="default"/>
          <w:b/>
          <w:bCs/>
          <w:highlight w:val="yellow"/>
          <w:lang w:val="en-US"/>
        </w:rPr>
        <w:t>$ terraform plan</w:t>
      </w:r>
    </w:p>
    <w:p w14:paraId="35E5A912">
      <w:pPr>
        <w:numPr>
          <w:ilvl w:val="0"/>
          <w:numId w:val="0"/>
        </w:numPr>
        <w:rPr>
          <w:rFonts w:hint="default"/>
          <w:b/>
          <w:bCs/>
          <w:highlight w:val="yellow"/>
          <w:lang w:val="en-US"/>
        </w:rPr>
      </w:pPr>
    </w:p>
    <w:p w14:paraId="2113F5E0">
      <w:pPr>
        <w:numPr>
          <w:ilvl w:val="0"/>
          <w:numId w:val="0"/>
        </w:numPr>
        <w:rPr>
          <w:rFonts w:hint="default"/>
          <w:b/>
          <w:bCs/>
          <w:highlight w:val="yellow"/>
          <w:lang w:val="en-US"/>
        </w:rPr>
      </w:pPr>
      <w:r>
        <w:rPr>
          <w:rFonts w:hint="default"/>
          <w:b/>
          <w:bCs/>
          <w:highlight w:val="yellow"/>
          <w:lang w:val="en-US"/>
        </w:rPr>
        <w:t>$ terraform apply</w:t>
      </w:r>
    </w:p>
    <w:p w14:paraId="70FF9626">
      <w:pPr>
        <w:numPr>
          <w:ilvl w:val="0"/>
          <w:numId w:val="0"/>
        </w:numPr>
        <w:rPr>
          <w:rFonts w:hint="default"/>
          <w:b/>
          <w:bCs/>
          <w:lang w:val="en-US"/>
        </w:rPr>
      </w:pPr>
    </w:p>
    <w:p w14:paraId="6B601431">
      <w:pPr>
        <w:numPr>
          <w:ilvl w:val="0"/>
          <w:numId w:val="0"/>
        </w:numPr>
        <w:rPr>
          <w:rFonts w:hint="default"/>
          <w:b/>
          <w:bCs/>
          <w:lang w:val="en-US"/>
        </w:rPr>
      </w:pPr>
      <w:r>
        <w:rPr>
          <w:rFonts w:hint="default"/>
          <w:b/>
          <w:bCs/>
          <w:color w:val="FF0000"/>
          <w:lang w:val="en-US"/>
        </w:rPr>
        <w:t>Note</w:t>
      </w:r>
      <w:r>
        <w:rPr>
          <w:rFonts w:hint="default"/>
          <w:b/>
          <w:bCs/>
          <w:lang w:val="en-US"/>
        </w:rPr>
        <w:t>: Because we pass the access key and secret key in environment variable by using Linux command export</w:t>
      </w:r>
    </w:p>
    <w:p w14:paraId="20F9910E">
      <w:pPr>
        <w:numPr>
          <w:ilvl w:val="0"/>
          <w:numId w:val="0"/>
        </w:numPr>
        <w:pBdr>
          <w:bottom w:val="single" w:color="auto" w:sz="4" w:space="0"/>
        </w:pBdr>
        <w:rPr>
          <w:rFonts w:hint="default"/>
          <w:b/>
          <w:bCs/>
          <w:lang w:val="en-US"/>
        </w:rPr>
      </w:pPr>
    </w:p>
    <w:p w14:paraId="36378B02">
      <w:pPr>
        <w:numPr>
          <w:ilvl w:val="0"/>
          <w:numId w:val="0"/>
        </w:numPr>
        <w:rPr>
          <w:rFonts w:hint="default"/>
          <w:b/>
          <w:bCs/>
          <w:lang w:val="en-US"/>
        </w:rPr>
      </w:pPr>
    </w:p>
    <w:p w14:paraId="441715E0">
      <w:pPr>
        <w:numPr>
          <w:ilvl w:val="0"/>
          <w:numId w:val="0"/>
        </w:numPr>
        <w:rPr>
          <w:rFonts w:hint="default"/>
          <w:b/>
          <w:bCs/>
          <w:color w:val="FF0000"/>
          <w:lang w:val="en-US"/>
        </w:rPr>
      </w:pPr>
      <w:r>
        <w:rPr>
          <w:rFonts w:hint="default"/>
          <w:b/>
          <w:bCs/>
          <w:color w:val="FF0000"/>
          <w:lang w:val="en-US"/>
        </w:rPr>
        <w:t>1.0.0 Shared credentials and share configuration files</w:t>
      </w:r>
    </w:p>
    <w:p w14:paraId="4D33E80C">
      <w:pPr>
        <w:numPr>
          <w:ilvl w:val="0"/>
          <w:numId w:val="0"/>
        </w:numPr>
        <w:rPr>
          <w:rFonts w:hint="default"/>
          <w:b/>
          <w:bCs/>
          <w:color w:val="FF0000"/>
          <w:lang w:val="en-US"/>
        </w:rPr>
      </w:pPr>
    </w:p>
    <w:p w14:paraId="30E76B43">
      <w:pPr>
        <w:numPr>
          <w:ilvl w:val="0"/>
          <w:numId w:val="0"/>
        </w:numPr>
        <w:rPr>
          <w:rFonts w:hint="default"/>
          <w:b/>
          <w:bCs/>
          <w:lang w:val="en-US"/>
        </w:rPr>
      </w:pPr>
      <w:r>
        <w:rPr>
          <w:rFonts w:hint="default"/>
          <w:b/>
          <w:bCs/>
          <w:lang w:val="en-US"/>
        </w:rPr>
        <w:t>We need to create the two separate files</w:t>
      </w:r>
    </w:p>
    <w:p w14:paraId="71D5F0A1">
      <w:pPr>
        <w:numPr>
          <w:ilvl w:val="0"/>
          <w:numId w:val="0"/>
        </w:numPr>
        <w:rPr>
          <w:rFonts w:hint="default"/>
          <w:b/>
          <w:bCs/>
          <w:lang w:val="en-US"/>
        </w:rPr>
      </w:pPr>
    </w:p>
    <w:p w14:paraId="51C9B5BE">
      <w:pPr>
        <w:numPr>
          <w:ilvl w:val="0"/>
          <w:numId w:val="1"/>
        </w:numPr>
        <w:ind w:left="420" w:leftChars="0" w:hanging="420" w:firstLineChars="0"/>
        <w:rPr>
          <w:rFonts w:hint="default"/>
          <w:b/>
          <w:bCs/>
          <w:lang w:val="en-US"/>
        </w:rPr>
      </w:pPr>
      <w:r>
        <w:rPr>
          <w:rFonts w:hint="default"/>
          <w:b/>
          <w:bCs/>
          <w:lang w:val="en-US"/>
        </w:rPr>
        <w:t>Config file</w:t>
      </w:r>
    </w:p>
    <w:p w14:paraId="60153A4A">
      <w:pPr>
        <w:numPr>
          <w:ilvl w:val="0"/>
          <w:numId w:val="0"/>
        </w:numPr>
        <w:rPr>
          <w:rFonts w:hint="default"/>
          <w:b/>
          <w:bCs/>
          <w:lang w:val="en-US"/>
        </w:rPr>
      </w:pPr>
    </w:p>
    <w:p w14:paraId="1521F1FA">
      <w:pPr>
        <w:numPr>
          <w:ilvl w:val="0"/>
          <w:numId w:val="1"/>
        </w:numPr>
        <w:ind w:left="420" w:leftChars="0" w:hanging="420" w:firstLineChars="0"/>
        <w:rPr>
          <w:rFonts w:hint="default"/>
          <w:b/>
          <w:bCs/>
          <w:lang w:val="en-US"/>
        </w:rPr>
      </w:pPr>
      <w:r>
        <w:rPr>
          <w:rFonts w:hint="default"/>
          <w:b/>
          <w:bCs/>
          <w:lang w:val="en-US"/>
        </w:rPr>
        <w:t>Credential file</w:t>
      </w:r>
    </w:p>
    <w:p w14:paraId="2E8856C0">
      <w:pPr>
        <w:numPr>
          <w:ilvl w:val="0"/>
          <w:numId w:val="0"/>
        </w:numPr>
        <w:rPr>
          <w:rFonts w:hint="default"/>
          <w:b/>
          <w:bCs/>
          <w:lang w:val="en-US"/>
        </w:rPr>
      </w:pPr>
    </w:p>
    <w:p w14:paraId="15B39A0E">
      <w:pPr>
        <w:numPr>
          <w:ilvl w:val="0"/>
          <w:numId w:val="0"/>
        </w:numPr>
        <w:rPr>
          <w:rFonts w:hint="default"/>
          <w:b/>
          <w:bCs/>
          <w:lang w:val="en-US"/>
        </w:rPr>
      </w:pPr>
      <w:r>
        <w:rPr>
          <w:rFonts w:hint="default"/>
          <w:b/>
          <w:bCs/>
          <w:lang w:val="en-US"/>
        </w:rPr>
        <w:t>Then AWS provider will read the files</w:t>
      </w:r>
    </w:p>
    <w:p w14:paraId="353AD286">
      <w:pPr>
        <w:numPr>
          <w:ilvl w:val="0"/>
          <w:numId w:val="0"/>
        </w:numPr>
        <w:rPr>
          <w:rFonts w:hint="default"/>
          <w:b/>
          <w:bCs/>
          <w:lang w:val="en-US"/>
        </w:rPr>
      </w:pPr>
    </w:p>
    <w:p w14:paraId="4CF331CD">
      <w:pPr>
        <w:numPr>
          <w:ilvl w:val="0"/>
          <w:numId w:val="0"/>
        </w:numPr>
        <w:rPr>
          <w:rFonts w:hint="default"/>
          <w:b/>
          <w:bCs/>
          <w:lang w:val="en-US"/>
        </w:rPr>
      </w:pPr>
      <w:r>
        <w:rPr>
          <w:rFonts w:hint="default"/>
          <w:b/>
          <w:bCs/>
          <w:lang w:val="en-US"/>
        </w:rPr>
        <w:t>By defaults the files will be located in</w:t>
      </w:r>
    </w:p>
    <w:p w14:paraId="44BCEB9B">
      <w:pPr>
        <w:numPr>
          <w:ilvl w:val="0"/>
          <w:numId w:val="0"/>
        </w:numPr>
        <w:rPr>
          <w:rFonts w:hint="default"/>
          <w:b/>
          <w:bCs/>
          <w:lang w:val="en-US"/>
        </w:rPr>
      </w:pPr>
    </w:p>
    <w:p w14:paraId="301A2552">
      <w:pPr>
        <w:numPr>
          <w:ilvl w:val="0"/>
          <w:numId w:val="0"/>
        </w:numPr>
        <w:rPr>
          <w:rFonts w:hint="default"/>
          <w:b/>
          <w:bCs/>
          <w:lang w:val="en-US"/>
        </w:rPr>
      </w:pPr>
      <w:r>
        <w:rPr>
          <w:rFonts w:hint="default"/>
          <w:b/>
          <w:bCs/>
          <w:lang w:val="en-US"/>
        </w:rPr>
        <w:t>Linux and Mac OS $HOME/.aws/config and $HOME/.aws/credentials</w:t>
      </w:r>
    </w:p>
    <w:p w14:paraId="299647F3">
      <w:pPr>
        <w:numPr>
          <w:ilvl w:val="0"/>
          <w:numId w:val="0"/>
        </w:numPr>
        <w:rPr>
          <w:rFonts w:hint="default"/>
          <w:b/>
          <w:bCs/>
          <w:lang w:val="en-US"/>
        </w:rPr>
      </w:pPr>
    </w:p>
    <w:p w14:paraId="05E74BB3">
      <w:pPr>
        <w:numPr>
          <w:ilvl w:val="0"/>
          <w:numId w:val="0"/>
        </w:numPr>
        <w:rPr>
          <w:rFonts w:hint="default"/>
          <w:b/>
          <w:bCs/>
          <w:lang w:val="en-US"/>
        </w:rPr>
      </w:pPr>
      <w:r>
        <w:rPr>
          <w:rFonts w:hint="default"/>
          <w:b/>
          <w:bCs/>
          <w:lang w:val="en-US"/>
        </w:rPr>
        <w:t>Windows %USERPROFILE%/.aws/config and %USERPROFILE/.aws/credentials</w:t>
      </w:r>
      <w:r>
        <w:rPr>
          <w:rFonts w:hint="default"/>
          <w:b/>
          <w:bCs/>
          <w:lang w:val="en-US"/>
        </w:rPr>
        <w:br w:type="textWrapping"/>
      </w:r>
    </w:p>
    <w:p w14:paraId="23712B60">
      <w:pPr>
        <w:numPr>
          <w:ilvl w:val="0"/>
          <w:numId w:val="0"/>
        </w:numPr>
        <w:rPr>
          <w:rFonts w:hint="default"/>
          <w:b/>
          <w:bCs/>
          <w:lang w:val="en-US"/>
        </w:rPr>
      </w:pPr>
      <w:r>
        <w:rPr>
          <w:rFonts w:hint="default"/>
          <w:b/>
          <w:bCs/>
          <w:lang w:val="en-US"/>
        </w:rPr>
        <w:t xml:space="preserve">In addition to that we need to add the profile. </w:t>
      </w:r>
      <w:r>
        <w:rPr>
          <w:rFonts w:hint="default"/>
          <w:b/>
          <w:bCs/>
          <w:lang w:val="en-US"/>
        </w:rPr>
        <w:br w:type="textWrapping"/>
      </w:r>
    </w:p>
    <w:p w14:paraId="603DA35F">
      <w:pPr>
        <w:numPr>
          <w:ilvl w:val="0"/>
          <w:numId w:val="0"/>
        </w:numPr>
        <w:rPr>
          <w:rFonts w:hint="default"/>
          <w:b/>
          <w:bCs/>
          <w:lang w:val="en-US"/>
        </w:rPr>
      </w:pPr>
      <w:r>
        <w:rPr>
          <w:rFonts w:hint="default"/>
          <w:b/>
          <w:bCs/>
          <w:lang w:val="en-US"/>
        </w:rPr>
        <w:t xml:space="preserve">If no name specified in profile . the default profile will be used. </w:t>
      </w:r>
    </w:p>
    <w:p w14:paraId="0E9B67B8">
      <w:pPr>
        <w:numPr>
          <w:ilvl w:val="0"/>
          <w:numId w:val="0"/>
        </w:numPr>
        <w:rPr>
          <w:rFonts w:hint="default"/>
          <w:b/>
          <w:bCs/>
          <w:lang w:val="en-US"/>
        </w:rPr>
      </w:pPr>
    </w:p>
    <w:p w14:paraId="2F3E39D9">
      <w:pPr>
        <w:numPr>
          <w:ilvl w:val="0"/>
          <w:numId w:val="0"/>
        </w:numPr>
        <w:rPr>
          <w:rFonts w:hint="default"/>
          <w:b/>
          <w:bCs/>
          <w:lang w:val="en-US"/>
        </w:rPr>
      </w:pPr>
      <w:r>
        <w:rPr>
          <w:rFonts w:hint="default"/>
          <w:b/>
          <w:bCs/>
          <w:lang w:val="en-US"/>
        </w:rPr>
        <w:t>Profile basically used if you have multiple accounts dev ,test , prod , each account we have different credentials for each account . so we can create profile for each of the environment</w:t>
      </w:r>
    </w:p>
    <w:p w14:paraId="1E0E9676">
      <w:pPr>
        <w:numPr>
          <w:ilvl w:val="0"/>
          <w:numId w:val="0"/>
        </w:numPr>
        <w:rPr>
          <w:rFonts w:hint="default"/>
          <w:b/>
          <w:bCs/>
          <w:lang w:val="en-US"/>
        </w:rPr>
      </w:pPr>
    </w:p>
    <w:p w14:paraId="6215780C">
      <w:pPr>
        <w:numPr>
          <w:ilvl w:val="0"/>
          <w:numId w:val="0"/>
        </w:numPr>
        <w:rPr>
          <w:rFonts w:hint="default"/>
          <w:b/>
          <w:bCs/>
          <w:lang w:val="en-US"/>
        </w:rPr>
      </w:pPr>
      <w:r>
        <w:rPr>
          <w:rFonts w:hint="default"/>
          <w:b/>
          <w:bCs/>
          <w:lang w:val="en-US"/>
        </w:rPr>
        <w:t xml:space="preserve">How we can call </w:t>
      </w:r>
    </w:p>
    <w:p w14:paraId="7A891B9E">
      <w:pPr>
        <w:numPr>
          <w:ilvl w:val="0"/>
          <w:numId w:val="0"/>
        </w:numPr>
        <w:rPr>
          <w:rFonts w:hint="default"/>
          <w:b/>
          <w:bCs/>
          <w:lang w:val="en-US"/>
        </w:rPr>
      </w:pPr>
    </w:p>
    <w:p w14:paraId="1E0380E0">
      <w:pPr>
        <w:numPr>
          <w:ilvl w:val="0"/>
          <w:numId w:val="0"/>
        </w:numPr>
        <w:rPr>
          <w:rFonts w:hint="default"/>
          <w:b/>
          <w:bCs/>
          <w:lang w:val="en-US"/>
        </w:rPr>
      </w:pPr>
      <w:r>
        <w:rPr>
          <w:rFonts w:hint="default"/>
          <w:b/>
          <w:bCs/>
          <w:lang w:val="en-US"/>
        </w:rPr>
        <w:t>Shared_config_files  and shared_credentials_files In provider block or we can also environment variable AWS_CONFIG_FILE AND AWS_SHARED_CREDENTIALS_FILE</w:t>
      </w:r>
    </w:p>
    <w:p w14:paraId="6FACA469">
      <w:pPr>
        <w:numPr>
          <w:ilvl w:val="0"/>
          <w:numId w:val="0"/>
        </w:numPr>
        <w:rPr>
          <w:rFonts w:hint="default"/>
          <w:b/>
          <w:bCs/>
          <w:lang w:val="en-US"/>
        </w:rPr>
      </w:pPr>
    </w:p>
    <w:p w14:paraId="63E9F6D3">
      <w:pPr>
        <w:numPr>
          <w:ilvl w:val="0"/>
          <w:numId w:val="0"/>
        </w:numPr>
        <w:rPr>
          <w:rFonts w:hint="default"/>
          <w:b/>
          <w:bCs/>
          <w:lang w:val="en-US"/>
        </w:rPr>
      </w:pPr>
    </w:p>
    <w:p w14:paraId="07036794">
      <w:pPr>
        <w:numPr>
          <w:ilvl w:val="0"/>
          <w:numId w:val="0"/>
        </w:numPr>
        <w:rPr>
          <w:rFonts w:hint="default"/>
          <w:b/>
          <w:bCs/>
          <w:lang w:val="en-US"/>
        </w:rPr>
      </w:pPr>
    </w:p>
    <w:p w14:paraId="434CC4F4">
      <w:pPr>
        <w:numPr>
          <w:ilvl w:val="0"/>
          <w:numId w:val="0"/>
        </w:numPr>
        <w:rPr>
          <w:rFonts w:hint="default"/>
          <w:b/>
          <w:bCs/>
          <w:lang w:val="en-US"/>
        </w:rPr>
      </w:pPr>
    </w:p>
    <w:p w14:paraId="3E1E425A">
      <w:pPr>
        <w:numPr>
          <w:ilvl w:val="0"/>
          <w:numId w:val="0"/>
        </w:numPr>
        <w:rPr>
          <w:rFonts w:hint="default"/>
          <w:b/>
          <w:bCs/>
          <w:lang w:val="en-US"/>
        </w:rPr>
      </w:pPr>
      <w:r>
        <w:rPr>
          <w:b/>
          <w:bCs/>
        </w:rPr>
        <w:drawing>
          <wp:inline distT="0" distB="0" distL="114300" distR="114300">
            <wp:extent cx="5095875" cy="1219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095875" cy="1219200"/>
                    </a:xfrm>
                    <a:prstGeom prst="rect">
                      <a:avLst/>
                    </a:prstGeom>
                    <a:noFill/>
                    <a:ln>
                      <a:noFill/>
                    </a:ln>
                  </pic:spPr>
                </pic:pic>
              </a:graphicData>
            </a:graphic>
          </wp:inline>
        </w:drawing>
      </w:r>
    </w:p>
    <w:p w14:paraId="3AABCB07">
      <w:pPr>
        <w:numPr>
          <w:ilvl w:val="0"/>
          <w:numId w:val="0"/>
        </w:numPr>
        <w:rPr>
          <w:rFonts w:hint="default"/>
          <w:b/>
          <w:bCs/>
          <w:lang w:val="en-US"/>
        </w:rPr>
      </w:pPr>
    </w:p>
    <w:p w14:paraId="7F8643C4">
      <w:pPr>
        <w:numPr>
          <w:ilvl w:val="0"/>
          <w:numId w:val="0"/>
        </w:numPr>
        <w:rPr>
          <w:rFonts w:hint="default"/>
          <w:b/>
          <w:bCs/>
          <w:color w:val="FF0000"/>
          <w:lang w:val="en-US"/>
        </w:rPr>
      </w:pPr>
      <w:r>
        <w:rPr>
          <w:rFonts w:hint="default"/>
          <w:b/>
          <w:bCs/>
          <w:color w:val="FF0000"/>
          <w:lang w:val="en-US"/>
        </w:rPr>
        <w:t>Secenrio-1</w:t>
      </w:r>
    </w:p>
    <w:p w14:paraId="72FBE72E">
      <w:pPr>
        <w:numPr>
          <w:ilvl w:val="0"/>
          <w:numId w:val="0"/>
        </w:numPr>
        <w:rPr>
          <w:rFonts w:hint="default"/>
          <w:b/>
          <w:bCs/>
          <w:lang w:val="en-US"/>
        </w:rPr>
      </w:pPr>
    </w:p>
    <w:p w14:paraId="1FD74AAB">
      <w:pPr>
        <w:numPr>
          <w:ilvl w:val="0"/>
          <w:numId w:val="0"/>
        </w:numPr>
        <w:rPr>
          <w:rFonts w:hint="default"/>
          <w:b/>
          <w:bCs/>
          <w:color w:val="7030A0"/>
          <w:lang w:val="en-US"/>
        </w:rPr>
      </w:pPr>
      <w:r>
        <w:rPr>
          <w:rFonts w:hint="default"/>
          <w:b/>
          <w:bCs/>
          <w:color w:val="7030A0"/>
          <w:lang w:val="en-US"/>
        </w:rPr>
        <w:t>Step-1</w:t>
      </w:r>
    </w:p>
    <w:p w14:paraId="152C7837">
      <w:pPr>
        <w:numPr>
          <w:ilvl w:val="0"/>
          <w:numId w:val="0"/>
        </w:numPr>
        <w:ind w:firstLine="100" w:firstLineChars="50"/>
        <w:rPr>
          <w:rFonts w:hint="default"/>
          <w:b/>
          <w:bCs/>
          <w:lang w:val="en-US"/>
        </w:rPr>
      </w:pPr>
      <w:r>
        <w:rPr>
          <w:rFonts w:hint="default"/>
          <w:b/>
          <w:bCs/>
          <w:lang w:val="en-US"/>
        </w:rPr>
        <w:t xml:space="preserve">create config file and credentials file in </w:t>
      </w:r>
    </w:p>
    <w:p w14:paraId="62B2E357">
      <w:pPr>
        <w:numPr>
          <w:ilvl w:val="0"/>
          <w:numId w:val="0"/>
        </w:numPr>
        <w:ind w:firstLine="100" w:firstLineChars="50"/>
        <w:rPr>
          <w:rFonts w:hint="default"/>
          <w:b/>
          <w:bCs/>
          <w:lang w:val="en-US"/>
        </w:rPr>
      </w:pPr>
      <w:r>
        <w:rPr>
          <w:rFonts w:hint="default"/>
          <w:b/>
          <w:bCs/>
          <w:lang w:val="en-US"/>
        </w:rPr>
        <w:t>/home/ubuntu/.aws/config</w:t>
      </w:r>
    </w:p>
    <w:p w14:paraId="121E4118">
      <w:pPr>
        <w:numPr>
          <w:ilvl w:val="0"/>
          <w:numId w:val="0"/>
        </w:numPr>
        <w:rPr>
          <w:rFonts w:hint="default"/>
          <w:b/>
          <w:bCs/>
          <w:lang w:val="en-US"/>
        </w:rPr>
      </w:pPr>
      <w:r>
        <w:rPr>
          <w:rFonts w:hint="default"/>
          <w:b/>
          <w:bCs/>
          <w:lang w:val="en-US"/>
        </w:rPr>
        <w:t xml:space="preserve">  /home/ubuntu/.aws/credentials</w:t>
      </w:r>
    </w:p>
    <w:p w14:paraId="35A62E91">
      <w:pPr>
        <w:numPr>
          <w:ilvl w:val="0"/>
          <w:numId w:val="0"/>
        </w:numPr>
        <w:ind w:firstLine="100" w:firstLineChars="50"/>
        <w:rPr>
          <w:rFonts w:hint="default"/>
          <w:b/>
          <w:bCs/>
          <w:lang w:val="en-US"/>
        </w:rPr>
      </w:pPr>
    </w:p>
    <w:p w14:paraId="35A9CC1C">
      <w:pPr>
        <w:numPr>
          <w:ilvl w:val="0"/>
          <w:numId w:val="0"/>
        </w:numPr>
        <w:rPr>
          <w:rFonts w:hint="default"/>
          <w:b/>
          <w:bCs/>
          <w:color w:val="7030A0"/>
          <w:lang w:val="en-US"/>
        </w:rPr>
      </w:pPr>
      <w:r>
        <w:rPr>
          <w:rFonts w:hint="default"/>
          <w:b/>
          <w:bCs/>
          <w:color w:val="7030A0"/>
          <w:lang w:val="en-US"/>
        </w:rPr>
        <w:t>Step-2</w:t>
      </w:r>
    </w:p>
    <w:p w14:paraId="7942F5D9">
      <w:pPr>
        <w:numPr>
          <w:ilvl w:val="0"/>
          <w:numId w:val="0"/>
        </w:numPr>
        <w:ind w:firstLine="100" w:firstLineChars="50"/>
        <w:rPr>
          <w:rFonts w:hint="default"/>
          <w:b/>
          <w:bCs/>
          <w:lang w:val="en-US"/>
        </w:rPr>
      </w:pPr>
    </w:p>
    <w:p w14:paraId="12F0298C">
      <w:pPr>
        <w:numPr>
          <w:ilvl w:val="0"/>
          <w:numId w:val="0"/>
        </w:numPr>
        <w:ind w:firstLine="100" w:firstLineChars="50"/>
        <w:rPr>
          <w:rFonts w:hint="default"/>
          <w:b/>
          <w:bCs/>
          <w:lang w:val="en-US"/>
        </w:rPr>
      </w:pPr>
      <w:r>
        <w:rPr>
          <w:rFonts w:hint="default"/>
          <w:b/>
          <w:bCs/>
          <w:lang w:val="en-US"/>
        </w:rPr>
        <w:t>The update inside config file:</w:t>
      </w:r>
    </w:p>
    <w:p w14:paraId="3EFFB7CF">
      <w:pPr>
        <w:numPr>
          <w:ilvl w:val="0"/>
          <w:numId w:val="0"/>
        </w:numPr>
        <w:ind w:firstLine="100" w:firstLineChars="50"/>
        <w:rPr>
          <w:rFonts w:hint="default"/>
          <w:b/>
          <w:bCs/>
          <w:lang w:val="en-US"/>
        </w:rPr>
      </w:pPr>
    </w:p>
    <w:p w14:paraId="2B0C8394">
      <w:pPr>
        <w:numPr>
          <w:ilvl w:val="0"/>
          <w:numId w:val="0"/>
        </w:numPr>
        <w:ind w:firstLine="100" w:firstLineChars="50"/>
        <w:rPr>
          <w:rFonts w:hint="default"/>
          <w:b/>
          <w:bCs/>
          <w:lang w:val="en-US"/>
        </w:rPr>
      </w:pPr>
      <w:r>
        <w:rPr>
          <w:b/>
          <w:bCs/>
        </w:rPr>
        <w:drawing>
          <wp:inline distT="0" distB="0" distL="114300" distR="114300">
            <wp:extent cx="3257550" cy="8953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3257550" cy="895350"/>
                    </a:xfrm>
                    <a:prstGeom prst="rect">
                      <a:avLst/>
                    </a:prstGeom>
                    <a:noFill/>
                    <a:ln>
                      <a:noFill/>
                    </a:ln>
                  </pic:spPr>
                </pic:pic>
              </a:graphicData>
            </a:graphic>
          </wp:inline>
        </w:drawing>
      </w:r>
    </w:p>
    <w:p w14:paraId="22CF6621">
      <w:pPr>
        <w:numPr>
          <w:ilvl w:val="0"/>
          <w:numId w:val="0"/>
        </w:numPr>
        <w:ind w:firstLine="100" w:firstLineChars="50"/>
        <w:rPr>
          <w:rFonts w:hint="default"/>
          <w:b/>
          <w:bCs/>
          <w:lang w:val="en-US"/>
        </w:rPr>
      </w:pPr>
    </w:p>
    <w:p w14:paraId="0C22B159">
      <w:pPr>
        <w:numPr>
          <w:ilvl w:val="0"/>
          <w:numId w:val="0"/>
        </w:numPr>
        <w:ind w:firstLine="100" w:firstLineChars="50"/>
        <w:rPr>
          <w:rFonts w:hint="default"/>
          <w:b/>
          <w:bCs/>
          <w:lang w:val="en-US"/>
        </w:rPr>
      </w:pPr>
    </w:p>
    <w:p w14:paraId="2B1BE91E">
      <w:pPr>
        <w:numPr>
          <w:ilvl w:val="0"/>
          <w:numId w:val="0"/>
        </w:numPr>
        <w:rPr>
          <w:rFonts w:hint="default"/>
          <w:b/>
          <w:bCs/>
          <w:lang w:val="en-US"/>
        </w:rPr>
      </w:pPr>
      <w:r>
        <w:rPr>
          <w:rFonts w:hint="default"/>
          <w:b/>
          <w:bCs/>
          <w:lang w:val="en-US"/>
        </w:rPr>
        <w:t>Inside credentials file:</w:t>
      </w:r>
    </w:p>
    <w:p w14:paraId="2B3236B5">
      <w:pPr>
        <w:numPr>
          <w:ilvl w:val="0"/>
          <w:numId w:val="0"/>
        </w:numPr>
        <w:rPr>
          <w:rFonts w:hint="default"/>
          <w:b/>
          <w:bCs/>
          <w:lang w:val="en-US"/>
        </w:rPr>
      </w:pPr>
    </w:p>
    <w:p w14:paraId="497FC57F">
      <w:pPr>
        <w:numPr>
          <w:ilvl w:val="0"/>
          <w:numId w:val="0"/>
        </w:numPr>
        <w:rPr>
          <w:b/>
          <w:bCs/>
        </w:rPr>
      </w:pPr>
      <w:r>
        <w:rPr>
          <w:b/>
          <w:bCs/>
        </w:rPr>
        <w:drawing>
          <wp:inline distT="0" distB="0" distL="114300" distR="114300">
            <wp:extent cx="5172075" cy="990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172075" cy="990600"/>
                    </a:xfrm>
                    <a:prstGeom prst="rect">
                      <a:avLst/>
                    </a:prstGeom>
                    <a:noFill/>
                    <a:ln>
                      <a:noFill/>
                    </a:ln>
                  </pic:spPr>
                </pic:pic>
              </a:graphicData>
            </a:graphic>
          </wp:inline>
        </w:drawing>
      </w:r>
    </w:p>
    <w:p w14:paraId="33A67644">
      <w:pPr>
        <w:numPr>
          <w:ilvl w:val="0"/>
          <w:numId w:val="0"/>
        </w:numPr>
        <w:rPr>
          <w:b/>
          <w:bCs/>
        </w:rPr>
      </w:pPr>
    </w:p>
    <w:p w14:paraId="7F91DAA4">
      <w:pPr>
        <w:numPr>
          <w:ilvl w:val="0"/>
          <w:numId w:val="0"/>
        </w:numPr>
        <w:rPr>
          <w:rFonts w:hint="default"/>
          <w:b/>
          <w:bCs/>
          <w:color w:val="7030A0"/>
          <w:lang w:val="en-US"/>
        </w:rPr>
      </w:pPr>
      <w:r>
        <w:rPr>
          <w:rFonts w:hint="default"/>
          <w:b/>
          <w:bCs/>
          <w:color w:val="7030A0"/>
          <w:lang w:val="en-US"/>
        </w:rPr>
        <w:t>Step-3</w:t>
      </w:r>
    </w:p>
    <w:p w14:paraId="22408F08">
      <w:pPr>
        <w:numPr>
          <w:ilvl w:val="0"/>
          <w:numId w:val="0"/>
        </w:numPr>
        <w:rPr>
          <w:rFonts w:hint="default"/>
          <w:b/>
          <w:bCs/>
          <w:lang w:val="en-US"/>
        </w:rPr>
      </w:pPr>
    </w:p>
    <w:p w14:paraId="3651843D">
      <w:pPr>
        <w:numPr>
          <w:ilvl w:val="0"/>
          <w:numId w:val="0"/>
        </w:numPr>
        <w:rPr>
          <w:rFonts w:hint="default"/>
          <w:b/>
          <w:bCs/>
          <w:lang w:val="en-US"/>
        </w:rPr>
      </w:pPr>
      <w:r>
        <w:rPr>
          <w:rFonts w:hint="default"/>
          <w:b/>
          <w:bCs/>
          <w:lang w:val="en-US"/>
        </w:rPr>
        <w:t>Update the details in Provider block:</w:t>
      </w:r>
    </w:p>
    <w:p w14:paraId="154CAA0C">
      <w:pPr>
        <w:numPr>
          <w:ilvl w:val="0"/>
          <w:numId w:val="0"/>
        </w:numPr>
        <w:rPr>
          <w:rFonts w:hint="default"/>
          <w:b/>
          <w:bCs/>
          <w:lang w:val="en-US"/>
        </w:rPr>
      </w:pPr>
    </w:p>
    <w:p w14:paraId="5D765110">
      <w:pPr>
        <w:numPr>
          <w:ilvl w:val="0"/>
          <w:numId w:val="0"/>
        </w:numPr>
        <w:rPr>
          <w:rFonts w:hint="default"/>
          <w:b/>
          <w:bCs/>
          <w:highlight w:val="green"/>
          <w:lang w:val="en-US"/>
        </w:rPr>
      </w:pPr>
      <w:r>
        <w:rPr>
          <w:rFonts w:hint="default"/>
          <w:b/>
          <w:bCs/>
          <w:highlight w:val="green"/>
          <w:lang w:val="en-US"/>
        </w:rPr>
        <w:t>provider "aws" {</w:t>
      </w:r>
    </w:p>
    <w:p w14:paraId="6EB07558">
      <w:pPr>
        <w:numPr>
          <w:ilvl w:val="0"/>
          <w:numId w:val="0"/>
        </w:numPr>
        <w:rPr>
          <w:rFonts w:hint="default"/>
          <w:b/>
          <w:bCs/>
          <w:highlight w:val="green"/>
          <w:lang w:val="en-US"/>
        </w:rPr>
      </w:pPr>
      <w:r>
        <w:rPr>
          <w:rFonts w:hint="default"/>
          <w:b/>
          <w:bCs/>
          <w:highlight w:val="green"/>
          <w:lang w:val="en-US"/>
        </w:rPr>
        <w:t xml:space="preserve">  shared_config_files      = ["/home/ubuntu/.aws/config"]</w:t>
      </w:r>
    </w:p>
    <w:p w14:paraId="3B50D879">
      <w:pPr>
        <w:numPr>
          <w:ilvl w:val="0"/>
          <w:numId w:val="0"/>
        </w:numPr>
        <w:rPr>
          <w:rFonts w:hint="default"/>
          <w:b/>
          <w:bCs/>
          <w:highlight w:val="green"/>
          <w:lang w:val="en-US"/>
        </w:rPr>
      </w:pPr>
      <w:r>
        <w:rPr>
          <w:rFonts w:hint="default"/>
          <w:b/>
          <w:bCs/>
          <w:highlight w:val="green"/>
          <w:lang w:val="en-US"/>
        </w:rPr>
        <w:t xml:space="preserve">  shared_credentials_files = ["/home/ubuntu/.aws/credentials"]</w:t>
      </w:r>
    </w:p>
    <w:p w14:paraId="25EB1651">
      <w:pPr>
        <w:numPr>
          <w:ilvl w:val="0"/>
          <w:numId w:val="0"/>
        </w:numPr>
        <w:rPr>
          <w:rFonts w:hint="default"/>
          <w:b/>
          <w:bCs/>
          <w:highlight w:val="green"/>
          <w:lang w:val="en-US"/>
        </w:rPr>
      </w:pPr>
      <w:r>
        <w:rPr>
          <w:rFonts w:hint="default"/>
          <w:b/>
          <w:bCs/>
          <w:highlight w:val="green"/>
          <w:lang w:val="en-US"/>
        </w:rPr>
        <w:t xml:space="preserve">  profile                  = "customprofile"</w:t>
      </w:r>
    </w:p>
    <w:p w14:paraId="6D924AFC">
      <w:pPr>
        <w:numPr>
          <w:ilvl w:val="0"/>
          <w:numId w:val="0"/>
        </w:numPr>
        <w:rPr>
          <w:rFonts w:hint="default"/>
          <w:b/>
          <w:bCs/>
          <w:highlight w:val="green"/>
          <w:lang w:val="en-US"/>
        </w:rPr>
      </w:pPr>
      <w:r>
        <w:rPr>
          <w:rFonts w:hint="default"/>
          <w:b/>
          <w:bCs/>
          <w:highlight w:val="green"/>
          <w:lang w:val="en-US"/>
        </w:rPr>
        <w:t xml:space="preserve">  region                   = "eu-north-1"</w:t>
      </w:r>
    </w:p>
    <w:p w14:paraId="11A9F346">
      <w:pPr>
        <w:numPr>
          <w:ilvl w:val="0"/>
          <w:numId w:val="0"/>
        </w:numPr>
        <w:rPr>
          <w:rFonts w:hint="default"/>
          <w:b/>
          <w:bCs/>
          <w:highlight w:val="green"/>
          <w:lang w:val="en-US"/>
        </w:rPr>
      </w:pPr>
      <w:r>
        <w:rPr>
          <w:rFonts w:hint="default"/>
          <w:b/>
          <w:bCs/>
          <w:highlight w:val="green"/>
          <w:lang w:val="en-US"/>
        </w:rPr>
        <w:t>}</w:t>
      </w:r>
    </w:p>
    <w:p w14:paraId="4DAA293C">
      <w:pPr>
        <w:numPr>
          <w:ilvl w:val="0"/>
          <w:numId w:val="0"/>
        </w:numPr>
        <w:rPr>
          <w:rFonts w:hint="default"/>
          <w:b/>
          <w:bCs/>
          <w:highlight w:val="green"/>
          <w:lang w:val="en-US"/>
        </w:rPr>
      </w:pPr>
    </w:p>
    <w:p w14:paraId="597AE821">
      <w:pPr>
        <w:numPr>
          <w:ilvl w:val="0"/>
          <w:numId w:val="0"/>
        </w:numPr>
        <w:rPr>
          <w:rFonts w:hint="default"/>
          <w:b/>
          <w:bCs/>
          <w:highlight w:val="green"/>
          <w:lang w:val="en-US"/>
        </w:rPr>
      </w:pPr>
      <w:r>
        <w:rPr>
          <w:rFonts w:hint="default"/>
          <w:b/>
          <w:bCs/>
          <w:highlight w:val="green"/>
          <w:lang w:val="en-US"/>
        </w:rPr>
        <w:t>resource "aws_instance" "example1" {</w:t>
      </w:r>
      <w:r>
        <w:rPr>
          <w:rFonts w:hint="default"/>
          <w:b/>
          <w:bCs/>
          <w:highlight w:val="green"/>
          <w:lang w:val="en-US"/>
        </w:rPr>
        <w:tab/>
      </w:r>
    </w:p>
    <w:p w14:paraId="26C36192">
      <w:pPr>
        <w:numPr>
          <w:ilvl w:val="0"/>
          <w:numId w:val="0"/>
        </w:numPr>
        <w:rPr>
          <w:rFonts w:hint="default"/>
          <w:b/>
          <w:bCs/>
          <w:highlight w:val="green"/>
          <w:lang w:val="en-US"/>
        </w:rPr>
      </w:pPr>
      <w:r>
        <w:rPr>
          <w:rFonts w:hint="default"/>
          <w:b/>
          <w:bCs/>
          <w:highlight w:val="green"/>
          <w:lang w:val="en-US"/>
        </w:rPr>
        <w:t xml:space="preserve">        instance_type = "t3.micro"</w:t>
      </w:r>
    </w:p>
    <w:p w14:paraId="588ECF68">
      <w:pPr>
        <w:numPr>
          <w:ilvl w:val="0"/>
          <w:numId w:val="0"/>
        </w:numPr>
        <w:rPr>
          <w:rFonts w:hint="default"/>
          <w:b/>
          <w:bCs/>
          <w:highlight w:val="green"/>
          <w:lang w:val="en-US"/>
        </w:rPr>
      </w:pPr>
      <w:r>
        <w:rPr>
          <w:rFonts w:hint="default"/>
          <w:b/>
          <w:bCs/>
          <w:highlight w:val="green"/>
          <w:lang w:val="en-US"/>
        </w:rPr>
        <w:t xml:space="preserve">        ami           = "ami-0a716d3f3b16d290c"</w:t>
      </w:r>
    </w:p>
    <w:p w14:paraId="4E204059">
      <w:pPr>
        <w:numPr>
          <w:ilvl w:val="0"/>
          <w:numId w:val="0"/>
        </w:numPr>
        <w:rPr>
          <w:rFonts w:hint="default"/>
          <w:b/>
          <w:bCs/>
          <w:highlight w:val="green"/>
          <w:lang w:val="en-US"/>
        </w:rPr>
      </w:pPr>
      <w:r>
        <w:rPr>
          <w:rFonts w:hint="default"/>
          <w:b/>
          <w:bCs/>
          <w:highlight w:val="green"/>
          <w:lang w:val="en-US"/>
        </w:rPr>
        <w:t>}</w:t>
      </w:r>
    </w:p>
    <w:p w14:paraId="44200923">
      <w:pPr>
        <w:numPr>
          <w:ilvl w:val="0"/>
          <w:numId w:val="0"/>
        </w:numPr>
        <w:rPr>
          <w:rFonts w:hint="default"/>
          <w:b/>
          <w:bCs/>
          <w:highlight w:val="green"/>
          <w:lang w:val="en-US"/>
        </w:rPr>
      </w:pPr>
    </w:p>
    <w:p w14:paraId="334E67E6">
      <w:pPr>
        <w:numPr>
          <w:ilvl w:val="0"/>
          <w:numId w:val="0"/>
        </w:numPr>
        <w:rPr>
          <w:rFonts w:hint="default"/>
          <w:b/>
          <w:bCs/>
          <w:color w:val="FF0000"/>
          <w:lang w:val="en-US"/>
        </w:rPr>
      </w:pPr>
      <w:r>
        <w:rPr>
          <w:rFonts w:hint="default"/>
          <w:b/>
          <w:bCs/>
          <w:color w:val="FF0000"/>
          <w:lang w:val="en-US"/>
        </w:rPr>
        <w:t>Secenrio-2</w:t>
      </w:r>
    </w:p>
    <w:p w14:paraId="1F0D64F2">
      <w:pPr>
        <w:numPr>
          <w:ilvl w:val="0"/>
          <w:numId w:val="0"/>
        </w:numPr>
        <w:rPr>
          <w:rFonts w:hint="default"/>
          <w:b/>
          <w:bCs/>
          <w:color w:val="FF0000"/>
          <w:lang w:val="en-US"/>
        </w:rPr>
      </w:pPr>
    </w:p>
    <w:p w14:paraId="0086F89D">
      <w:pPr>
        <w:numPr>
          <w:ilvl w:val="0"/>
          <w:numId w:val="0"/>
        </w:numP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If you are using AWS configure command that will automatically create the configure file and credentials files</w:t>
      </w:r>
    </w:p>
    <w:p w14:paraId="4099C524">
      <w:pPr>
        <w:numPr>
          <w:ilvl w:val="0"/>
          <w:numId w:val="0"/>
        </w:numP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We don’t need to create configure and credentials files and also we do not need to mentioned configuration and credentials file path on provider block. AWS will automatically create the file inside the root . go and check .aws folder will be there</w:t>
      </w:r>
    </w:p>
    <w:p w14:paraId="5C536639">
      <w:pPr>
        <w:numPr>
          <w:ilvl w:val="0"/>
          <w:numId w:val="0"/>
        </w:numPr>
        <w:rPr>
          <w:rFonts w:hint="default"/>
          <w:b/>
          <w:bCs/>
          <w:color w:val="000000" w:themeColor="text1"/>
          <w:lang w:val="en-US"/>
          <w14:textFill>
            <w14:solidFill>
              <w14:schemeClr w14:val="tx1"/>
            </w14:solidFill>
          </w14:textFill>
        </w:rPr>
      </w:pPr>
    </w:p>
    <w:p w14:paraId="48520F44">
      <w:pPr>
        <w:numPr>
          <w:ilvl w:val="0"/>
          <w:numId w:val="0"/>
        </w:numP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So this case we can only provide below details in provider block file</w:t>
      </w:r>
    </w:p>
    <w:p w14:paraId="6FEC0CAE">
      <w:pPr>
        <w:numPr>
          <w:ilvl w:val="0"/>
          <w:numId w:val="0"/>
        </w:numPr>
        <w:rPr>
          <w:rFonts w:hint="default"/>
          <w:b/>
          <w:bCs/>
          <w:color w:val="000000" w:themeColor="text1"/>
          <w:lang w:val="en-US"/>
          <w14:textFill>
            <w14:solidFill>
              <w14:schemeClr w14:val="tx1"/>
            </w14:solidFill>
          </w14:textFill>
        </w:rPr>
      </w:pPr>
    </w:p>
    <w:p w14:paraId="5AEF7539">
      <w:pPr>
        <w:numPr>
          <w:ilvl w:val="0"/>
          <w:numId w:val="0"/>
        </w:numPr>
        <w:rPr>
          <w:rFonts w:hint="default"/>
          <w:b/>
          <w:bCs/>
          <w:color w:val="000000" w:themeColor="text1"/>
          <w:highlight w:val="green"/>
          <w:lang w:val="en-US"/>
          <w14:textFill>
            <w14:solidFill>
              <w14:schemeClr w14:val="tx1"/>
            </w14:solidFill>
          </w14:textFill>
        </w:rPr>
      </w:pPr>
      <w:r>
        <w:rPr>
          <w:rFonts w:hint="default"/>
          <w:b/>
          <w:bCs/>
          <w:color w:val="000000" w:themeColor="text1"/>
          <w:highlight w:val="green"/>
          <w:lang w:val="en-US"/>
          <w14:textFill>
            <w14:solidFill>
              <w14:schemeClr w14:val="tx1"/>
            </w14:solidFill>
          </w14:textFill>
        </w:rPr>
        <w:t>provider "aws" {</w:t>
      </w:r>
    </w:p>
    <w:p w14:paraId="2E0C1219">
      <w:pPr>
        <w:numPr>
          <w:ilvl w:val="0"/>
          <w:numId w:val="0"/>
        </w:numPr>
        <w:rPr>
          <w:rFonts w:hint="default"/>
          <w:b/>
          <w:bCs/>
          <w:color w:val="000000" w:themeColor="text1"/>
          <w:highlight w:val="green"/>
          <w:lang w:val="en-US"/>
          <w14:textFill>
            <w14:solidFill>
              <w14:schemeClr w14:val="tx1"/>
            </w14:solidFill>
          </w14:textFill>
        </w:rPr>
      </w:pPr>
      <w:r>
        <w:rPr>
          <w:rFonts w:hint="default"/>
          <w:b/>
          <w:bCs/>
          <w:color w:val="000000" w:themeColor="text1"/>
          <w:highlight w:val="green"/>
          <w:lang w:val="en-US"/>
          <w14:textFill>
            <w14:solidFill>
              <w14:schemeClr w14:val="tx1"/>
            </w14:solidFill>
          </w14:textFill>
        </w:rPr>
        <w:t xml:space="preserve">  profile                  = "default"</w:t>
      </w:r>
    </w:p>
    <w:p w14:paraId="2DE87F87">
      <w:pPr>
        <w:numPr>
          <w:ilvl w:val="0"/>
          <w:numId w:val="0"/>
        </w:numPr>
        <w:rPr>
          <w:rFonts w:hint="default"/>
          <w:b/>
          <w:bCs/>
          <w:color w:val="000000" w:themeColor="text1"/>
          <w:highlight w:val="green"/>
          <w:lang w:val="en-US"/>
          <w14:textFill>
            <w14:solidFill>
              <w14:schemeClr w14:val="tx1"/>
            </w14:solidFill>
          </w14:textFill>
        </w:rPr>
      </w:pPr>
      <w:r>
        <w:rPr>
          <w:rFonts w:hint="default"/>
          <w:b/>
          <w:bCs/>
          <w:color w:val="000000" w:themeColor="text1"/>
          <w:highlight w:val="green"/>
          <w:lang w:val="en-US"/>
          <w14:textFill>
            <w14:solidFill>
              <w14:schemeClr w14:val="tx1"/>
            </w14:solidFill>
          </w14:textFill>
        </w:rPr>
        <w:t xml:space="preserve">  region                   = "eu-north-1"</w:t>
      </w:r>
    </w:p>
    <w:p w14:paraId="109DBBE0">
      <w:pPr>
        <w:numPr>
          <w:ilvl w:val="0"/>
          <w:numId w:val="0"/>
        </w:numPr>
        <w:rPr>
          <w:rFonts w:hint="default"/>
          <w:b/>
          <w:bCs/>
          <w:color w:val="000000" w:themeColor="text1"/>
          <w:highlight w:val="green"/>
          <w:lang w:val="en-US"/>
          <w14:textFill>
            <w14:solidFill>
              <w14:schemeClr w14:val="tx1"/>
            </w14:solidFill>
          </w14:textFill>
        </w:rPr>
      </w:pPr>
      <w:r>
        <w:rPr>
          <w:rFonts w:hint="default"/>
          <w:b/>
          <w:bCs/>
          <w:color w:val="000000" w:themeColor="text1"/>
          <w:highlight w:val="green"/>
          <w:lang w:val="en-US"/>
          <w14:textFill>
            <w14:solidFill>
              <w14:schemeClr w14:val="tx1"/>
            </w14:solidFill>
          </w14:textFill>
        </w:rPr>
        <w:t>}</w:t>
      </w:r>
    </w:p>
    <w:p w14:paraId="71F44AEC">
      <w:pPr>
        <w:numPr>
          <w:ilvl w:val="0"/>
          <w:numId w:val="0"/>
        </w:numPr>
        <w:rPr>
          <w:rFonts w:hint="default"/>
          <w:b/>
          <w:bCs/>
          <w:color w:val="000000" w:themeColor="text1"/>
          <w:highlight w:val="green"/>
          <w:lang w:val="en-US"/>
          <w14:textFill>
            <w14:solidFill>
              <w14:schemeClr w14:val="tx1"/>
            </w14:solidFill>
          </w14:textFill>
        </w:rPr>
      </w:pPr>
    </w:p>
    <w:p w14:paraId="7DFF2450">
      <w:pPr>
        <w:numPr>
          <w:ilvl w:val="0"/>
          <w:numId w:val="0"/>
        </w:numPr>
        <w:rPr>
          <w:rFonts w:hint="default"/>
          <w:b/>
          <w:bCs/>
          <w:color w:val="000000" w:themeColor="text1"/>
          <w:highlight w:val="green"/>
          <w:lang w:val="en-US"/>
          <w14:textFill>
            <w14:solidFill>
              <w14:schemeClr w14:val="tx1"/>
            </w14:solidFill>
          </w14:textFill>
        </w:rPr>
      </w:pPr>
      <w:r>
        <w:rPr>
          <w:rFonts w:hint="default"/>
          <w:b/>
          <w:bCs/>
          <w:color w:val="000000" w:themeColor="text1"/>
          <w:highlight w:val="green"/>
          <w:lang w:val="en-US"/>
          <w14:textFill>
            <w14:solidFill>
              <w14:schemeClr w14:val="tx1"/>
            </w14:solidFill>
          </w14:textFill>
        </w:rPr>
        <w:t>resource "aws_instance" "example1" {</w:t>
      </w:r>
    </w:p>
    <w:p w14:paraId="647ACE84">
      <w:pPr>
        <w:numPr>
          <w:ilvl w:val="0"/>
          <w:numId w:val="0"/>
        </w:numPr>
        <w:rPr>
          <w:rFonts w:hint="default"/>
          <w:b/>
          <w:bCs/>
          <w:color w:val="000000" w:themeColor="text1"/>
          <w:highlight w:val="green"/>
          <w:lang w:val="en-US"/>
          <w14:textFill>
            <w14:solidFill>
              <w14:schemeClr w14:val="tx1"/>
            </w14:solidFill>
          </w14:textFill>
        </w:rPr>
      </w:pPr>
      <w:r>
        <w:rPr>
          <w:rFonts w:hint="default"/>
          <w:b/>
          <w:bCs/>
          <w:color w:val="000000" w:themeColor="text1"/>
          <w:highlight w:val="green"/>
          <w:lang w:val="en-US"/>
          <w14:textFill>
            <w14:solidFill>
              <w14:schemeClr w14:val="tx1"/>
            </w14:solidFill>
          </w14:textFill>
        </w:rPr>
        <w:t xml:space="preserve">        instance_type = "t3.micro"</w:t>
      </w:r>
    </w:p>
    <w:p w14:paraId="6FF13F3F">
      <w:pPr>
        <w:numPr>
          <w:ilvl w:val="0"/>
          <w:numId w:val="0"/>
        </w:numPr>
        <w:rPr>
          <w:rFonts w:hint="default"/>
          <w:b/>
          <w:bCs/>
          <w:color w:val="000000" w:themeColor="text1"/>
          <w:highlight w:val="green"/>
          <w:lang w:val="en-US"/>
          <w14:textFill>
            <w14:solidFill>
              <w14:schemeClr w14:val="tx1"/>
            </w14:solidFill>
          </w14:textFill>
        </w:rPr>
      </w:pPr>
      <w:r>
        <w:rPr>
          <w:rFonts w:hint="default"/>
          <w:b/>
          <w:bCs/>
          <w:color w:val="000000" w:themeColor="text1"/>
          <w:highlight w:val="green"/>
          <w:lang w:val="en-US"/>
          <w14:textFill>
            <w14:solidFill>
              <w14:schemeClr w14:val="tx1"/>
            </w14:solidFill>
          </w14:textFill>
        </w:rPr>
        <w:t xml:space="preserve">        ami           = "ami-0a716d3f3b16d290c"</w:t>
      </w:r>
    </w:p>
    <w:p w14:paraId="27BB78CB">
      <w:pPr>
        <w:numPr>
          <w:ilvl w:val="0"/>
          <w:numId w:val="0"/>
        </w:numPr>
        <w:rPr>
          <w:rFonts w:hint="default"/>
          <w:b/>
          <w:bCs/>
          <w:color w:val="000000" w:themeColor="text1"/>
          <w:highlight w:val="green"/>
          <w:lang w:val="en-US"/>
          <w14:textFill>
            <w14:solidFill>
              <w14:schemeClr w14:val="tx1"/>
            </w14:solidFill>
          </w14:textFill>
        </w:rPr>
      </w:pPr>
      <w:r>
        <w:rPr>
          <w:rFonts w:hint="default"/>
          <w:b/>
          <w:bCs/>
          <w:color w:val="000000" w:themeColor="text1"/>
          <w:highlight w:val="green"/>
          <w:lang w:val="en-US"/>
          <w14:textFill>
            <w14:solidFill>
              <w14:schemeClr w14:val="tx1"/>
            </w14:solidFill>
          </w14:textFill>
        </w:rPr>
        <w:t>}</w:t>
      </w:r>
    </w:p>
    <w:p w14:paraId="01BE6236">
      <w:pPr>
        <w:numPr>
          <w:ilvl w:val="0"/>
          <w:numId w:val="0"/>
        </w:numPr>
        <w:rPr>
          <w:rFonts w:hint="default"/>
          <w:b/>
          <w:bCs/>
          <w:color w:val="000000" w:themeColor="text1"/>
          <w:highlight w:val="green"/>
          <w:lang w:val="en-US"/>
          <w14:textFill>
            <w14:solidFill>
              <w14:schemeClr w14:val="tx1"/>
            </w14:solidFill>
          </w14:textFill>
        </w:rPr>
      </w:pPr>
    </w:p>
    <w:p w14:paraId="403690A2">
      <w:pPr>
        <w:numPr>
          <w:ilvl w:val="0"/>
          <w:numId w:val="0"/>
        </w:numPr>
        <w:ind w:firstLine="100" w:firstLineChars="50"/>
        <w:rPr>
          <w:rFonts w:hint="default"/>
          <w:b/>
          <w:bCs/>
          <w:color w:val="FF0000"/>
          <w:lang w:val="en-US"/>
        </w:rPr>
      </w:pPr>
      <w:r>
        <w:rPr>
          <w:rFonts w:hint="default"/>
          <w:b/>
          <w:bCs/>
          <w:color w:val="FF0000"/>
          <w:highlight w:val="green"/>
          <w:lang w:val="en-US"/>
        </w:rPr>
        <w:t>Note: For this practice create separate amazon Linux server for better understanding</w:t>
      </w:r>
    </w:p>
    <w:p w14:paraId="7E5B60CD">
      <w:pPr>
        <w:numPr>
          <w:ilvl w:val="0"/>
          <w:numId w:val="0"/>
        </w:numPr>
        <w:rPr>
          <w:rFonts w:hint="default"/>
          <w:b/>
          <w:bCs/>
          <w:color w:val="FF0000"/>
          <w:lang w:val="en-US"/>
        </w:rPr>
      </w:pPr>
    </w:p>
    <w:p w14:paraId="0C8990C4">
      <w:pPr>
        <w:numPr>
          <w:ilvl w:val="0"/>
          <w:numId w:val="0"/>
        </w:numPr>
        <w:rPr>
          <w:rFonts w:hint="default"/>
          <w:b/>
          <w:bCs/>
          <w:color w:val="FF0000"/>
          <w:lang w:val="en-US"/>
        </w:rPr>
      </w:pPr>
    </w:p>
    <w:p w14:paraId="2B0F23B0">
      <w:pPr>
        <w:numPr>
          <w:ilvl w:val="0"/>
          <w:numId w:val="0"/>
        </w:numPr>
        <w:rPr>
          <w:rFonts w:hint="default"/>
          <w:b/>
          <w:bCs/>
          <w:color w:val="FF0000"/>
          <w:lang w:val="en-US"/>
        </w:rPr>
      </w:pPr>
      <w:r>
        <w:rPr>
          <w:b/>
          <w:bCs/>
        </w:rPr>
        <w:drawing>
          <wp:inline distT="0" distB="0" distL="114300" distR="114300">
            <wp:extent cx="5269865" cy="2821940"/>
            <wp:effectExtent l="0" t="0" r="6985"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269865" cy="2821940"/>
                    </a:xfrm>
                    <a:prstGeom prst="rect">
                      <a:avLst/>
                    </a:prstGeom>
                    <a:noFill/>
                    <a:ln>
                      <a:noFill/>
                    </a:ln>
                  </pic:spPr>
                </pic:pic>
              </a:graphicData>
            </a:graphic>
          </wp:inline>
        </w:drawing>
      </w:r>
    </w:p>
    <w:p w14:paraId="02A54C94">
      <w:pPr>
        <w:numPr>
          <w:ilvl w:val="0"/>
          <w:numId w:val="0"/>
        </w:numPr>
        <w:pBdr>
          <w:bottom w:val="single" w:color="auto" w:sz="4" w:space="0"/>
        </w:pBdr>
        <w:rPr>
          <w:rFonts w:hint="default"/>
          <w:b/>
          <w:bCs/>
          <w:color w:val="FF0000"/>
          <w:lang w:val="en-US"/>
        </w:rPr>
      </w:pPr>
    </w:p>
    <w:p w14:paraId="52A89865">
      <w:pPr>
        <w:numPr>
          <w:ilvl w:val="0"/>
          <w:numId w:val="0"/>
        </w:numPr>
        <w:rPr>
          <w:rFonts w:hint="default"/>
          <w:b/>
          <w:bCs/>
          <w:lang w:val="en-US"/>
        </w:rPr>
      </w:pPr>
    </w:p>
    <w:p w14:paraId="0BCD3C13">
      <w:pPr>
        <w:numPr>
          <w:ilvl w:val="0"/>
          <w:numId w:val="0"/>
        </w:numPr>
        <w:rPr>
          <w:rFonts w:hint="default"/>
          <w:b/>
          <w:bCs/>
          <w:color w:val="FF0000"/>
          <w:lang w:val="en-US"/>
        </w:rPr>
      </w:pPr>
      <w:r>
        <w:rPr>
          <w:rFonts w:hint="default"/>
          <w:b/>
          <w:bCs/>
          <w:color w:val="FF0000"/>
          <w:lang w:val="en-US"/>
        </w:rPr>
        <w:t>How to do using IAM Profile</w:t>
      </w:r>
    </w:p>
    <w:p w14:paraId="2C6B2D79">
      <w:pPr>
        <w:numPr>
          <w:ilvl w:val="0"/>
          <w:numId w:val="0"/>
        </w:numPr>
        <w:rPr>
          <w:rFonts w:hint="default"/>
          <w:b/>
          <w:bCs/>
          <w:lang w:val="en-US"/>
        </w:rPr>
      </w:pPr>
    </w:p>
    <w:p w14:paraId="143E0D29">
      <w:pPr>
        <w:numPr>
          <w:ilvl w:val="0"/>
          <w:numId w:val="0"/>
        </w:numPr>
        <w:rPr>
          <w:rFonts w:hint="default"/>
          <w:b/>
          <w:bCs/>
          <w:lang w:val="en-US"/>
        </w:rPr>
      </w:pPr>
    </w:p>
    <w:p w14:paraId="4B8274A7">
      <w:pPr>
        <w:numPr>
          <w:ilvl w:val="0"/>
          <w:numId w:val="0"/>
        </w:numPr>
        <w:rPr>
          <w:rFonts w:hint="default"/>
          <w:b/>
          <w:bCs/>
          <w:lang w:val="en-US"/>
        </w:rPr>
      </w:pPr>
      <w:r>
        <w:rPr>
          <w:rFonts w:hint="default"/>
          <w:b/>
          <w:bCs/>
          <w:lang w:val="en-US"/>
        </w:rPr>
        <w:t>First create the EC2 instance</w:t>
      </w:r>
    </w:p>
    <w:p w14:paraId="762DDB3D">
      <w:pPr>
        <w:numPr>
          <w:ilvl w:val="0"/>
          <w:numId w:val="0"/>
        </w:numPr>
        <w:rPr>
          <w:rFonts w:hint="default"/>
          <w:b/>
          <w:bCs/>
          <w:lang w:val="en-US"/>
        </w:rPr>
      </w:pPr>
    </w:p>
    <w:p w14:paraId="4E90E484">
      <w:pPr>
        <w:numPr>
          <w:ilvl w:val="0"/>
          <w:numId w:val="0"/>
        </w:numPr>
        <w:rPr>
          <w:rFonts w:hint="default"/>
          <w:b/>
          <w:bCs/>
          <w:lang w:val="en-US"/>
        </w:rPr>
      </w:pPr>
      <w:r>
        <w:rPr>
          <w:rFonts w:hint="default"/>
          <w:b/>
          <w:bCs/>
          <w:lang w:val="en-US"/>
        </w:rPr>
        <w:t>Create the IAM Role for ec2 service -&gt; attached necessary policy (full permission)-&gt; Create Role</w:t>
      </w:r>
    </w:p>
    <w:p w14:paraId="7777B9EB">
      <w:pPr>
        <w:numPr>
          <w:ilvl w:val="0"/>
          <w:numId w:val="0"/>
        </w:numPr>
        <w:rPr>
          <w:rFonts w:hint="default"/>
          <w:b/>
          <w:bCs/>
          <w:lang w:val="en-US"/>
        </w:rPr>
      </w:pPr>
    </w:p>
    <w:p w14:paraId="21B962F7">
      <w:pPr>
        <w:numPr>
          <w:ilvl w:val="0"/>
          <w:numId w:val="0"/>
        </w:numPr>
        <w:rPr>
          <w:rFonts w:hint="default"/>
          <w:b/>
          <w:bCs/>
          <w:lang w:val="en-US"/>
        </w:rPr>
      </w:pPr>
      <w:r>
        <w:rPr>
          <w:rFonts w:hint="default"/>
          <w:b/>
          <w:bCs/>
          <w:lang w:val="en-US"/>
        </w:rPr>
        <w:t>Attached this Role into the EC2 instance.</w:t>
      </w:r>
    </w:p>
    <w:p w14:paraId="68A6C812">
      <w:pPr>
        <w:numPr>
          <w:ilvl w:val="0"/>
          <w:numId w:val="0"/>
        </w:numPr>
        <w:pBdr>
          <w:bottom w:val="single" w:color="auto" w:sz="4" w:space="0"/>
        </w:pBdr>
        <w:rPr>
          <w:rFonts w:hint="default"/>
          <w:b/>
          <w:bCs/>
          <w:lang w:val="en-US"/>
        </w:rPr>
      </w:pPr>
    </w:p>
    <w:p w14:paraId="60D44745">
      <w:pPr>
        <w:numPr>
          <w:ilvl w:val="0"/>
          <w:numId w:val="0"/>
        </w:numPr>
        <w:rPr>
          <w:rFonts w:hint="default"/>
          <w:b/>
          <w:bCs/>
          <w:lang w:val="en-US"/>
        </w:rPr>
      </w:pPr>
    </w:p>
    <w:p w14:paraId="3F5400D4">
      <w:pPr>
        <w:numPr>
          <w:ilvl w:val="0"/>
          <w:numId w:val="0"/>
        </w:numPr>
        <w:rPr>
          <w:rFonts w:hint="default"/>
          <w:b/>
          <w:bCs/>
          <w:lang w:val="en-US"/>
        </w:rPr>
      </w:pPr>
      <w:r>
        <w:rPr>
          <w:rFonts w:hint="default"/>
          <w:b/>
          <w:bCs/>
          <w:lang w:val="en-US"/>
        </w:rPr>
        <w:t>Basic Syntax:</w:t>
      </w:r>
    </w:p>
    <w:p w14:paraId="13EBE794">
      <w:pPr>
        <w:numPr>
          <w:ilvl w:val="0"/>
          <w:numId w:val="0"/>
        </w:numPr>
        <w:rPr>
          <w:rFonts w:hint="default"/>
          <w:b/>
          <w:bCs/>
          <w:lang w:val="en-US"/>
        </w:rPr>
      </w:pPr>
    </w:p>
    <w:p w14:paraId="6018DDA7">
      <w:pPr>
        <w:numPr>
          <w:ilvl w:val="0"/>
          <w:numId w:val="0"/>
        </w:numPr>
        <w:rPr>
          <w:rFonts w:hint="default"/>
          <w:b/>
          <w:bCs/>
          <w:lang w:val="en-US"/>
        </w:rPr>
      </w:pPr>
      <w:r>
        <w:rPr>
          <w:rFonts w:hint="default"/>
          <w:b/>
          <w:bCs/>
          <w:lang w:val="en-US"/>
        </w:rPr>
        <w:t>Arguments and blocks:</w:t>
      </w:r>
    </w:p>
    <w:p w14:paraId="0860107C">
      <w:pPr>
        <w:numPr>
          <w:ilvl w:val="0"/>
          <w:numId w:val="0"/>
        </w:numPr>
        <w:rPr>
          <w:rFonts w:hint="default"/>
          <w:b/>
          <w:bCs/>
          <w:lang w:val="en-US"/>
        </w:rPr>
      </w:pPr>
    </w:p>
    <w:p w14:paraId="4407736A">
      <w:pPr>
        <w:numPr>
          <w:ilvl w:val="0"/>
          <w:numId w:val="0"/>
        </w:numPr>
        <w:rPr>
          <w:rFonts w:hint="default"/>
          <w:b/>
          <w:bCs/>
          <w:lang w:val="en-US"/>
        </w:rPr>
      </w:pPr>
      <w:r>
        <w:rPr>
          <w:rFonts w:hint="default"/>
          <w:b/>
          <w:bCs/>
          <w:lang w:val="en-US"/>
        </w:rPr>
        <w:t xml:space="preserve"> Terraform languages built around two syntax arguments and blocks</w:t>
      </w:r>
    </w:p>
    <w:p w14:paraId="1EB89E84">
      <w:pPr>
        <w:numPr>
          <w:ilvl w:val="0"/>
          <w:numId w:val="0"/>
        </w:numPr>
        <w:rPr>
          <w:rFonts w:hint="default"/>
          <w:b/>
          <w:bCs/>
          <w:lang w:val="en-US"/>
        </w:rPr>
      </w:pPr>
    </w:p>
    <w:p w14:paraId="5B2DB4A3">
      <w:pPr>
        <w:numPr>
          <w:ilvl w:val="0"/>
          <w:numId w:val="0"/>
        </w:numPr>
        <w:rPr>
          <w:rFonts w:hint="default"/>
          <w:b/>
          <w:bCs/>
          <w:lang w:val="en-US"/>
        </w:rPr>
      </w:pPr>
      <w:r>
        <w:rPr>
          <w:rFonts w:hint="default"/>
          <w:b/>
          <w:bCs/>
          <w:lang w:val="en-US"/>
        </w:rPr>
        <w:t>Arguments:</w:t>
      </w:r>
    </w:p>
    <w:p w14:paraId="478EE5F8">
      <w:pPr>
        <w:numPr>
          <w:ilvl w:val="0"/>
          <w:numId w:val="0"/>
        </w:numPr>
        <w:rPr>
          <w:b/>
          <w:bCs/>
        </w:rPr>
      </w:pPr>
      <w:r>
        <w:rPr>
          <w:b/>
          <w:bCs/>
        </w:rPr>
        <w:drawing>
          <wp:inline distT="0" distB="0" distL="114300" distR="114300">
            <wp:extent cx="5272405" cy="1586230"/>
            <wp:effectExtent l="0" t="0" r="4445"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272405" cy="1586230"/>
                    </a:xfrm>
                    <a:prstGeom prst="rect">
                      <a:avLst/>
                    </a:prstGeom>
                    <a:noFill/>
                    <a:ln>
                      <a:noFill/>
                    </a:ln>
                  </pic:spPr>
                </pic:pic>
              </a:graphicData>
            </a:graphic>
          </wp:inline>
        </w:drawing>
      </w:r>
    </w:p>
    <w:p w14:paraId="71AF782F">
      <w:pPr>
        <w:numPr>
          <w:ilvl w:val="0"/>
          <w:numId w:val="0"/>
        </w:numPr>
        <w:rPr>
          <w:b/>
          <w:bCs/>
        </w:rPr>
      </w:pPr>
    </w:p>
    <w:p w14:paraId="2CB24CF5">
      <w:pPr>
        <w:numPr>
          <w:ilvl w:val="0"/>
          <w:numId w:val="0"/>
        </w:numPr>
        <w:rPr>
          <w:rFonts w:hint="default"/>
          <w:b/>
          <w:bCs/>
          <w:lang w:val="en-US"/>
        </w:rPr>
      </w:pPr>
      <w:r>
        <w:rPr>
          <w:rFonts w:hint="default"/>
          <w:b/>
          <w:bCs/>
          <w:lang w:val="en-US"/>
        </w:rPr>
        <w:t>Blocks:</w:t>
      </w:r>
    </w:p>
    <w:p w14:paraId="07D46E85">
      <w:pPr>
        <w:numPr>
          <w:ilvl w:val="0"/>
          <w:numId w:val="0"/>
        </w:numPr>
        <w:rPr>
          <w:rFonts w:hint="default"/>
          <w:b/>
          <w:bCs/>
          <w:lang w:val="en-US"/>
        </w:rPr>
      </w:pPr>
    </w:p>
    <w:p w14:paraId="292CE6FA">
      <w:pPr>
        <w:numPr>
          <w:ilvl w:val="0"/>
          <w:numId w:val="0"/>
        </w:numPr>
        <w:rPr>
          <w:rFonts w:hint="default"/>
          <w:b/>
          <w:bCs/>
          <w:lang w:val="en-US"/>
        </w:rPr>
      </w:pPr>
      <w:r>
        <w:rPr>
          <w:rFonts w:hint="default"/>
          <w:b/>
          <w:bCs/>
          <w:lang w:val="en-US"/>
        </w:rPr>
        <w:t>It is used to specify what resources are we going to create.</w:t>
      </w:r>
    </w:p>
    <w:p w14:paraId="2A9EC8C7">
      <w:pPr>
        <w:numPr>
          <w:ilvl w:val="0"/>
          <w:numId w:val="0"/>
        </w:numPr>
        <w:rPr>
          <w:rFonts w:hint="default"/>
          <w:b/>
          <w:bCs/>
          <w:lang w:val="en-US"/>
        </w:rPr>
      </w:pPr>
    </w:p>
    <w:p w14:paraId="0BF21AA6">
      <w:pPr>
        <w:numPr>
          <w:ilvl w:val="0"/>
          <w:numId w:val="0"/>
        </w:numPr>
        <w:rPr>
          <w:rFonts w:hint="default"/>
          <w:b/>
          <w:bCs/>
          <w:lang w:val="en-US"/>
        </w:rPr>
      </w:pPr>
      <w:r>
        <w:rPr>
          <w:b/>
          <w:bCs/>
        </w:rPr>
        <w:drawing>
          <wp:inline distT="0" distB="0" distL="114300" distR="114300">
            <wp:extent cx="5271135" cy="2056130"/>
            <wp:effectExtent l="0" t="0" r="571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271135" cy="2056130"/>
                    </a:xfrm>
                    <a:prstGeom prst="rect">
                      <a:avLst/>
                    </a:prstGeom>
                    <a:noFill/>
                    <a:ln>
                      <a:noFill/>
                    </a:ln>
                  </pic:spPr>
                </pic:pic>
              </a:graphicData>
            </a:graphic>
          </wp:inline>
        </w:drawing>
      </w:r>
    </w:p>
    <w:p w14:paraId="01409175">
      <w:pPr>
        <w:numPr>
          <w:ilvl w:val="0"/>
          <w:numId w:val="0"/>
        </w:numPr>
        <w:rPr>
          <w:rFonts w:hint="default"/>
          <w:b/>
          <w:bCs/>
          <w:lang w:val="en-US"/>
        </w:rPr>
      </w:pPr>
    </w:p>
    <w:p w14:paraId="328ABCDC">
      <w:pPr>
        <w:numPr>
          <w:ilvl w:val="0"/>
          <w:numId w:val="0"/>
        </w:numPr>
        <w:rPr>
          <w:rFonts w:hint="default"/>
          <w:b/>
          <w:bCs/>
          <w:lang w:val="en-US"/>
        </w:rPr>
      </w:pPr>
    </w:p>
    <w:p w14:paraId="1461E813">
      <w:pPr>
        <w:numPr>
          <w:ilvl w:val="0"/>
          <w:numId w:val="0"/>
        </w:numPr>
        <w:rPr>
          <w:rFonts w:hint="default"/>
          <w:b/>
          <w:bCs/>
          <w:lang w:val="en-US"/>
        </w:rPr>
      </w:pPr>
      <w:r>
        <w:rPr>
          <w:rFonts w:hint="default"/>
          <w:b/>
          <w:bCs/>
          <w:lang w:val="en-US"/>
        </w:rPr>
        <w:t>Comments:</w:t>
      </w:r>
    </w:p>
    <w:p w14:paraId="1E7EE203">
      <w:pPr>
        <w:numPr>
          <w:ilvl w:val="0"/>
          <w:numId w:val="0"/>
        </w:numPr>
        <w:rPr>
          <w:rFonts w:hint="default"/>
          <w:b/>
          <w:bCs/>
          <w:lang w:val="en-US"/>
        </w:rPr>
      </w:pPr>
      <w:r>
        <w:rPr>
          <w:b/>
          <w:bCs/>
        </w:rPr>
        <w:drawing>
          <wp:inline distT="0" distB="0" distL="114300" distR="114300">
            <wp:extent cx="5273040" cy="2670810"/>
            <wp:effectExtent l="0" t="0" r="381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273040" cy="2670810"/>
                    </a:xfrm>
                    <a:prstGeom prst="rect">
                      <a:avLst/>
                    </a:prstGeom>
                    <a:noFill/>
                    <a:ln>
                      <a:noFill/>
                    </a:ln>
                  </pic:spPr>
                </pic:pic>
              </a:graphicData>
            </a:graphic>
          </wp:inline>
        </w:drawing>
      </w:r>
    </w:p>
    <w:p w14:paraId="06A85AEF">
      <w:pPr>
        <w:numPr>
          <w:ilvl w:val="0"/>
          <w:numId w:val="0"/>
        </w:numPr>
        <w:pBdr>
          <w:bottom w:val="single" w:color="auto" w:sz="4" w:space="0"/>
        </w:pBdr>
        <w:rPr>
          <w:rFonts w:hint="default"/>
          <w:b/>
          <w:bCs/>
          <w:lang w:val="en-US"/>
        </w:rPr>
      </w:pPr>
    </w:p>
    <w:p w14:paraId="672E0A63">
      <w:pPr>
        <w:numPr>
          <w:ilvl w:val="0"/>
          <w:numId w:val="0"/>
        </w:numPr>
        <w:rPr>
          <w:rFonts w:hint="default"/>
          <w:b/>
          <w:bCs/>
          <w:color w:val="FF0000"/>
          <w:lang w:val="en-US"/>
        </w:rPr>
      </w:pPr>
    </w:p>
    <w:p w14:paraId="282F1F4B">
      <w:pPr>
        <w:numPr>
          <w:ilvl w:val="0"/>
          <w:numId w:val="0"/>
        </w:numPr>
        <w:rPr>
          <w:rFonts w:hint="default"/>
          <w:b/>
          <w:bCs/>
          <w:color w:val="FF0000"/>
          <w:lang w:val="en-US"/>
        </w:rPr>
      </w:pPr>
      <w:r>
        <w:rPr>
          <w:rFonts w:hint="default"/>
          <w:b/>
          <w:bCs/>
          <w:color w:val="FF0000"/>
          <w:lang w:val="en-US"/>
        </w:rPr>
        <w:t xml:space="preserve"> Terraform Work Flow or Life Cycle </w:t>
      </w:r>
    </w:p>
    <w:p w14:paraId="48FCCE5E">
      <w:pPr>
        <w:numPr>
          <w:ilvl w:val="0"/>
          <w:numId w:val="0"/>
        </w:numPr>
        <w:rPr>
          <w:rFonts w:hint="default"/>
          <w:b/>
          <w:bCs/>
          <w:lang w:val="en-US"/>
        </w:rPr>
      </w:pPr>
    </w:p>
    <w:p w14:paraId="6A2D6DC2">
      <w:pPr>
        <w:numPr>
          <w:ilvl w:val="0"/>
          <w:numId w:val="0"/>
        </w:numPr>
        <w:rPr>
          <w:rFonts w:hint="default"/>
          <w:b/>
          <w:bCs/>
          <w:lang w:val="en-US"/>
        </w:rPr>
      </w:pPr>
      <w:r>
        <w:rPr>
          <w:rFonts w:hint="default"/>
          <w:b/>
          <w:bCs/>
          <w:lang w:val="en-US"/>
        </w:rPr>
        <w:t>Terraform workflow consists of different stages to manage and creating the resources into various Cloud platform.</w:t>
      </w:r>
    </w:p>
    <w:p w14:paraId="6ECC719F">
      <w:pPr>
        <w:numPr>
          <w:ilvl w:val="0"/>
          <w:numId w:val="0"/>
        </w:numPr>
        <w:rPr>
          <w:rFonts w:hint="default"/>
          <w:b/>
          <w:bCs/>
          <w:lang w:val="en-US"/>
        </w:rPr>
      </w:pPr>
    </w:p>
    <w:p w14:paraId="3B52434C">
      <w:pPr>
        <w:numPr>
          <w:ilvl w:val="0"/>
          <w:numId w:val="0"/>
        </w:numPr>
        <w:rPr>
          <w:rFonts w:hint="default"/>
          <w:b/>
          <w:bCs/>
          <w:lang w:val="en-US"/>
        </w:rPr>
      </w:pPr>
      <w:r>
        <w:rPr>
          <w:rFonts w:hint="default"/>
          <w:b/>
          <w:bCs/>
          <w:lang w:val="en-US"/>
        </w:rPr>
        <w:t xml:space="preserve">Core workflow </w:t>
      </w:r>
    </w:p>
    <w:p w14:paraId="6EBF3872">
      <w:pPr>
        <w:numPr>
          <w:ilvl w:val="0"/>
          <w:numId w:val="1"/>
        </w:numPr>
        <w:ind w:left="420" w:leftChars="0" w:hanging="420" w:firstLineChars="0"/>
        <w:rPr>
          <w:rFonts w:hint="default"/>
          <w:b/>
          <w:bCs/>
          <w:lang w:val="en-US"/>
        </w:rPr>
      </w:pPr>
      <w:r>
        <w:rPr>
          <w:rFonts w:hint="default"/>
          <w:b/>
          <w:bCs/>
          <w:lang w:val="en-US"/>
        </w:rPr>
        <w:t>Init</w:t>
      </w:r>
    </w:p>
    <w:p w14:paraId="42B9D4E4">
      <w:pPr>
        <w:numPr>
          <w:ilvl w:val="0"/>
          <w:numId w:val="0"/>
        </w:numPr>
        <w:rPr>
          <w:rFonts w:hint="default"/>
          <w:b/>
          <w:bCs/>
          <w:lang w:val="en-US"/>
        </w:rPr>
      </w:pPr>
    </w:p>
    <w:p w14:paraId="19DFCA0A">
      <w:pPr>
        <w:numPr>
          <w:ilvl w:val="0"/>
          <w:numId w:val="1"/>
        </w:numPr>
        <w:ind w:left="420" w:leftChars="0" w:hanging="420" w:firstLineChars="0"/>
        <w:rPr>
          <w:rFonts w:hint="default"/>
          <w:b/>
          <w:bCs/>
          <w:lang w:val="en-US"/>
        </w:rPr>
      </w:pPr>
      <w:r>
        <w:rPr>
          <w:rFonts w:hint="default"/>
          <w:b/>
          <w:bCs/>
          <w:lang w:val="en-US"/>
        </w:rPr>
        <w:t>Validate</w:t>
      </w:r>
    </w:p>
    <w:p w14:paraId="2650DF4A">
      <w:pPr>
        <w:numPr>
          <w:ilvl w:val="0"/>
          <w:numId w:val="0"/>
        </w:numPr>
        <w:rPr>
          <w:rFonts w:hint="default"/>
          <w:b/>
          <w:bCs/>
          <w:lang w:val="en-US"/>
        </w:rPr>
      </w:pPr>
    </w:p>
    <w:p w14:paraId="41E83486">
      <w:pPr>
        <w:numPr>
          <w:ilvl w:val="0"/>
          <w:numId w:val="1"/>
        </w:numPr>
        <w:ind w:left="420" w:leftChars="0" w:hanging="420" w:firstLineChars="0"/>
        <w:rPr>
          <w:rFonts w:hint="default"/>
          <w:b/>
          <w:bCs/>
          <w:lang w:val="en-US"/>
        </w:rPr>
      </w:pPr>
      <w:r>
        <w:rPr>
          <w:rFonts w:hint="default"/>
          <w:b/>
          <w:bCs/>
          <w:lang w:val="en-US"/>
        </w:rPr>
        <w:t>Plan</w:t>
      </w:r>
    </w:p>
    <w:p w14:paraId="582EAA08">
      <w:pPr>
        <w:numPr>
          <w:ilvl w:val="0"/>
          <w:numId w:val="0"/>
        </w:numPr>
        <w:rPr>
          <w:rFonts w:hint="default"/>
          <w:b/>
          <w:bCs/>
          <w:lang w:val="en-US"/>
        </w:rPr>
      </w:pPr>
    </w:p>
    <w:p w14:paraId="0704E6E9">
      <w:pPr>
        <w:numPr>
          <w:ilvl w:val="0"/>
          <w:numId w:val="1"/>
        </w:numPr>
        <w:ind w:left="420" w:leftChars="0" w:hanging="420" w:firstLineChars="0"/>
        <w:rPr>
          <w:rFonts w:hint="default"/>
          <w:b/>
          <w:bCs/>
          <w:lang w:val="en-US"/>
        </w:rPr>
      </w:pPr>
      <w:r>
        <w:rPr>
          <w:rFonts w:hint="default"/>
          <w:b/>
          <w:bCs/>
          <w:lang w:val="en-US"/>
        </w:rPr>
        <w:t>Apply</w:t>
      </w:r>
    </w:p>
    <w:p w14:paraId="5FD69C1E">
      <w:pPr>
        <w:numPr>
          <w:ilvl w:val="0"/>
          <w:numId w:val="0"/>
        </w:numPr>
        <w:rPr>
          <w:rFonts w:hint="default"/>
          <w:b/>
          <w:bCs/>
          <w:lang w:val="en-US"/>
        </w:rPr>
      </w:pPr>
    </w:p>
    <w:p w14:paraId="45E9B629">
      <w:pPr>
        <w:numPr>
          <w:ilvl w:val="0"/>
          <w:numId w:val="1"/>
        </w:numPr>
        <w:ind w:left="420" w:leftChars="0" w:hanging="420" w:firstLineChars="0"/>
        <w:rPr>
          <w:rFonts w:hint="default"/>
          <w:b/>
          <w:bCs/>
          <w:lang w:val="en-US"/>
        </w:rPr>
      </w:pPr>
      <w:r>
        <w:rPr>
          <w:rFonts w:hint="default"/>
          <w:b/>
          <w:bCs/>
          <w:lang w:val="en-US"/>
        </w:rPr>
        <w:t>Show</w:t>
      </w:r>
    </w:p>
    <w:p w14:paraId="64E26944">
      <w:pPr>
        <w:numPr>
          <w:ilvl w:val="0"/>
          <w:numId w:val="0"/>
        </w:numPr>
        <w:rPr>
          <w:rFonts w:hint="default"/>
          <w:b/>
          <w:bCs/>
          <w:lang w:val="en-US"/>
        </w:rPr>
      </w:pPr>
    </w:p>
    <w:p w14:paraId="69FA3C8C">
      <w:pPr>
        <w:numPr>
          <w:ilvl w:val="0"/>
          <w:numId w:val="1"/>
        </w:numPr>
        <w:ind w:left="420" w:leftChars="0" w:hanging="420" w:firstLineChars="0"/>
        <w:rPr>
          <w:rFonts w:hint="default"/>
          <w:b/>
          <w:bCs/>
          <w:lang w:val="en-US"/>
        </w:rPr>
      </w:pPr>
      <w:r>
        <w:rPr>
          <w:rFonts w:hint="default"/>
          <w:b/>
          <w:bCs/>
          <w:lang w:val="en-US"/>
        </w:rPr>
        <w:t>Destroy</w:t>
      </w:r>
    </w:p>
    <w:p w14:paraId="6EEFF762">
      <w:pPr>
        <w:numPr>
          <w:ilvl w:val="0"/>
          <w:numId w:val="0"/>
        </w:numPr>
        <w:rPr>
          <w:rFonts w:hint="default"/>
          <w:b/>
          <w:bCs/>
          <w:lang w:val="en-US"/>
        </w:rPr>
      </w:pPr>
    </w:p>
    <w:p w14:paraId="606B0D90">
      <w:pPr>
        <w:numPr>
          <w:ilvl w:val="0"/>
          <w:numId w:val="0"/>
        </w:numPr>
        <w:rPr>
          <w:rFonts w:hint="default"/>
          <w:b/>
          <w:bCs/>
          <w:lang w:val="en-US"/>
        </w:rPr>
      </w:pPr>
    </w:p>
    <w:p w14:paraId="511D4193">
      <w:pPr>
        <w:numPr>
          <w:ilvl w:val="0"/>
          <w:numId w:val="0"/>
        </w:numPr>
        <w:rPr>
          <w:rFonts w:hint="default"/>
          <w:b/>
          <w:bCs/>
          <w:lang w:val="en-US"/>
        </w:rPr>
      </w:pPr>
      <w:r>
        <w:rPr>
          <w:rFonts w:hint="default"/>
          <w:b/>
          <w:bCs/>
          <w:lang w:val="en-US"/>
        </w:rPr>
        <w:t xml:space="preserve">First initiate </w:t>
      </w:r>
    </w:p>
    <w:p w14:paraId="3057654E">
      <w:pPr>
        <w:numPr>
          <w:ilvl w:val="0"/>
          <w:numId w:val="0"/>
        </w:numPr>
        <w:rPr>
          <w:rFonts w:hint="default"/>
          <w:b/>
          <w:bCs/>
          <w:lang w:val="en-US"/>
        </w:rPr>
      </w:pPr>
    </w:p>
    <w:p w14:paraId="098806F1">
      <w:pPr>
        <w:numPr>
          <w:ilvl w:val="0"/>
          <w:numId w:val="0"/>
        </w:numPr>
        <w:rPr>
          <w:rFonts w:hint="default"/>
          <w:b/>
          <w:bCs/>
          <w:lang w:val="en-US"/>
        </w:rPr>
      </w:pPr>
      <w:r>
        <w:rPr>
          <w:rFonts w:hint="default"/>
          <w:b/>
          <w:bCs/>
          <w:lang w:val="en-US"/>
        </w:rPr>
        <w:t>Validate the Any syntax error</w:t>
      </w:r>
    </w:p>
    <w:p w14:paraId="30038304">
      <w:pPr>
        <w:numPr>
          <w:ilvl w:val="0"/>
          <w:numId w:val="0"/>
        </w:numPr>
        <w:rPr>
          <w:rFonts w:hint="default"/>
          <w:b/>
          <w:bCs/>
          <w:lang w:val="en-US"/>
        </w:rPr>
      </w:pPr>
    </w:p>
    <w:p w14:paraId="2DEC6C57">
      <w:pPr>
        <w:numPr>
          <w:ilvl w:val="0"/>
          <w:numId w:val="0"/>
        </w:numPr>
        <w:rPr>
          <w:rFonts w:hint="default"/>
          <w:b/>
          <w:bCs/>
          <w:lang w:val="en-US"/>
        </w:rPr>
      </w:pPr>
      <w:r>
        <w:rPr>
          <w:rFonts w:hint="default"/>
          <w:b/>
          <w:bCs/>
          <w:lang w:val="en-US"/>
        </w:rPr>
        <w:t>Plan will review</w:t>
      </w:r>
    </w:p>
    <w:p w14:paraId="7A6A44D2">
      <w:pPr>
        <w:numPr>
          <w:ilvl w:val="0"/>
          <w:numId w:val="0"/>
        </w:numPr>
        <w:rPr>
          <w:rFonts w:hint="default"/>
          <w:b/>
          <w:bCs/>
          <w:lang w:val="en-US"/>
        </w:rPr>
      </w:pPr>
    </w:p>
    <w:p w14:paraId="298FB882">
      <w:pPr>
        <w:numPr>
          <w:ilvl w:val="0"/>
          <w:numId w:val="0"/>
        </w:numPr>
        <w:rPr>
          <w:rFonts w:hint="default"/>
          <w:b/>
          <w:bCs/>
          <w:lang w:val="en-US"/>
        </w:rPr>
      </w:pPr>
      <w:r>
        <w:rPr>
          <w:rFonts w:hint="default"/>
          <w:b/>
          <w:bCs/>
          <w:lang w:val="en-US"/>
        </w:rPr>
        <w:t>Apply to create resources</w:t>
      </w:r>
    </w:p>
    <w:p w14:paraId="09A970B3">
      <w:pPr>
        <w:numPr>
          <w:ilvl w:val="0"/>
          <w:numId w:val="0"/>
        </w:numPr>
        <w:rPr>
          <w:rFonts w:hint="default"/>
          <w:b/>
          <w:bCs/>
          <w:lang w:val="en-US"/>
        </w:rPr>
      </w:pPr>
    </w:p>
    <w:p w14:paraId="23EBC790">
      <w:pPr>
        <w:numPr>
          <w:ilvl w:val="0"/>
          <w:numId w:val="0"/>
        </w:numPr>
        <w:rPr>
          <w:rFonts w:hint="default"/>
          <w:b/>
          <w:bCs/>
          <w:lang w:val="en-US"/>
        </w:rPr>
      </w:pPr>
      <w:r>
        <w:rPr>
          <w:rFonts w:hint="default"/>
          <w:b/>
          <w:bCs/>
          <w:lang w:val="en-US"/>
        </w:rPr>
        <w:t xml:space="preserve">Show it will show the state file for resources created </w:t>
      </w:r>
    </w:p>
    <w:p w14:paraId="1C43B5CC">
      <w:pPr>
        <w:numPr>
          <w:ilvl w:val="0"/>
          <w:numId w:val="0"/>
        </w:numPr>
        <w:rPr>
          <w:rFonts w:hint="default"/>
          <w:b/>
          <w:bCs/>
          <w:lang w:val="en-US"/>
        </w:rPr>
      </w:pPr>
    </w:p>
    <w:p w14:paraId="54F98113">
      <w:pPr>
        <w:numPr>
          <w:ilvl w:val="0"/>
          <w:numId w:val="0"/>
        </w:numPr>
        <w:rPr>
          <w:rFonts w:hint="default"/>
          <w:b/>
          <w:bCs/>
          <w:lang w:val="en-US"/>
        </w:rPr>
      </w:pPr>
      <w:r>
        <w:rPr>
          <w:rFonts w:hint="default"/>
          <w:b/>
          <w:bCs/>
          <w:lang w:val="en-US"/>
        </w:rPr>
        <w:t>Destroy -&gt; we can delete the resources</w:t>
      </w:r>
    </w:p>
    <w:p w14:paraId="49E66059">
      <w:pPr>
        <w:numPr>
          <w:ilvl w:val="0"/>
          <w:numId w:val="0"/>
        </w:numPr>
        <w:rPr>
          <w:rFonts w:hint="default"/>
          <w:b/>
          <w:bCs/>
          <w:lang w:val="en-US"/>
        </w:rPr>
      </w:pPr>
    </w:p>
    <w:p w14:paraId="06A676C5">
      <w:pPr>
        <w:numPr>
          <w:ilvl w:val="0"/>
          <w:numId w:val="0"/>
        </w:numPr>
        <w:rPr>
          <w:rFonts w:hint="default"/>
          <w:b/>
          <w:bCs/>
          <w:lang w:val="en-US"/>
        </w:rPr>
      </w:pPr>
    </w:p>
    <w:p w14:paraId="70E1F19B">
      <w:pPr>
        <w:numPr>
          <w:ilvl w:val="0"/>
          <w:numId w:val="0"/>
        </w:numPr>
        <w:rPr>
          <w:rFonts w:hint="default"/>
          <w:b/>
          <w:bCs/>
          <w:lang w:val="en-US"/>
        </w:rPr>
      </w:pPr>
      <w:r>
        <w:rPr>
          <w:rFonts w:hint="default"/>
          <w:b/>
          <w:bCs/>
          <w:lang w:val="en-US"/>
        </w:rPr>
        <w:t>Terraform init:</w:t>
      </w:r>
    </w:p>
    <w:p w14:paraId="2EBA8C63">
      <w:pPr>
        <w:numPr>
          <w:ilvl w:val="0"/>
          <w:numId w:val="0"/>
        </w:numPr>
        <w:rPr>
          <w:rFonts w:hint="default"/>
          <w:b/>
          <w:bCs/>
          <w:lang w:val="en-US"/>
        </w:rPr>
      </w:pPr>
    </w:p>
    <w:p w14:paraId="5D6DF677">
      <w:pPr>
        <w:numPr>
          <w:ilvl w:val="0"/>
          <w:numId w:val="0"/>
        </w:numPr>
        <w:rPr>
          <w:rFonts w:hint="default"/>
          <w:b/>
          <w:bCs/>
          <w:lang w:val="en-US"/>
        </w:rPr>
      </w:pPr>
      <w:r>
        <w:rPr>
          <w:rFonts w:hint="default"/>
          <w:b/>
          <w:bCs/>
          <w:lang w:val="en-US"/>
        </w:rPr>
        <w:t>When we run this command , terraform will download all the necessary plugin . It will initialize the provider plugins</w:t>
      </w:r>
    </w:p>
    <w:p w14:paraId="4C824FCA">
      <w:pPr>
        <w:numPr>
          <w:ilvl w:val="0"/>
          <w:numId w:val="0"/>
        </w:numPr>
        <w:rPr>
          <w:rFonts w:hint="default"/>
          <w:b/>
          <w:bCs/>
          <w:lang w:val="en-US"/>
        </w:rPr>
      </w:pPr>
    </w:p>
    <w:p w14:paraId="01E0865C">
      <w:pPr>
        <w:numPr>
          <w:ilvl w:val="0"/>
          <w:numId w:val="0"/>
        </w:numPr>
        <w:rPr>
          <w:rFonts w:hint="default"/>
          <w:b/>
          <w:bCs/>
          <w:lang w:val="en-US"/>
        </w:rPr>
      </w:pPr>
      <w:r>
        <w:rPr>
          <w:rFonts w:hint="default"/>
          <w:b/>
          <w:bCs/>
          <w:lang w:val="en-US"/>
        </w:rPr>
        <w:t>It will create .terraform and .terraform.lock.hcl folder</w:t>
      </w:r>
    </w:p>
    <w:p w14:paraId="70BEC41E">
      <w:pPr>
        <w:numPr>
          <w:ilvl w:val="0"/>
          <w:numId w:val="0"/>
        </w:numPr>
        <w:rPr>
          <w:rFonts w:hint="default"/>
          <w:b/>
          <w:bCs/>
          <w:lang w:val="en-US"/>
        </w:rPr>
      </w:pPr>
    </w:p>
    <w:p w14:paraId="7DB29BD9">
      <w:pPr>
        <w:numPr>
          <w:ilvl w:val="0"/>
          <w:numId w:val="0"/>
        </w:numPr>
        <w:rPr>
          <w:rFonts w:hint="default"/>
          <w:b/>
          <w:bCs/>
          <w:lang w:val="en-US"/>
        </w:rPr>
      </w:pPr>
      <w:r>
        <w:rPr>
          <w:rFonts w:hint="default"/>
          <w:b/>
          <w:bCs/>
          <w:lang w:val="en-US"/>
        </w:rPr>
        <w:t>Inside the .terraform folder it will store the plugins . it will download from terraform registry.</w:t>
      </w:r>
    </w:p>
    <w:p w14:paraId="7F756276">
      <w:pPr>
        <w:numPr>
          <w:ilvl w:val="0"/>
          <w:numId w:val="0"/>
        </w:numPr>
        <w:pBdr>
          <w:bottom w:val="single" w:color="auto" w:sz="4" w:space="0"/>
        </w:pBdr>
        <w:rPr>
          <w:rFonts w:hint="default"/>
          <w:b/>
          <w:bCs/>
          <w:lang w:val="en-US"/>
        </w:rPr>
      </w:pPr>
    </w:p>
    <w:p w14:paraId="570B0175">
      <w:pPr>
        <w:numPr>
          <w:ilvl w:val="0"/>
          <w:numId w:val="0"/>
        </w:numPr>
        <w:rPr>
          <w:rFonts w:hint="default"/>
          <w:b/>
          <w:bCs/>
          <w:lang w:val="en-US"/>
        </w:rPr>
      </w:pPr>
    </w:p>
    <w:p w14:paraId="16820C3C">
      <w:pPr>
        <w:numPr>
          <w:ilvl w:val="0"/>
          <w:numId w:val="0"/>
        </w:numPr>
        <w:rPr>
          <w:rFonts w:hint="default"/>
          <w:b/>
          <w:bCs/>
          <w:color w:val="FF0000"/>
          <w:lang w:val="en-US"/>
        </w:rPr>
      </w:pPr>
      <w:r>
        <w:rPr>
          <w:rFonts w:hint="default"/>
          <w:b/>
          <w:bCs/>
          <w:color w:val="FF0000"/>
          <w:lang w:val="en-US"/>
        </w:rPr>
        <w:t>Terraform Validate Stages:</w:t>
      </w:r>
    </w:p>
    <w:p w14:paraId="77D926FF">
      <w:pPr>
        <w:numPr>
          <w:ilvl w:val="0"/>
          <w:numId w:val="0"/>
        </w:numPr>
        <w:rPr>
          <w:rFonts w:hint="default"/>
          <w:b/>
          <w:bCs/>
          <w:lang w:val="en-US"/>
        </w:rPr>
      </w:pPr>
    </w:p>
    <w:p w14:paraId="07BD0CAF">
      <w:pPr>
        <w:numPr>
          <w:ilvl w:val="0"/>
          <w:numId w:val="0"/>
        </w:numPr>
        <w:rPr>
          <w:rFonts w:hint="default"/>
          <w:b/>
          <w:bCs/>
          <w:lang w:val="en-US"/>
        </w:rPr>
      </w:pPr>
      <w:r>
        <w:rPr>
          <w:rFonts w:hint="default"/>
          <w:b/>
          <w:bCs/>
          <w:lang w:val="en-US"/>
        </w:rPr>
        <w:t>It will used to check the syntax . Whenever we execute this command it will read the configuration file make sure all the syntax is correct or not.</w:t>
      </w:r>
    </w:p>
    <w:p w14:paraId="5278C7B5">
      <w:pPr>
        <w:numPr>
          <w:ilvl w:val="0"/>
          <w:numId w:val="0"/>
        </w:numPr>
        <w:rPr>
          <w:rFonts w:hint="default"/>
          <w:b/>
          <w:bCs/>
          <w:lang w:val="en-US"/>
        </w:rPr>
      </w:pPr>
    </w:p>
    <w:p w14:paraId="70F89271">
      <w:pPr>
        <w:numPr>
          <w:ilvl w:val="0"/>
          <w:numId w:val="0"/>
        </w:numPr>
        <w:rPr>
          <w:rFonts w:hint="default"/>
          <w:b/>
          <w:bCs/>
          <w:lang w:val="en-US"/>
        </w:rPr>
      </w:pPr>
      <w:r>
        <w:rPr>
          <w:rFonts w:hint="default"/>
          <w:b/>
          <w:bCs/>
          <w:lang w:val="en-US"/>
        </w:rPr>
        <w:t>So it will validate all the configuration file in working directory , but it is not accessing any remote service such as remote state, Provider API’s etc….</w:t>
      </w:r>
    </w:p>
    <w:p w14:paraId="3E8E77D2">
      <w:pPr>
        <w:numPr>
          <w:ilvl w:val="0"/>
          <w:numId w:val="0"/>
        </w:numPr>
        <w:rPr>
          <w:rFonts w:hint="default"/>
          <w:b/>
          <w:bCs/>
          <w:lang w:val="en-US"/>
        </w:rPr>
      </w:pPr>
    </w:p>
    <w:p w14:paraId="79746C84">
      <w:pPr>
        <w:numPr>
          <w:ilvl w:val="0"/>
          <w:numId w:val="0"/>
        </w:numPr>
        <w:rPr>
          <w:rFonts w:hint="default"/>
          <w:b/>
          <w:bCs/>
          <w:lang w:val="en-US"/>
        </w:rPr>
      </w:pPr>
      <w:r>
        <w:rPr>
          <w:rFonts w:hint="default"/>
          <w:b/>
          <w:bCs/>
          <w:lang w:val="en-US"/>
        </w:rPr>
        <w:t xml:space="preserve">It is primarily useful for general verification. </w:t>
      </w:r>
    </w:p>
    <w:p w14:paraId="2DEA9B0C">
      <w:pPr>
        <w:numPr>
          <w:ilvl w:val="0"/>
          <w:numId w:val="0"/>
        </w:numPr>
        <w:rPr>
          <w:rFonts w:hint="default"/>
          <w:b/>
          <w:bCs/>
          <w:lang w:val="en-US"/>
        </w:rPr>
      </w:pPr>
    </w:p>
    <w:p w14:paraId="169462F0">
      <w:pPr>
        <w:numPr>
          <w:ilvl w:val="0"/>
          <w:numId w:val="0"/>
        </w:numPr>
        <w:rPr>
          <w:rFonts w:hint="default"/>
          <w:b/>
          <w:bCs/>
          <w:lang w:val="en-US"/>
        </w:rPr>
      </w:pPr>
      <w:r>
        <w:rPr>
          <w:rFonts w:hint="default"/>
          <w:b/>
          <w:bCs/>
          <w:lang w:val="en-US"/>
        </w:rPr>
        <w:t>Example , refer below snapshot:</w:t>
      </w:r>
    </w:p>
    <w:p w14:paraId="166A6D1B">
      <w:pPr>
        <w:numPr>
          <w:ilvl w:val="0"/>
          <w:numId w:val="0"/>
        </w:numPr>
        <w:rPr>
          <w:rFonts w:hint="default"/>
          <w:b/>
          <w:bCs/>
          <w:lang w:val="en-US"/>
        </w:rPr>
      </w:pPr>
    </w:p>
    <w:p w14:paraId="243C63AB">
      <w:pPr>
        <w:numPr>
          <w:ilvl w:val="0"/>
          <w:numId w:val="0"/>
        </w:numPr>
        <w:rPr>
          <w:rFonts w:hint="default"/>
          <w:b/>
          <w:bCs/>
          <w:lang w:val="en-US"/>
        </w:rPr>
      </w:pPr>
      <w:r>
        <w:rPr>
          <w:b/>
          <w:bCs/>
        </w:rPr>
        <w:drawing>
          <wp:inline distT="0" distB="0" distL="114300" distR="114300">
            <wp:extent cx="3870325" cy="1300480"/>
            <wp:effectExtent l="0" t="0" r="635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3870325" cy="1300480"/>
                    </a:xfrm>
                    <a:prstGeom prst="rect">
                      <a:avLst/>
                    </a:prstGeom>
                    <a:noFill/>
                    <a:ln>
                      <a:noFill/>
                    </a:ln>
                  </pic:spPr>
                </pic:pic>
              </a:graphicData>
            </a:graphic>
          </wp:inline>
        </w:drawing>
      </w:r>
    </w:p>
    <w:p w14:paraId="26578D5F">
      <w:pPr>
        <w:numPr>
          <w:ilvl w:val="0"/>
          <w:numId w:val="0"/>
        </w:numPr>
        <w:rPr>
          <w:rFonts w:hint="default"/>
          <w:b/>
          <w:bCs/>
          <w:lang w:val="en-US"/>
        </w:rPr>
      </w:pPr>
      <w:r>
        <w:rPr>
          <w:rFonts w:hint="default"/>
          <w:b/>
          <w:bCs/>
          <w:lang w:val="en-US"/>
        </w:rPr>
        <w:t>If it is OK , it will show like this</w:t>
      </w:r>
    </w:p>
    <w:p w14:paraId="034409DF">
      <w:pPr>
        <w:numPr>
          <w:ilvl w:val="0"/>
          <w:numId w:val="0"/>
        </w:numPr>
        <w:rPr>
          <w:rFonts w:hint="default"/>
          <w:b/>
          <w:bCs/>
          <w:lang w:val="en-US"/>
        </w:rPr>
      </w:pPr>
    </w:p>
    <w:p w14:paraId="3A017B47">
      <w:pPr>
        <w:numPr>
          <w:ilvl w:val="0"/>
          <w:numId w:val="0"/>
        </w:numPr>
        <w:rPr>
          <w:b/>
          <w:bCs/>
        </w:rPr>
      </w:pPr>
      <w:r>
        <w:rPr>
          <w:b/>
          <w:bCs/>
        </w:rPr>
        <w:drawing>
          <wp:inline distT="0" distB="0" distL="114300" distR="114300">
            <wp:extent cx="4629150" cy="666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4629150" cy="666750"/>
                    </a:xfrm>
                    <a:prstGeom prst="rect">
                      <a:avLst/>
                    </a:prstGeom>
                    <a:noFill/>
                    <a:ln>
                      <a:noFill/>
                    </a:ln>
                  </pic:spPr>
                </pic:pic>
              </a:graphicData>
            </a:graphic>
          </wp:inline>
        </w:drawing>
      </w:r>
    </w:p>
    <w:p w14:paraId="2A9480D2">
      <w:pPr>
        <w:numPr>
          <w:ilvl w:val="0"/>
          <w:numId w:val="0"/>
        </w:numPr>
        <w:pBdr>
          <w:bottom w:val="single" w:color="auto" w:sz="4" w:space="0"/>
        </w:pBdr>
        <w:rPr>
          <w:b/>
          <w:bCs/>
        </w:rPr>
      </w:pPr>
    </w:p>
    <w:p w14:paraId="5EAA0B5A">
      <w:pPr>
        <w:numPr>
          <w:ilvl w:val="0"/>
          <w:numId w:val="0"/>
        </w:numPr>
        <w:rPr>
          <w:rFonts w:hint="default"/>
          <w:b/>
          <w:bCs/>
          <w:lang w:val="en-US"/>
        </w:rPr>
      </w:pPr>
    </w:p>
    <w:p w14:paraId="33039D10">
      <w:pPr>
        <w:numPr>
          <w:ilvl w:val="0"/>
          <w:numId w:val="0"/>
        </w:numPr>
        <w:rPr>
          <w:rFonts w:hint="default"/>
          <w:b/>
          <w:bCs/>
          <w:color w:val="FF0000"/>
          <w:lang w:val="en-US"/>
        </w:rPr>
      </w:pPr>
      <w:r>
        <w:rPr>
          <w:rFonts w:hint="default"/>
          <w:b/>
          <w:bCs/>
          <w:color w:val="FF0000"/>
          <w:lang w:val="en-US"/>
        </w:rPr>
        <w:t>Terraform plan:</w:t>
      </w:r>
    </w:p>
    <w:p w14:paraId="69ADBEC2">
      <w:pPr>
        <w:numPr>
          <w:ilvl w:val="0"/>
          <w:numId w:val="0"/>
        </w:numPr>
        <w:rPr>
          <w:rFonts w:hint="default"/>
          <w:b/>
          <w:bCs/>
          <w:color w:val="FF0000"/>
          <w:lang w:val="en-US"/>
        </w:rPr>
      </w:pPr>
    </w:p>
    <w:p w14:paraId="4D604A54">
      <w:pPr>
        <w:numPr>
          <w:ilvl w:val="0"/>
          <w:numId w:val="0"/>
        </w:numP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It is used to preview what resources terraform will be going to create or modify but it will not create.  For creating the resource will be use terraform apply.</w:t>
      </w:r>
    </w:p>
    <w:p w14:paraId="331019E1">
      <w:pPr>
        <w:numPr>
          <w:ilvl w:val="0"/>
          <w:numId w:val="0"/>
        </w:numPr>
        <w:rPr>
          <w:rFonts w:hint="default"/>
          <w:b/>
          <w:bCs/>
          <w:color w:val="FF0000"/>
          <w:lang w:val="en-US"/>
        </w:rPr>
      </w:pPr>
    </w:p>
    <w:p w14:paraId="731E2469">
      <w:pPr>
        <w:numPr>
          <w:ilvl w:val="0"/>
          <w:numId w:val="0"/>
        </w:numPr>
        <w:rPr>
          <w:rFonts w:hint="default"/>
          <w:b/>
          <w:bCs/>
          <w:color w:val="000000" w:themeColor="text1"/>
          <w:lang w:val="en-US"/>
          <w14:textFill>
            <w14:solidFill>
              <w14:schemeClr w14:val="tx1"/>
            </w14:solidFill>
          </w14:textFill>
        </w:rPr>
      </w:pPr>
      <w:r>
        <w:rPr>
          <w:rFonts w:hint="default"/>
          <w:b/>
          <w:bCs/>
          <w:color w:val="000000" w:themeColor="text1"/>
          <w:lang w:val="en-US"/>
          <w14:textFill>
            <w14:solidFill>
              <w14:schemeClr w14:val="tx1"/>
            </w14:solidFill>
          </w14:textFill>
        </w:rPr>
        <w:t>$ terraform plan</w:t>
      </w:r>
    </w:p>
    <w:p w14:paraId="620692DC">
      <w:pPr>
        <w:numPr>
          <w:ilvl w:val="0"/>
          <w:numId w:val="0"/>
        </w:numPr>
        <w:rPr>
          <w:rFonts w:hint="default"/>
          <w:b/>
          <w:bCs/>
          <w:color w:val="FF0000"/>
          <w:lang w:val="en-US"/>
        </w:rPr>
      </w:pPr>
    </w:p>
    <w:p w14:paraId="1EF9C390">
      <w:pPr>
        <w:numPr>
          <w:ilvl w:val="0"/>
          <w:numId w:val="0"/>
        </w:numPr>
        <w:rPr>
          <w:rFonts w:hint="default"/>
          <w:b/>
          <w:bCs/>
          <w:color w:val="FF0000"/>
          <w:lang w:val="en-US"/>
        </w:rPr>
      </w:pPr>
    </w:p>
    <w:p w14:paraId="11AC3FC5">
      <w:pPr>
        <w:numPr>
          <w:ilvl w:val="0"/>
          <w:numId w:val="0"/>
        </w:numPr>
        <w:rPr>
          <w:rFonts w:hint="default"/>
          <w:b/>
          <w:bCs/>
          <w:color w:val="FF0000"/>
          <w:lang w:val="en-US"/>
        </w:rPr>
      </w:pPr>
      <w:r>
        <w:rPr>
          <w:b/>
          <w:bCs/>
        </w:rPr>
        <w:drawing>
          <wp:inline distT="0" distB="0" distL="114300" distR="114300">
            <wp:extent cx="5270500" cy="631190"/>
            <wp:effectExtent l="0" t="0" r="635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270500" cy="631190"/>
                    </a:xfrm>
                    <a:prstGeom prst="rect">
                      <a:avLst/>
                    </a:prstGeom>
                    <a:noFill/>
                    <a:ln>
                      <a:noFill/>
                    </a:ln>
                  </pic:spPr>
                </pic:pic>
              </a:graphicData>
            </a:graphic>
          </wp:inline>
        </w:drawing>
      </w:r>
    </w:p>
    <w:p w14:paraId="01B6DEA9">
      <w:pPr>
        <w:numPr>
          <w:ilvl w:val="0"/>
          <w:numId w:val="0"/>
        </w:numPr>
        <w:rPr>
          <w:rFonts w:hint="default"/>
          <w:b/>
          <w:bCs/>
          <w:color w:val="FF0000"/>
          <w:lang w:val="en-US"/>
        </w:rPr>
      </w:pPr>
    </w:p>
    <w:p w14:paraId="6FDE7083">
      <w:pPr>
        <w:numPr>
          <w:ilvl w:val="0"/>
          <w:numId w:val="0"/>
        </w:numPr>
        <w:rPr>
          <w:rFonts w:hint="default"/>
          <w:b/>
          <w:bCs/>
          <w:lang w:val="en-US"/>
        </w:rPr>
      </w:pPr>
      <w:r>
        <w:rPr>
          <w:rFonts w:hint="default"/>
          <w:b/>
          <w:bCs/>
          <w:lang w:val="en-US"/>
        </w:rPr>
        <w:t>+ it shows it will be create the resources</w:t>
      </w:r>
    </w:p>
    <w:p w14:paraId="7E0FF621">
      <w:pPr>
        <w:numPr>
          <w:ilvl w:val="0"/>
          <w:numId w:val="0"/>
        </w:numPr>
        <w:rPr>
          <w:rFonts w:hint="default"/>
          <w:b/>
          <w:bCs/>
          <w:lang w:val="en-US"/>
        </w:rPr>
      </w:pPr>
    </w:p>
    <w:p w14:paraId="2A288BE5">
      <w:pPr>
        <w:numPr>
          <w:ilvl w:val="0"/>
          <w:numId w:val="0"/>
        </w:numPr>
        <w:rPr>
          <w:rFonts w:hint="default"/>
          <w:b/>
          <w:bCs/>
          <w:lang w:val="en-US"/>
        </w:rPr>
      </w:pPr>
      <w:r>
        <w:rPr>
          <w:rFonts w:hint="default"/>
          <w:b/>
          <w:bCs/>
          <w:lang w:val="en-US"/>
        </w:rPr>
        <w:t>- it means , will be going the destroy some resources.</w:t>
      </w:r>
    </w:p>
    <w:p w14:paraId="06468564">
      <w:pPr>
        <w:numPr>
          <w:ilvl w:val="0"/>
          <w:numId w:val="0"/>
        </w:numPr>
        <w:rPr>
          <w:rFonts w:hint="default"/>
          <w:b/>
          <w:bCs/>
          <w:lang w:val="en-US"/>
        </w:rPr>
      </w:pPr>
    </w:p>
    <w:p w14:paraId="689BD8C4">
      <w:pPr>
        <w:numPr>
          <w:ilvl w:val="0"/>
          <w:numId w:val="0"/>
        </w:numPr>
        <w:rPr>
          <w:rFonts w:hint="default"/>
          <w:b/>
          <w:bCs/>
          <w:lang w:val="en-US"/>
        </w:rPr>
      </w:pPr>
      <w:r>
        <w:rPr>
          <w:b/>
          <w:bCs/>
        </w:rPr>
        <w:drawing>
          <wp:inline distT="0" distB="0" distL="114300" distR="114300">
            <wp:extent cx="3267075" cy="4572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3267075" cy="457200"/>
                    </a:xfrm>
                    <a:prstGeom prst="rect">
                      <a:avLst/>
                    </a:prstGeom>
                    <a:noFill/>
                    <a:ln>
                      <a:noFill/>
                    </a:ln>
                  </pic:spPr>
                </pic:pic>
              </a:graphicData>
            </a:graphic>
          </wp:inline>
        </w:drawing>
      </w:r>
    </w:p>
    <w:p w14:paraId="01FA14E5">
      <w:pPr>
        <w:numPr>
          <w:ilvl w:val="0"/>
          <w:numId w:val="0"/>
        </w:numPr>
        <w:rPr>
          <w:rFonts w:hint="default"/>
          <w:b/>
          <w:bCs/>
          <w:lang w:val="en-US"/>
        </w:rPr>
      </w:pPr>
    </w:p>
    <w:p w14:paraId="52D47FEE">
      <w:pPr>
        <w:numPr>
          <w:ilvl w:val="0"/>
          <w:numId w:val="0"/>
        </w:numPr>
        <w:rPr>
          <w:rFonts w:hint="default"/>
          <w:b/>
          <w:bCs/>
          <w:lang w:val="en-US"/>
        </w:rPr>
      </w:pPr>
      <w:r>
        <w:rPr>
          <w:rFonts w:hint="default"/>
          <w:b/>
          <w:bCs/>
          <w:lang w:val="en-US"/>
        </w:rPr>
        <w:t>It will show Clear details.</w:t>
      </w:r>
    </w:p>
    <w:p w14:paraId="36439816">
      <w:pPr>
        <w:numPr>
          <w:ilvl w:val="0"/>
          <w:numId w:val="0"/>
        </w:numPr>
        <w:pBdr>
          <w:bottom w:val="single" w:color="auto" w:sz="4" w:space="0"/>
        </w:pBdr>
        <w:rPr>
          <w:rFonts w:hint="default"/>
          <w:b/>
          <w:bCs/>
          <w:lang w:val="en-US"/>
        </w:rPr>
      </w:pPr>
    </w:p>
    <w:p w14:paraId="42A1EDE9">
      <w:pPr>
        <w:numPr>
          <w:ilvl w:val="0"/>
          <w:numId w:val="0"/>
        </w:numPr>
        <w:rPr>
          <w:rFonts w:hint="default"/>
          <w:b/>
          <w:bCs/>
          <w:lang w:val="en-US"/>
        </w:rPr>
      </w:pPr>
    </w:p>
    <w:p w14:paraId="48A6CEF8">
      <w:pPr>
        <w:numPr>
          <w:ilvl w:val="0"/>
          <w:numId w:val="0"/>
        </w:numPr>
        <w:rPr>
          <w:rFonts w:hint="default"/>
          <w:b/>
          <w:bCs/>
          <w:color w:val="FF0000"/>
          <w:lang w:val="en-US"/>
        </w:rPr>
      </w:pPr>
    </w:p>
    <w:p w14:paraId="1FE405C9">
      <w:pPr>
        <w:numPr>
          <w:ilvl w:val="0"/>
          <w:numId w:val="0"/>
        </w:numPr>
        <w:rPr>
          <w:rFonts w:hint="default"/>
          <w:b/>
          <w:bCs/>
          <w:color w:val="FF0000"/>
          <w:lang w:val="en-US"/>
        </w:rPr>
      </w:pPr>
      <w:r>
        <w:rPr>
          <w:rFonts w:hint="default"/>
          <w:b/>
          <w:bCs/>
          <w:color w:val="FF0000"/>
          <w:lang w:val="en-US"/>
        </w:rPr>
        <w:t>Terraform Apply:</w:t>
      </w:r>
    </w:p>
    <w:p w14:paraId="34BB60C3">
      <w:pPr>
        <w:numPr>
          <w:ilvl w:val="0"/>
          <w:numId w:val="0"/>
        </w:numPr>
        <w:rPr>
          <w:rFonts w:hint="default"/>
          <w:b/>
          <w:bCs/>
          <w:lang w:val="en-US"/>
        </w:rPr>
      </w:pPr>
    </w:p>
    <w:p w14:paraId="3D54F52B">
      <w:pPr>
        <w:numPr>
          <w:ilvl w:val="0"/>
          <w:numId w:val="0"/>
        </w:numPr>
        <w:rPr>
          <w:rFonts w:hint="default"/>
          <w:b/>
          <w:bCs/>
          <w:lang w:val="en-US"/>
        </w:rPr>
      </w:pPr>
      <w:r>
        <w:rPr>
          <w:rFonts w:hint="default"/>
          <w:b/>
          <w:bCs/>
          <w:lang w:val="en-US"/>
        </w:rPr>
        <w:t>Once satisfied with the plan , then we can create the infrastructure in this stage</w:t>
      </w:r>
    </w:p>
    <w:p w14:paraId="1C9CCC59">
      <w:pPr>
        <w:numPr>
          <w:ilvl w:val="0"/>
          <w:numId w:val="0"/>
        </w:numPr>
        <w:rPr>
          <w:rFonts w:hint="default"/>
          <w:b/>
          <w:bCs/>
          <w:lang w:val="en-US"/>
        </w:rPr>
      </w:pPr>
    </w:p>
    <w:p w14:paraId="6940AFE8">
      <w:pPr>
        <w:numPr>
          <w:ilvl w:val="0"/>
          <w:numId w:val="0"/>
        </w:numPr>
        <w:rPr>
          <w:rFonts w:hint="default"/>
          <w:b/>
          <w:bCs/>
          <w:lang w:val="en-US"/>
        </w:rPr>
      </w:pPr>
      <w:r>
        <w:rPr>
          <w:rFonts w:hint="default"/>
          <w:b/>
          <w:bCs/>
          <w:lang w:val="en-US"/>
        </w:rPr>
        <w:t>It will also do plan and confirm with us yer or no . when we use terraform apply command.</w:t>
      </w:r>
    </w:p>
    <w:p w14:paraId="69628455">
      <w:pPr>
        <w:numPr>
          <w:ilvl w:val="0"/>
          <w:numId w:val="0"/>
        </w:numPr>
        <w:rPr>
          <w:rFonts w:hint="default"/>
          <w:b/>
          <w:bCs/>
          <w:lang w:val="en-US"/>
        </w:rPr>
      </w:pPr>
    </w:p>
    <w:p w14:paraId="49611763">
      <w:pPr>
        <w:numPr>
          <w:ilvl w:val="0"/>
          <w:numId w:val="0"/>
        </w:numPr>
        <w:rPr>
          <w:rFonts w:hint="default"/>
          <w:b/>
          <w:bCs/>
          <w:lang w:val="en-US"/>
        </w:rPr>
      </w:pPr>
      <w:r>
        <w:rPr>
          <w:rFonts w:hint="default"/>
          <w:b/>
          <w:bCs/>
          <w:lang w:val="en-US"/>
        </w:rPr>
        <w:t>Once confirm . it will create the resource on the remote end.</w:t>
      </w:r>
    </w:p>
    <w:p w14:paraId="4B08D559">
      <w:pPr>
        <w:numPr>
          <w:ilvl w:val="0"/>
          <w:numId w:val="0"/>
        </w:numPr>
        <w:pBdr>
          <w:bottom w:val="single" w:color="auto" w:sz="4" w:space="0"/>
        </w:pBdr>
        <w:rPr>
          <w:rFonts w:hint="default"/>
          <w:b/>
          <w:bCs/>
          <w:lang w:val="en-US"/>
        </w:rPr>
      </w:pPr>
    </w:p>
    <w:p w14:paraId="70D41BB9">
      <w:pPr>
        <w:numPr>
          <w:ilvl w:val="0"/>
          <w:numId w:val="0"/>
        </w:numPr>
        <w:rPr>
          <w:rFonts w:hint="default"/>
          <w:b/>
          <w:bCs/>
          <w:lang w:val="en-US"/>
        </w:rPr>
      </w:pPr>
    </w:p>
    <w:p w14:paraId="7CAFD551">
      <w:pPr>
        <w:numPr>
          <w:ilvl w:val="0"/>
          <w:numId w:val="0"/>
        </w:numPr>
        <w:rPr>
          <w:rFonts w:hint="default"/>
          <w:b/>
          <w:bCs/>
          <w:color w:val="FF0000"/>
          <w:lang w:val="en-US"/>
        </w:rPr>
      </w:pPr>
      <w:r>
        <w:rPr>
          <w:rFonts w:hint="default"/>
          <w:b/>
          <w:bCs/>
          <w:color w:val="FF0000"/>
          <w:lang w:val="en-US"/>
        </w:rPr>
        <w:t>Terraform show:</w:t>
      </w:r>
    </w:p>
    <w:p w14:paraId="0F30A6AF">
      <w:pPr>
        <w:numPr>
          <w:ilvl w:val="0"/>
          <w:numId w:val="0"/>
        </w:numPr>
        <w:rPr>
          <w:rFonts w:hint="default"/>
          <w:b/>
          <w:bCs/>
          <w:lang w:val="en-US"/>
        </w:rPr>
      </w:pPr>
    </w:p>
    <w:p w14:paraId="28D6382C">
      <w:pPr>
        <w:numPr>
          <w:ilvl w:val="0"/>
          <w:numId w:val="0"/>
        </w:numPr>
        <w:rPr>
          <w:rFonts w:hint="default"/>
          <w:b/>
          <w:bCs/>
          <w:lang w:val="en-US"/>
        </w:rPr>
      </w:pPr>
      <w:r>
        <w:rPr>
          <w:rFonts w:hint="default"/>
          <w:b/>
          <w:bCs/>
          <w:lang w:val="en-US"/>
        </w:rPr>
        <w:t>It shows the output in human readable format.</w:t>
      </w:r>
    </w:p>
    <w:p w14:paraId="6C857D81">
      <w:pPr>
        <w:numPr>
          <w:ilvl w:val="0"/>
          <w:numId w:val="0"/>
        </w:numPr>
        <w:rPr>
          <w:rFonts w:hint="default"/>
          <w:b/>
          <w:bCs/>
          <w:lang w:val="en-US"/>
        </w:rPr>
      </w:pPr>
    </w:p>
    <w:p w14:paraId="11CA6F88">
      <w:pPr>
        <w:numPr>
          <w:ilvl w:val="0"/>
          <w:numId w:val="0"/>
        </w:numPr>
        <w:rPr>
          <w:rFonts w:hint="default"/>
          <w:b/>
          <w:bCs/>
          <w:lang w:val="en-US"/>
        </w:rPr>
      </w:pPr>
      <w:r>
        <w:rPr>
          <w:rFonts w:hint="default"/>
          <w:b/>
          <w:bCs/>
          <w:lang w:val="en-US"/>
        </w:rPr>
        <w:t>Whenever we create the resource it will create the state file(terraform.tfstate) . What terraform show will do when we apply the command it will show the state file details in human readable format. Which will show the json format.</w:t>
      </w:r>
    </w:p>
    <w:p w14:paraId="097F3CFA">
      <w:pPr>
        <w:numPr>
          <w:ilvl w:val="0"/>
          <w:numId w:val="0"/>
        </w:numPr>
        <w:rPr>
          <w:rFonts w:hint="default"/>
          <w:b/>
          <w:bCs/>
          <w:lang w:val="en-US"/>
        </w:rPr>
      </w:pPr>
    </w:p>
    <w:p w14:paraId="398F86A5">
      <w:pPr>
        <w:numPr>
          <w:ilvl w:val="0"/>
          <w:numId w:val="0"/>
        </w:numPr>
        <w:rPr>
          <w:rFonts w:hint="default"/>
          <w:b/>
          <w:bCs/>
          <w:lang w:val="en-US"/>
        </w:rPr>
      </w:pPr>
      <w:r>
        <w:rPr>
          <w:rFonts w:hint="default"/>
          <w:b/>
          <w:bCs/>
          <w:lang w:val="en-US"/>
        </w:rPr>
        <w:t xml:space="preserve">First give </w:t>
      </w:r>
    </w:p>
    <w:p w14:paraId="1480FE86">
      <w:pPr>
        <w:numPr>
          <w:ilvl w:val="0"/>
          <w:numId w:val="0"/>
        </w:numPr>
        <w:rPr>
          <w:rFonts w:hint="default"/>
          <w:b/>
          <w:bCs/>
          <w:lang w:val="en-US"/>
        </w:rPr>
      </w:pPr>
    </w:p>
    <w:p w14:paraId="204BBF66">
      <w:pPr>
        <w:numPr>
          <w:ilvl w:val="0"/>
          <w:numId w:val="0"/>
        </w:numPr>
        <w:rPr>
          <w:rFonts w:hint="default"/>
          <w:b/>
          <w:bCs/>
          <w:highlight w:val="yellow"/>
          <w:lang w:val="en-US"/>
        </w:rPr>
      </w:pPr>
      <w:r>
        <w:rPr>
          <w:rFonts w:hint="default"/>
          <w:b/>
          <w:bCs/>
          <w:highlight w:val="yellow"/>
          <w:lang w:val="en-US"/>
        </w:rPr>
        <w:t>$ terraform apply</w:t>
      </w:r>
    </w:p>
    <w:p w14:paraId="6CD35108">
      <w:pPr>
        <w:numPr>
          <w:ilvl w:val="0"/>
          <w:numId w:val="0"/>
        </w:numPr>
        <w:rPr>
          <w:rFonts w:hint="default"/>
          <w:b/>
          <w:bCs/>
          <w:lang w:val="en-US"/>
        </w:rPr>
      </w:pPr>
    </w:p>
    <w:p w14:paraId="7FF70747">
      <w:pPr>
        <w:numPr>
          <w:ilvl w:val="0"/>
          <w:numId w:val="0"/>
        </w:numPr>
        <w:rPr>
          <w:rFonts w:hint="default"/>
          <w:b/>
          <w:bCs/>
          <w:lang w:val="en-US"/>
        </w:rPr>
      </w:pPr>
      <w:r>
        <w:rPr>
          <w:rFonts w:hint="default"/>
          <w:b/>
          <w:bCs/>
          <w:lang w:val="en-US"/>
        </w:rPr>
        <w:t xml:space="preserve">Then give </w:t>
      </w:r>
    </w:p>
    <w:p w14:paraId="58C99E72">
      <w:pPr>
        <w:numPr>
          <w:ilvl w:val="0"/>
          <w:numId w:val="0"/>
        </w:numPr>
        <w:rPr>
          <w:rFonts w:hint="default"/>
          <w:b/>
          <w:bCs/>
          <w:lang w:val="en-US"/>
        </w:rPr>
      </w:pPr>
    </w:p>
    <w:p w14:paraId="1BCDF17A">
      <w:pPr>
        <w:numPr>
          <w:ilvl w:val="0"/>
          <w:numId w:val="0"/>
        </w:numPr>
        <w:rPr>
          <w:rFonts w:hint="default"/>
          <w:b/>
          <w:bCs/>
          <w:highlight w:val="yellow"/>
          <w:lang w:val="en-US"/>
        </w:rPr>
      </w:pPr>
      <w:r>
        <w:rPr>
          <w:rFonts w:hint="default"/>
          <w:b/>
          <w:bCs/>
          <w:highlight w:val="yellow"/>
          <w:lang w:val="en-US"/>
        </w:rPr>
        <w:t>$ terraform show</w:t>
      </w:r>
    </w:p>
    <w:p w14:paraId="4579F111">
      <w:pPr>
        <w:numPr>
          <w:ilvl w:val="0"/>
          <w:numId w:val="0"/>
        </w:numPr>
        <w:rPr>
          <w:rFonts w:hint="default"/>
          <w:b/>
          <w:bCs/>
          <w:lang w:val="en-US"/>
        </w:rPr>
      </w:pPr>
    </w:p>
    <w:p w14:paraId="5DD66D78">
      <w:pPr>
        <w:numPr>
          <w:ilvl w:val="0"/>
          <w:numId w:val="0"/>
        </w:numPr>
        <w:rPr>
          <w:rFonts w:hint="default"/>
          <w:b/>
          <w:bCs/>
          <w:lang w:val="en-US"/>
        </w:rPr>
      </w:pPr>
      <w:r>
        <w:rPr>
          <w:rFonts w:hint="default"/>
          <w:b/>
          <w:bCs/>
          <w:lang w:val="en-US"/>
        </w:rPr>
        <w:t>It will show the output.</w:t>
      </w:r>
    </w:p>
    <w:p w14:paraId="021797B1">
      <w:pPr>
        <w:numPr>
          <w:ilvl w:val="0"/>
          <w:numId w:val="0"/>
        </w:numPr>
        <w:pBdr>
          <w:bottom w:val="single" w:color="auto" w:sz="4" w:space="0"/>
        </w:pBdr>
        <w:rPr>
          <w:rFonts w:hint="default"/>
          <w:b/>
          <w:bCs/>
          <w:lang w:val="en-US"/>
        </w:rPr>
      </w:pPr>
    </w:p>
    <w:p w14:paraId="7D12C6E3">
      <w:pPr>
        <w:numPr>
          <w:ilvl w:val="0"/>
          <w:numId w:val="0"/>
        </w:numPr>
        <w:rPr>
          <w:rFonts w:hint="default"/>
          <w:b/>
          <w:bCs/>
          <w:lang w:val="en-US"/>
        </w:rPr>
      </w:pPr>
    </w:p>
    <w:p w14:paraId="51CFCB6A">
      <w:pPr>
        <w:numPr>
          <w:ilvl w:val="0"/>
          <w:numId w:val="0"/>
        </w:numPr>
        <w:rPr>
          <w:rFonts w:hint="default"/>
          <w:b/>
          <w:bCs/>
          <w:lang w:val="en-US"/>
        </w:rPr>
      </w:pPr>
      <w:r>
        <w:rPr>
          <w:rFonts w:hint="default"/>
          <w:b/>
          <w:bCs/>
          <w:lang w:val="en-US"/>
        </w:rPr>
        <w:t xml:space="preserve"> Terraform Destroy </w:t>
      </w:r>
    </w:p>
    <w:p w14:paraId="27C3C356">
      <w:pPr>
        <w:numPr>
          <w:ilvl w:val="0"/>
          <w:numId w:val="0"/>
        </w:numPr>
        <w:rPr>
          <w:rFonts w:hint="default"/>
          <w:b/>
          <w:bCs/>
          <w:lang w:val="en-US"/>
        </w:rPr>
      </w:pPr>
    </w:p>
    <w:p w14:paraId="0608E4D9">
      <w:pPr>
        <w:numPr>
          <w:ilvl w:val="0"/>
          <w:numId w:val="0"/>
        </w:numPr>
        <w:rPr>
          <w:rFonts w:hint="default"/>
          <w:b/>
          <w:bCs/>
          <w:lang w:val="en-US"/>
        </w:rPr>
      </w:pPr>
      <w:r>
        <w:rPr>
          <w:rFonts w:hint="default"/>
          <w:b/>
          <w:bCs/>
          <w:lang w:val="en-US"/>
        </w:rPr>
        <w:t>If you don’t want the resource by using Destroy command , we can destroy the resources.</w:t>
      </w:r>
    </w:p>
    <w:p w14:paraId="4176D8A2">
      <w:pPr>
        <w:numPr>
          <w:ilvl w:val="0"/>
          <w:numId w:val="0"/>
        </w:numPr>
        <w:rPr>
          <w:rFonts w:hint="default"/>
          <w:b/>
          <w:bCs/>
          <w:lang w:val="en-US"/>
        </w:rPr>
      </w:pPr>
    </w:p>
    <w:p w14:paraId="36CBD4E7">
      <w:pPr>
        <w:numPr>
          <w:ilvl w:val="0"/>
          <w:numId w:val="0"/>
        </w:numPr>
        <w:rPr>
          <w:rFonts w:hint="default"/>
          <w:b/>
          <w:bCs/>
          <w:highlight w:val="yellow"/>
          <w:lang w:val="en-US"/>
        </w:rPr>
      </w:pPr>
      <w:r>
        <w:rPr>
          <w:rFonts w:hint="default"/>
          <w:b/>
          <w:bCs/>
          <w:highlight w:val="yellow"/>
          <w:lang w:val="en-US"/>
        </w:rPr>
        <w:t>$ terraform destroy</w:t>
      </w:r>
    </w:p>
    <w:p w14:paraId="272DBD34">
      <w:pPr>
        <w:numPr>
          <w:ilvl w:val="0"/>
          <w:numId w:val="0"/>
        </w:numPr>
        <w:pBdr>
          <w:bottom w:val="single" w:color="auto" w:sz="4" w:space="0"/>
        </w:pBdr>
        <w:rPr>
          <w:rFonts w:hint="default"/>
          <w:b/>
          <w:bCs/>
          <w:lang w:val="en-US"/>
        </w:rPr>
      </w:pPr>
    </w:p>
    <w:p w14:paraId="37BF9C13">
      <w:pPr>
        <w:numPr>
          <w:ilvl w:val="0"/>
          <w:numId w:val="0"/>
        </w:numPr>
        <w:rPr>
          <w:rFonts w:hint="default"/>
          <w:b/>
          <w:bCs/>
          <w:lang w:val="en-US"/>
        </w:rPr>
      </w:pPr>
    </w:p>
    <w:p w14:paraId="10E5A130">
      <w:pPr>
        <w:numPr>
          <w:ilvl w:val="0"/>
          <w:numId w:val="0"/>
        </w:numPr>
        <w:rPr>
          <w:rFonts w:hint="default"/>
          <w:b/>
          <w:bCs/>
          <w:lang w:val="en-US"/>
        </w:rPr>
      </w:pPr>
      <w:r>
        <w:rPr>
          <w:rFonts w:hint="default"/>
          <w:b/>
          <w:bCs/>
          <w:lang w:val="en-US"/>
        </w:rPr>
        <w:t>Terrafrom variables:</w:t>
      </w:r>
    </w:p>
    <w:p w14:paraId="176D1620">
      <w:pPr>
        <w:numPr>
          <w:ilvl w:val="0"/>
          <w:numId w:val="0"/>
        </w:numPr>
        <w:rPr>
          <w:rFonts w:hint="default"/>
          <w:b/>
          <w:bCs/>
          <w:lang w:val="en-US"/>
        </w:rPr>
      </w:pPr>
    </w:p>
    <w:p w14:paraId="135175EA">
      <w:pPr>
        <w:numPr>
          <w:ilvl w:val="0"/>
          <w:numId w:val="0"/>
        </w:numPr>
        <w:rPr>
          <w:rFonts w:hint="default"/>
          <w:b/>
          <w:bCs/>
          <w:lang w:val="en-US"/>
        </w:rPr>
      </w:pPr>
      <w:r>
        <w:rPr>
          <w:rFonts w:hint="default"/>
          <w:b/>
          <w:bCs/>
          <w:lang w:val="en-US"/>
        </w:rPr>
        <w:t>Instead of hard coding the value, we can pass value by using variable.By using this variable we can dynamically the value depending on the condition.</w:t>
      </w:r>
    </w:p>
    <w:p w14:paraId="378F0AF1">
      <w:pPr>
        <w:numPr>
          <w:ilvl w:val="0"/>
          <w:numId w:val="0"/>
        </w:numPr>
        <w:rPr>
          <w:rFonts w:hint="default"/>
          <w:b/>
          <w:bCs/>
          <w:lang w:val="en-US"/>
        </w:rPr>
      </w:pPr>
    </w:p>
    <w:p w14:paraId="7598A370">
      <w:pPr>
        <w:numPr>
          <w:ilvl w:val="0"/>
          <w:numId w:val="0"/>
        </w:numPr>
        <w:rPr>
          <w:rFonts w:hint="default"/>
          <w:b/>
          <w:bCs/>
          <w:color w:val="FF0000"/>
          <w:lang w:val="en-US"/>
        </w:rPr>
      </w:pPr>
      <w:r>
        <w:rPr>
          <w:rFonts w:hint="default"/>
          <w:b/>
          <w:bCs/>
          <w:color w:val="FF0000"/>
          <w:lang w:val="en-US"/>
        </w:rPr>
        <w:t>Types of variables</w:t>
      </w:r>
    </w:p>
    <w:p w14:paraId="2EB9126A">
      <w:pPr>
        <w:numPr>
          <w:ilvl w:val="0"/>
          <w:numId w:val="0"/>
        </w:numPr>
        <w:rPr>
          <w:rFonts w:hint="default"/>
          <w:b/>
          <w:bCs/>
          <w:lang w:val="en-US"/>
        </w:rPr>
      </w:pPr>
    </w:p>
    <w:p w14:paraId="4E315BDD">
      <w:pPr>
        <w:numPr>
          <w:ilvl w:val="0"/>
          <w:numId w:val="1"/>
        </w:numPr>
        <w:ind w:left="420" w:leftChars="0" w:hanging="420" w:firstLineChars="0"/>
        <w:rPr>
          <w:rFonts w:hint="default"/>
          <w:b/>
          <w:bCs/>
          <w:lang w:val="en-US"/>
        </w:rPr>
      </w:pPr>
      <w:r>
        <w:rPr>
          <w:rFonts w:hint="default"/>
          <w:b/>
          <w:bCs/>
          <w:lang w:val="en-US"/>
        </w:rPr>
        <w:t>Input variables are like function argument</w:t>
      </w:r>
    </w:p>
    <w:p w14:paraId="68D84FAB">
      <w:pPr>
        <w:numPr>
          <w:ilvl w:val="0"/>
          <w:numId w:val="0"/>
        </w:numPr>
        <w:rPr>
          <w:rFonts w:hint="default"/>
          <w:b/>
          <w:bCs/>
          <w:lang w:val="en-US"/>
        </w:rPr>
      </w:pPr>
    </w:p>
    <w:p w14:paraId="58789228">
      <w:pPr>
        <w:numPr>
          <w:ilvl w:val="0"/>
          <w:numId w:val="1"/>
        </w:numPr>
        <w:ind w:left="420" w:leftChars="0" w:hanging="420" w:firstLineChars="0"/>
        <w:rPr>
          <w:rFonts w:hint="default"/>
          <w:b/>
          <w:bCs/>
          <w:lang w:val="en-US"/>
        </w:rPr>
      </w:pPr>
      <w:r>
        <w:rPr>
          <w:rFonts w:hint="default"/>
          <w:b/>
          <w:bCs/>
          <w:lang w:val="en-US"/>
        </w:rPr>
        <w:t>Output Variable are like funtion return value</w:t>
      </w:r>
    </w:p>
    <w:p w14:paraId="229EF888">
      <w:pPr>
        <w:numPr>
          <w:ilvl w:val="0"/>
          <w:numId w:val="0"/>
        </w:numPr>
        <w:rPr>
          <w:rFonts w:hint="default"/>
          <w:b/>
          <w:bCs/>
          <w:lang w:val="en-US"/>
        </w:rPr>
      </w:pPr>
    </w:p>
    <w:p w14:paraId="7B03AA41">
      <w:pPr>
        <w:numPr>
          <w:ilvl w:val="0"/>
          <w:numId w:val="1"/>
        </w:numPr>
        <w:ind w:left="420" w:leftChars="0" w:hanging="420" w:firstLineChars="0"/>
        <w:rPr>
          <w:rFonts w:hint="default"/>
          <w:b/>
          <w:bCs/>
          <w:lang w:val="en-US"/>
        </w:rPr>
      </w:pPr>
      <w:r>
        <w:rPr>
          <w:rFonts w:hint="default"/>
          <w:b/>
          <w:bCs/>
          <w:lang w:val="en-US"/>
        </w:rPr>
        <w:t>Local values are like function temporary local variables</w:t>
      </w:r>
    </w:p>
    <w:p w14:paraId="299CB0CB">
      <w:pPr>
        <w:numPr>
          <w:ilvl w:val="0"/>
          <w:numId w:val="0"/>
        </w:numPr>
        <w:rPr>
          <w:rFonts w:hint="default"/>
          <w:b/>
          <w:bCs/>
          <w:lang w:val="en-US"/>
        </w:rPr>
      </w:pPr>
    </w:p>
    <w:p w14:paraId="406EDA57">
      <w:pPr>
        <w:numPr>
          <w:ilvl w:val="0"/>
          <w:numId w:val="0"/>
        </w:numPr>
        <w:rPr>
          <w:rFonts w:hint="default"/>
          <w:b/>
          <w:bCs/>
          <w:lang w:val="en-US"/>
        </w:rPr>
      </w:pPr>
    </w:p>
    <w:p w14:paraId="0A1A282D">
      <w:pPr>
        <w:numPr>
          <w:ilvl w:val="0"/>
          <w:numId w:val="0"/>
        </w:numPr>
        <w:rPr>
          <w:rFonts w:hint="default"/>
          <w:b/>
          <w:bCs/>
          <w:color w:val="7030A0"/>
          <w:lang w:val="en-US"/>
        </w:rPr>
      </w:pPr>
      <w:r>
        <w:rPr>
          <w:rFonts w:hint="default"/>
          <w:b/>
          <w:bCs/>
          <w:color w:val="7030A0"/>
          <w:lang w:val="en-US"/>
        </w:rPr>
        <w:t>How to Declare Input variable</w:t>
      </w:r>
    </w:p>
    <w:p w14:paraId="3C81A4FA">
      <w:pPr>
        <w:numPr>
          <w:ilvl w:val="0"/>
          <w:numId w:val="0"/>
        </w:numPr>
        <w:rPr>
          <w:rFonts w:hint="default"/>
          <w:b/>
          <w:bCs/>
          <w:lang w:val="en-US"/>
        </w:rPr>
      </w:pPr>
    </w:p>
    <w:p w14:paraId="27A2812F">
      <w:pPr>
        <w:numPr>
          <w:ilvl w:val="0"/>
          <w:numId w:val="0"/>
        </w:numPr>
        <w:rPr>
          <w:rFonts w:hint="default"/>
          <w:b/>
          <w:bCs/>
          <w:lang w:val="en-US"/>
        </w:rPr>
      </w:pPr>
      <w:r>
        <w:rPr>
          <w:rFonts w:hint="default"/>
          <w:b/>
          <w:bCs/>
          <w:lang w:val="en-US"/>
        </w:rPr>
        <w:t xml:space="preserve">We have to define the variable in variable block </w:t>
      </w:r>
    </w:p>
    <w:p w14:paraId="2A056700">
      <w:pPr>
        <w:numPr>
          <w:ilvl w:val="0"/>
          <w:numId w:val="0"/>
        </w:numPr>
        <w:rPr>
          <w:rFonts w:hint="default"/>
          <w:b/>
          <w:bCs/>
          <w:lang w:val="en-US"/>
        </w:rPr>
      </w:pPr>
    </w:p>
    <w:p w14:paraId="5CE27CD9">
      <w:pPr>
        <w:numPr>
          <w:ilvl w:val="0"/>
          <w:numId w:val="0"/>
        </w:numPr>
        <w:rPr>
          <w:rFonts w:hint="default"/>
          <w:b/>
          <w:bCs/>
          <w:lang w:val="en-US"/>
        </w:rPr>
      </w:pPr>
      <w:r>
        <w:rPr>
          <w:rFonts w:hint="default"/>
          <w:b/>
          <w:bCs/>
          <w:lang w:val="en-US"/>
        </w:rPr>
        <w:t>Name of the variable should be avoid. Refer below snap</w:t>
      </w:r>
    </w:p>
    <w:p w14:paraId="76A0A45D">
      <w:pPr>
        <w:numPr>
          <w:ilvl w:val="0"/>
          <w:numId w:val="0"/>
        </w:numPr>
        <w:rPr>
          <w:rFonts w:hint="default"/>
          <w:b/>
          <w:bCs/>
          <w:lang w:val="en-US"/>
        </w:rPr>
      </w:pPr>
    </w:p>
    <w:p w14:paraId="3229C898">
      <w:pPr>
        <w:numPr>
          <w:ilvl w:val="0"/>
          <w:numId w:val="0"/>
        </w:numPr>
        <w:rPr>
          <w:b/>
          <w:bCs/>
        </w:rPr>
      </w:pPr>
      <w:r>
        <w:rPr>
          <w:b/>
          <w:bCs/>
        </w:rPr>
        <w:drawing>
          <wp:inline distT="0" distB="0" distL="114300" distR="114300">
            <wp:extent cx="5270500" cy="1841500"/>
            <wp:effectExtent l="0" t="0" r="635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270500" cy="1841500"/>
                    </a:xfrm>
                    <a:prstGeom prst="rect">
                      <a:avLst/>
                    </a:prstGeom>
                    <a:noFill/>
                    <a:ln>
                      <a:noFill/>
                    </a:ln>
                  </pic:spPr>
                </pic:pic>
              </a:graphicData>
            </a:graphic>
          </wp:inline>
        </w:drawing>
      </w:r>
    </w:p>
    <w:p w14:paraId="747899C3">
      <w:pPr>
        <w:numPr>
          <w:ilvl w:val="0"/>
          <w:numId w:val="0"/>
        </w:numPr>
        <w:rPr>
          <w:b/>
          <w:bCs/>
        </w:rPr>
      </w:pPr>
    </w:p>
    <w:p w14:paraId="05D1630C">
      <w:pPr>
        <w:numPr>
          <w:ilvl w:val="0"/>
          <w:numId w:val="0"/>
        </w:numPr>
        <w:rPr>
          <w:b/>
          <w:bCs/>
        </w:rPr>
      </w:pPr>
    </w:p>
    <w:p w14:paraId="29B6D225">
      <w:pPr>
        <w:numPr>
          <w:ilvl w:val="0"/>
          <w:numId w:val="0"/>
        </w:numPr>
        <w:rPr>
          <w:rFonts w:hint="default"/>
          <w:b/>
          <w:bCs/>
          <w:lang w:val="en-US"/>
        </w:rPr>
      </w:pPr>
    </w:p>
    <w:p w14:paraId="10E79AE2">
      <w:pPr>
        <w:numPr>
          <w:ilvl w:val="0"/>
          <w:numId w:val="0"/>
        </w:numPr>
        <w:rPr>
          <w:rFonts w:hint="default"/>
          <w:b/>
          <w:bCs/>
          <w:lang w:val="en-US"/>
        </w:rPr>
      </w:pPr>
    </w:p>
    <w:p w14:paraId="298BA7EB">
      <w:pPr>
        <w:numPr>
          <w:ilvl w:val="0"/>
          <w:numId w:val="0"/>
        </w:numPr>
        <w:rPr>
          <w:rFonts w:hint="default"/>
          <w:b/>
          <w:bCs/>
          <w:lang w:val="en-US"/>
        </w:rPr>
      </w:pPr>
      <w:r>
        <w:rPr>
          <w:b/>
          <w:bCs/>
        </w:rPr>
        <w:drawing>
          <wp:inline distT="0" distB="0" distL="114300" distR="114300">
            <wp:extent cx="5269230" cy="2550795"/>
            <wp:effectExtent l="0" t="0" r="762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269230" cy="2550795"/>
                    </a:xfrm>
                    <a:prstGeom prst="rect">
                      <a:avLst/>
                    </a:prstGeom>
                    <a:noFill/>
                    <a:ln>
                      <a:noFill/>
                    </a:ln>
                  </pic:spPr>
                </pic:pic>
              </a:graphicData>
            </a:graphic>
          </wp:inline>
        </w:drawing>
      </w:r>
    </w:p>
    <w:p w14:paraId="291B0782">
      <w:pPr>
        <w:numPr>
          <w:ilvl w:val="0"/>
          <w:numId w:val="0"/>
        </w:numPr>
        <w:rPr>
          <w:rFonts w:hint="default"/>
          <w:b/>
          <w:bCs/>
          <w:lang w:val="en-US"/>
        </w:rPr>
      </w:pPr>
    </w:p>
    <w:p w14:paraId="2E73E3CC">
      <w:pPr>
        <w:numPr>
          <w:ilvl w:val="0"/>
          <w:numId w:val="0"/>
        </w:numPr>
        <w:pBdr>
          <w:bottom w:val="single" w:color="auto" w:sz="4" w:space="0"/>
        </w:pBdr>
        <w:rPr>
          <w:rFonts w:hint="default"/>
          <w:b/>
          <w:bCs/>
          <w:lang w:val="en-US"/>
        </w:rPr>
      </w:pPr>
    </w:p>
    <w:p w14:paraId="39898E74">
      <w:pPr>
        <w:numPr>
          <w:ilvl w:val="0"/>
          <w:numId w:val="0"/>
        </w:numPr>
        <w:rPr>
          <w:rFonts w:hint="default"/>
          <w:b/>
          <w:bCs/>
          <w:color w:val="FF0000"/>
          <w:lang w:val="en-US"/>
        </w:rPr>
      </w:pPr>
      <w:r>
        <w:rPr>
          <w:rFonts w:hint="default"/>
          <w:b/>
          <w:bCs/>
          <w:color w:val="FF0000"/>
          <w:lang w:val="en-US"/>
        </w:rPr>
        <w:t xml:space="preserve"> Using Terraform Input Variables:</w:t>
      </w:r>
    </w:p>
    <w:p w14:paraId="385188AD">
      <w:pPr>
        <w:numPr>
          <w:ilvl w:val="0"/>
          <w:numId w:val="0"/>
        </w:numPr>
        <w:rPr>
          <w:rFonts w:hint="default"/>
          <w:b/>
          <w:bCs/>
          <w:lang w:val="en-US"/>
        </w:rPr>
      </w:pPr>
    </w:p>
    <w:p w14:paraId="5D87D2A8">
      <w:pPr>
        <w:numPr>
          <w:ilvl w:val="0"/>
          <w:numId w:val="0"/>
        </w:numPr>
        <w:rPr>
          <w:rFonts w:hint="default"/>
          <w:b/>
          <w:bCs/>
          <w:lang w:val="en-US"/>
        </w:rPr>
      </w:pPr>
      <w:r>
        <w:rPr>
          <w:rFonts w:hint="default"/>
          <w:b/>
          <w:bCs/>
          <w:lang w:val="en-US"/>
        </w:rPr>
        <w:t>Once define the variable in variable block , after that we need call the variable in resource block by using var.&lt;variable_name&gt;</w:t>
      </w:r>
    </w:p>
    <w:p w14:paraId="644D7068">
      <w:pPr>
        <w:numPr>
          <w:ilvl w:val="0"/>
          <w:numId w:val="0"/>
        </w:numPr>
        <w:rPr>
          <w:rFonts w:hint="default"/>
          <w:b/>
          <w:bCs/>
          <w:lang w:val="en-US"/>
        </w:rPr>
      </w:pPr>
    </w:p>
    <w:p w14:paraId="21947A5E">
      <w:pPr>
        <w:numPr>
          <w:ilvl w:val="0"/>
          <w:numId w:val="0"/>
        </w:numPr>
        <w:rPr>
          <w:rFonts w:hint="default"/>
          <w:b/>
          <w:bCs/>
          <w:lang w:val="en-US"/>
        </w:rPr>
      </w:pPr>
    </w:p>
    <w:p w14:paraId="38034C15">
      <w:pPr>
        <w:keepNext w:val="0"/>
        <w:keepLines w:val="0"/>
        <w:widowControl/>
        <w:suppressLineNumbers w:val="0"/>
        <w:shd w:val="clear" w:fill="1F1F1F"/>
        <w:spacing w:line="143" w:lineRule="atLeast"/>
        <w:jc w:val="left"/>
        <w:rPr>
          <w:rFonts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provider</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"aws"</w:t>
      </w:r>
      <w:r>
        <w:rPr>
          <w:rFonts w:hint="default" w:ascii="Consolas" w:hAnsi="Consolas" w:eastAsia="Consolas" w:cs="Consolas"/>
          <w:b/>
          <w:bCs/>
          <w:color w:val="CCCCCC"/>
          <w:kern w:val="0"/>
          <w:sz w:val="10"/>
          <w:szCs w:val="10"/>
          <w:shd w:val="clear" w:fill="1F1F1F"/>
          <w:lang w:val="en-US" w:eastAsia="zh-CN" w:bidi="ar"/>
        </w:rPr>
        <w:t xml:space="preserve"> {</w:t>
      </w:r>
    </w:p>
    <w:p w14:paraId="082F43E2">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region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var</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ec2_region</w:t>
      </w:r>
    </w:p>
    <w:p w14:paraId="68FA7F58">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5F26F6FB">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p>
    <w:p w14:paraId="18917811">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resource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"aws_instance"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"example"</w:t>
      </w:r>
      <w:r>
        <w:rPr>
          <w:rFonts w:hint="default" w:ascii="Consolas" w:hAnsi="Consolas" w:eastAsia="Consolas" w:cs="Consolas"/>
          <w:b/>
          <w:bCs/>
          <w:color w:val="CCCCCC"/>
          <w:kern w:val="0"/>
          <w:sz w:val="10"/>
          <w:szCs w:val="10"/>
          <w:shd w:val="clear" w:fill="1F1F1F"/>
          <w:lang w:val="en-US" w:eastAsia="zh-CN" w:bidi="ar"/>
        </w:rPr>
        <w:t xml:space="preserve"> {</w:t>
      </w:r>
    </w:p>
    <w:p w14:paraId="78A013ED">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instance_type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var</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ec2_instance_type</w:t>
      </w:r>
    </w:p>
    <w:p w14:paraId="773F6D6A">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ami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var</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ec2_ami</w:t>
      </w:r>
    </w:p>
    <w:p w14:paraId="5E19673D">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19E82879">
      <w:pPr>
        <w:keepNext w:val="0"/>
        <w:keepLines w:val="0"/>
        <w:widowControl/>
        <w:suppressLineNumbers w:val="0"/>
        <w:spacing w:after="240" w:afterAutospacing="0"/>
        <w:jc w:val="left"/>
        <w:rPr>
          <w:b/>
          <w:bCs/>
        </w:rPr>
      </w:pPr>
    </w:p>
    <w:p w14:paraId="4BA6FC12">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variable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"ec2_region"</w:t>
      </w:r>
      <w:r>
        <w:rPr>
          <w:rFonts w:hint="default" w:ascii="Consolas" w:hAnsi="Consolas" w:eastAsia="Consolas" w:cs="Consolas"/>
          <w:b/>
          <w:bCs/>
          <w:color w:val="CCCCCC"/>
          <w:kern w:val="0"/>
          <w:sz w:val="10"/>
          <w:szCs w:val="10"/>
          <w:shd w:val="clear" w:fill="1F1F1F"/>
          <w:lang w:val="en-US" w:eastAsia="zh-CN" w:bidi="ar"/>
        </w:rPr>
        <w:t xml:space="preserve"> {</w:t>
      </w:r>
    </w:p>
    <w:p w14:paraId="3B13F488">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string</w:t>
      </w:r>
    </w:p>
    <w:p w14:paraId="24CE1EF7">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description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"region of the varialbe"</w:t>
      </w:r>
    </w:p>
    <w:p w14:paraId="1ABAF94F">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w:t>
      </w:r>
      <w:r>
        <w:rPr>
          <w:rFonts w:hint="default" w:ascii="Consolas" w:hAnsi="Consolas" w:eastAsia="Consolas" w:cs="Consolas"/>
          <w:b/>
          <w:bCs/>
          <w:color w:val="9CDCFE"/>
          <w:kern w:val="0"/>
          <w:sz w:val="10"/>
          <w:szCs w:val="10"/>
          <w:shd w:val="clear" w:fill="1F1F1F"/>
          <w:lang w:val="en-US" w:eastAsia="zh-CN" w:bidi="ar"/>
        </w:rPr>
        <w:t xml:space="preserve">default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"eu-north-1"</w:t>
      </w:r>
    </w:p>
    <w:p w14:paraId="6841A79B">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5737EE74">
      <w:pPr>
        <w:keepNext w:val="0"/>
        <w:keepLines w:val="0"/>
        <w:widowControl/>
        <w:suppressLineNumbers w:val="0"/>
        <w:jc w:val="left"/>
        <w:rPr>
          <w:b/>
          <w:bCs/>
        </w:rPr>
      </w:pPr>
    </w:p>
    <w:p w14:paraId="4DCB5BBC">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variable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"ec2_instance_type"</w:t>
      </w:r>
      <w:r>
        <w:rPr>
          <w:rFonts w:hint="default" w:ascii="Consolas" w:hAnsi="Consolas" w:eastAsia="Consolas" w:cs="Consolas"/>
          <w:b/>
          <w:bCs/>
          <w:color w:val="CCCCCC"/>
          <w:kern w:val="0"/>
          <w:sz w:val="10"/>
          <w:szCs w:val="10"/>
          <w:shd w:val="clear" w:fill="1F1F1F"/>
          <w:lang w:val="en-US" w:eastAsia="zh-CN" w:bidi="ar"/>
        </w:rPr>
        <w:t xml:space="preserve"> {</w:t>
      </w:r>
    </w:p>
    <w:p w14:paraId="13F5CFC8">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string</w:t>
      </w:r>
    </w:p>
    <w:p w14:paraId="6E706262">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description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"type of the instance"</w:t>
      </w:r>
    </w:p>
    <w:p w14:paraId="10DE5F73">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w:t>
      </w:r>
      <w:r>
        <w:rPr>
          <w:rFonts w:hint="default" w:ascii="Consolas" w:hAnsi="Consolas" w:eastAsia="Consolas" w:cs="Consolas"/>
          <w:b/>
          <w:bCs/>
          <w:color w:val="9CDCFE"/>
          <w:kern w:val="0"/>
          <w:sz w:val="10"/>
          <w:szCs w:val="10"/>
          <w:shd w:val="clear" w:fill="1F1F1F"/>
          <w:lang w:val="en-US" w:eastAsia="zh-CN" w:bidi="ar"/>
        </w:rPr>
        <w:t xml:space="preserve">default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"t2.micro"</w:t>
      </w:r>
    </w:p>
    <w:p w14:paraId="2ED3344F">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202D2549">
      <w:pPr>
        <w:keepNext w:val="0"/>
        <w:keepLines w:val="0"/>
        <w:widowControl/>
        <w:suppressLineNumbers w:val="0"/>
        <w:jc w:val="left"/>
        <w:rPr>
          <w:b/>
          <w:bCs/>
        </w:rPr>
      </w:pPr>
    </w:p>
    <w:p w14:paraId="572B09F4">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variable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"ec2_ami"</w:t>
      </w:r>
      <w:r>
        <w:rPr>
          <w:rFonts w:hint="default" w:ascii="Consolas" w:hAnsi="Consolas" w:eastAsia="Consolas" w:cs="Consolas"/>
          <w:b/>
          <w:bCs/>
          <w:color w:val="CCCCCC"/>
          <w:kern w:val="0"/>
          <w:sz w:val="10"/>
          <w:szCs w:val="10"/>
          <w:shd w:val="clear" w:fill="1F1F1F"/>
          <w:lang w:val="en-US" w:eastAsia="zh-CN" w:bidi="ar"/>
        </w:rPr>
        <w:t xml:space="preserve"> {</w:t>
      </w:r>
    </w:p>
    <w:p w14:paraId="383BEA03">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string</w:t>
      </w:r>
    </w:p>
    <w:p w14:paraId="32CFC5AA">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description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"image name"</w:t>
      </w:r>
    </w:p>
    <w:p w14:paraId="19AEC52C">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w:t>
      </w:r>
      <w:r>
        <w:rPr>
          <w:rFonts w:hint="default" w:ascii="Consolas" w:hAnsi="Consolas" w:eastAsia="Consolas" w:cs="Consolas"/>
          <w:b/>
          <w:bCs/>
          <w:color w:val="9CDCFE"/>
          <w:kern w:val="0"/>
          <w:sz w:val="10"/>
          <w:szCs w:val="10"/>
          <w:shd w:val="clear" w:fill="1F1F1F"/>
          <w:lang w:val="en-US" w:eastAsia="zh-CN" w:bidi="ar"/>
        </w:rPr>
        <w:t xml:space="preserve">default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"ami-0c4fc5dcabc9df21d"</w:t>
      </w:r>
    </w:p>
    <w:p w14:paraId="78FF04A4">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0518814F">
      <w:pPr>
        <w:numPr>
          <w:ilvl w:val="0"/>
          <w:numId w:val="0"/>
        </w:numPr>
        <w:rPr>
          <w:rFonts w:hint="default"/>
          <w:b/>
          <w:bCs/>
          <w:lang w:val="en-US"/>
        </w:rPr>
      </w:pPr>
    </w:p>
    <w:p w14:paraId="0BB16C80">
      <w:pPr>
        <w:numPr>
          <w:ilvl w:val="0"/>
          <w:numId w:val="0"/>
        </w:numPr>
        <w:rPr>
          <w:rFonts w:hint="default"/>
          <w:b/>
          <w:bCs/>
          <w:lang w:val="en-US"/>
        </w:rPr>
      </w:pPr>
      <w:r>
        <w:rPr>
          <w:rFonts w:hint="default"/>
          <w:b/>
          <w:bCs/>
          <w:lang w:val="en-US"/>
        </w:rPr>
        <w:t>File name -&gt; 1.0.0 input_variable.tf</w:t>
      </w:r>
    </w:p>
    <w:p w14:paraId="010EABFB">
      <w:pPr>
        <w:numPr>
          <w:ilvl w:val="0"/>
          <w:numId w:val="0"/>
        </w:numPr>
        <w:rPr>
          <w:rFonts w:hint="default"/>
          <w:b/>
          <w:bCs/>
          <w:lang w:val="en-US"/>
        </w:rPr>
      </w:pPr>
    </w:p>
    <w:p w14:paraId="5943644C">
      <w:pPr>
        <w:numPr>
          <w:ilvl w:val="0"/>
          <w:numId w:val="0"/>
        </w:numPr>
        <w:rPr>
          <w:rFonts w:hint="default"/>
          <w:b/>
          <w:bCs/>
          <w:lang w:val="en-US"/>
        </w:rPr>
      </w:pPr>
      <w:r>
        <w:rPr>
          <w:rFonts w:hint="default"/>
          <w:b/>
          <w:bCs/>
          <w:lang w:val="en-US"/>
        </w:rPr>
        <w:t>We can assign the variable value in different ways</w:t>
      </w:r>
    </w:p>
    <w:p w14:paraId="226F7EF8">
      <w:pPr>
        <w:numPr>
          <w:ilvl w:val="0"/>
          <w:numId w:val="0"/>
        </w:numPr>
        <w:rPr>
          <w:rFonts w:hint="default"/>
          <w:b/>
          <w:bCs/>
          <w:lang w:val="en-US"/>
        </w:rPr>
      </w:pPr>
    </w:p>
    <w:p w14:paraId="5471F95C">
      <w:pPr>
        <w:numPr>
          <w:ilvl w:val="0"/>
          <w:numId w:val="1"/>
        </w:numPr>
        <w:ind w:left="420" w:leftChars="0" w:hanging="420" w:firstLineChars="0"/>
        <w:rPr>
          <w:rFonts w:hint="default"/>
          <w:b/>
          <w:bCs/>
          <w:lang w:val="en-US"/>
        </w:rPr>
      </w:pPr>
      <w:r>
        <w:rPr>
          <w:rFonts w:hint="default"/>
          <w:b/>
          <w:bCs/>
          <w:lang w:val="en-US"/>
        </w:rPr>
        <w:t>In a terraform cloud workspace</w:t>
      </w:r>
    </w:p>
    <w:p w14:paraId="2B258661">
      <w:pPr>
        <w:numPr>
          <w:ilvl w:val="0"/>
          <w:numId w:val="0"/>
        </w:numPr>
        <w:rPr>
          <w:rFonts w:hint="default"/>
          <w:b/>
          <w:bCs/>
          <w:lang w:val="en-US"/>
        </w:rPr>
      </w:pPr>
    </w:p>
    <w:p w14:paraId="3C367B21">
      <w:pPr>
        <w:numPr>
          <w:ilvl w:val="0"/>
          <w:numId w:val="1"/>
        </w:numPr>
        <w:ind w:left="420" w:leftChars="0" w:hanging="420" w:firstLineChars="0"/>
        <w:rPr>
          <w:rFonts w:hint="default"/>
          <w:b/>
          <w:bCs/>
          <w:lang w:val="en-US"/>
        </w:rPr>
      </w:pPr>
      <w:r>
        <w:rPr>
          <w:rFonts w:hint="default"/>
          <w:b/>
          <w:bCs/>
          <w:lang w:val="en-US"/>
        </w:rPr>
        <w:t>Individually we can pass in command line using -var</w:t>
      </w:r>
    </w:p>
    <w:p w14:paraId="234F4D68">
      <w:pPr>
        <w:numPr>
          <w:ilvl w:val="0"/>
          <w:numId w:val="0"/>
        </w:numPr>
        <w:rPr>
          <w:rFonts w:hint="default"/>
          <w:b/>
          <w:bCs/>
          <w:lang w:val="en-US"/>
        </w:rPr>
      </w:pPr>
    </w:p>
    <w:p w14:paraId="692730A9">
      <w:pPr>
        <w:numPr>
          <w:ilvl w:val="0"/>
          <w:numId w:val="1"/>
        </w:numPr>
        <w:ind w:left="420" w:leftChars="0" w:hanging="420" w:firstLineChars="0"/>
        <w:rPr>
          <w:rFonts w:hint="default"/>
          <w:b/>
          <w:bCs/>
          <w:lang w:val="en-US"/>
        </w:rPr>
      </w:pPr>
      <w:r>
        <w:rPr>
          <w:rFonts w:hint="default"/>
          <w:b/>
          <w:bCs/>
          <w:lang w:val="en-US"/>
        </w:rPr>
        <w:t>We can define variable defination file , it ends with .tfvars extension</w:t>
      </w:r>
    </w:p>
    <w:p w14:paraId="4839355E">
      <w:pPr>
        <w:numPr>
          <w:ilvl w:val="0"/>
          <w:numId w:val="0"/>
        </w:numPr>
        <w:rPr>
          <w:rFonts w:hint="default"/>
          <w:b/>
          <w:bCs/>
          <w:lang w:val="en-US"/>
        </w:rPr>
      </w:pPr>
    </w:p>
    <w:p w14:paraId="7581D36A">
      <w:pPr>
        <w:numPr>
          <w:ilvl w:val="0"/>
          <w:numId w:val="1"/>
        </w:numPr>
        <w:ind w:left="420" w:leftChars="0" w:hanging="420" w:firstLineChars="0"/>
        <w:rPr>
          <w:rFonts w:hint="default"/>
          <w:b/>
          <w:bCs/>
          <w:lang w:val="en-US"/>
        </w:rPr>
      </w:pPr>
      <w:r>
        <w:rPr>
          <w:rFonts w:hint="default"/>
          <w:b/>
          <w:bCs/>
          <w:lang w:val="en-US"/>
        </w:rPr>
        <w:t>As environment variable</w:t>
      </w:r>
    </w:p>
    <w:p w14:paraId="1A6B9D2E">
      <w:pPr>
        <w:numPr>
          <w:ilvl w:val="0"/>
          <w:numId w:val="0"/>
        </w:numPr>
        <w:rPr>
          <w:rFonts w:hint="default"/>
          <w:b/>
          <w:bCs/>
          <w:lang w:val="en-US"/>
        </w:rPr>
      </w:pPr>
    </w:p>
    <w:p w14:paraId="3A757FAE">
      <w:pPr>
        <w:numPr>
          <w:ilvl w:val="0"/>
          <w:numId w:val="1"/>
        </w:numPr>
        <w:ind w:left="420" w:leftChars="0" w:hanging="420" w:firstLineChars="0"/>
        <w:rPr>
          <w:rFonts w:hint="default"/>
          <w:b/>
          <w:bCs/>
          <w:lang w:val="en-US"/>
        </w:rPr>
      </w:pPr>
      <w:r>
        <w:rPr>
          <w:rFonts w:hint="default"/>
          <w:b/>
          <w:bCs/>
          <w:lang w:val="en-US"/>
        </w:rPr>
        <w:t>Default value</w:t>
      </w:r>
    </w:p>
    <w:p w14:paraId="1CB4142C">
      <w:pPr>
        <w:numPr>
          <w:ilvl w:val="0"/>
          <w:numId w:val="0"/>
        </w:numPr>
        <w:pBdr>
          <w:bottom w:val="single" w:color="auto" w:sz="4" w:space="0"/>
        </w:pBdr>
        <w:rPr>
          <w:rFonts w:hint="default"/>
          <w:b/>
          <w:bCs/>
          <w:lang w:val="en-US"/>
        </w:rPr>
      </w:pPr>
    </w:p>
    <w:p w14:paraId="4A6449FE">
      <w:pPr>
        <w:numPr>
          <w:ilvl w:val="0"/>
          <w:numId w:val="0"/>
        </w:numPr>
        <w:rPr>
          <w:rFonts w:hint="default"/>
          <w:b/>
          <w:bCs/>
          <w:color w:val="FF0000"/>
          <w:lang w:val="en-US"/>
        </w:rPr>
      </w:pPr>
      <w:r>
        <w:rPr>
          <w:rFonts w:hint="default"/>
          <w:b/>
          <w:bCs/>
          <w:color w:val="FF0000"/>
          <w:lang w:val="en-US"/>
        </w:rPr>
        <w:t>How pass the variable in command line</w:t>
      </w:r>
    </w:p>
    <w:p w14:paraId="10836FAB">
      <w:pPr>
        <w:numPr>
          <w:ilvl w:val="0"/>
          <w:numId w:val="0"/>
        </w:numPr>
        <w:rPr>
          <w:rFonts w:hint="default"/>
          <w:b/>
          <w:bCs/>
          <w:color w:val="FF0000"/>
          <w:lang w:val="en-US"/>
        </w:rPr>
      </w:pPr>
    </w:p>
    <w:p w14:paraId="0CBE4C81">
      <w:pPr>
        <w:numPr>
          <w:ilvl w:val="0"/>
          <w:numId w:val="0"/>
        </w:numPr>
        <w:rPr>
          <w:rFonts w:hint="default"/>
          <w:b/>
          <w:bCs/>
          <w:color w:val="FF0000"/>
          <w:lang w:val="en-US"/>
        </w:rPr>
      </w:pPr>
    </w:p>
    <w:p w14:paraId="7876C9E8">
      <w:pPr>
        <w:numPr>
          <w:ilvl w:val="0"/>
          <w:numId w:val="0"/>
        </w:numPr>
        <w:rPr>
          <w:rFonts w:hint="default"/>
          <w:b/>
          <w:bCs/>
          <w:lang w:val="en-US"/>
        </w:rPr>
      </w:pPr>
      <w:r>
        <w:rPr>
          <w:rFonts w:hint="default"/>
          <w:b/>
          <w:bCs/>
          <w:color w:val="FF0000"/>
          <w:lang w:val="en-US"/>
        </w:rPr>
        <w:t>Note</w:t>
      </w:r>
      <w:r>
        <w:rPr>
          <w:rFonts w:hint="default"/>
          <w:b/>
          <w:bCs/>
          <w:lang w:val="en-US"/>
        </w:rPr>
        <w:t>: if you are not mentioned the value in default value  . when we terraform plan or terraform apply.Terraform it will ask prompt value . we need to give the value</w:t>
      </w:r>
    </w:p>
    <w:p w14:paraId="07E389C5">
      <w:pPr>
        <w:numPr>
          <w:ilvl w:val="0"/>
          <w:numId w:val="0"/>
        </w:numPr>
        <w:rPr>
          <w:rFonts w:hint="default"/>
          <w:b/>
          <w:bCs/>
          <w:lang w:val="en-US"/>
        </w:rPr>
      </w:pPr>
    </w:p>
    <w:p w14:paraId="1264F4F6">
      <w:pPr>
        <w:numPr>
          <w:ilvl w:val="0"/>
          <w:numId w:val="0"/>
        </w:numPr>
        <w:rPr>
          <w:rFonts w:hint="default"/>
          <w:b/>
          <w:bCs/>
          <w:lang w:val="en-US"/>
        </w:rPr>
      </w:pPr>
      <w:r>
        <w:rPr>
          <w:rFonts w:hint="default"/>
          <w:b/>
          <w:bCs/>
          <w:lang w:val="en-US"/>
        </w:rPr>
        <w:t>First command the default value and  execute like below</w:t>
      </w:r>
    </w:p>
    <w:p w14:paraId="6FB03579">
      <w:pPr>
        <w:numPr>
          <w:ilvl w:val="0"/>
          <w:numId w:val="0"/>
        </w:numPr>
        <w:rPr>
          <w:rFonts w:hint="default"/>
          <w:b/>
          <w:bCs/>
          <w:lang w:val="en-US"/>
        </w:rPr>
      </w:pPr>
    </w:p>
    <w:p w14:paraId="464F026D">
      <w:pPr>
        <w:numPr>
          <w:ilvl w:val="0"/>
          <w:numId w:val="0"/>
        </w:numPr>
        <w:rPr>
          <w:rFonts w:hint="default"/>
          <w:b/>
          <w:bCs/>
          <w:lang w:val="en-US"/>
        </w:rPr>
      </w:pPr>
      <w:r>
        <w:rPr>
          <w:b/>
          <w:bCs/>
        </w:rPr>
        <w:drawing>
          <wp:inline distT="0" distB="0" distL="114300" distR="114300">
            <wp:extent cx="3009900" cy="1009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6"/>
                    <a:stretch>
                      <a:fillRect/>
                    </a:stretch>
                  </pic:blipFill>
                  <pic:spPr>
                    <a:xfrm>
                      <a:off x="0" y="0"/>
                      <a:ext cx="3009900" cy="1009650"/>
                    </a:xfrm>
                    <a:prstGeom prst="rect">
                      <a:avLst/>
                    </a:prstGeom>
                    <a:noFill/>
                    <a:ln>
                      <a:noFill/>
                    </a:ln>
                  </pic:spPr>
                </pic:pic>
              </a:graphicData>
            </a:graphic>
          </wp:inline>
        </w:drawing>
      </w:r>
    </w:p>
    <w:p w14:paraId="46B60D7C">
      <w:pPr>
        <w:numPr>
          <w:ilvl w:val="0"/>
          <w:numId w:val="0"/>
        </w:numPr>
        <w:rPr>
          <w:rFonts w:hint="default"/>
          <w:b/>
          <w:bCs/>
          <w:lang w:val="en-US"/>
        </w:rPr>
      </w:pPr>
    </w:p>
    <w:p w14:paraId="09B83997">
      <w:pPr>
        <w:numPr>
          <w:ilvl w:val="0"/>
          <w:numId w:val="0"/>
        </w:numPr>
        <w:rPr>
          <w:rFonts w:hint="default"/>
          <w:b/>
          <w:bCs/>
          <w:highlight w:val="yellow"/>
          <w:lang w:val="en-US"/>
        </w:rPr>
      </w:pPr>
      <w:r>
        <w:rPr>
          <w:rFonts w:hint="default"/>
          <w:b/>
          <w:bCs/>
          <w:highlight w:val="yellow"/>
          <w:lang w:val="en-US"/>
        </w:rPr>
        <w:t>$ terraform plan</w:t>
      </w:r>
    </w:p>
    <w:p w14:paraId="6CFCE176">
      <w:pPr>
        <w:numPr>
          <w:ilvl w:val="0"/>
          <w:numId w:val="0"/>
        </w:numPr>
        <w:rPr>
          <w:rFonts w:hint="default"/>
          <w:b/>
          <w:bCs/>
          <w:lang w:val="en-US"/>
        </w:rPr>
      </w:pPr>
    </w:p>
    <w:p w14:paraId="6D58539C">
      <w:pPr>
        <w:numPr>
          <w:ilvl w:val="0"/>
          <w:numId w:val="0"/>
        </w:numPr>
        <w:rPr>
          <w:rFonts w:hint="default"/>
          <w:b/>
          <w:bCs/>
          <w:lang w:val="en-US"/>
        </w:rPr>
      </w:pPr>
      <w:r>
        <w:rPr>
          <w:rFonts w:hint="default"/>
          <w:b/>
          <w:bCs/>
          <w:lang w:val="en-US"/>
        </w:rPr>
        <w:t>It will prompt and ask to us value. Refer below snap.</w:t>
      </w:r>
    </w:p>
    <w:p w14:paraId="094E53ED">
      <w:pPr>
        <w:numPr>
          <w:ilvl w:val="0"/>
          <w:numId w:val="0"/>
        </w:numPr>
        <w:rPr>
          <w:rFonts w:hint="default"/>
          <w:b/>
          <w:bCs/>
          <w:lang w:val="en-US"/>
        </w:rPr>
      </w:pPr>
    </w:p>
    <w:p w14:paraId="42B76D44">
      <w:pPr>
        <w:numPr>
          <w:ilvl w:val="0"/>
          <w:numId w:val="0"/>
        </w:numPr>
        <w:rPr>
          <w:rFonts w:hint="default"/>
          <w:b/>
          <w:bCs/>
          <w:lang w:val="en-US"/>
        </w:rPr>
      </w:pPr>
      <w:r>
        <w:rPr>
          <w:b/>
          <w:bCs/>
        </w:rPr>
        <w:drawing>
          <wp:inline distT="0" distB="0" distL="114300" distR="114300">
            <wp:extent cx="4362450" cy="7524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4362450" cy="752475"/>
                    </a:xfrm>
                    <a:prstGeom prst="rect">
                      <a:avLst/>
                    </a:prstGeom>
                    <a:noFill/>
                    <a:ln>
                      <a:noFill/>
                    </a:ln>
                  </pic:spPr>
                </pic:pic>
              </a:graphicData>
            </a:graphic>
          </wp:inline>
        </w:drawing>
      </w:r>
    </w:p>
    <w:p w14:paraId="378ABA33">
      <w:pPr>
        <w:numPr>
          <w:ilvl w:val="0"/>
          <w:numId w:val="0"/>
        </w:numPr>
        <w:rPr>
          <w:rFonts w:hint="default"/>
          <w:b/>
          <w:bCs/>
          <w:lang w:val="en-US"/>
        </w:rPr>
      </w:pPr>
    </w:p>
    <w:p w14:paraId="5F0D96FF">
      <w:pPr>
        <w:numPr>
          <w:ilvl w:val="0"/>
          <w:numId w:val="0"/>
        </w:numPr>
        <w:rPr>
          <w:rFonts w:hint="default"/>
          <w:b/>
          <w:bCs/>
          <w:lang w:val="en-US"/>
        </w:rPr>
      </w:pPr>
      <w:r>
        <w:rPr>
          <w:rFonts w:hint="default"/>
          <w:b/>
          <w:bCs/>
          <w:lang w:val="en-US"/>
        </w:rPr>
        <w:t>This is other way to provide the value.</w:t>
      </w:r>
    </w:p>
    <w:p w14:paraId="1F560EEC">
      <w:pPr>
        <w:numPr>
          <w:ilvl w:val="0"/>
          <w:numId w:val="0"/>
        </w:numPr>
        <w:rPr>
          <w:rFonts w:hint="default"/>
          <w:b/>
          <w:bCs/>
          <w:lang w:val="en-US"/>
        </w:rPr>
      </w:pPr>
    </w:p>
    <w:p w14:paraId="670E327F">
      <w:pPr>
        <w:numPr>
          <w:ilvl w:val="0"/>
          <w:numId w:val="0"/>
        </w:numPr>
        <w:rPr>
          <w:rFonts w:hint="default"/>
          <w:b/>
          <w:bCs/>
          <w:lang w:val="en-US"/>
        </w:rPr>
      </w:pPr>
    </w:p>
    <w:p w14:paraId="109B5866">
      <w:pPr>
        <w:numPr>
          <w:ilvl w:val="0"/>
          <w:numId w:val="0"/>
        </w:numPr>
        <w:rPr>
          <w:rFonts w:hint="default"/>
          <w:b/>
          <w:bCs/>
          <w:color w:val="FF0000"/>
          <w:lang w:val="en-US"/>
        </w:rPr>
      </w:pPr>
      <w:r>
        <w:rPr>
          <w:rFonts w:hint="default"/>
          <w:b/>
          <w:bCs/>
          <w:color w:val="FF0000"/>
          <w:lang w:val="en-US"/>
        </w:rPr>
        <w:t>Next way is from the command line:</w:t>
      </w:r>
    </w:p>
    <w:p w14:paraId="13836DA9">
      <w:pPr>
        <w:numPr>
          <w:ilvl w:val="0"/>
          <w:numId w:val="0"/>
        </w:numPr>
        <w:rPr>
          <w:rFonts w:hint="default"/>
          <w:b/>
          <w:bCs/>
          <w:lang w:val="en-US"/>
        </w:rPr>
      </w:pPr>
    </w:p>
    <w:p w14:paraId="6564FF77">
      <w:pPr>
        <w:numPr>
          <w:ilvl w:val="0"/>
          <w:numId w:val="0"/>
        </w:numPr>
        <w:rPr>
          <w:rFonts w:hint="default"/>
          <w:b/>
          <w:bCs/>
          <w:lang w:val="en-US"/>
        </w:rPr>
      </w:pPr>
      <w:r>
        <w:rPr>
          <w:rFonts w:hint="default"/>
          <w:b/>
          <w:bCs/>
          <w:lang w:val="en-US"/>
        </w:rPr>
        <w:t>We can make use -var flag  option whenever use terraform plan and terraform apply command</w:t>
      </w:r>
    </w:p>
    <w:p w14:paraId="6E41D380">
      <w:pPr>
        <w:numPr>
          <w:ilvl w:val="0"/>
          <w:numId w:val="0"/>
        </w:numPr>
        <w:rPr>
          <w:rFonts w:hint="default"/>
          <w:b/>
          <w:bCs/>
          <w:lang w:val="en-US"/>
        </w:rPr>
      </w:pPr>
    </w:p>
    <w:p w14:paraId="434E13C7">
      <w:pPr>
        <w:numPr>
          <w:ilvl w:val="0"/>
          <w:numId w:val="0"/>
        </w:numPr>
        <w:rPr>
          <w:rFonts w:hint="default"/>
          <w:b/>
          <w:bCs/>
          <w:highlight w:val="yellow"/>
          <w:lang w:val="en-US"/>
        </w:rPr>
      </w:pPr>
      <w:r>
        <w:rPr>
          <w:rFonts w:hint="default"/>
          <w:b/>
          <w:bCs/>
          <w:highlight w:val="yellow"/>
          <w:lang w:val="en-US"/>
        </w:rPr>
        <w:t>$ terraform plan -var=”varialbe_name=Variable_value”</w:t>
      </w:r>
    </w:p>
    <w:p w14:paraId="64B9B078">
      <w:pPr>
        <w:numPr>
          <w:ilvl w:val="0"/>
          <w:numId w:val="0"/>
        </w:numPr>
        <w:rPr>
          <w:rFonts w:hint="default"/>
          <w:b/>
          <w:bCs/>
          <w:highlight w:val="yellow"/>
          <w:lang w:val="en-US"/>
        </w:rPr>
      </w:pPr>
    </w:p>
    <w:p w14:paraId="20C1D33D">
      <w:pPr>
        <w:numPr>
          <w:ilvl w:val="0"/>
          <w:numId w:val="0"/>
        </w:numPr>
        <w:rPr>
          <w:rFonts w:hint="default"/>
          <w:b/>
          <w:bCs/>
          <w:highlight w:val="yellow"/>
          <w:lang w:val="en-US"/>
        </w:rPr>
      </w:pPr>
      <w:r>
        <w:rPr>
          <w:rFonts w:hint="default"/>
          <w:b/>
          <w:bCs/>
          <w:highlight w:val="yellow"/>
          <w:lang w:val="en-US"/>
        </w:rPr>
        <w:t>$ terraform plan -var=ec2_instance_type=t3.micro</w:t>
      </w:r>
    </w:p>
    <w:p w14:paraId="0636FC04">
      <w:pPr>
        <w:numPr>
          <w:ilvl w:val="0"/>
          <w:numId w:val="0"/>
        </w:numPr>
        <w:rPr>
          <w:rFonts w:hint="default"/>
          <w:b/>
          <w:bCs/>
          <w:lang w:val="en-US"/>
        </w:rPr>
      </w:pPr>
    </w:p>
    <w:p w14:paraId="1FA6F02F">
      <w:pPr>
        <w:numPr>
          <w:ilvl w:val="0"/>
          <w:numId w:val="0"/>
        </w:numPr>
        <w:rPr>
          <w:rFonts w:hint="default"/>
          <w:b/>
          <w:bCs/>
          <w:lang w:val="en-US"/>
        </w:rPr>
      </w:pPr>
      <w:r>
        <w:rPr>
          <w:rFonts w:hint="default"/>
          <w:b/>
          <w:bCs/>
          <w:lang w:val="en-US"/>
        </w:rPr>
        <w:t>We can also pass multiple variable with in the command line argument like below</w:t>
      </w:r>
    </w:p>
    <w:p w14:paraId="33B23FFF">
      <w:pPr>
        <w:numPr>
          <w:ilvl w:val="0"/>
          <w:numId w:val="0"/>
        </w:numPr>
        <w:rPr>
          <w:rFonts w:hint="default"/>
          <w:b/>
          <w:bCs/>
          <w:lang w:val="en-US"/>
        </w:rPr>
      </w:pPr>
    </w:p>
    <w:p w14:paraId="0CDDA49B">
      <w:pPr>
        <w:numPr>
          <w:ilvl w:val="0"/>
          <w:numId w:val="0"/>
        </w:numPr>
        <w:rPr>
          <w:rFonts w:hint="default"/>
          <w:b/>
          <w:bCs/>
          <w:lang w:val="en-US"/>
        </w:rPr>
      </w:pPr>
      <w:r>
        <w:rPr>
          <w:b/>
          <w:bCs/>
        </w:rPr>
        <w:drawing>
          <wp:inline distT="0" distB="0" distL="114300" distR="114300">
            <wp:extent cx="4581525" cy="628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4581525" cy="628650"/>
                    </a:xfrm>
                    <a:prstGeom prst="rect">
                      <a:avLst/>
                    </a:prstGeom>
                    <a:noFill/>
                    <a:ln>
                      <a:noFill/>
                    </a:ln>
                  </pic:spPr>
                </pic:pic>
              </a:graphicData>
            </a:graphic>
          </wp:inline>
        </w:drawing>
      </w:r>
    </w:p>
    <w:p w14:paraId="037B16F1">
      <w:pPr>
        <w:numPr>
          <w:ilvl w:val="0"/>
          <w:numId w:val="0"/>
        </w:numPr>
        <w:rPr>
          <w:rFonts w:hint="default"/>
          <w:b/>
          <w:bCs/>
          <w:lang w:val="en-US"/>
        </w:rPr>
      </w:pPr>
    </w:p>
    <w:p w14:paraId="39F050D1">
      <w:pPr>
        <w:numPr>
          <w:ilvl w:val="0"/>
          <w:numId w:val="0"/>
        </w:numPr>
        <w:pBdr>
          <w:bottom w:val="single" w:color="auto" w:sz="4" w:space="0"/>
        </w:pBdr>
        <w:rPr>
          <w:rFonts w:hint="default"/>
          <w:b/>
          <w:bCs/>
          <w:lang w:val="en-US"/>
        </w:rPr>
      </w:pPr>
    </w:p>
    <w:p w14:paraId="75104C27">
      <w:pPr>
        <w:numPr>
          <w:ilvl w:val="0"/>
          <w:numId w:val="0"/>
        </w:numPr>
        <w:rPr>
          <w:rFonts w:hint="default"/>
          <w:b/>
          <w:bCs/>
          <w:lang w:val="en-US"/>
        </w:rPr>
      </w:pPr>
    </w:p>
    <w:p w14:paraId="1C533EB4">
      <w:pPr>
        <w:numPr>
          <w:ilvl w:val="0"/>
          <w:numId w:val="0"/>
        </w:numPr>
        <w:rPr>
          <w:rFonts w:hint="default"/>
          <w:b/>
          <w:bCs/>
          <w:color w:val="FF0000"/>
          <w:lang w:val="en-US"/>
        </w:rPr>
      </w:pPr>
      <w:r>
        <w:rPr>
          <w:rFonts w:hint="default"/>
          <w:b/>
          <w:bCs/>
          <w:color w:val="FF0000"/>
          <w:lang w:val="en-US"/>
        </w:rPr>
        <w:t>Passing variable value in terraform definition value:</w:t>
      </w:r>
    </w:p>
    <w:p w14:paraId="0503D636">
      <w:pPr>
        <w:numPr>
          <w:ilvl w:val="0"/>
          <w:numId w:val="0"/>
        </w:numPr>
        <w:rPr>
          <w:rFonts w:hint="default"/>
          <w:b/>
          <w:bCs/>
          <w:lang w:val="en-US"/>
        </w:rPr>
      </w:pPr>
      <w:r>
        <w:rPr>
          <w:rFonts w:hint="default"/>
          <w:b/>
          <w:bCs/>
          <w:lang w:val="en-US"/>
        </w:rPr>
        <w:br w:type="textWrapping"/>
      </w:r>
      <w:r>
        <w:rPr>
          <w:rFonts w:hint="default"/>
          <w:b/>
          <w:bCs/>
          <w:lang w:val="en-US"/>
        </w:rPr>
        <w:t>This file ends with .tfvars</w:t>
      </w:r>
    </w:p>
    <w:p w14:paraId="4358A30A">
      <w:pPr>
        <w:numPr>
          <w:ilvl w:val="0"/>
          <w:numId w:val="0"/>
        </w:numPr>
        <w:rPr>
          <w:rFonts w:hint="default"/>
          <w:b/>
          <w:bCs/>
          <w:lang w:val="en-US"/>
        </w:rPr>
      </w:pPr>
    </w:p>
    <w:p w14:paraId="31AC633A">
      <w:pPr>
        <w:numPr>
          <w:ilvl w:val="0"/>
          <w:numId w:val="0"/>
        </w:numPr>
        <w:rPr>
          <w:rFonts w:hint="default"/>
          <w:b/>
          <w:bCs/>
          <w:lang w:val="en-US"/>
        </w:rPr>
      </w:pPr>
      <w:r>
        <w:rPr>
          <w:rFonts w:hint="default"/>
          <w:b/>
          <w:bCs/>
          <w:lang w:val="en-US"/>
        </w:rPr>
        <w:t>If you are having lot of variable when we use command line argument, it is very difficult , for this case we can user terraform.tfvars file.</w:t>
      </w:r>
    </w:p>
    <w:p w14:paraId="587A8708">
      <w:pPr>
        <w:numPr>
          <w:ilvl w:val="0"/>
          <w:numId w:val="0"/>
        </w:numPr>
        <w:rPr>
          <w:rFonts w:hint="default"/>
          <w:b/>
          <w:bCs/>
          <w:lang w:val="en-US"/>
        </w:rPr>
      </w:pPr>
    </w:p>
    <w:p w14:paraId="49223AAC">
      <w:pPr>
        <w:numPr>
          <w:ilvl w:val="0"/>
          <w:numId w:val="0"/>
        </w:numPr>
        <w:rPr>
          <w:rFonts w:hint="default"/>
          <w:b/>
          <w:bCs/>
          <w:color w:val="7030A0"/>
          <w:lang w:val="en-US"/>
        </w:rPr>
      </w:pPr>
      <w:r>
        <w:rPr>
          <w:rFonts w:hint="default"/>
          <w:b/>
          <w:bCs/>
          <w:color w:val="7030A0"/>
          <w:lang w:val="en-US"/>
        </w:rPr>
        <w:t>Sceniro-1</w:t>
      </w:r>
    </w:p>
    <w:p w14:paraId="4EAE1D8E">
      <w:pPr>
        <w:numPr>
          <w:ilvl w:val="0"/>
          <w:numId w:val="0"/>
        </w:numPr>
        <w:rPr>
          <w:rFonts w:hint="default"/>
          <w:b/>
          <w:bCs/>
          <w:lang w:val="en-US"/>
        </w:rPr>
      </w:pPr>
    </w:p>
    <w:p w14:paraId="44E0EB6A">
      <w:pPr>
        <w:numPr>
          <w:ilvl w:val="0"/>
          <w:numId w:val="0"/>
        </w:numPr>
        <w:rPr>
          <w:rFonts w:hint="default"/>
          <w:b/>
          <w:bCs/>
          <w:lang w:val="en-US"/>
        </w:rPr>
      </w:pPr>
      <w:r>
        <w:rPr>
          <w:rFonts w:hint="default"/>
          <w:b/>
          <w:bCs/>
          <w:lang w:val="en-US"/>
        </w:rPr>
        <w:t>So we can pass all the value within this file.</w:t>
      </w:r>
    </w:p>
    <w:p w14:paraId="7D08D23C">
      <w:pPr>
        <w:numPr>
          <w:ilvl w:val="0"/>
          <w:numId w:val="0"/>
        </w:numPr>
        <w:rPr>
          <w:rFonts w:hint="default"/>
          <w:b/>
          <w:bCs/>
          <w:lang w:val="en-US"/>
        </w:rPr>
      </w:pPr>
    </w:p>
    <w:p w14:paraId="7ED084B6">
      <w:pPr>
        <w:numPr>
          <w:ilvl w:val="0"/>
          <w:numId w:val="0"/>
        </w:numPr>
        <w:rPr>
          <w:rFonts w:hint="default"/>
          <w:b/>
          <w:bCs/>
          <w:lang w:val="en-US"/>
        </w:rPr>
      </w:pPr>
      <w:r>
        <w:rPr>
          <w:rFonts w:hint="default"/>
          <w:b/>
          <w:bCs/>
          <w:lang w:val="en-US"/>
        </w:rPr>
        <w:t>This file will be ending with .tfvars or .tfvars.json  and then we can specify the file in command line -using -var-file &lt;filename&gt; when we run with plan and apply</w:t>
      </w:r>
    </w:p>
    <w:p w14:paraId="008FF530">
      <w:pPr>
        <w:numPr>
          <w:ilvl w:val="0"/>
          <w:numId w:val="0"/>
        </w:numPr>
        <w:rPr>
          <w:rFonts w:hint="default"/>
          <w:b/>
          <w:bCs/>
          <w:color w:val="FF0000"/>
          <w:lang w:val="en-US"/>
        </w:rPr>
      </w:pPr>
      <w:r>
        <w:rPr>
          <w:rFonts w:hint="default"/>
          <w:b/>
          <w:bCs/>
          <w:color w:val="FF0000"/>
          <w:lang w:val="en-US"/>
        </w:rPr>
        <w:t>Example:</w:t>
      </w:r>
    </w:p>
    <w:p w14:paraId="3DCA1CC3">
      <w:pPr>
        <w:numPr>
          <w:ilvl w:val="0"/>
          <w:numId w:val="0"/>
        </w:numPr>
        <w:rPr>
          <w:rFonts w:hint="default"/>
          <w:b/>
          <w:bCs/>
          <w:color w:val="FF0000"/>
          <w:lang w:val="en-US"/>
        </w:rPr>
      </w:pPr>
    </w:p>
    <w:p w14:paraId="601E7A65">
      <w:pPr>
        <w:numPr>
          <w:ilvl w:val="0"/>
          <w:numId w:val="0"/>
        </w:numPr>
        <w:rPr>
          <w:rFonts w:hint="default"/>
          <w:b/>
          <w:bCs/>
          <w:color w:val="FF0000"/>
          <w:lang w:val="en-US"/>
        </w:rPr>
      </w:pPr>
      <w:r>
        <w:rPr>
          <w:rFonts w:hint="default"/>
          <w:b/>
          <w:bCs/>
          <w:color w:val="FF0000"/>
          <w:lang w:val="en-US"/>
        </w:rPr>
        <w:t>Main.tf</w:t>
      </w:r>
    </w:p>
    <w:p w14:paraId="392D9D1E">
      <w:pPr>
        <w:numPr>
          <w:ilvl w:val="0"/>
          <w:numId w:val="0"/>
        </w:numPr>
        <w:rPr>
          <w:rFonts w:hint="default"/>
          <w:b/>
          <w:bCs/>
          <w:color w:val="FF0000"/>
          <w:lang w:val="en-US"/>
        </w:rPr>
      </w:pPr>
    </w:p>
    <w:p w14:paraId="62DAB424">
      <w:pPr>
        <w:keepNext w:val="0"/>
        <w:keepLines w:val="0"/>
        <w:widowControl/>
        <w:suppressLineNumbers w:val="0"/>
        <w:shd w:val="clear" w:fill="1F1F1F"/>
        <w:spacing w:line="143" w:lineRule="atLeast"/>
        <w:jc w:val="left"/>
        <w:rPr>
          <w:rFonts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provider</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"aws"</w:t>
      </w:r>
      <w:r>
        <w:rPr>
          <w:rFonts w:hint="default" w:ascii="Consolas" w:hAnsi="Consolas" w:eastAsia="Consolas" w:cs="Consolas"/>
          <w:b/>
          <w:bCs/>
          <w:color w:val="CCCCCC"/>
          <w:kern w:val="0"/>
          <w:sz w:val="10"/>
          <w:szCs w:val="10"/>
          <w:shd w:val="clear" w:fill="1F1F1F"/>
          <w:lang w:val="en-US" w:eastAsia="zh-CN" w:bidi="ar"/>
        </w:rPr>
        <w:t xml:space="preserve"> {</w:t>
      </w:r>
    </w:p>
    <w:p w14:paraId="0027A40D">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region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var</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ec2_region</w:t>
      </w:r>
    </w:p>
    <w:p w14:paraId="0B05671A">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5AB2C41D">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p>
    <w:p w14:paraId="185629E4">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resource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"aws_instance"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"example"</w:t>
      </w:r>
      <w:r>
        <w:rPr>
          <w:rFonts w:hint="default" w:ascii="Consolas" w:hAnsi="Consolas" w:eastAsia="Consolas" w:cs="Consolas"/>
          <w:b/>
          <w:bCs/>
          <w:color w:val="CCCCCC"/>
          <w:kern w:val="0"/>
          <w:sz w:val="10"/>
          <w:szCs w:val="10"/>
          <w:shd w:val="clear" w:fill="1F1F1F"/>
          <w:lang w:val="en-US" w:eastAsia="zh-CN" w:bidi="ar"/>
        </w:rPr>
        <w:t xml:space="preserve"> {</w:t>
      </w:r>
    </w:p>
    <w:p w14:paraId="0D66292F">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instance_type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var</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ec2_instance_type</w:t>
      </w:r>
    </w:p>
    <w:p w14:paraId="33EEA968">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ami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var</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ec2_ami</w:t>
      </w:r>
    </w:p>
    <w:p w14:paraId="122F92B5">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34C2AC96">
      <w:pPr>
        <w:keepNext w:val="0"/>
        <w:keepLines w:val="0"/>
        <w:widowControl/>
        <w:suppressLineNumbers w:val="0"/>
        <w:spacing w:after="240" w:afterAutospacing="0"/>
        <w:jc w:val="left"/>
        <w:rPr>
          <w:b/>
          <w:bCs/>
        </w:rPr>
      </w:pPr>
    </w:p>
    <w:p w14:paraId="154533CA">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variable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"ec2_region"</w:t>
      </w:r>
      <w:r>
        <w:rPr>
          <w:rFonts w:hint="default" w:ascii="Consolas" w:hAnsi="Consolas" w:eastAsia="Consolas" w:cs="Consolas"/>
          <w:b/>
          <w:bCs/>
          <w:color w:val="CCCCCC"/>
          <w:kern w:val="0"/>
          <w:sz w:val="10"/>
          <w:szCs w:val="10"/>
          <w:shd w:val="clear" w:fill="1F1F1F"/>
          <w:lang w:val="en-US" w:eastAsia="zh-CN" w:bidi="ar"/>
        </w:rPr>
        <w:t xml:space="preserve"> {</w:t>
      </w:r>
    </w:p>
    <w:p w14:paraId="16761BCE">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string</w:t>
      </w:r>
    </w:p>
    <w:p w14:paraId="2E1E4CB0">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description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"region of the varialbe"</w:t>
      </w:r>
    </w:p>
    <w:p w14:paraId="0F3916A5">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7A035ED5">
      <w:pPr>
        <w:keepNext w:val="0"/>
        <w:keepLines w:val="0"/>
        <w:widowControl/>
        <w:suppressLineNumbers w:val="0"/>
        <w:jc w:val="left"/>
        <w:rPr>
          <w:b/>
          <w:bCs/>
        </w:rPr>
      </w:pPr>
    </w:p>
    <w:p w14:paraId="63DAE450">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variable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"ec2_instance_type"</w:t>
      </w:r>
      <w:r>
        <w:rPr>
          <w:rFonts w:hint="default" w:ascii="Consolas" w:hAnsi="Consolas" w:eastAsia="Consolas" w:cs="Consolas"/>
          <w:b/>
          <w:bCs/>
          <w:color w:val="CCCCCC"/>
          <w:kern w:val="0"/>
          <w:sz w:val="10"/>
          <w:szCs w:val="10"/>
          <w:shd w:val="clear" w:fill="1F1F1F"/>
          <w:lang w:val="en-US" w:eastAsia="zh-CN" w:bidi="ar"/>
        </w:rPr>
        <w:t xml:space="preserve"> {</w:t>
      </w:r>
    </w:p>
    <w:p w14:paraId="1BF67A76">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string</w:t>
      </w:r>
    </w:p>
    <w:p w14:paraId="2DC2EA21">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description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"type of the instance"</w:t>
      </w:r>
    </w:p>
    <w:p w14:paraId="17C7B61B">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2BB65570">
      <w:pPr>
        <w:keepNext w:val="0"/>
        <w:keepLines w:val="0"/>
        <w:widowControl/>
        <w:suppressLineNumbers w:val="0"/>
        <w:jc w:val="left"/>
        <w:rPr>
          <w:b/>
          <w:bCs/>
        </w:rPr>
      </w:pPr>
    </w:p>
    <w:p w14:paraId="30EAADC2">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variable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"ec2_ami"</w:t>
      </w:r>
      <w:r>
        <w:rPr>
          <w:rFonts w:hint="default" w:ascii="Consolas" w:hAnsi="Consolas" w:eastAsia="Consolas" w:cs="Consolas"/>
          <w:b/>
          <w:bCs/>
          <w:color w:val="CCCCCC"/>
          <w:kern w:val="0"/>
          <w:sz w:val="10"/>
          <w:szCs w:val="10"/>
          <w:shd w:val="clear" w:fill="1F1F1F"/>
          <w:lang w:val="en-US" w:eastAsia="zh-CN" w:bidi="ar"/>
        </w:rPr>
        <w:t xml:space="preserve"> {</w:t>
      </w:r>
    </w:p>
    <w:p w14:paraId="02528CB1">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string</w:t>
      </w:r>
    </w:p>
    <w:p w14:paraId="472A7017">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description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"image name"</w:t>
      </w:r>
    </w:p>
    <w:p w14:paraId="4F966A08">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w:t>
      </w:r>
      <w:r>
        <w:rPr>
          <w:rFonts w:hint="default" w:ascii="Consolas" w:hAnsi="Consolas" w:eastAsia="Consolas" w:cs="Consolas"/>
          <w:b/>
          <w:bCs/>
          <w:color w:val="9CDCFE"/>
          <w:kern w:val="0"/>
          <w:sz w:val="10"/>
          <w:szCs w:val="10"/>
          <w:shd w:val="clear" w:fill="1F1F1F"/>
          <w:lang w:val="en-US" w:eastAsia="zh-CN" w:bidi="ar"/>
        </w:rPr>
        <w:t xml:space="preserve">default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"ami-0c4fc5dcabc9df21d"</w:t>
      </w:r>
    </w:p>
    <w:p w14:paraId="38267C48">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4CB74563">
      <w:pPr>
        <w:numPr>
          <w:ilvl w:val="0"/>
          <w:numId w:val="0"/>
        </w:numPr>
        <w:rPr>
          <w:rFonts w:hint="default"/>
          <w:b/>
          <w:bCs/>
          <w:color w:val="FF0000"/>
          <w:lang w:val="en-US"/>
        </w:rPr>
      </w:pPr>
    </w:p>
    <w:p w14:paraId="67AA23E5">
      <w:pPr>
        <w:numPr>
          <w:ilvl w:val="0"/>
          <w:numId w:val="0"/>
        </w:numPr>
        <w:rPr>
          <w:rFonts w:hint="default"/>
          <w:b/>
          <w:bCs/>
          <w:color w:val="FF0000"/>
          <w:lang w:val="en-US"/>
        </w:rPr>
      </w:pPr>
    </w:p>
    <w:p w14:paraId="637CA452">
      <w:pPr>
        <w:numPr>
          <w:ilvl w:val="0"/>
          <w:numId w:val="0"/>
        </w:numPr>
        <w:rPr>
          <w:rFonts w:hint="default"/>
          <w:b/>
          <w:bCs/>
          <w:color w:val="FF0000"/>
          <w:lang w:val="en-US"/>
        </w:rPr>
      </w:pPr>
      <w:r>
        <w:rPr>
          <w:rFonts w:hint="default"/>
          <w:b/>
          <w:bCs/>
          <w:color w:val="FF0000"/>
          <w:lang w:val="en-US"/>
        </w:rPr>
        <w:t>Variable.tfvars</w:t>
      </w:r>
    </w:p>
    <w:p w14:paraId="6D39A91C">
      <w:pPr>
        <w:numPr>
          <w:ilvl w:val="0"/>
          <w:numId w:val="0"/>
        </w:numPr>
        <w:rPr>
          <w:rFonts w:hint="default"/>
          <w:b/>
          <w:bCs/>
          <w:color w:val="FF0000"/>
          <w:lang w:val="en-US"/>
        </w:rPr>
      </w:pPr>
    </w:p>
    <w:p w14:paraId="391456A9">
      <w:pPr>
        <w:keepNext w:val="0"/>
        <w:keepLines w:val="0"/>
        <w:widowControl/>
        <w:suppressLineNumbers w:val="0"/>
        <w:shd w:val="clear" w:fill="1F1F1F"/>
        <w:spacing w:line="143" w:lineRule="atLeast"/>
        <w:jc w:val="left"/>
        <w:rPr>
          <w:rFonts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ec2_instance_type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"t2.micro"</w:t>
      </w:r>
    </w:p>
    <w:p w14:paraId="5A64E190">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ec2_region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"ap-south-1"</w:t>
      </w:r>
    </w:p>
    <w:p w14:paraId="3829363B">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p>
    <w:p w14:paraId="655BE301">
      <w:pPr>
        <w:numPr>
          <w:ilvl w:val="0"/>
          <w:numId w:val="0"/>
        </w:numPr>
        <w:rPr>
          <w:rFonts w:hint="default"/>
          <w:b/>
          <w:bCs/>
          <w:color w:val="FF0000"/>
          <w:lang w:val="en-US"/>
        </w:rPr>
      </w:pPr>
    </w:p>
    <w:p w14:paraId="34F3AA35">
      <w:pPr>
        <w:numPr>
          <w:ilvl w:val="0"/>
          <w:numId w:val="0"/>
        </w:numPr>
        <w:rPr>
          <w:rFonts w:hint="default"/>
          <w:b/>
          <w:bCs/>
          <w:lang w:val="en-US"/>
        </w:rPr>
      </w:pPr>
    </w:p>
    <w:p w14:paraId="43AB431A">
      <w:pPr>
        <w:numPr>
          <w:ilvl w:val="0"/>
          <w:numId w:val="0"/>
        </w:numPr>
        <w:rPr>
          <w:rFonts w:hint="default"/>
          <w:b/>
          <w:bCs/>
          <w:lang w:val="en-US"/>
        </w:rPr>
      </w:pPr>
      <w:r>
        <w:rPr>
          <w:rFonts w:hint="default"/>
          <w:b/>
          <w:bCs/>
          <w:lang w:val="en-US"/>
        </w:rPr>
        <w:t>$ terraform apply -var-file=”testing.tfvars”</w:t>
      </w:r>
    </w:p>
    <w:p w14:paraId="0340211F">
      <w:pPr>
        <w:numPr>
          <w:ilvl w:val="0"/>
          <w:numId w:val="0"/>
        </w:numPr>
        <w:rPr>
          <w:rFonts w:hint="default"/>
          <w:b/>
          <w:bCs/>
          <w:lang w:val="en-US"/>
        </w:rPr>
      </w:pPr>
    </w:p>
    <w:p w14:paraId="28C15724">
      <w:pPr>
        <w:numPr>
          <w:ilvl w:val="0"/>
          <w:numId w:val="0"/>
        </w:numPr>
        <w:rPr>
          <w:rFonts w:hint="default"/>
          <w:b/>
          <w:bCs/>
          <w:lang w:val="en-US"/>
        </w:rPr>
      </w:pPr>
      <w:r>
        <w:rPr>
          <w:rFonts w:hint="default"/>
          <w:b/>
          <w:bCs/>
          <w:lang w:val="en-US"/>
        </w:rPr>
        <w:t>You can refer the file</w:t>
      </w:r>
    </w:p>
    <w:p w14:paraId="71B01AFA">
      <w:pPr>
        <w:numPr>
          <w:ilvl w:val="0"/>
          <w:numId w:val="0"/>
        </w:numPr>
        <w:rPr>
          <w:rFonts w:hint="default"/>
          <w:b/>
          <w:bCs/>
          <w:lang w:val="en-US"/>
        </w:rPr>
      </w:pPr>
    </w:p>
    <w:p w14:paraId="36C34E21">
      <w:pPr>
        <w:numPr>
          <w:ilvl w:val="0"/>
          <w:numId w:val="0"/>
        </w:numPr>
        <w:rPr>
          <w:rFonts w:hint="default"/>
          <w:b/>
          <w:bCs/>
          <w:lang w:val="en-US"/>
        </w:rPr>
      </w:pPr>
      <w:r>
        <w:rPr>
          <w:rFonts w:hint="default"/>
          <w:b/>
          <w:bCs/>
          <w:lang w:val="en-US"/>
        </w:rPr>
        <w:t>1.0.1_Defination_file.tf</w:t>
      </w:r>
    </w:p>
    <w:p w14:paraId="7DEBC873">
      <w:pPr>
        <w:numPr>
          <w:ilvl w:val="0"/>
          <w:numId w:val="0"/>
        </w:numPr>
        <w:rPr>
          <w:rFonts w:hint="default"/>
          <w:b/>
          <w:bCs/>
          <w:lang w:val="en-US"/>
        </w:rPr>
      </w:pPr>
      <w:r>
        <w:rPr>
          <w:rFonts w:hint="default"/>
          <w:b/>
          <w:bCs/>
          <w:lang w:val="en-US"/>
        </w:rPr>
        <w:t>1.0.1_variable.tfvars</w:t>
      </w:r>
    </w:p>
    <w:p w14:paraId="071FA06B">
      <w:pPr>
        <w:numPr>
          <w:ilvl w:val="0"/>
          <w:numId w:val="0"/>
        </w:numPr>
        <w:rPr>
          <w:rFonts w:hint="default"/>
          <w:b/>
          <w:bCs/>
          <w:color w:val="7030A0"/>
          <w:lang w:val="en-US"/>
        </w:rPr>
      </w:pPr>
    </w:p>
    <w:p w14:paraId="176E76C6">
      <w:pPr>
        <w:numPr>
          <w:ilvl w:val="0"/>
          <w:numId w:val="0"/>
        </w:numPr>
        <w:rPr>
          <w:rFonts w:hint="default"/>
          <w:b/>
          <w:bCs/>
          <w:color w:val="7030A0"/>
          <w:lang w:val="en-US"/>
        </w:rPr>
      </w:pPr>
      <w:r>
        <w:rPr>
          <w:rFonts w:hint="default"/>
          <w:b/>
          <w:bCs/>
          <w:color w:val="7030A0"/>
          <w:lang w:val="en-US"/>
        </w:rPr>
        <w:t>Sceniro-2</w:t>
      </w:r>
    </w:p>
    <w:p w14:paraId="07886ADD">
      <w:pPr>
        <w:numPr>
          <w:ilvl w:val="0"/>
          <w:numId w:val="0"/>
        </w:numPr>
        <w:rPr>
          <w:rFonts w:hint="default"/>
          <w:b/>
          <w:bCs/>
          <w:lang w:val="en-US"/>
        </w:rPr>
      </w:pPr>
    </w:p>
    <w:p w14:paraId="0C089F82">
      <w:pPr>
        <w:numPr>
          <w:ilvl w:val="0"/>
          <w:numId w:val="0"/>
        </w:numPr>
        <w:rPr>
          <w:rFonts w:hint="default"/>
          <w:b/>
          <w:bCs/>
          <w:lang w:val="en-US"/>
        </w:rPr>
      </w:pPr>
      <w:r>
        <w:rPr>
          <w:rFonts w:hint="default"/>
          <w:b/>
          <w:bCs/>
          <w:lang w:val="en-US"/>
        </w:rPr>
        <w:t>And also if you using terraform.tfvars , it will automatically load the variable , we don’t need to mentioned in command line --var-file=”Filename” not required</w:t>
      </w:r>
    </w:p>
    <w:p w14:paraId="63C380FD">
      <w:pPr>
        <w:numPr>
          <w:ilvl w:val="0"/>
          <w:numId w:val="0"/>
        </w:numPr>
        <w:rPr>
          <w:rFonts w:hint="default"/>
          <w:b/>
          <w:bCs/>
          <w:lang w:val="en-US"/>
        </w:rPr>
      </w:pPr>
    </w:p>
    <w:p w14:paraId="3CF0064A">
      <w:pPr>
        <w:numPr>
          <w:ilvl w:val="0"/>
          <w:numId w:val="0"/>
        </w:numPr>
        <w:rPr>
          <w:rFonts w:hint="default"/>
          <w:b/>
          <w:bCs/>
          <w:lang w:val="en-US"/>
        </w:rPr>
      </w:pPr>
      <w:r>
        <w:rPr>
          <w:rFonts w:hint="default"/>
          <w:b/>
          <w:bCs/>
          <w:lang w:val="en-US"/>
        </w:rPr>
        <w:t>For this demo</w:t>
      </w:r>
    </w:p>
    <w:p w14:paraId="34A5530B">
      <w:pPr>
        <w:numPr>
          <w:ilvl w:val="0"/>
          <w:numId w:val="0"/>
        </w:numPr>
        <w:rPr>
          <w:rFonts w:hint="default"/>
          <w:b/>
          <w:bCs/>
          <w:lang w:val="en-US"/>
        </w:rPr>
      </w:pPr>
    </w:p>
    <w:p w14:paraId="14CFC384">
      <w:pPr>
        <w:numPr>
          <w:ilvl w:val="0"/>
          <w:numId w:val="0"/>
        </w:numPr>
        <w:rPr>
          <w:rFonts w:hint="default"/>
          <w:b/>
          <w:bCs/>
          <w:lang w:val="en-US"/>
        </w:rPr>
      </w:pPr>
      <w:r>
        <w:rPr>
          <w:rFonts w:hint="default"/>
          <w:b/>
          <w:bCs/>
          <w:lang w:val="en-US"/>
        </w:rPr>
        <w:t>$ mv variable.tfvars terraform.tfvars</w:t>
      </w:r>
    </w:p>
    <w:p w14:paraId="7F297EEE">
      <w:pPr>
        <w:numPr>
          <w:ilvl w:val="0"/>
          <w:numId w:val="0"/>
        </w:numPr>
        <w:rPr>
          <w:rFonts w:hint="default"/>
          <w:b/>
          <w:bCs/>
          <w:lang w:val="en-US"/>
        </w:rPr>
      </w:pPr>
    </w:p>
    <w:p w14:paraId="585CDE5A">
      <w:pPr>
        <w:numPr>
          <w:ilvl w:val="0"/>
          <w:numId w:val="0"/>
        </w:numPr>
        <w:rPr>
          <w:rFonts w:hint="default"/>
          <w:b/>
          <w:bCs/>
          <w:lang w:val="en-US"/>
        </w:rPr>
      </w:pPr>
      <w:r>
        <w:rPr>
          <w:rFonts w:hint="default"/>
          <w:b/>
          <w:bCs/>
          <w:lang w:val="en-US"/>
        </w:rPr>
        <w:t>$ terraform plan (without passing the variable file , it will automatically load the file)</w:t>
      </w:r>
    </w:p>
    <w:p w14:paraId="62EB85ED">
      <w:pPr>
        <w:numPr>
          <w:ilvl w:val="0"/>
          <w:numId w:val="0"/>
        </w:numPr>
        <w:rPr>
          <w:rFonts w:hint="default"/>
          <w:b/>
          <w:bCs/>
          <w:color w:val="7030A0"/>
          <w:lang w:val="en-US"/>
        </w:rPr>
      </w:pPr>
    </w:p>
    <w:p w14:paraId="2A80D061">
      <w:pPr>
        <w:numPr>
          <w:ilvl w:val="0"/>
          <w:numId w:val="0"/>
        </w:numPr>
        <w:rPr>
          <w:rFonts w:hint="default"/>
          <w:b/>
          <w:bCs/>
          <w:color w:val="7030A0"/>
          <w:lang w:val="en-US"/>
        </w:rPr>
      </w:pPr>
      <w:r>
        <w:rPr>
          <w:rFonts w:hint="default"/>
          <w:b/>
          <w:bCs/>
          <w:color w:val="7030A0"/>
          <w:lang w:val="en-US"/>
        </w:rPr>
        <w:t>Sceniro-3</w:t>
      </w:r>
    </w:p>
    <w:p w14:paraId="26625B31">
      <w:pPr>
        <w:numPr>
          <w:ilvl w:val="0"/>
          <w:numId w:val="0"/>
        </w:numPr>
        <w:rPr>
          <w:rFonts w:hint="default"/>
          <w:b/>
          <w:bCs/>
          <w:lang w:val="en-US"/>
        </w:rPr>
      </w:pPr>
    </w:p>
    <w:p w14:paraId="7E57B765">
      <w:pPr>
        <w:numPr>
          <w:ilvl w:val="0"/>
          <w:numId w:val="0"/>
        </w:numPr>
        <w:rPr>
          <w:rFonts w:hint="default"/>
          <w:b/>
          <w:bCs/>
          <w:lang w:val="en-US"/>
        </w:rPr>
      </w:pPr>
      <w:r>
        <w:rPr>
          <w:rFonts w:hint="default"/>
          <w:b/>
          <w:bCs/>
          <w:lang w:val="en-US"/>
        </w:rPr>
        <w:t>You want to custom name with Automatically load we can use like</w:t>
      </w:r>
    </w:p>
    <w:p w14:paraId="373A522B">
      <w:pPr>
        <w:numPr>
          <w:ilvl w:val="0"/>
          <w:numId w:val="0"/>
        </w:numPr>
        <w:rPr>
          <w:rFonts w:hint="default"/>
          <w:b/>
          <w:bCs/>
          <w:lang w:val="en-US"/>
        </w:rPr>
      </w:pPr>
    </w:p>
    <w:p w14:paraId="48179CEC">
      <w:pPr>
        <w:numPr>
          <w:ilvl w:val="0"/>
          <w:numId w:val="0"/>
        </w:numPr>
        <w:rPr>
          <w:rFonts w:hint="default"/>
          <w:b/>
          <w:bCs/>
          <w:lang w:val="en-US"/>
        </w:rPr>
      </w:pPr>
      <w:r>
        <w:rPr>
          <w:rFonts w:hint="default"/>
          <w:b/>
          <w:bCs/>
          <w:lang w:val="en-US"/>
        </w:rPr>
        <w:t>dev.auto.tfvars</w:t>
      </w:r>
    </w:p>
    <w:p w14:paraId="55C562A6">
      <w:pPr>
        <w:numPr>
          <w:ilvl w:val="0"/>
          <w:numId w:val="0"/>
        </w:numPr>
        <w:rPr>
          <w:rFonts w:hint="default"/>
          <w:b/>
          <w:bCs/>
          <w:lang w:val="en-US"/>
        </w:rPr>
      </w:pPr>
    </w:p>
    <w:p w14:paraId="6D6A6896">
      <w:pPr>
        <w:numPr>
          <w:ilvl w:val="0"/>
          <w:numId w:val="0"/>
        </w:numPr>
        <w:rPr>
          <w:rFonts w:hint="default"/>
          <w:b/>
          <w:bCs/>
          <w:lang w:val="en-US"/>
        </w:rPr>
      </w:pPr>
      <w:r>
        <w:rPr>
          <w:rFonts w:hint="default"/>
          <w:b/>
          <w:bCs/>
          <w:lang w:val="en-US"/>
        </w:rPr>
        <w:t>For this demo</w:t>
      </w:r>
    </w:p>
    <w:p w14:paraId="68CC98D3">
      <w:pPr>
        <w:numPr>
          <w:ilvl w:val="0"/>
          <w:numId w:val="0"/>
        </w:numPr>
        <w:rPr>
          <w:rFonts w:hint="default"/>
          <w:b/>
          <w:bCs/>
          <w:lang w:val="en-US"/>
        </w:rPr>
      </w:pPr>
    </w:p>
    <w:p w14:paraId="2C627448">
      <w:pPr>
        <w:numPr>
          <w:ilvl w:val="0"/>
          <w:numId w:val="0"/>
        </w:numPr>
        <w:rPr>
          <w:rFonts w:hint="default"/>
          <w:b/>
          <w:bCs/>
          <w:lang w:val="en-US"/>
        </w:rPr>
      </w:pPr>
      <w:r>
        <w:rPr>
          <w:rFonts w:hint="default"/>
          <w:b/>
          <w:bCs/>
          <w:lang w:val="en-US"/>
        </w:rPr>
        <w:t>$ mv terraform.tfvars dev.auto.tfvars</w:t>
      </w:r>
    </w:p>
    <w:p w14:paraId="3B3BC417">
      <w:pPr>
        <w:numPr>
          <w:ilvl w:val="0"/>
          <w:numId w:val="0"/>
        </w:numPr>
        <w:rPr>
          <w:rFonts w:hint="default"/>
          <w:b/>
          <w:bCs/>
          <w:lang w:val="en-US"/>
        </w:rPr>
      </w:pPr>
    </w:p>
    <w:p w14:paraId="21142C74">
      <w:pPr>
        <w:numPr>
          <w:ilvl w:val="0"/>
          <w:numId w:val="0"/>
        </w:numPr>
        <w:rPr>
          <w:rFonts w:hint="default"/>
          <w:b/>
          <w:bCs/>
          <w:lang w:val="en-US"/>
        </w:rPr>
      </w:pPr>
      <w:r>
        <w:rPr>
          <w:rFonts w:hint="default"/>
          <w:b/>
          <w:bCs/>
          <w:lang w:val="en-US"/>
        </w:rPr>
        <w:t>$ terraform plan</w:t>
      </w:r>
    </w:p>
    <w:p w14:paraId="6378A543">
      <w:pPr>
        <w:numPr>
          <w:ilvl w:val="0"/>
          <w:numId w:val="0"/>
        </w:numPr>
        <w:rPr>
          <w:rFonts w:hint="default"/>
          <w:b/>
          <w:bCs/>
          <w:lang w:val="en-US"/>
        </w:rPr>
      </w:pPr>
    </w:p>
    <w:p w14:paraId="14B54E6E">
      <w:pPr>
        <w:numPr>
          <w:ilvl w:val="0"/>
          <w:numId w:val="0"/>
        </w:numPr>
        <w:pBdr>
          <w:bottom w:val="single" w:color="auto" w:sz="4" w:space="0"/>
        </w:pBdr>
        <w:rPr>
          <w:rFonts w:hint="default"/>
          <w:b/>
          <w:bCs/>
          <w:lang w:val="en-US"/>
        </w:rPr>
      </w:pPr>
    </w:p>
    <w:p w14:paraId="6FA50DE9">
      <w:pPr>
        <w:numPr>
          <w:ilvl w:val="0"/>
          <w:numId w:val="0"/>
        </w:numPr>
        <w:rPr>
          <w:rFonts w:hint="default"/>
          <w:b/>
          <w:bCs/>
          <w:lang w:val="en-US"/>
        </w:rPr>
      </w:pPr>
    </w:p>
    <w:p w14:paraId="442D09E6">
      <w:pPr>
        <w:numPr>
          <w:ilvl w:val="0"/>
          <w:numId w:val="0"/>
        </w:numPr>
        <w:rPr>
          <w:rFonts w:hint="default"/>
          <w:b/>
          <w:bCs/>
          <w:lang w:val="en-US"/>
        </w:rPr>
      </w:pPr>
    </w:p>
    <w:p w14:paraId="5461AA17">
      <w:pPr>
        <w:numPr>
          <w:ilvl w:val="0"/>
          <w:numId w:val="0"/>
        </w:numPr>
        <w:rPr>
          <w:rFonts w:hint="default"/>
          <w:b/>
          <w:bCs/>
          <w:color w:val="FF0000"/>
          <w:lang w:val="en-US"/>
        </w:rPr>
      </w:pPr>
      <w:r>
        <w:rPr>
          <w:rFonts w:hint="default"/>
          <w:b/>
          <w:bCs/>
          <w:color w:val="FF0000"/>
          <w:lang w:val="en-US"/>
        </w:rPr>
        <w:t>How declare the variable by using environment variables:</w:t>
      </w:r>
    </w:p>
    <w:p w14:paraId="742D4D25">
      <w:pPr>
        <w:numPr>
          <w:ilvl w:val="0"/>
          <w:numId w:val="0"/>
        </w:numPr>
        <w:rPr>
          <w:rFonts w:hint="default"/>
          <w:b/>
          <w:bCs/>
          <w:lang w:val="en-US"/>
        </w:rPr>
      </w:pPr>
    </w:p>
    <w:p w14:paraId="2A8C93D3">
      <w:pPr>
        <w:numPr>
          <w:ilvl w:val="0"/>
          <w:numId w:val="0"/>
        </w:numPr>
        <w:rPr>
          <w:rFonts w:hint="default"/>
          <w:b/>
          <w:bCs/>
          <w:lang w:val="en-US"/>
        </w:rPr>
      </w:pPr>
      <w:r>
        <w:rPr>
          <w:rFonts w:hint="default"/>
          <w:b/>
          <w:bCs/>
          <w:lang w:val="en-US"/>
        </w:rPr>
        <w:t>For environmental variable we have to use TF_VARS</w:t>
      </w:r>
    </w:p>
    <w:p w14:paraId="183B6E3F">
      <w:pPr>
        <w:numPr>
          <w:ilvl w:val="0"/>
          <w:numId w:val="0"/>
        </w:numPr>
        <w:rPr>
          <w:rFonts w:hint="default"/>
          <w:b/>
          <w:bCs/>
          <w:lang w:val="en-US"/>
        </w:rPr>
      </w:pPr>
    </w:p>
    <w:p w14:paraId="437A19F2">
      <w:pPr>
        <w:numPr>
          <w:ilvl w:val="0"/>
          <w:numId w:val="0"/>
        </w:numPr>
        <w:rPr>
          <w:rFonts w:hint="default"/>
          <w:b/>
          <w:bCs/>
          <w:lang w:val="en-US"/>
        </w:rPr>
      </w:pPr>
      <w:r>
        <w:rPr>
          <w:rFonts w:hint="default"/>
          <w:b/>
          <w:bCs/>
          <w:lang w:val="en-US"/>
        </w:rPr>
        <w:t xml:space="preserve">The environment variable it is used for automation </w:t>
      </w:r>
    </w:p>
    <w:p w14:paraId="46078AAD">
      <w:pPr>
        <w:numPr>
          <w:ilvl w:val="0"/>
          <w:numId w:val="0"/>
        </w:numPr>
        <w:rPr>
          <w:rFonts w:hint="default"/>
          <w:b/>
          <w:bCs/>
          <w:lang w:val="en-US"/>
        </w:rPr>
      </w:pPr>
    </w:p>
    <w:p w14:paraId="798FB0B5">
      <w:pPr>
        <w:numPr>
          <w:ilvl w:val="0"/>
          <w:numId w:val="0"/>
        </w:numPr>
        <w:rPr>
          <w:rFonts w:hint="default"/>
          <w:b/>
          <w:bCs/>
          <w:highlight w:val="yellow"/>
          <w:lang w:val="en-US"/>
        </w:rPr>
      </w:pPr>
      <w:r>
        <w:rPr>
          <w:rFonts w:hint="default"/>
          <w:b/>
          <w:bCs/>
          <w:highlight w:val="yellow"/>
          <w:lang w:val="en-US"/>
        </w:rPr>
        <w:t>$ export TF_VARS_variable_name=variable_value</w:t>
      </w:r>
    </w:p>
    <w:p w14:paraId="31B42DF0">
      <w:pPr>
        <w:numPr>
          <w:ilvl w:val="0"/>
          <w:numId w:val="0"/>
        </w:numPr>
        <w:rPr>
          <w:rFonts w:hint="default"/>
          <w:b/>
          <w:bCs/>
          <w:lang w:val="en-US"/>
        </w:rPr>
      </w:pPr>
    </w:p>
    <w:p w14:paraId="03E4BDD6">
      <w:pPr>
        <w:numPr>
          <w:ilvl w:val="0"/>
          <w:numId w:val="0"/>
        </w:numPr>
        <w:rPr>
          <w:rFonts w:hint="default"/>
          <w:b/>
          <w:bCs/>
          <w:lang w:val="en-US"/>
        </w:rPr>
      </w:pPr>
      <w:r>
        <w:rPr>
          <w:b/>
          <w:bCs/>
        </w:rPr>
        <w:drawing>
          <wp:inline distT="0" distB="0" distL="114300" distR="114300">
            <wp:extent cx="3924300" cy="1085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3924300" cy="1085850"/>
                    </a:xfrm>
                    <a:prstGeom prst="rect">
                      <a:avLst/>
                    </a:prstGeom>
                    <a:noFill/>
                    <a:ln>
                      <a:noFill/>
                    </a:ln>
                  </pic:spPr>
                </pic:pic>
              </a:graphicData>
            </a:graphic>
          </wp:inline>
        </w:drawing>
      </w:r>
    </w:p>
    <w:p w14:paraId="3A122038">
      <w:pPr>
        <w:numPr>
          <w:ilvl w:val="0"/>
          <w:numId w:val="0"/>
        </w:numPr>
        <w:rPr>
          <w:rFonts w:hint="default"/>
          <w:b/>
          <w:bCs/>
          <w:lang w:val="en-US"/>
        </w:rPr>
      </w:pPr>
    </w:p>
    <w:p w14:paraId="48713BF3">
      <w:pPr>
        <w:numPr>
          <w:ilvl w:val="0"/>
          <w:numId w:val="0"/>
        </w:numPr>
        <w:rPr>
          <w:rFonts w:hint="default"/>
          <w:b/>
          <w:bCs/>
          <w:color w:val="7030A0"/>
          <w:lang w:val="en-US"/>
        </w:rPr>
      </w:pPr>
      <w:r>
        <w:rPr>
          <w:rFonts w:hint="default"/>
          <w:b/>
          <w:bCs/>
          <w:color w:val="7030A0"/>
          <w:lang w:val="en-US"/>
        </w:rPr>
        <w:t>For demo:</w:t>
      </w:r>
    </w:p>
    <w:p w14:paraId="5FB4124C">
      <w:pPr>
        <w:numPr>
          <w:ilvl w:val="0"/>
          <w:numId w:val="0"/>
        </w:numPr>
        <w:rPr>
          <w:rFonts w:hint="default"/>
          <w:b/>
          <w:bCs/>
          <w:lang w:val="en-US"/>
        </w:rPr>
      </w:pPr>
    </w:p>
    <w:p w14:paraId="085C93CB">
      <w:pPr>
        <w:numPr>
          <w:ilvl w:val="0"/>
          <w:numId w:val="0"/>
        </w:numPr>
        <w:rPr>
          <w:rFonts w:hint="default"/>
          <w:b/>
          <w:bCs/>
          <w:lang w:val="en-US"/>
        </w:rPr>
      </w:pPr>
      <w:r>
        <w:rPr>
          <w:rFonts w:hint="default"/>
          <w:b/>
          <w:bCs/>
          <w:lang w:val="en-US"/>
        </w:rPr>
        <w:t>Delete the previous any .tfvars file</w:t>
      </w:r>
    </w:p>
    <w:p w14:paraId="34FE2313">
      <w:pPr>
        <w:numPr>
          <w:ilvl w:val="0"/>
          <w:numId w:val="0"/>
        </w:numPr>
        <w:rPr>
          <w:rFonts w:hint="default"/>
          <w:b/>
          <w:bCs/>
          <w:lang w:val="en-US"/>
        </w:rPr>
      </w:pPr>
    </w:p>
    <w:p w14:paraId="65A2683C">
      <w:pPr>
        <w:numPr>
          <w:ilvl w:val="0"/>
          <w:numId w:val="0"/>
        </w:numPr>
        <w:rPr>
          <w:rFonts w:hint="default"/>
          <w:b/>
          <w:bCs/>
          <w:lang w:val="en-US"/>
        </w:rPr>
      </w:pPr>
      <w:r>
        <w:rPr>
          <w:rFonts w:hint="default"/>
          <w:b/>
          <w:bCs/>
          <w:lang w:val="en-US"/>
        </w:rPr>
        <w:t>Then use the below command</w:t>
      </w:r>
    </w:p>
    <w:p w14:paraId="645606B2">
      <w:pPr>
        <w:numPr>
          <w:ilvl w:val="0"/>
          <w:numId w:val="0"/>
        </w:numPr>
        <w:rPr>
          <w:rFonts w:hint="default"/>
          <w:b/>
          <w:bCs/>
          <w:lang w:val="en-US"/>
        </w:rPr>
      </w:pPr>
    </w:p>
    <w:p w14:paraId="6195098F">
      <w:pPr>
        <w:numPr>
          <w:ilvl w:val="0"/>
          <w:numId w:val="0"/>
        </w:numPr>
        <w:rPr>
          <w:rFonts w:hint="default"/>
          <w:b/>
          <w:bCs/>
          <w:highlight w:val="yellow"/>
          <w:lang w:val="en-US"/>
        </w:rPr>
      </w:pPr>
      <w:r>
        <w:rPr>
          <w:rFonts w:hint="default"/>
          <w:b/>
          <w:bCs/>
          <w:highlight w:val="yellow"/>
          <w:lang w:val="en-US"/>
        </w:rPr>
        <w:t>export TF_VAR_ec2_region="ap-south-1"</w:t>
      </w:r>
    </w:p>
    <w:p w14:paraId="0F31C7E8">
      <w:pPr>
        <w:numPr>
          <w:ilvl w:val="0"/>
          <w:numId w:val="0"/>
        </w:numPr>
        <w:rPr>
          <w:rFonts w:hint="default"/>
          <w:b/>
          <w:bCs/>
          <w:highlight w:val="yellow"/>
          <w:lang w:val="en-US"/>
        </w:rPr>
      </w:pPr>
      <w:r>
        <w:rPr>
          <w:rFonts w:hint="default"/>
          <w:b/>
          <w:bCs/>
          <w:highlight w:val="yellow"/>
          <w:lang w:val="en-US"/>
        </w:rPr>
        <w:t>export TF_VAR_ec2_instance_type="t2.micro"</w:t>
      </w:r>
    </w:p>
    <w:p w14:paraId="7EA51006">
      <w:pPr>
        <w:numPr>
          <w:ilvl w:val="0"/>
          <w:numId w:val="0"/>
        </w:numPr>
        <w:rPr>
          <w:rFonts w:hint="default"/>
          <w:b/>
          <w:bCs/>
          <w:lang w:val="en-US"/>
        </w:rPr>
      </w:pPr>
    </w:p>
    <w:p w14:paraId="23E1F50B">
      <w:pPr>
        <w:numPr>
          <w:ilvl w:val="0"/>
          <w:numId w:val="0"/>
        </w:numPr>
        <w:pBdr>
          <w:bottom w:val="single" w:color="auto" w:sz="4" w:space="0"/>
        </w:pBdr>
        <w:rPr>
          <w:rFonts w:hint="default"/>
          <w:b/>
          <w:bCs/>
          <w:lang w:val="en-US"/>
        </w:rPr>
      </w:pPr>
      <w:r>
        <w:rPr>
          <w:rFonts w:hint="default"/>
          <w:b/>
          <w:bCs/>
          <w:lang w:val="en-US"/>
        </w:rPr>
        <w:t xml:space="preserve">Then use this command terraform plan </w:t>
      </w:r>
    </w:p>
    <w:p w14:paraId="26B0E3FE">
      <w:pPr>
        <w:numPr>
          <w:ilvl w:val="0"/>
          <w:numId w:val="0"/>
        </w:numPr>
        <w:rPr>
          <w:rFonts w:hint="default"/>
          <w:b/>
          <w:bCs/>
          <w:lang w:val="en-US"/>
        </w:rPr>
      </w:pPr>
    </w:p>
    <w:p w14:paraId="107B7B6A">
      <w:pPr>
        <w:numPr>
          <w:ilvl w:val="0"/>
          <w:numId w:val="0"/>
        </w:numPr>
        <w:rPr>
          <w:rFonts w:hint="default"/>
          <w:b/>
          <w:bCs/>
          <w:color w:val="FF0000"/>
          <w:lang w:val="en-US"/>
        </w:rPr>
      </w:pPr>
      <w:r>
        <w:rPr>
          <w:rFonts w:hint="default"/>
          <w:b/>
          <w:bCs/>
          <w:color w:val="FF0000"/>
          <w:lang w:val="en-US"/>
        </w:rPr>
        <w:t>Variable precedenice:</w:t>
      </w:r>
    </w:p>
    <w:p w14:paraId="01B8FA81">
      <w:pPr>
        <w:numPr>
          <w:ilvl w:val="0"/>
          <w:numId w:val="0"/>
        </w:numPr>
        <w:rPr>
          <w:rFonts w:hint="default"/>
          <w:b/>
          <w:bCs/>
          <w:lang w:val="en-US"/>
        </w:rPr>
      </w:pPr>
    </w:p>
    <w:p w14:paraId="3515FE17">
      <w:pPr>
        <w:numPr>
          <w:ilvl w:val="0"/>
          <w:numId w:val="2"/>
        </w:numPr>
        <w:rPr>
          <w:rFonts w:hint="default"/>
          <w:b/>
          <w:bCs/>
          <w:lang w:val="en-US"/>
        </w:rPr>
      </w:pPr>
      <w:r>
        <w:rPr>
          <w:rFonts w:hint="default"/>
          <w:b/>
          <w:bCs/>
          <w:lang w:val="en-US"/>
        </w:rPr>
        <w:t>command line</w:t>
      </w:r>
    </w:p>
    <w:p w14:paraId="68A1AF71">
      <w:pPr>
        <w:numPr>
          <w:ilvl w:val="0"/>
          <w:numId w:val="2"/>
        </w:numPr>
        <w:rPr>
          <w:rFonts w:hint="default"/>
          <w:b/>
          <w:bCs/>
          <w:lang w:val="en-US"/>
        </w:rPr>
      </w:pPr>
      <w:r>
        <w:rPr>
          <w:rFonts w:hint="default"/>
          <w:b/>
          <w:bCs/>
          <w:lang w:val="en-US"/>
        </w:rPr>
        <w:t>Terraform.tfvars</w:t>
      </w:r>
    </w:p>
    <w:p w14:paraId="7B6B4556">
      <w:pPr>
        <w:numPr>
          <w:ilvl w:val="0"/>
          <w:numId w:val="2"/>
        </w:numPr>
        <w:rPr>
          <w:rFonts w:hint="default"/>
          <w:b/>
          <w:bCs/>
          <w:lang w:val="en-US"/>
        </w:rPr>
      </w:pPr>
      <w:r>
        <w:rPr>
          <w:rFonts w:hint="default"/>
          <w:b/>
          <w:bCs/>
          <w:lang w:val="en-US"/>
        </w:rPr>
        <w:t>Environmental variable</w:t>
      </w:r>
    </w:p>
    <w:p w14:paraId="200B9B64">
      <w:pPr>
        <w:numPr>
          <w:ilvl w:val="0"/>
          <w:numId w:val="2"/>
        </w:numPr>
        <w:rPr>
          <w:rFonts w:hint="default"/>
          <w:b/>
          <w:bCs/>
          <w:lang w:val="en-US"/>
        </w:rPr>
      </w:pPr>
      <w:r>
        <w:rPr>
          <w:rFonts w:hint="default"/>
          <w:b/>
          <w:bCs/>
          <w:lang w:val="en-US"/>
        </w:rPr>
        <w:t>Default value</w:t>
      </w:r>
    </w:p>
    <w:p w14:paraId="54EEE38E">
      <w:pPr>
        <w:numPr>
          <w:ilvl w:val="0"/>
          <w:numId w:val="0"/>
        </w:numPr>
        <w:rPr>
          <w:rFonts w:hint="default"/>
          <w:b/>
          <w:bCs/>
          <w:lang w:val="en-US"/>
        </w:rPr>
      </w:pPr>
    </w:p>
    <w:p w14:paraId="63E06DDC">
      <w:pPr>
        <w:numPr>
          <w:ilvl w:val="0"/>
          <w:numId w:val="0"/>
        </w:numPr>
        <w:pBdr>
          <w:bottom w:val="single" w:color="auto" w:sz="4" w:space="0"/>
        </w:pBdr>
        <w:rPr>
          <w:rFonts w:hint="default"/>
          <w:b/>
          <w:bCs/>
          <w:lang w:val="en-US"/>
        </w:rPr>
      </w:pPr>
    </w:p>
    <w:p w14:paraId="06732E00">
      <w:pPr>
        <w:numPr>
          <w:ilvl w:val="0"/>
          <w:numId w:val="0"/>
        </w:numPr>
        <w:rPr>
          <w:rFonts w:hint="default"/>
          <w:b/>
          <w:bCs/>
          <w:lang w:val="en-US"/>
        </w:rPr>
      </w:pPr>
    </w:p>
    <w:p w14:paraId="6EC661FC">
      <w:pPr>
        <w:numPr>
          <w:ilvl w:val="0"/>
          <w:numId w:val="0"/>
        </w:numPr>
        <w:rPr>
          <w:rFonts w:hint="default"/>
          <w:b/>
          <w:bCs/>
          <w:color w:val="FF0000"/>
          <w:lang w:val="en-US"/>
        </w:rPr>
      </w:pPr>
      <w:r>
        <w:rPr>
          <w:rFonts w:hint="default"/>
          <w:b/>
          <w:bCs/>
          <w:color w:val="FF0000"/>
          <w:lang w:val="en-US"/>
        </w:rPr>
        <w:t>Terraform Output:</w:t>
      </w:r>
    </w:p>
    <w:p w14:paraId="4A59226E">
      <w:pPr>
        <w:numPr>
          <w:ilvl w:val="0"/>
          <w:numId w:val="0"/>
        </w:numPr>
        <w:rPr>
          <w:rFonts w:hint="default"/>
          <w:b/>
          <w:bCs/>
          <w:lang w:val="en-US"/>
        </w:rPr>
      </w:pPr>
    </w:p>
    <w:p w14:paraId="12F078F3">
      <w:pPr>
        <w:numPr>
          <w:ilvl w:val="0"/>
          <w:numId w:val="0"/>
        </w:numPr>
        <w:rPr>
          <w:rFonts w:hint="default"/>
          <w:b/>
          <w:bCs/>
          <w:lang w:val="en-US"/>
        </w:rPr>
      </w:pPr>
      <w:r>
        <w:rPr>
          <w:rFonts w:hint="default"/>
          <w:b/>
          <w:bCs/>
          <w:lang w:val="en-US"/>
        </w:rPr>
        <w:t>If you want to display some resources details after creation of resource. This case we can use terraform output</w:t>
      </w:r>
    </w:p>
    <w:p w14:paraId="6CA54AAE">
      <w:pPr>
        <w:numPr>
          <w:ilvl w:val="0"/>
          <w:numId w:val="0"/>
        </w:numPr>
        <w:rPr>
          <w:rFonts w:hint="default"/>
          <w:b/>
          <w:bCs/>
          <w:lang w:val="en-US"/>
        </w:rPr>
      </w:pPr>
    </w:p>
    <w:p w14:paraId="7EEAF12B">
      <w:pPr>
        <w:numPr>
          <w:ilvl w:val="0"/>
          <w:numId w:val="0"/>
        </w:numPr>
        <w:rPr>
          <w:rFonts w:hint="default"/>
          <w:b/>
          <w:bCs/>
          <w:color w:val="7030A0"/>
          <w:lang w:val="en-US"/>
        </w:rPr>
      </w:pPr>
      <w:r>
        <w:rPr>
          <w:rFonts w:hint="default"/>
          <w:b/>
          <w:bCs/>
          <w:color w:val="7030A0"/>
          <w:lang w:val="en-US"/>
        </w:rPr>
        <w:t>Example</w:t>
      </w:r>
    </w:p>
    <w:p w14:paraId="641B1A5D">
      <w:pPr>
        <w:numPr>
          <w:ilvl w:val="0"/>
          <w:numId w:val="0"/>
        </w:numPr>
        <w:rPr>
          <w:rFonts w:hint="default"/>
          <w:b/>
          <w:bCs/>
          <w:lang w:val="en-US"/>
        </w:rPr>
      </w:pPr>
    </w:p>
    <w:p w14:paraId="70CCB65B">
      <w:pPr>
        <w:numPr>
          <w:ilvl w:val="0"/>
          <w:numId w:val="0"/>
        </w:numPr>
        <w:rPr>
          <w:rFonts w:hint="default"/>
          <w:b/>
          <w:bCs/>
          <w:lang w:val="en-US"/>
        </w:rPr>
      </w:pPr>
      <w:r>
        <w:rPr>
          <w:rFonts w:hint="default"/>
          <w:b/>
          <w:bCs/>
          <w:lang w:val="en-US"/>
        </w:rPr>
        <w:t xml:space="preserve">Instance_id, Public IP and Private IP </w:t>
      </w:r>
    </w:p>
    <w:p w14:paraId="5406DE5B">
      <w:pPr>
        <w:numPr>
          <w:ilvl w:val="0"/>
          <w:numId w:val="0"/>
        </w:numPr>
        <w:rPr>
          <w:rFonts w:hint="default"/>
          <w:b/>
          <w:bCs/>
          <w:lang w:val="en-US"/>
        </w:rPr>
      </w:pPr>
      <w:r>
        <w:rPr>
          <w:rFonts w:hint="default"/>
          <w:b/>
          <w:bCs/>
          <w:lang w:val="en-US"/>
        </w:rPr>
        <w:tab/>
      </w:r>
    </w:p>
    <w:p w14:paraId="79C317A1">
      <w:pPr>
        <w:numPr>
          <w:ilvl w:val="0"/>
          <w:numId w:val="0"/>
        </w:numPr>
        <w:rPr>
          <w:rFonts w:hint="default"/>
          <w:b/>
          <w:bCs/>
          <w:lang w:val="en-US"/>
        </w:rPr>
      </w:pPr>
      <w:r>
        <w:rPr>
          <w:rFonts w:hint="default"/>
          <w:b/>
          <w:bCs/>
          <w:lang w:val="en-US"/>
        </w:rPr>
        <w:t>Will be creating the separate output block</w:t>
      </w:r>
    </w:p>
    <w:p w14:paraId="5DCE72AD">
      <w:pPr>
        <w:numPr>
          <w:ilvl w:val="0"/>
          <w:numId w:val="0"/>
        </w:numPr>
        <w:rPr>
          <w:rFonts w:hint="default"/>
          <w:b/>
          <w:bCs/>
          <w:lang w:val="en-US"/>
        </w:rPr>
      </w:pPr>
    </w:p>
    <w:p w14:paraId="6E7DBF47">
      <w:pPr>
        <w:numPr>
          <w:ilvl w:val="0"/>
          <w:numId w:val="0"/>
        </w:numPr>
        <w:rPr>
          <w:rFonts w:hint="default"/>
          <w:b/>
          <w:bCs/>
          <w:lang w:val="en-US"/>
        </w:rPr>
      </w:pPr>
      <w:r>
        <w:rPr>
          <w:rFonts w:hint="default"/>
          <w:b/>
          <w:bCs/>
          <w:color w:val="FF0000"/>
          <w:lang w:val="en-US"/>
        </w:rPr>
        <w:t>Note</w:t>
      </w:r>
      <w:r>
        <w:rPr>
          <w:rFonts w:hint="default"/>
          <w:b/>
          <w:bCs/>
          <w:lang w:val="en-US"/>
        </w:rPr>
        <w:t>: Output command only display after applying the terraform apply command</w:t>
      </w:r>
    </w:p>
    <w:p w14:paraId="17234C31">
      <w:pPr>
        <w:numPr>
          <w:ilvl w:val="0"/>
          <w:numId w:val="0"/>
        </w:numPr>
        <w:rPr>
          <w:rFonts w:hint="default"/>
          <w:b/>
          <w:bCs/>
          <w:lang w:val="en-US"/>
        </w:rPr>
      </w:pPr>
    </w:p>
    <w:p w14:paraId="1ACF24DF">
      <w:pPr>
        <w:numPr>
          <w:ilvl w:val="0"/>
          <w:numId w:val="0"/>
        </w:numPr>
        <w:rPr>
          <w:rFonts w:hint="default"/>
          <w:b/>
          <w:bCs/>
          <w:lang w:val="en-US"/>
        </w:rPr>
      </w:pPr>
      <w:r>
        <w:rPr>
          <w:rFonts w:hint="default"/>
          <w:b/>
          <w:bCs/>
          <w:lang w:val="en-US"/>
        </w:rPr>
        <w:t>If you want to display the output on the command line itself we can use this terraform output.</w:t>
      </w:r>
    </w:p>
    <w:p w14:paraId="7E28221B">
      <w:pPr>
        <w:numPr>
          <w:ilvl w:val="0"/>
          <w:numId w:val="0"/>
        </w:numPr>
        <w:rPr>
          <w:rFonts w:hint="default"/>
          <w:b/>
          <w:bCs/>
          <w:lang w:val="en-US"/>
        </w:rPr>
      </w:pPr>
    </w:p>
    <w:p w14:paraId="39400B64">
      <w:pPr>
        <w:numPr>
          <w:ilvl w:val="0"/>
          <w:numId w:val="0"/>
        </w:numPr>
        <w:rPr>
          <w:rFonts w:hint="default"/>
          <w:b/>
          <w:bCs/>
          <w:lang w:val="en-US"/>
        </w:rPr>
      </w:pPr>
    </w:p>
    <w:p w14:paraId="3EACEFAD">
      <w:pPr>
        <w:numPr>
          <w:ilvl w:val="0"/>
          <w:numId w:val="0"/>
        </w:numPr>
        <w:rPr>
          <w:rFonts w:hint="default"/>
          <w:b/>
          <w:bCs/>
          <w:color w:val="7030A0"/>
          <w:lang w:val="en-US"/>
        </w:rPr>
      </w:pPr>
      <w:r>
        <w:rPr>
          <w:rFonts w:hint="default"/>
          <w:b/>
          <w:bCs/>
          <w:color w:val="7030A0"/>
          <w:lang w:val="en-US"/>
        </w:rPr>
        <w:t>Demo:</w:t>
      </w:r>
    </w:p>
    <w:p w14:paraId="4DFF1160">
      <w:pPr>
        <w:numPr>
          <w:ilvl w:val="0"/>
          <w:numId w:val="0"/>
        </w:numPr>
        <w:rPr>
          <w:rFonts w:hint="default"/>
          <w:b/>
          <w:bCs/>
          <w:lang w:val="en-US"/>
        </w:rPr>
      </w:pPr>
    </w:p>
    <w:p w14:paraId="7810422C">
      <w:pPr>
        <w:numPr>
          <w:ilvl w:val="0"/>
          <w:numId w:val="0"/>
        </w:numPr>
        <w:rPr>
          <w:rFonts w:hint="default"/>
          <w:b/>
          <w:bCs/>
          <w:lang w:val="en-US"/>
        </w:rPr>
      </w:pPr>
      <w:r>
        <w:rPr>
          <w:rFonts w:hint="default"/>
          <w:b/>
          <w:bCs/>
          <w:lang w:val="en-US"/>
        </w:rPr>
        <w:t>How to declare the Output:</w:t>
      </w:r>
    </w:p>
    <w:p w14:paraId="027AA2AE">
      <w:pPr>
        <w:numPr>
          <w:ilvl w:val="0"/>
          <w:numId w:val="0"/>
        </w:numPr>
        <w:rPr>
          <w:rFonts w:hint="default"/>
          <w:b/>
          <w:bCs/>
          <w:lang w:val="en-US"/>
        </w:rPr>
      </w:pPr>
      <w:r>
        <w:rPr>
          <w:b/>
          <w:bCs/>
        </w:rPr>
        <w:drawing>
          <wp:inline distT="0" distB="0" distL="114300" distR="114300">
            <wp:extent cx="5271770" cy="1524000"/>
            <wp:effectExtent l="0" t="0" r="5080" b="0"/>
            <wp:docPr id="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
                    <pic:cNvPicPr>
                      <a:picLocks noChangeAspect="1"/>
                    </pic:cNvPicPr>
                  </pic:nvPicPr>
                  <pic:blipFill>
                    <a:blip r:embed="rId30"/>
                    <a:stretch>
                      <a:fillRect/>
                    </a:stretch>
                  </pic:blipFill>
                  <pic:spPr>
                    <a:xfrm>
                      <a:off x="0" y="0"/>
                      <a:ext cx="5271770" cy="1524000"/>
                    </a:xfrm>
                    <a:prstGeom prst="rect">
                      <a:avLst/>
                    </a:prstGeom>
                    <a:noFill/>
                    <a:ln>
                      <a:noFill/>
                    </a:ln>
                  </pic:spPr>
                </pic:pic>
              </a:graphicData>
            </a:graphic>
          </wp:inline>
        </w:drawing>
      </w:r>
    </w:p>
    <w:p w14:paraId="3F0A7030">
      <w:pPr>
        <w:numPr>
          <w:ilvl w:val="0"/>
          <w:numId w:val="0"/>
        </w:numPr>
        <w:rPr>
          <w:rFonts w:hint="default"/>
          <w:b/>
          <w:bCs/>
          <w:lang w:val="en-US"/>
        </w:rPr>
      </w:pPr>
    </w:p>
    <w:p w14:paraId="57A84B95">
      <w:pPr>
        <w:numPr>
          <w:ilvl w:val="0"/>
          <w:numId w:val="0"/>
        </w:numPr>
        <w:rPr>
          <w:rFonts w:hint="default"/>
          <w:b/>
          <w:bCs/>
          <w:lang w:val="en-US"/>
        </w:rPr>
      </w:pPr>
    </w:p>
    <w:p w14:paraId="581B7B44">
      <w:pPr>
        <w:keepNext w:val="0"/>
        <w:keepLines w:val="0"/>
        <w:widowControl/>
        <w:suppressLineNumbers w:val="0"/>
        <w:shd w:val="clear" w:fill="1F1F1F"/>
        <w:spacing w:line="143" w:lineRule="atLeast"/>
        <w:jc w:val="left"/>
        <w:rPr>
          <w:rFonts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provider</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"aws"</w:t>
      </w:r>
      <w:r>
        <w:rPr>
          <w:rFonts w:hint="default" w:ascii="Consolas" w:hAnsi="Consolas" w:eastAsia="Consolas" w:cs="Consolas"/>
          <w:b/>
          <w:bCs/>
          <w:color w:val="CCCCCC"/>
          <w:kern w:val="0"/>
          <w:sz w:val="10"/>
          <w:szCs w:val="10"/>
          <w:shd w:val="clear" w:fill="1F1F1F"/>
          <w:lang w:val="en-US" w:eastAsia="zh-CN" w:bidi="ar"/>
        </w:rPr>
        <w:t xml:space="preserve"> {</w:t>
      </w:r>
    </w:p>
    <w:p w14:paraId="1B3BB4BD">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region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"eu-north-1"</w:t>
      </w:r>
    </w:p>
    <w:p w14:paraId="7D6A4434">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14D39272">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p>
    <w:p w14:paraId="139E8EB0">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resource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"aws_instance"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"example1"</w:t>
      </w:r>
      <w:r>
        <w:rPr>
          <w:rFonts w:hint="default" w:ascii="Consolas" w:hAnsi="Consolas" w:eastAsia="Consolas" w:cs="Consolas"/>
          <w:b/>
          <w:bCs/>
          <w:color w:val="CCCCCC"/>
          <w:kern w:val="0"/>
          <w:sz w:val="10"/>
          <w:szCs w:val="10"/>
          <w:shd w:val="clear" w:fill="1F1F1F"/>
          <w:lang w:val="en-US" w:eastAsia="zh-CN" w:bidi="ar"/>
        </w:rPr>
        <w:t xml:space="preserve"> {</w:t>
      </w:r>
    </w:p>
    <w:p w14:paraId="659EA815">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ami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"ami-0a716d3f3b16d290c"</w:t>
      </w:r>
    </w:p>
    <w:p w14:paraId="4FD18491">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instance_type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"t3.micro"</w:t>
      </w:r>
    </w:p>
    <w:p w14:paraId="78E3FECE">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2CAF057F">
      <w:pPr>
        <w:keepNext w:val="0"/>
        <w:keepLines w:val="0"/>
        <w:widowControl/>
        <w:suppressLineNumbers w:val="0"/>
        <w:jc w:val="left"/>
        <w:rPr>
          <w:b/>
          <w:bCs/>
        </w:rPr>
      </w:pPr>
    </w:p>
    <w:p w14:paraId="17EA071C">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output</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"instance_privte_ip"</w:t>
      </w:r>
      <w:r>
        <w:rPr>
          <w:rFonts w:hint="default" w:ascii="Consolas" w:hAnsi="Consolas" w:eastAsia="Consolas" w:cs="Consolas"/>
          <w:b/>
          <w:bCs/>
          <w:color w:val="CCCCCC"/>
          <w:kern w:val="0"/>
          <w:sz w:val="10"/>
          <w:szCs w:val="10"/>
          <w:shd w:val="clear" w:fill="1F1F1F"/>
          <w:lang w:val="en-US" w:eastAsia="zh-CN" w:bidi="ar"/>
        </w:rPr>
        <w:t xml:space="preserve"> {</w:t>
      </w:r>
    </w:p>
    <w:p w14:paraId="45C55CE6">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value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aws_instance</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example1</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private_ip</w:t>
      </w:r>
    </w:p>
    <w:p w14:paraId="6A57CCBC">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4C264F28">
      <w:pPr>
        <w:keepNext w:val="0"/>
        <w:keepLines w:val="0"/>
        <w:widowControl/>
        <w:suppressLineNumbers w:val="0"/>
        <w:spacing w:after="240" w:afterAutospacing="0"/>
        <w:jc w:val="left"/>
        <w:rPr>
          <w:b/>
          <w:bCs/>
        </w:rPr>
      </w:pPr>
    </w:p>
    <w:p w14:paraId="4E4CC228">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output</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"instance_public_ip"</w:t>
      </w:r>
      <w:r>
        <w:rPr>
          <w:rFonts w:hint="default" w:ascii="Consolas" w:hAnsi="Consolas" w:eastAsia="Consolas" w:cs="Consolas"/>
          <w:b/>
          <w:bCs/>
          <w:color w:val="CCCCCC"/>
          <w:kern w:val="0"/>
          <w:sz w:val="10"/>
          <w:szCs w:val="10"/>
          <w:shd w:val="clear" w:fill="1F1F1F"/>
          <w:lang w:val="en-US" w:eastAsia="zh-CN" w:bidi="ar"/>
        </w:rPr>
        <w:t xml:space="preserve"> {</w:t>
      </w:r>
    </w:p>
    <w:p w14:paraId="290837C1">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value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aws_instance</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example1</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public_ip</w:t>
      </w:r>
    </w:p>
    <w:p w14:paraId="40A74921">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3CAE97B7">
      <w:pPr>
        <w:numPr>
          <w:ilvl w:val="0"/>
          <w:numId w:val="0"/>
        </w:numPr>
        <w:rPr>
          <w:rFonts w:hint="default"/>
          <w:b/>
          <w:bCs/>
          <w:lang w:val="en-US"/>
        </w:rPr>
      </w:pPr>
    </w:p>
    <w:p w14:paraId="16874D7B">
      <w:pPr>
        <w:numPr>
          <w:ilvl w:val="0"/>
          <w:numId w:val="0"/>
        </w:numPr>
        <w:rPr>
          <w:rFonts w:hint="default"/>
          <w:b/>
          <w:bCs/>
          <w:lang w:val="en-US"/>
        </w:rPr>
      </w:pPr>
      <w:r>
        <w:rPr>
          <w:rFonts w:hint="default"/>
          <w:b/>
          <w:bCs/>
          <w:lang w:val="en-US"/>
        </w:rPr>
        <w:t>1.0.2 output.tf</w:t>
      </w:r>
    </w:p>
    <w:p w14:paraId="5F4C5264">
      <w:pPr>
        <w:numPr>
          <w:ilvl w:val="0"/>
          <w:numId w:val="0"/>
        </w:numPr>
        <w:rPr>
          <w:rFonts w:hint="default"/>
          <w:b/>
          <w:bCs/>
          <w:lang w:val="en-US"/>
        </w:rPr>
      </w:pPr>
    </w:p>
    <w:p w14:paraId="38106FE0">
      <w:pPr>
        <w:numPr>
          <w:ilvl w:val="0"/>
          <w:numId w:val="0"/>
        </w:numPr>
        <w:rPr>
          <w:rFonts w:hint="default"/>
          <w:b/>
          <w:bCs/>
          <w:lang w:val="en-US"/>
        </w:rPr>
      </w:pPr>
      <w:r>
        <w:rPr>
          <w:rFonts w:hint="default"/>
          <w:b/>
          <w:bCs/>
          <w:lang w:val="en-US"/>
        </w:rPr>
        <w:t>When we give terraform plan  it will show this only</w:t>
      </w:r>
    </w:p>
    <w:p w14:paraId="701F6851">
      <w:pPr>
        <w:numPr>
          <w:ilvl w:val="0"/>
          <w:numId w:val="0"/>
        </w:numPr>
        <w:rPr>
          <w:rFonts w:hint="default"/>
          <w:b/>
          <w:bCs/>
          <w:lang w:val="en-US"/>
        </w:rPr>
      </w:pPr>
    </w:p>
    <w:p w14:paraId="365FAFF2">
      <w:pPr>
        <w:numPr>
          <w:ilvl w:val="0"/>
          <w:numId w:val="0"/>
        </w:numPr>
        <w:rPr>
          <w:rFonts w:hint="default"/>
          <w:b/>
          <w:bCs/>
          <w:lang w:val="en-US"/>
        </w:rPr>
      </w:pPr>
      <w:r>
        <w:rPr>
          <w:rFonts w:hint="default"/>
          <w:b/>
          <w:bCs/>
          <w:lang w:val="en-US"/>
        </w:rPr>
        <w:t>$ terraform plan</w:t>
      </w:r>
    </w:p>
    <w:p w14:paraId="2059AE51">
      <w:pPr>
        <w:numPr>
          <w:ilvl w:val="0"/>
          <w:numId w:val="0"/>
        </w:numPr>
        <w:rPr>
          <w:rFonts w:hint="default"/>
          <w:b/>
          <w:bCs/>
          <w:lang w:val="en-US"/>
        </w:rPr>
      </w:pPr>
    </w:p>
    <w:p w14:paraId="53E58FBD">
      <w:pPr>
        <w:numPr>
          <w:ilvl w:val="0"/>
          <w:numId w:val="0"/>
        </w:numPr>
        <w:rPr>
          <w:rFonts w:hint="default"/>
          <w:b/>
          <w:bCs/>
          <w:lang w:val="en-US"/>
        </w:rPr>
      </w:pPr>
      <w:r>
        <w:rPr>
          <w:b/>
          <w:bCs/>
        </w:rPr>
        <w:drawing>
          <wp:inline distT="0" distB="0" distL="114300" distR="114300">
            <wp:extent cx="3676650" cy="13335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31"/>
                    <a:stretch>
                      <a:fillRect/>
                    </a:stretch>
                  </pic:blipFill>
                  <pic:spPr>
                    <a:xfrm>
                      <a:off x="0" y="0"/>
                      <a:ext cx="3676650" cy="1333500"/>
                    </a:xfrm>
                    <a:prstGeom prst="rect">
                      <a:avLst/>
                    </a:prstGeom>
                    <a:noFill/>
                    <a:ln>
                      <a:noFill/>
                    </a:ln>
                  </pic:spPr>
                </pic:pic>
              </a:graphicData>
            </a:graphic>
          </wp:inline>
        </w:drawing>
      </w:r>
    </w:p>
    <w:p w14:paraId="01694BD1">
      <w:pPr>
        <w:numPr>
          <w:ilvl w:val="0"/>
          <w:numId w:val="0"/>
        </w:numPr>
        <w:rPr>
          <w:rFonts w:hint="default"/>
          <w:b/>
          <w:bCs/>
          <w:lang w:val="en-US"/>
        </w:rPr>
      </w:pPr>
    </w:p>
    <w:p w14:paraId="557B76A5">
      <w:pPr>
        <w:numPr>
          <w:ilvl w:val="0"/>
          <w:numId w:val="0"/>
        </w:numPr>
        <w:rPr>
          <w:rFonts w:hint="default"/>
          <w:b/>
          <w:bCs/>
          <w:lang w:val="en-US"/>
        </w:rPr>
      </w:pPr>
      <w:r>
        <w:rPr>
          <w:rFonts w:hint="default"/>
          <w:b/>
          <w:bCs/>
          <w:lang w:val="en-US"/>
        </w:rPr>
        <w:t>$ terraform apply</w:t>
      </w:r>
    </w:p>
    <w:p w14:paraId="603D87F0">
      <w:pPr>
        <w:numPr>
          <w:ilvl w:val="0"/>
          <w:numId w:val="0"/>
        </w:numPr>
        <w:rPr>
          <w:rFonts w:hint="default"/>
          <w:b/>
          <w:bCs/>
          <w:lang w:val="en-US"/>
        </w:rPr>
      </w:pPr>
    </w:p>
    <w:p w14:paraId="6741FD27">
      <w:pPr>
        <w:numPr>
          <w:ilvl w:val="0"/>
          <w:numId w:val="0"/>
        </w:numPr>
        <w:rPr>
          <w:b/>
          <w:bCs/>
        </w:rPr>
      </w:pPr>
      <w:r>
        <w:rPr>
          <w:b/>
          <w:bCs/>
        </w:rPr>
        <w:drawing>
          <wp:inline distT="0" distB="0" distL="114300" distR="114300">
            <wp:extent cx="4714875" cy="1428750"/>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
                    <pic:cNvPicPr>
                      <a:picLocks noChangeAspect="1"/>
                    </pic:cNvPicPr>
                  </pic:nvPicPr>
                  <pic:blipFill>
                    <a:blip r:embed="rId32"/>
                    <a:stretch>
                      <a:fillRect/>
                    </a:stretch>
                  </pic:blipFill>
                  <pic:spPr>
                    <a:xfrm>
                      <a:off x="0" y="0"/>
                      <a:ext cx="4714875" cy="1428750"/>
                    </a:xfrm>
                    <a:prstGeom prst="rect">
                      <a:avLst/>
                    </a:prstGeom>
                    <a:noFill/>
                    <a:ln>
                      <a:noFill/>
                    </a:ln>
                  </pic:spPr>
                </pic:pic>
              </a:graphicData>
            </a:graphic>
          </wp:inline>
        </w:drawing>
      </w:r>
    </w:p>
    <w:p w14:paraId="5B50CCFE">
      <w:pPr>
        <w:numPr>
          <w:ilvl w:val="0"/>
          <w:numId w:val="0"/>
        </w:numPr>
        <w:pBdr>
          <w:bottom w:val="single" w:color="auto" w:sz="4" w:space="0"/>
        </w:pBdr>
        <w:rPr>
          <w:b/>
          <w:bCs/>
        </w:rPr>
      </w:pPr>
    </w:p>
    <w:p w14:paraId="014DC3CA">
      <w:pPr>
        <w:numPr>
          <w:ilvl w:val="0"/>
          <w:numId w:val="0"/>
        </w:numPr>
        <w:rPr>
          <w:rFonts w:hint="default"/>
          <w:b/>
          <w:bCs/>
          <w:lang w:val="en-US"/>
        </w:rPr>
      </w:pPr>
    </w:p>
    <w:p w14:paraId="16F9E0FD">
      <w:pPr>
        <w:numPr>
          <w:ilvl w:val="0"/>
          <w:numId w:val="0"/>
        </w:numPr>
        <w:rPr>
          <w:rFonts w:hint="default"/>
          <w:b/>
          <w:bCs/>
          <w:color w:val="FF0000"/>
          <w:lang w:val="en-US"/>
        </w:rPr>
      </w:pPr>
      <w:r>
        <w:rPr>
          <w:rFonts w:hint="default"/>
          <w:b/>
          <w:bCs/>
          <w:color w:val="FF0000"/>
          <w:lang w:val="en-US"/>
        </w:rPr>
        <w:t>Optional Argument in Output block</w:t>
      </w:r>
    </w:p>
    <w:p w14:paraId="0A783D79">
      <w:pPr>
        <w:numPr>
          <w:ilvl w:val="0"/>
          <w:numId w:val="0"/>
        </w:numPr>
        <w:rPr>
          <w:rFonts w:hint="default"/>
          <w:b/>
          <w:bCs/>
          <w:lang w:val="en-US"/>
        </w:rPr>
      </w:pPr>
    </w:p>
    <w:p w14:paraId="1AC04C1D">
      <w:pPr>
        <w:numPr>
          <w:ilvl w:val="0"/>
          <w:numId w:val="0"/>
        </w:numPr>
        <w:rPr>
          <w:rFonts w:hint="default"/>
          <w:b/>
          <w:bCs/>
          <w:lang w:val="en-US"/>
        </w:rPr>
      </w:pPr>
      <w:r>
        <w:rPr>
          <w:rFonts w:hint="default"/>
          <w:b/>
          <w:bCs/>
          <w:lang w:val="en-US"/>
        </w:rPr>
        <w:t>We can also include</w:t>
      </w:r>
    </w:p>
    <w:p w14:paraId="411E7177">
      <w:pPr>
        <w:numPr>
          <w:ilvl w:val="0"/>
          <w:numId w:val="0"/>
        </w:numPr>
        <w:rPr>
          <w:rFonts w:hint="default"/>
          <w:b/>
          <w:bCs/>
          <w:lang w:val="en-US"/>
        </w:rPr>
      </w:pPr>
    </w:p>
    <w:p w14:paraId="42BC1EE8">
      <w:pPr>
        <w:numPr>
          <w:ilvl w:val="0"/>
          <w:numId w:val="0"/>
        </w:numPr>
        <w:rPr>
          <w:rFonts w:hint="default"/>
          <w:b/>
          <w:bCs/>
          <w:lang w:val="en-US"/>
        </w:rPr>
      </w:pPr>
      <w:r>
        <w:rPr>
          <w:rFonts w:hint="default"/>
          <w:b/>
          <w:bCs/>
          <w:lang w:val="en-US"/>
        </w:rPr>
        <w:t>Description , sensitive and depends_on Argument</w:t>
      </w:r>
    </w:p>
    <w:p w14:paraId="319FA942">
      <w:pPr>
        <w:numPr>
          <w:ilvl w:val="0"/>
          <w:numId w:val="0"/>
        </w:numPr>
        <w:rPr>
          <w:rFonts w:hint="default"/>
          <w:b/>
          <w:bCs/>
          <w:lang w:val="en-US"/>
        </w:rPr>
      </w:pPr>
    </w:p>
    <w:p w14:paraId="45E1EFFE">
      <w:pPr>
        <w:numPr>
          <w:ilvl w:val="0"/>
          <w:numId w:val="0"/>
        </w:numPr>
        <w:rPr>
          <w:rFonts w:hint="default"/>
          <w:b/>
          <w:bCs/>
          <w:lang w:val="en-US"/>
        </w:rPr>
      </w:pPr>
      <w:r>
        <w:rPr>
          <w:rFonts w:hint="default"/>
          <w:b/>
          <w:bCs/>
          <w:lang w:val="en-US"/>
        </w:rPr>
        <w:t>Description: Output value documention</w:t>
      </w:r>
    </w:p>
    <w:p w14:paraId="0B1FF181">
      <w:pPr>
        <w:numPr>
          <w:ilvl w:val="0"/>
          <w:numId w:val="0"/>
        </w:numPr>
        <w:rPr>
          <w:rFonts w:hint="default"/>
          <w:b/>
          <w:bCs/>
          <w:lang w:val="en-US"/>
        </w:rPr>
      </w:pPr>
      <w:r>
        <w:rPr>
          <w:rFonts w:hint="default"/>
          <w:b/>
          <w:bCs/>
          <w:lang w:val="en-US"/>
        </w:rPr>
        <w:t xml:space="preserve">  We can use this what is the use of this. We can mentioned briefly in description. This is can be used to understand the other users.</w:t>
      </w:r>
    </w:p>
    <w:p w14:paraId="2F537F6C">
      <w:pPr>
        <w:numPr>
          <w:ilvl w:val="0"/>
          <w:numId w:val="0"/>
        </w:numPr>
        <w:rPr>
          <w:rFonts w:hint="default"/>
          <w:b/>
          <w:bCs/>
          <w:lang w:val="en-US"/>
        </w:rPr>
      </w:pPr>
    </w:p>
    <w:p w14:paraId="76C8B439">
      <w:pPr>
        <w:numPr>
          <w:ilvl w:val="0"/>
          <w:numId w:val="0"/>
        </w:numPr>
        <w:rPr>
          <w:rFonts w:hint="default"/>
          <w:b/>
          <w:bCs/>
          <w:lang w:val="en-US"/>
        </w:rPr>
      </w:pPr>
    </w:p>
    <w:p w14:paraId="62244686">
      <w:pPr>
        <w:numPr>
          <w:ilvl w:val="0"/>
          <w:numId w:val="0"/>
        </w:numPr>
        <w:rPr>
          <w:rFonts w:hint="default"/>
          <w:b/>
          <w:bCs/>
          <w:lang w:val="en-US"/>
        </w:rPr>
      </w:pPr>
      <w:r>
        <w:rPr>
          <w:rFonts w:hint="default"/>
          <w:b/>
          <w:bCs/>
          <w:lang w:val="en-US"/>
        </w:rPr>
        <w:t xml:space="preserve">  Sensitive:</w:t>
      </w:r>
    </w:p>
    <w:p w14:paraId="2B82F493">
      <w:pPr>
        <w:numPr>
          <w:ilvl w:val="0"/>
          <w:numId w:val="0"/>
        </w:numPr>
        <w:rPr>
          <w:rFonts w:hint="default"/>
          <w:b/>
          <w:bCs/>
          <w:lang w:val="en-US"/>
        </w:rPr>
      </w:pPr>
    </w:p>
    <w:p w14:paraId="114726A4">
      <w:pPr>
        <w:numPr>
          <w:ilvl w:val="0"/>
          <w:numId w:val="0"/>
        </w:numPr>
        <w:rPr>
          <w:rFonts w:hint="default"/>
          <w:b/>
          <w:bCs/>
          <w:lang w:val="en-US"/>
        </w:rPr>
      </w:pPr>
      <w:r>
        <w:rPr>
          <w:rFonts w:hint="default"/>
          <w:b/>
          <w:bCs/>
          <w:lang w:val="en-US"/>
        </w:rPr>
        <w:t xml:space="preserve">   If any value want to suppressed. If you don’t want to display in the command line, if it sensitive information this case we can use sensitive = true</w:t>
      </w:r>
    </w:p>
    <w:p w14:paraId="1ED7AA6C">
      <w:pPr>
        <w:numPr>
          <w:ilvl w:val="0"/>
          <w:numId w:val="0"/>
        </w:numPr>
        <w:rPr>
          <w:b/>
          <w:bCs/>
        </w:rPr>
      </w:pPr>
      <w:r>
        <w:rPr>
          <w:b/>
          <w:bCs/>
        </w:rPr>
        <w:drawing>
          <wp:inline distT="0" distB="0" distL="114300" distR="114300">
            <wp:extent cx="5269230" cy="1569720"/>
            <wp:effectExtent l="0" t="0" r="7620" b="190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33"/>
                    <a:stretch>
                      <a:fillRect/>
                    </a:stretch>
                  </pic:blipFill>
                  <pic:spPr>
                    <a:xfrm>
                      <a:off x="0" y="0"/>
                      <a:ext cx="5269230" cy="1569720"/>
                    </a:xfrm>
                    <a:prstGeom prst="rect">
                      <a:avLst/>
                    </a:prstGeom>
                    <a:noFill/>
                    <a:ln>
                      <a:noFill/>
                    </a:ln>
                  </pic:spPr>
                </pic:pic>
              </a:graphicData>
            </a:graphic>
          </wp:inline>
        </w:drawing>
      </w:r>
    </w:p>
    <w:p w14:paraId="3ED385AD">
      <w:pPr>
        <w:numPr>
          <w:ilvl w:val="0"/>
          <w:numId w:val="0"/>
        </w:numPr>
        <w:rPr>
          <w:b/>
          <w:bCs/>
        </w:rPr>
      </w:pPr>
    </w:p>
    <w:p w14:paraId="560E3F5E">
      <w:pPr>
        <w:keepNext w:val="0"/>
        <w:keepLines w:val="0"/>
        <w:widowControl/>
        <w:suppressLineNumbers w:val="0"/>
        <w:shd w:val="clear" w:fill="1F1F1F"/>
        <w:spacing w:line="143" w:lineRule="atLeast"/>
        <w:jc w:val="left"/>
        <w:rPr>
          <w:rFonts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provider</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"aws"</w:t>
      </w:r>
      <w:r>
        <w:rPr>
          <w:rFonts w:hint="default" w:ascii="Consolas" w:hAnsi="Consolas" w:eastAsia="Consolas" w:cs="Consolas"/>
          <w:b/>
          <w:bCs/>
          <w:color w:val="CCCCCC"/>
          <w:kern w:val="0"/>
          <w:sz w:val="10"/>
          <w:szCs w:val="10"/>
          <w:shd w:val="clear" w:fill="1F1F1F"/>
          <w:lang w:val="en-US" w:eastAsia="zh-CN" w:bidi="ar"/>
        </w:rPr>
        <w:t xml:space="preserve"> {</w:t>
      </w:r>
    </w:p>
    <w:p w14:paraId="68F990EB">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region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"eu-north-1"</w:t>
      </w:r>
    </w:p>
    <w:p w14:paraId="52A168AC">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3F3EBD82">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p>
    <w:p w14:paraId="083C8335">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resource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"aws_instance"</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"example1"</w:t>
      </w:r>
      <w:r>
        <w:rPr>
          <w:rFonts w:hint="default" w:ascii="Consolas" w:hAnsi="Consolas" w:eastAsia="Consolas" w:cs="Consolas"/>
          <w:b/>
          <w:bCs/>
          <w:color w:val="CCCCCC"/>
          <w:kern w:val="0"/>
          <w:sz w:val="10"/>
          <w:szCs w:val="10"/>
          <w:shd w:val="clear" w:fill="1F1F1F"/>
          <w:lang w:val="en-US" w:eastAsia="zh-CN" w:bidi="ar"/>
        </w:rPr>
        <w:t xml:space="preserve"> {</w:t>
      </w:r>
    </w:p>
    <w:p w14:paraId="3D802289">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ami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"ami-0a716d3f3b16d290c"</w:t>
      </w:r>
    </w:p>
    <w:p w14:paraId="3D74CF42">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9CDCFE"/>
          <w:kern w:val="0"/>
          <w:sz w:val="10"/>
          <w:szCs w:val="10"/>
          <w:shd w:val="clear" w:fill="1F1F1F"/>
          <w:lang w:val="en-US" w:eastAsia="zh-CN" w:bidi="ar"/>
        </w:rPr>
        <w:t xml:space="preserve">instance_type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"t3.micro"</w:t>
      </w:r>
    </w:p>
    <w:p w14:paraId="088850A8">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011B0730">
      <w:pPr>
        <w:keepNext w:val="0"/>
        <w:keepLines w:val="0"/>
        <w:widowControl/>
        <w:suppressLineNumbers w:val="0"/>
        <w:jc w:val="left"/>
        <w:rPr>
          <w:b/>
          <w:bCs/>
        </w:rPr>
      </w:pPr>
    </w:p>
    <w:p w14:paraId="05A2DB92">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output</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"instance_privte_ip"</w:t>
      </w:r>
      <w:r>
        <w:rPr>
          <w:rFonts w:hint="default" w:ascii="Consolas" w:hAnsi="Consolas" w:eastAsia="Consolas" w:cs="Consolas"/>
          <w:b/>
          <w:bCs/>
          <w:color w:val="CCCCCC"/>
          <w:kern w:val="0"/>
          <w:sz w:val="10"/>
          <w:szCs w:val="10"/>
          <w:shd w:val="clear" w:fill="1F1F1F"/>
          <w:lang w:val="en-US" w:eastAsia="zh-CN" w:bidi="ar"/>
        </w:rPr>
        <w:t xml:space="preserve"> {</w:t>
      </w:r>
    </w:p>
    <w:p w14:paraId="2F84627B">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description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"this is used to get private IP address"</w:t>
      </w:r>
    </w:p>
    <w:p w14:paraId="235CC8F9">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value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aws_instance</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example1</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private_ip</w:t>
      </w:r>
    </w:p>
    <w:p w14:paraId="7D1C235C">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55286275">
      <w:pPr>
        <w:keepNext w:val="0"/>
        <w:keepLines w:val="0"/>
        <w:widowControl/>
        <w:suppressLineNumbers w:val="0"/>
        <w:spacing w:after="240" w:afterAutospacing="0"/>
        <w:jc w:val="left"/>
        <w:rPr>
          <w:b/>
          <w:bCs/>
        </w:rPr>
      </w:pPr>
    </w:p>
    <w:p w14:paraId="575C6762">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4EC9B0"/>
          <w:kern w:val="0"/>
          <w:sz w:val="10"/>
          <w:szCs w:val="10"/>
          <w:shd w:val="clear" w:fill="1F1F1F"/>
          <w:lang w:val="en-US" w:eastAsia="zh-CN" w:bidi="ar"/>
        </w:rPr>
        <w:t>output</w:t>
      </w: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"instance_public_ip"</w:t>
      </w:r>
      <w:r>
        <w:rPr>
          <w:rFonts w:hint="default" w:ascii="Consolas" w:hAnsi="Consolas" w:eastAsia="Consolas" w:cs="Consolas"/>
          <w:b/>
          <w:bCs/>
          <w:color w:val="CCCCCC"/>
          <w:kern w:val="0"/>
          <w:sz w:val="10"/>
          <w:szCs w:val="10"/>
          <w:shd w:val="clear" w:fill="1F1F1F"/>
          <w:lang w:val="en-US" w:eastAsia="zh-CN" w:bidi="ar"/>
        </w:rPr>
        <w:t xml:space="preserve"> {</w:t>
      </w:r>
    </w:p>
    <w:p w14:paraId="696B075B">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description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CE9178"/>
          <w:kern w:val="0"/>
          <w:sz w:val="10"/>
          <w:szCs w:val="10"/>
          <w:shd w:val="clear" w:fill="1F1F1F"/>
          <w:lang w:val="en-US" w:eastAsia="zh-CN" w:bidi="ar"/>
        </w:rPr>
        <w:t>"this is used to get public IP address of ec2_instance"</w:t>
      </w:r>
    </w:p>
    <w:p w14:paraId="3AC3D89E">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value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aws_instance</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example1</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public_ip</w:t>
      </w:r>
    </w:p>
    <w:p w14:paraId="05CD052A">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 xml:space="preserve">    </w:t>
      </w:r>
      <w:r>
        <w:rPr>
          <w:rFonts w:hint="default" w:ascii="Consolas" w:hAnsi="Consolas" w:eastAsia="Consolas" w:cs="Consolas"/>
          <w:b/>
          <w:bCs/>
          <w:color w:val="9CDCFE"/>
          <w:kern w:val="0"/>
          <w:sz w:val="10"/>
          <w:szCs w:val="10"/>
          <w:shd w:val="clear" w:fill="1F1F1F"/>
          <w:lang w:val="en-US" w:eastAsia="zh-CN" w:bidi="ar"/>
        </w:rPr>
        <w:t xml:space="preserve">sensitive </w:t>
      </w:r>
      <w:r>
        <w:rPr>
          <w:rFonts w:hint="default" w:ascii="Consolas" w:hAnsi="Consolas" w:eastAsia="Consolas" w:cs="Consolas"/>
          <w:b/>
          <w:bCs/>
          <w:color w:val="D4D4D4"/>
          <w:kern w:val="0"/>
          <w:sz w:val="10"/>
          <w:szCs w:val="10"/>
          <w:shd w:val="clear" w:fill="1F1F1F"/>
          <w:lang w:val="en-US" w:eastAsia="zh-CN" w:bidi="ar"/>
        </w:rPr>
        <w:t>=</w:t>
      </w:r>
      <w:r>
        <w:rPr>
          <w:rFonts w:hint="default" w:ascii="Consolas" w:hAnsi="Consolas" w:eastAsia="Consolas" w:cs="Consolas"/>
          <w:b/>
          <w:bCs/>
          <w:color w:val="9CDCFE"/>
          <w:kern w:val="0"/>
          <w:sz w:val="10"/>
          <w:szCs w:val="10"/>
          <w:shd w:val="clear" w:fill="1F1F1F"/>
          <w:lang w:val="en-US" w:eastAsia="zh-CN" w:bidi="ar"/>
        </w:rPr>
        <w:t xml:space="preserve"> </w:t>
      </w:r>
      <w:r>
        <w:rPr>
          <w:rFonts w:hint="default" w:ascii="Consolas" w:hAnsi="Consolas" w:eastAsia="Consolas" w:cs="Consolas"/>
          <w:b/>
          <w:bCs/>
          <w:color w:val="569CD6"/>
          <w:kern w:val="0"/>
          <w:sz w:val="10"/>
          <w:szCs w:val="10"/>
          <w:shd w:val="clear" w:fill="1F1F1F"/>
          <w:lang w:val="en-US" w:eastAsia="zh-CN" w:bidi="ar"/>
        </w:rPr>
        <w:t>true</w:t>
      </w:r>
      <w:r>
        <w:rPr>
          <w:rFonts w:hint="default" w:ascii="Consolas" w:hAnsi="Consolas" w:eastAsia="Consolas" w:cs="Consolas"/>
          <w:b/>
          <w:bCs/>
          <w:color w:val="CCCCCC"/>
          <w:kern w:val="0"/>
          <w:sz w:val="10"/>
          <w:szCs w:val="10"/>
          <w:shd w:val="clear" w:fill="1F1F1F"/>
          <w:lang w:val="en-US" w:eastAsia="zh-CN" w:bidi="ar"/>
        </w:rPr>
        <w:t xml:space="preserve"> </w:t>
      </w:r>
    </w:p>
    <w:p w14:paraId="20098D90">
      <w:pPr>
        <w:keepNext w:val="0"/>
        <w:keepLines w:val="0"/>
        <w:widowControl/>
        <w:suppressLineNumbers w:val="0"/>
        <w:shd w:val="clear" w:fill="1F1F1F"/>
        <w:spacing w:line="143" w:lineRule="atLeast"/>
        <w:jc w:val="left"/>
        <w:rPr>
          <w:rFonts w:hint="default" w:ascii="Consolas" w:hAnsi="Consolas" w:eastAsia="Consolas" w:cs="Consolas"/>
          <w:b/>
          <w:bCs/>
          <w:color w:val="CCCCCC"/>
          <w:sz w:val="10"/>
          <w:szCs w:val="10"/>
        </w:rPr>
      </w:pPr>
      <w:r>
        <w:rPr>
          <w:rFonts w:hint="default" w:ascii="Consolas" w:hAnsi="Consolas" w:eastAsia="Consolas" w:cs="Consolas"/>
          <w:b/>
          <w:bCs/>
          <w:color w:val="CCCCCC"/>
          <w:kern w:val="0"/>
          <w:sz w:val="10"/>
          <w:szCs w:val="10"/>
          <w:shd w:val="clear" w:fill="1F1F1F"/>
          <w:lang w:val="en-US" w:eastAsia="zh-CN" w:bidi="ar"/>
        </w:rPr>
        <w:t>}</w:t>
      </w:r>
    </w:p>
    <w:p w14:paraId="52384268">
      <w:pPr>
        <w:numPr>
          <w:ilvl w:val="0"/>
          <w:numId w:val="0"/>
        </w:numPr>
        <w:rPr>
          <w:b/>
          <w:bCs/>
        </w:rPr>
      </w:pPr>
    </w:p>
    <w:p w14:paraId="5905482E">
      <w:pPr>
        <w:numPr>
          <w:ilvl w:val="0"/>
          <w:numId w:val="0"/>
        </w:numPr>
        <w:rPr>
          <w:rFonts w:hint="default"/>
          <w:b/>
          <w:bCs/>
          <w:lang w:val="en-US"/>
        </w:rPr>
      </w:pPr>
      <w:r>
        <w:rPr>
          <w:rFonts w:hint="default"/>
          <w:b/>
          <w:bCs/>
          <w:lang w:val="en-US"/>
        </w:rPr>
        <w:t>1.0.2 output_argument.tf</w:t>
      </w:r>
    </w:p>
    <w:p w14:paraId="1200E78F">
      <w:pPr>
        <w:numPr>
          <w:ilvl w:val="0"/>
          <w:numId w:val="0"/>
        </w:numPr>
        <w:rPr>
          <w:rFonts w:hint="default"/>
          <w:b/>
          <w:bCs/>
          <w:lang w:val="en-US"/>
        </w:rPr>
      </w:pPr>
    </w:p>
    <w:p w14:paraId="2C619569">
      <w:pPr>
        <w:numPr>
          <w:ilvl w:val="0"/>
          <w:numId w:val="0"/>
        </w:numPr>
        <w:rPr>
          <w:rFonts w:hint="default"/>
          <w:b/>
          <w:bCs/>
          <w:lang w:val="en-US"/>
        </w:rPr>
      </w:pPr>
      <w:r>
        <w:rPr>
          <w:rFonts w:hint="default"/>
          <w:b/>
          <w:bCs/>
          <w:lang w:val="en-US"/>
        </w:rPr>
        <w:t xml:space="preserve">$ terraform apply </w:t>
      </w:r>
    </w:p>
    <w:p w14:paraId="686432BD">
      <w:pPr>
        <w:numPr>
          <w:ilvl w:val="0"/>
          <w:numId w:val="0"/>
        </w:numPr>
        <w:rPr>
          <w:b/>
          <w:bCs/>
        </w:rPr>
      </w:pPr>
    </w:p>
    <w:p w14:paraId="607DB1C0">
      <w:pPr>
        <w:numPr>
          <w:ilvl w:val="0"/>
          <w:numId w:val="0"/>
        </w:numPr>
        <w:rPr>
          <w:b/>
          <w:bCs/>
        </w:rPr>
      </w:pPr>
      <w:r>
        <w:rPr>
          <w:b/>
          <w:bCs/>
        </w:rPr>
        <w:drawing>
          <wp:inline distT="0" distB="0" distL="114300" distR="114300">
            <wp:extent cx="4695825" cy="1152525"/>
            <wp:effectExtent l="0" t="0" r="0" b="0"/>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34"/>
                    <a:stretch>
                      <a:fillRect/>
                    </a:stretch>
                  </pic:blipFill>
                  <pic:spPr>
                    <a:xfrm>
                      <a:off x="0" y="0"/>
                      <a:ext cx="4695825" cy="1152525"/>
                    </a:xfrm>
                    <a:prstGeom prst="rect">
                      <a:avLst/>
                    </a:prstGeom>
                    <a:noFill/>
                    <a:ln>
                      <a:noFill/>
                    </a:ln>
                  </pic:spPr>
                </pic:pic>
              </a:graphicData>
            </a:graphic>
          </wp:inline>
        </w:drawing>
      </w:r>
    </w:p>
    <w:p w14:paraId="742118F7">
      <w:pPr>
        <w:numPr>
          <w:ilvl w:val="0"/>
          <w:numId w:val="0"/>
        </w:numPr>
        <w:rPr>
          <w:b/>
          <w:bCs/>
        </w:rPr>
      </w:pPr>
    </w:p>
    <w:p w14:paraId="32BD0E77">
      <w:pPr>
        <w:numPr>
          <w:ilvl w:val="0"/>
          <w:numId w:val="0"/>
        </w:numPr>
        <w:rPr>
          <w:rFonts w:hint="default"/>
          <w:b/>
          <w:bCs/>
          <w:lang w:val="en-US"/>
        </w:rPr>
      </w:pPr>
      <w:r>
        <w:rPr>
          <w:rFonts w:hint="default"/>
          <w:b/>
          <w:bCs/>
          <w:lang w:val="en-US"/>
        </w:rPr>
        <w:t>Note: when we go and check the statefile, the senstivie information will be there.</w:t>
      </w:r>
    </w:p>
    <w:p w14:paraId="45C7CD7B">
      <w:pPr>
        <w:numPr>
          <w:ilvl w:val="0"/>
          <w:numId w:val="0"/>
        </w:numPr>
        <w:pBdr>
          <w:bottom w:val="single" w:color="auto" w:sz="4" w:space="0"/>
        </w:pBdr>
        <w:rPr>
          <w:rFonts w:hint="default"/>
          <w:b/>
          <w:bCs/>
          <w:lang w:val="en-US"/>
        </w:rPr>
      </w:pPr>
    </w:p>
    <w:p w14:paraId="4FEB71F1">
      <w:pPr>
        <w:numPr>
          <w:ilvl w:val="0"/>
          <w:numId w:val="0"/>
        </w:numPr>
        <w:rPr>
          <w:rFonts w:hint="default"/>
          <w:b/>
          <w:bCs/>
          <w:lang w:val="en-US"/>
        </w:rPr>
      </w:pPr>
    </w:p>
    <w:p w14:paraId="5FE39C7D">
      <w:pPr>
        <w:numPr>
          <w:ilvl w:val="0"/>
          <w:numId w:val="0"/>
        </w:numPr>
        <w:rPr>
          <w:rFonts w:hint="default"/>
          <w:b/>
          <w:bCs/>
          <w:color w:val="FF0000"/>
          <w:lang w:val="en-US"/>
        </w:rPr>
      </w:pPr>
      <w:r>
        <w:rPr>
          <w:rFonts w:hint="default"/>
          <w:b/>
          <w:bCs/>
          <w:color w:val="FF0000"/>
          <w:lang w:val="en-US"/>
        </w:rPr>
        <w:t>Terraform Locals:</w:t>
      </w:r>
    </w:p>
    <w:p w14:paraId="32A87457">
      <w:pPr>
        <w:numPr>
          <w:ilvl w:val="0"/>
          <w:numId w:val="0"/>
        </w:numPr>
        <w:rPr>
          <w:rFonts w:hint="default"/>
          <w:b/>
          <w:bCs/>
          <w:lang w:val="en-US"/>
        </w:rPr>
      </w:pPr>
      <w:r>
        <w:rPr>
          <w:rFonts w:hint="default"/>
          <w:b/>
          <w:bCs/>
          <w:lang w:val="en-US"/>
        </w:rPr>
        <w:t>It is mainly used to reduce the duplication within the terraform code:</w:t>
      </w:r>
    </w:p>
    <w:p w14:paraId="4C7AAB38">
      <w:pPr>
        <w:numPr>
          <w:ilvl w:val="0"/>
          <w:numId w:val="0"/>
        </w:numPr>
        <w:rPr>
          <w:rFonts w:hint="default"/>
          <w:b/>
          <w:bCs/>
          <w:lang w:val="en-US"/>
        </w:rPr>
      </w:pPr>
    </w:p>
    <w:p w14:paraId="4CFAD5F8">
      <w:pPr>
        <w:numPr>
          <w:ilvl w:val="0"/>
          <w:numId w:val="0"/>
        </w:numPr>
        <w:rPr>
          <w:rFonts w:hint="default"/>
          <w:b/>
          <w:bCs/>
          <w:color w:val="FF0000"/>
          <w:lang w:val="en-US"/>
        </w:rPr>
      </w:pPr>
      <w:r>
        <w:rPr>
          <w:rFonts w:hint="default"/>
          <w:b/>
          <w:bCs/>
          <w:color w:val="FF0000"/>
          <w:lang w:val="en-US"/>
        </w:rPr>
        <w:t>Example:</w:t>
      </w:r>
    </w:p>
    <w:p w14:paraId="0F6F6774">
      <w:pPr>
        <w:numPr>
          <w:ilvl w:val="0"/>
          <w:numId w:val="0"/>
        </w:numPr>
        <w:rPr>
          <w:rFonts w:hint="default"/>
          <w:b/>
          <w:bCs/>
          <w:lang w:val="en-US"/>
        </w:rPr>
      </w:pPr>
    </w:p>
    <w:p w14:paraId="150B6235">
      <w:pPr>
        <w:numPr>
          <w:ilvl w:val="0"/>
          <w:numId w:val="0"/>
        </w:numPr>
        <w:rPr>
          <w:rFonts w:hint="default"/>
          <w:b/>
          <w:bCs/>
          <w:lang w:val="en-US"/>
        </w:rPr>
      </w:pPr>
      <w:r>
        <w:rPr>
          <w:rFonts w:hint="default"/>
          <w:b/>
          <w:bCs/>
          <w:lang w:val="en-US"/>
        </w:rPr>
        <w:t>If we creating 10 resources , for those we want to set the tags , instead of mentioned the tags name one after another , we can set it up local variable only once and then we can start called that everywhere we want to set the tags , so this will reduce the duplication of terraform code,  so when we use locals in the code , we setting up only once and using it multiple times  and also easy to understand.</w:t>
      </w:r>
    </w:p>
    <w:p w14:paraId="205A1D64">
      <w:pPr>
        <w:numPr>
          <w:ilvl w:val="0"/>
          <w:numId w:val="0"/>
        </w:numPr>
        <w:rPr>
          <w:rFonts w:hint="default"/>
          <w:b/>
          <w:bCs/>
          <w:lang w:val="en-US"/>
        </w:rPr>
      </w:pPr>
    </w:p>
    <w:p w14:paraId="20772EE0">
      <w:pPr>
        <w:numPr>
          <w:ilvl w:val="0"/>
          <w:numId w:val="0"/>
        </w:numPr>
        <w:rPr>
          <w:rFonts w:hint="default"/>
          <w:b/>
          <w:bCs/>
          <w:lang w:val="en-US"/>
        </w:rPr>
      </w:pPr>
      <w:r>
        <w:rPr>
          <w:rFonts w:hint="default"/>
          <w:b/>
          <w:bCs/>
          <w:lang w:val="en-US"/>
        </w:rPr>
        <w:t>So if you want to set the common tags for those resources , for this case we can use the locals</w:t>
      </w:r>
    </w:p>
    <w:p w14:paraId="3368FC4A">
      <w:pPr>
        <w:numPr>
          <w:ilvl w:val="0"/>
          <w:numId w:val="0"/>
        </w:numPr>
        <w:rPr>
          <w:rFonts w:hint="default"/>
          <w:b/>
          <w:bCs/>
          <w:lang w:val="en-US"/>
        </w:rPr>
      </w:pPr>
    </w:p>
    <w:p w14:paraId="0B0CC450">
      <w:pPr>
        <w:numPr>
          <w:ilvl w:val="0"/>
          <w:numId w:val="0"/>
        </w:numPr>
        <w:rPr>
          <w:rFonts w:hint="default"/>
          <w:b/>
          <w:bCs/>
          <w:lang w:val="en-US"/>
        </w:rPr>
      </w:pPr>
    </w:p>
    <w:p w14:paraId="01B0D604">
      <w:pPr>
        <w:numPr>
          <w:ilvl w:val="0"/>
          <w:numId w:val="0"/>
        </w:numPr>
        <w:rPr>
          <w:rFonts w:hint="default"/>
          <w:b/>
          <w:bCs/>
          <w:lang w:val="en-US"/>
        </w:rPr>
      </w:pPr>
    </w:p>
    <w:p w14:paraId="3B2D4A95">
      <w:pPr>
        <w:numPr>
          <w:ilvl w:val="0"/>
          <w:numId w:val="0"/>
        </w:numPr>
        <w:rPr>
          <w:rFonts w:hint="default"/>
          <w:b/>
          <w:bCs/>
          <w:lang w:val="en-US"/>
        </w:rPr>
      </w:pPr>
      <w:r>
        <w:rPr>
          <w:rFonts w:hint="default"/>
          <w:b/>
          <w:bCs/>
          <w:lang w:val="en-US"/>
        </w:rPr>
        <w:t>Declaring the local values:</w:t>
      </w:r>
    </w:p>
    <w:p w14:paraId="218E6D1E">
      <w:pPr>
        <w:numPr>
          <w:ilvl w:val="0"/>
          <w:numId w:val="0"/>
        </w:numPr>
        <w:rPr>
          <w:rFonts w:hint="default"/>
          <w:b/>
          <w:bCs/>
          <w:lang w:val="en-US"/>
        </w:rPr>
      </w:pPr>
    </w:p>
    <w:p w14:paraId="5E9CC64F">
      <w:pPr>
        <w:numPr>
          <w:ilvl w:val="0"/>
          <w:numId w:val="0"/>
        </w:numPr>
        <w:rPr>
          <w:rFonts w:hint="default"/>
          <w:b/>
          <w:bCs/>
          <w:lang w:val="en-US"/>
        </w:rPr>
      </w:pPr>
    </w:p>
    <w:p w14:paraId="1707BD80">
      <w:pPr>
        <w:numPr>
          <w:ilvl w:val="0"/>
          <w:numId w:val="0"/>
        </w:numPr>
        <w:rPr>
          <w:rFonts w:hint="default"/>
          <w:b/>
          <w:bCs/>
          <w:highlight w:val="yellow"/>
          <w:lang w:val="en-US"/>
        </w:rPr>
      </w:pPr>
      <w:r>
        <w:rPr>
          <w:rFonts w:hint="default"/>
          <w:b/>
          <w:bCs/>
          <w:highlight w:val="yellow"/>
          <w:lang w:val="en-US" w:eastAsia="zh-CN"/>
        </w:rPr>
        <w:t>provider "aws" {</w:t>
      </w:r>
    </w:p>
    <w:p w14:paraId="1B69BC33">
      <w:pPr>
        <w:numPr>
          <w:ilvl w:val="0"/>
          <w:numId w:val="0"/>
        </w:numPr>
        <w:rPr>
          <w:rFonts w:hint="default"/>
          <w:b/>
          <w:bCs/>
          <w:highlight w:val="yellow"/>
          <w:lang w:val="en-US"/>
        </w:rPr>
      </w:pPr>
      <w:r>
        <w:rPr>
          <w:rFonts w:hint="default"/>
          <w:b/>
          <w:bCs/>
          <w:highlight w:val="yellow"/>
          <w:lang w:val="en-US" w:eastAsia="zh-CN"/>
        </w:rPr>
        <w:t>    region = "eu-north-1"</w:t>
      </w:r>
    </w:p>
    <w:p w14:paraId="2BFE1F68">
      <w:pPr>
        <w:numPr>
          <w:ilvl w:val="0"/>
          <w:numId w:val="0"/>
        </w:numPr>
        <w:rPr>
          <w:rFonts w:hint="default"/>
          <w:b/>
          <w:bCs/>
          <w:highlight w:val="yellow"/>
          <w:lang w:val="en-US"/>
        </w:rPr>
      </w:pPr>
      <w:r>
        <w:rPr>
          <w:rFonts w:hint="default"/>
          <w:b/>
          <w:bCs/>
          <w:highlight w:val="yellow"/>
          <w:lang w:val="en-US" w:eastAsia="zh-CN"/>
        </w:rPr>
        <w:t>}</w:t>
      </w:r>
    </w:p>
    <w:p w14:paraId="06ED90E9">
      <w:pPr>
        <w:numPr>
          <w:ilvl w:val="0"/>
          <w:numId w:val="0"/>
        </w:numPr>
        <w:rPr>
          <w:rFonts w:hint="default"/>
          <w:b/>
          <w:bCs/>
          <w:highlight w:val="yellow"/>
          <w:lang w:val="en-US"/>
        </w:rPr>
      </w:pPr>
    </w:p>
    <w:p w14:paraId="6C14C161">
      <w:pPr>
        <w:numPr>
          <w:ilvl w:val="0"/>
          <w:numId w:val="0"/>
        </w:numPr>
        <w:rPr>
          <w:rFonts w:hint="default"/>
          <w:b/>
          <w:bCs/>
          <w:highlight w:val="yellow"/>
          <w:lang w:val="en-US"/>
        </w:rPr>
      </w:pPr>
      <w:r>
        <w:rPr>
          <w:rFonts w:hint="default"/>
          <w:b/>
          <w:bCs/>
          <w:highlight w:val="yellow"/>
          <w:lang w:val="en-US" w:eastAsia="zh-CN"/>
        </w:rPr>
        <w:t>locals{</w:t>
      </w:r>
    </w:p>
    <w:p w14:paraId="7F844FAE">
      <w:pPr>
        <w:numPr>
          <w:ilvl w:val="0"/>
          <w:numId w:val="0"/>
        </w:numPr>
        <w:rPr>
          <w:rFonts w:hint="default"/>
          <w:b/>
          <w:bCs/>
          <w:highlight w:val="yellow"/>
          <w:lang w:val="en-US"/>
        </w:rPr>
      </w:pPr>
      <w:r>
        <w:rPr>
          <w:rFonts w:hint="default"/>
          <w:b/>
          <w:bCs/>
          <w:highlight w:val="yellow"/>
          <w:lang w:val="en-US" w:eastAsia="zh-CN"/>
        </w:rPr>
        <w:t>    env = "dev"</w:t>
      </w:r>
    </w:p>
    <w:p w14:paraId="32E5210F">
      <w:pPr>
        <w:numPr>
          <w:ilvl w:val="0"/>
          <w:numId w:val="0"/>
        </w:numPr>
        <w:rPr>
          <w:rFonts w:hint="default"/>
          <w:b/>
          <w:bCs/>
          <w:highlight w:val="yellow"/>
          <w:lang w:val="en-US"/>
        </w:rPr>
      </w:pPr>
      <w:r>
        <w:rPr>
          <w:rFonts w:hint="default"/>
          <w:b/>
          <w:bCs/>
          <w:highlight w:val="yellow"/>
          <w:lang w:val="en-US" w:eastAsia="zh-CN"/>
        </w:rPr>
        <w:t>    app  = "module-1"</w:t>
      </w:r>
    </w:p>
    <w:p w14:paraId="0B32D672">
      <w:pPr>
        <w:numPr>
          <w:ilvl w:val="0"/>
          <w:numId w:val="0"/>
        </w:numPr>
        <w:rPr>
          <w:rFonts w:hint="default"/>
          <w:b/>
          <w:bCs/>
          <w:highlight w:val="yellow"/>
          <w:lang w:val="en-US"/>
        </w:rPr>
      </w:pPr>
      <w:r>
        <w:rPr>
          <w:rFonts w:hint="default"/>
          <w:b/>
          <w:bCs/>
          <w:highlight w:val="yellow"/>
          <w:lang w:val="en-US" w:eastAsia="zh-CN"/>
        </w:rPr>
        <w:t>    region = "eu-north-1"</w:t>
      </w:r>
    </w:p>
    <w:p w14:paraId="77C89100">
      <w:pPr>
        <w:numPr>
          <w:ilvl w:val="0"/>
          <w:numId w:val="0"/>
        </w:numPr>
        <w:rPr>
          <w:rFonts w:hint="default"/>
          <w:b/>
          <w:bCs/>
          <w:highlight w:val="yellow"/>
          <w:lang w:val="en-US"/>
        </w:rPr>
      </w:pPr>
      <w:r>
        <w:rPr>
          <w:rFonts w:hint="default"/>
          <w:b/>
          <w:bCs/>
          <w:highlight w:val="yellow"/>
          <w:lang w:val="en-US" w:eastAsia="zh-CN"/>
        </w:rPr>
        <w:t>    full_name = "${local.app}-${local.env}"</w:t>
      </w:r>
    </w:p>
    <w:p w14:paraId="048C83CD">
      <w:pPr>
        <w:numPr>
          <w:ilvl w:val="0"/>
          <w:numId w:val="0"/>
        </w:numPr>
        <w:rPr>
          <w:rFonts w:hint="default"/>
          <w:b/>
          <w:bCs/>
          <w:highlight w:val="yellow"/>
          <w:lang w:val="en-US"/>
        </w:rPr>
      </w:pPr>
      <w:r>
        <w:rPr>
          <w:rFonts w:hint="default"/>
          <w:b/>
          <w:bCs/>
          <w:highlight w:val="yellow"/>
          <w:lang w:val="en-US" w:eastAsia="zh-CN"/>
        </w:rPr>
        <w:t>    owner = "infosys"</w:t>
      </w:r>
    </w:p>
    <w:p w14:paraId="1751B39D">
      <w:pPr>
        <w:numPr>
          <w:ilvl w:val="0"/>
          <w:numId w:val="0"/>
        </w:numPr>
        <w:rPr>
          <w:rFonts w:hint="default"/>
          <w:b/>
          <w:bCs/>
          <w:highlight w:val="yellow"/>
          <w:lang w:val="en-US"/>
        </w:rPr>
      </w:pPr>
    </w:p>
    <w:p w14:paraId="43DE3204">
      <w:pPr>
        <w:numPr>
          <w:ilvl w:val="0"/>
          <w:numId w:val="0"/>
        </w:numPr>
        <w:rPr>
          <w:rFonts w:hint="default"/>
          <w:b/>
          <w:bCs/>
          <w:highlight w:val="yellow"/>
          <w:lang w:val="en-US"/>
        </w:rPr>
      </w:pPr>
      <w:r>
        <w:rPr>
          <w:rFonts w:hint="default"/>
          <w:b/>
          <w:bCs/>
          <w:highlight w:val="yellow"/>
          <w:lang w:val="en-US" w:eastAsia="zh-CN"/>
        </w:rPr>
        <w:t>}</w:t>
      </w:r>
    </w:p>
    <w:p w14:paraId="7D448E83">
      <w:pPr>
        <w:numPr>
          <w:ilvl w:val="0"/>
          <w:numId w:val="0"/>
        </w:numPr>
        <w:rPr>
          <w:rFonts w:hint="default"/>
          <w:b/>
          <w:bCs/>
          <w:highlight w:val="yellow"/>
          <w:lang w:val="en-US"/>
        </w:rPr>
      </w:pPr>
    </w:p>
    <w:p w14:paraId="06713E8C">
      <w:pPr>
        <w:numPr>
          <w:ilvl w:val="0"/>
          <w:numId w:val="0"/>
        </w:numPr>
        <w:rPr>
          <w:rFonts w:hint="default"/>
          <w:b/>
          <w:bCs/>
          <w:highlight w:val="yellow"/>
          <w:lang w:val="en-US"/>
        </w:rPr>
      </w:pPr>
      <w:r>
        <w:rPr>
          <w:rFonts w:hint="default"/>
          <w:b/>
          <w:bCs/>
          <w:highlight w:val="yellow"/>
          <w:lang w:val="en-US" w:eastAsia="zh-CN"/>
        </w:rPr>
        <w:t>resource "aws_instance" "example1" {</w:t>
      </w:r>
    </w:p>
    <w:p w14:paraId="373400FD">
      <w:pPr>
        <w:numPr>
          <w:ilvl w:val="0"/>
          <w:numId w:val="0"/>
        </w:numPr>
        <w:rPr>
          <w:rFonts w:hint="default"/>
          <w:b/>
          <w:bCs/>
          <w:highlight w:val="yellow"/>
          <w:lang w:val="en-US"/>
        </w:rPr>
      </w:pPr>
      <w:r>
        <w:rPr>
          <w:rFonts w:hint="default"/>
          <w:b/>
          <w:bCs/>
          <w:highlight w:val="yellow"/>
          <w:lang w:val="en-US" w:eastAsia="zh-CN"/>
        </w:rPr>
        <w:t>    ami = "ami-0a716d3f3b16d290c"</w:t>
      </w:r>
    </w:p>
    <w:p w14:paraId="63683044">
      <w:pPr>
        <w:numPr>
          <w:ilvl w:val="0"/>
          <w:numId w:val="0"/>
        </w:numPr>
        <w:rPr>
          <w:rFonts w:hint="default"/>
          <w:b/>
          <w:bCs/>
          <w:highlight w:val="yellow"/>
          <w:lang w:val="en-US"/>
        </w:rPr>
      </w:pPr>
      <w:r>
        <w:rPr>
          <w:rFonts w:hint="default"/>
          <w:b/>
          <w:bCs/>
          <w:highlight w:val="yellow"/>
          <w:lang w:val="en-US" w:eastAsia="zh-CN"/>
        </w:rPr>
        <w:t>    instance_type = "t3.micro"</w:t>
      </w:r>
    </w:p>
    <w:p w14:paraId="3136D0C7">
      <w:pPr>
        <w:numPr>
          <w:ilvl w:val="0"/>
          <w:numId w:val="0"/>
        </w:numPr>
        <w:rPr>
          <w:rFonts w:hint="default"/>
          <w:b/>
          <w:bCs/>
          <w:highlight w:val="yellow"/>
          <w:lang w:val="en-US"/>
        </w:rPr>
      </w:pPr>
      <w:r>
        <w:rPr>
          <w:rFonts w:hint="default"/>
          <w:b/>
          <w:bCs/>
          <w:highlight w:val="yellow"/>
          <w:lang w:val="en-US" w:eastAsia="zh-CN"/>
        </w:rPr>
        <w:t>    tags = {</w:t>
      </w:r>
    </w:p>
    <w:p w14:paraId="6D353F91">
      <w:pPr>
        <w:numPr>
          <w:ilvl w:val="0"/>
          <w:numId w:val="0"/>
        </w:numPr>
        <w:rPr>
          <w:rFonts w:hint="default"/>
          <w:b/>
          <w:bCs/>
          <w:highlight w:val="yellow"/>
          <w:lang w:val="en-US"/>
        </w:rPr>
      </w:pPr>
      <w:r>
        <w:rPr>
          <w:rFonts w:hint="default"/>
          <w:b/>
          <w:bCs/>
          <w:highlight w:val="yellow"/>
          <w:lang w:val="en-US" w:eastAsia="zh-CN"/>
        </w:rPr>
        <w:t xml:space="preserve">        Env = local.env </w:t>
      </w:r>
    </w:p>
    <w:p w14:paraId="7EEFADFE">
      <w:pPr>
        <w:numPr>
          <w:ilvl w:val="0"/>
          <w:numId w:val="0"/>
        </w:numPr>
        <w:rPr>
          <w:rFonts w:hint="default"/>
          <w:b/>
          <w:bCs/>
          <w:highlight w:val="yellow"/>
          <w:lang w:val="en-US"/>
        </w:rPr>
      </w:pPr>
      <w:r>
        <w:rPr>
          <w:rFonts w:hint="default"/>
          <w:b/>
          <w:bCs/>
          <w:highlight w:val="yellow"/>
          <w:lang w:val="en-US" w:eastAsia="zh-CN"/>
        </w:rPr>
        <w:t>        Name = local.full_name</w:t>
      </w:r>
    </w:p>
    <w:p w14:paraId="046C9857">
      <w:pPr>
        <w:numPr>
          <w:ilvl w:val="0"/>
          <w:numId w:val="0"/>
        </w:numPr>
        <w:rPr>
          <w:rFonts w:hint="default"/>
          <w:b/>
          <w:bCs/>
          <w:highlight w:val="yellow"/>
          <w:lang w:val="en-US"/>
        </w:rPr>
      </w:pPr>
      <w:r>
        <w:rPr>
          <w:rFonts w:hint="default"/>
          <w:b/>
          <w:bCs/>
          <w:highlight w:val="yellow"/>
          <w:lang w:val="en-US" w:eastAsia="zh-CN"/>
        </w:rPr>
        <w:t>        owner = local.owner</w:t>
      </w:r>
    </w:p>
    <w:p w14:paraId="32D25C7B">
      <w:pPr>
        <w:numPr>
          <w:ilvl w:val="0"/>
          <w:numId w:val="0"/>
        </w:numPr>
        <w:rPr>
          <w:rFonts w:hint="default"/>
          <w:b/>
          <w:bCs/>
          <w:highlight w:val="yellow"/>
          <w:lang w:val="en-US"/>
        </w:rPr>
      </w:pPr>
      <w:r>
        <w:rPr>
          <w:rFonts w:hint="default"/>
          <w:b/>
          <w:bCs/>
          <w:highlight w:val="yellow"/>
          <w:lang w:val="en-US" w:eastAsia="zh-CN"/>
        </w:rPr>
        <w:t>    }</w:t>
      </w:r>
    </w:p>
    <w:p w14:paraId="4BDAB263">
      <w:pPr>
        <w:numPr>
          <w:ilvl w:val="0"/>
          <w:numId w:val="0"/>
        </w:numPr>
        <w:rPr>
          <w:rFonts w:hint="default"/>
          <w:b/>
          <w:bCs/>
          <w:highlight w:val="yellow"/>
          <w:lang w:val="en-US"/>
        </w:rPr>
      </w:pPr>
      <w:r>
        <w:rPr>
          <w:rFonts w:hint="default"/>
          <w:b/>
          <w:bCs/>
          <w:highlight w:val="yellow"/>
          <w:lang w:val="en-US" w:eastAsia="zh-CN"/>
        </w:rPr>
        <w:t>}</w:t>
      </w:r>
    </w:p>
    <w:p w14:paraId="078D0818">
      <w:pPr>
        <w:numPr>
          <w:ilvl w:val="0"/>
          <w:numId w:val="0"/>
        </w:numPr>
        <w:rPr>
          <w:rFonts w:hint="default"/>
          <w:b/>
          <w:bCs/>
          <w:highlight w:val="yellow"/>
          <w:lang w:val="en-US"/>
        </w:rPr>
      </w:pPr>
    </w:p>
    <w:p w14:paraId="6E1E7821">
      <w:pPr>
        <w:numPr>
          <w:ilvl w:val="0"/>
          <w:numId w:val="0"/>
        </w:numPr>
        <w:rPr>
          <w:rFonts w:hint="default"/>
          <w:b/>
          <w:bCs/>
          <w:lang w:val="en-US"/>
        </w:rPr>
      </w:pPr>
      <w:r>
        <w:rPr>
          <w:rFonts w:hint="default"/>
          <w:b/>
          <w:bCs/>
          <w:lang w:val="en-US"/>
        </w:rPr>
        <w:t>1.0.3_locals.tf</w:t>
      </w:r>
    </w:p>
    <w:p w14:paraId="24192C9D">
      <w:pPr>
        <w:numPr>
          <w:ilvl w:val="0"/>
          <w:numId w:val="0"/>
        </w:numPr>
        <w:pBdr>
          <w:bottom w:val="single" w:color="auto" w:sz="4" w:space="0"/>
        </w:pBdr>
        <w:rPr>
          <w:rFonts w:hint="default"/>
          <w:b/>
          <w:bCs/>
          <w:lang w:val="en-US"/>
        </w:rPr>
      </w:pPr>
    </w:p>
    <w:p w14:paraId="6BCCD2D8">
      <w:pPr>
        <w:numPr>
          <w:ilvl w:val="0"/>
          <w:numId w:val="0"/>
        </w:numPr>
        <w:rPr>
          <w:rFonts w:hint="default"/>
          <w:b/>
          <w:bCs/>
          <w:lang w:val="en-US"/>
        </w:rPr>
      </w:pPr>
    </w:p>
    <w:p w14:paraId="51E4DFA1">
      <w:pPr>
        <w:numPr>
          <w:ilvl w:val="0"/>
          <w:numId w:val="0"/>
        </w:numPr>
        <w:rPr>
          <w:rFonts w:hint="default"/>
          <w:b/>
          <w:bCs/>
          <w:color w:val="FF0000"/>
          <w:lang w:val="en-US"/>
        </w:rPr>
      </w:pPr>
      <w:r>
        <w:rPr>
          <w:rFonts w:hint="default"/>
          <w:b/>
          <w:bCs/>
          <w:color w:val="FF0000"/>
          <w:lang w:val="en-US"/>
        </w:rPr>
        <w:t>Breaking the Configuration file:</w:t>
      </w:r>
    </w:p>
    <w:p w14:paraId="087193BC">
      <w:pPr>
        <w:numPr>
          <w:ilvl w:val="0"/>
          <w:numId w:val="0"/>
        </w:numPr>
        <w:rPr>
          <w:rFonts w:hint="default"/>
          <w:b/>
          <w:bCs/>
          <w:lang w:val="en-US"/>
        </w:rPr>
      </w:pPr>
    </w:p>
    <w:p w14:paraId="017C8A9F">
      <w:pPr>
        <w:numPr>
          <w:ilvl w:val="0"/>
          <w:numId w:val="0"/>
        </w:numPr>
        <w:rPr>
          <w:rFonts w:hint="default"/>
          <w:b/>
          <w:bCs/>
          <w:lang w:val="en-US"/>
        </w:rPr>
      </w:pPr>
      <w:r>
        <w:rPr>
          <w:rFonts w:hint="default"/>
          <w:b/>
          <w:bCs/>
          <w:lang w:val="en-US"/>
        </w:rPr>
        <w:t>If you are maintaining the all the blocks in single terraform configuration file. It will be complexity to manage the all the blocks in one file.</w:t>
      </w:r>
    </w:p>
    <w:p w14:paraId="4662FF6C">
      <w:pPr>
        <w:numPr>
          <w:ilvl w:val="0"/>
          <w:numId w:val="0"/>
        </w:numPr>
        <w:rPr>
          <w:rFonts w:hint="default"/>
          <w:b/>
          <w:bCs/>
          <w:lang w:val="en-US"/>
        </w:rPr>
      </w:pPr>
    </w:p>
    <w:p w14:paraId="39BF84E1">
      <w:pPr>
        <w:numPr>
          <w:ilvl w:val="0"/>
          <w:numId w:val="0"/>
        </w:numPr>
        <w:rPr>
          <w:rFonts w:hint="default"/>
          <w:b/>
          <w:bCs/>
          <w:lang w:val="en-US"/>
        </w:rPr>
      </w:pPr>
      <w:r>
        <w:rPr>
          <w:rFonts w:hint="default"/>
          <w:b/>
          <w:bCs/>
          <w:lang w:val="en-US"/>
        </w:rPr>
        <w:t>Instead of maintains all the blocks in single files, we can manage the multiple files like</w:t>
      </w:r>
    </w:p>
    <w:p w14:paraId="4E0328D0">
      <w:pPr>
        <w:numPr>
          <w:ilvl w:val="0"/>
          <w:numId w:val="0"/>
        </w:numPr>
        <w:rPr>
          <w:rFonts w:hint="default"/>
          <w:b/>
          <w:bCs/>
          <w:lang w:val="en-US"/>
        </w:rPr>
      </w:pPr>
    </w:p>
    <w:p w14:paraId="0F976621">
      <w:pPr>
        <w:numPr>
          <w:ilvl w:val="0"/>
          <w:numId w:val="0"/>
        </w:numPr>
        <w:rPr>
          <w:rFonts w:hint="default"/>
          <w:b/>
          <w:bCs/>
          <w:lang w:val="en-US"/>
        </w:rPr>
      </w:pPr>
      <w:r>
        <w:rPr>
          <w:rFonts w:hint="default"/>
          <w:b/>
          <w:bCs/>
          <w:lang w:val="en-US"/>
        </w:rPr>
        <w:t>Provider.tf</w:t>
      </w:r>
    </w:p>
    <w:p w14:paraId="73CDF82B">
      <w:pPr>
        <w:numPr>
          <w:ilvl w:val="0"/>
          <w:numId w:val="0"/>
        </w:numPr>
        <w:rPr>
          <w:rFonts w:hint="default"/>
          <w:b/>
          <w:bCs/>
          <w:lang w:val="en-US"/>
        </w:rPr>
      </w:pPr>
      <w:r>
        <w:rPr>
          <w:rFonts w:hint="default"/>
          <w:b/>
          <w:bCs/>
          <w:lang w:val="en-US"/>
        </w:rPr>
        <w:t>Main.tf</w:t>
      </w:r>
    </w:p>
    <w:p w14:paraId="5360102A">
      <w:pPr>
        <w:numPr>
          <w:ilvl w:val="0"/>
          <w:numId w:val="0"/>
        </w:numPr>
        <w:rPr>
          <w:rFonts w:hint="default"/>
          <w:b/>
          <w:bCs/>
          <w:lang w:val="en-US"/>
        </w:rPr>
      </w:pPr>
      <w:r>
        <w:rPr>
          <w:rFonts w:hint="default"/>
          <w:b/>
          <w:bCs/>
          <w:lang w:val="en-US"/>
        </w:rPr>
        <w:t>Variable.tf</w:t>
      </w:r>
    </w:p>
    <w:p w14:paraId="2ABA40B0">
      <w:pPr>
        <w:numPr>
          <w:ilvl w:val="0"/>
          <w:numId w:val="0"/>
        </w:numPr>
        <w:rPr>
          <w:rFonts w:hint="default"/>
          <w:b/>
          <w:bCs/>
          <w:lang w:val="en-US"/>
        </w:rPr>
      </w:pPr>
      <w:r>
        <w:rPr>
          <w:rFonts w:hint="default"/>
          <w:b/>
          <w:bCs/>
          <w:lang w:val="en-US"/>
        </w:rPr>
        <w:t>Output.tf</w:t>
      </w:r>
    </w:p>
    <w:p w14:paraId="5E83B172">
      <w:pPr>
        <w:numPr>
          <w:ilvl w:val="0"/>
          <w:numId w:val="0"/>
        </w:numPr>
        <w:rPr>
          <w:rFonts w:hint="default"/>
          <w:b/>
          <w:bCs/>
          <w:lang w:val="en-US"/>
        </w:rPr>
      </w:pPr>
      <w:r>
        <w:rPr>
          <w:rFonts w:hint="default"/>
          <w:b/>
          <w:bCs/>
          <w:lang w:val="en-US"/>
        </w:rPr>
        <w:t>Terraform.tfvars</w:t>
      </w:r>
    </w:p>
    <w:p w14:paraId="3BA8BEDA">
      <w:pPr>
        <w:numPr>
          <w:ilvl w:val="0"/>
          <w:numId w:val="0"/>
        </w:numPr>
        <w:pBdr>
          <w:bottom w:val="single" w:color="auto" w:sz="4" w:space="0"/>
        </w:pBdr>
        <w:rPr>
          <w:rFonts w:hint="default"/>
          <w:b/>
          <w:bCs/>
          <w:lang w:val="en-US"/>
        </w:rPr>
      </w:pPr>
    </w:p>
    <w:p w14:paraId="38193319">
      <w:pPr>
        <w:numPr>
          <w:ilvl w:val="0"/>
          <w:numId w:val="0"/>
        </w:numPr>
        <w:rPr>
          <w:rFonts w:hint="default"/>
          <w:b/>
          <w:bCs/>
          <w:lang w:val="en-US"/>
        </w:rPr>
      </w:pPr>
    </w:p>
    <w:p w14:paraId="652124E7">
      <w:pPr>
        <w:numPr>
          <w:ilvl w:val="0"/>
          <w:numId w:val="0"/>
        </w:numPr>
        <w:rPr>
          <w:rFonts w:hint="default"/>
          <w:b/>
          <w:bCs/>
          <w:lang w:val="en-US"/>
        </w:rPr>
      </w:pPr>
      <w:r>
        <w:rPr>
          <w:rFonts w:hint="default"/>
          <w:b/>
          <w:bCs/>
          <w:lang w:val="en-US"/>
        </w:rPr>
        <w:t>Data_sorurces:</w:t>
      </w:r>
    </w:p>
    <w:p w14:paraId="103D69FA">
      <w:pPr>
        <w:numPr>
          <w:ilvl w:val="0"/>
          <w:numId w:val="0"/>
        </w:numPr>
        <w:rPr>
          <w:rFonts w:hint="default"/>
          <w:b/>
          <w:bCs/>
          <w:lang w:val="en-US"/>
        </w:rPr>
      </w:pPr>
    </w:p>
    <w:p w14:paraId="0C1F53A9">
      <w:pPr>
        <w:numPr>
          <w:ilvl w:val="0"/>
          <w:numId w:val="0"/>
        </w:numPr>
        <w:rPr>
          <w:rFonts w:hint="default"/>
          <w:b/>
          <w:bCs/>
          <w:lang w:val="en-US"/>
        </w:rPr>
      </w:pPr>
      <w:r>
        <w:rPr>
          <w:rFonts w:hint="default"/>
          <w:b/>
          <w:bCs/>
          <w:lang w:val="en-US"/>
        </w:rPr>
        <w:t>If you want fetch the information from remote to configuration files.</w:t>
      </w:r>
    </w:p>
    <w:p w14:paraId="23BFBA90">
      <w:pPr>
        <w:numPr>
          <w:ilvl w:val="0"/>
          <w:numId w:val="0"/>
        </w:numPr>
        <w:rPr>
          <w:rFonts w:hint="default"/>
          <w:b/>
          <w:bCs/>
          <w:lang w:val="en-US"/>
        </w:rPr>
      </w:pPr>
    </w:p>
    <w:p w14:paraId="7085712A">
      <w:pPr>
        <w:numPr>
          <w:ilvl w:val="0"/>
          <w:numId w:val="0"/>
        </w:numPr>
        <w:rPr>
          <w:rFonts w:hint="default"/>
          <w:b/>
          <w:bCs/>
          <w:lang w:val="en-US"/>
        </w:rPr>
      </w:pPr>
      <w:r>
        <w:rPr>
          <w:rFonts w:hint="default"/>
          <w:b/>
          <w:bCs/>
          <w:lang w:val="en-US"/>
        </w:rPr>
        <w:t xml:space="preserve">Like vpc id , subnet id , ami_id </w:t>
      </w:r>
    </w:p>
    <w:p w14:paraId="33950EF5">
      <w:pPr>
        <w:numPr>
          <w:ilvl w:val="0"/>
          <w:numId w:val="0"/>
        </w:numPr>
        <w:rPr>
          <w:rFonts w:hint="default"/>
          <w:b/>
          <w:bCs/>
          <w:lang w:val="en-US"/>
        </w:rPr>
      </w:pPr>
    </w:p>
    <w:p w14:paraId="00219A0E">
      <w:pPr>
        <w:numPr>
          <w:ilvl w:val="0"/>
          <w:numId w:val="0"/>
        </w:numPr>
        <w:rPr>
          <w:rFonts w:hint="default"/>
          <w:b/>
          <w:bCs/>
          <w:lang w:val="en-US"/>
        </w:rPr>
      </w:pPr>
      <w:r>
        <w:rPr>
          <w:rFonts w:hint="default"/>
          <w:b/>
          <w:bCs/>
          <w:lang w:val="en-US"/>
        </w:rPr>
        <w:t>If you want to use existing resources for some of the resources , for this case we can use data source. Instead of hard coding the existing resources , we can use data sources. So that we can dynamically provide the resources details.</w:t>
      </w:r>
    </w:p>
    <w:p w14:paraId="15639DD1">
      <w:pPr>
        <w:numPr>
          <w:ilvl w:val="0"/>
          <w:numId w:val="0"/>
        </w:numPr>
        <w:rPr>
          <w:rFonts w:hint="default"/>
          <w:b/>
          <w:bCs/>
          <w:lang w:val="en-US"/>
        </w:rPr>
      </w:pPr>
    </w:p>
    <w:p w14:paraId="70049C86">
      <w:pPr>
        <w:numPr>
          <w:ilvl w:val="0"/>
          <w:numId w:val="0"/>
        </w:numPr>
        <w:rPr>
          <w:rFonts w:hint="default"/>
          <w:b/>
          <w:bCs/>
          <w:lang w:val="en-US"/>
        </w:rPr>
      </w:pPr>
      <w:r>
        <w:rPr>
          <w:b/>
          <w:bCs/>
        </w:rPr>
        <w:drawing>
          <wp:inline distT="0" distB="0" distL="114300" distR="114300">
            <wp:extent cx="5269230" cy="2772410"/>
            <wp:effectExtent l="0" t="0" r="7620" b="889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pic:cNvPicPr>
                      <a:picLocks noChangeAspect="1"/>
                    </pic:cNvPicPr>
                  </pic:nvPicPr>
                  <pic:blipFill>
                    <a:blip r:embed="rId35"/>
                    <a:stretch>
                      <a:fillRect/>
                    </a:stretch>
                  </pic:blipFill>
                  <pic:spPr>
                    <a:xfrm>
                      <a:off x="0" y="0"/>
                      <a:ext cx="5269230" cy="2772410"/>
                    </a:xfrm>
                    <a:prstGeom prst="rect">
                      <a:avLst/>
                    </a:prstGeom>
                    <a:noFill/>
                    <a:ln>
                      <a:noFill/>
                    </a:ln>
                  </pic:spPr>
                </pic:pic>
              </a:graphicData>
            </a:graphic>
          </wp:inline>
        </w:drawing>
      </w:r>
    </w:p>
    <w:p w14:paraId="7C3EC352">
      <w:pPr>
        <w:numPr>
          <w:ilvl w:val="0"/>
          <w:numId w:val="0"/>
        </w:numPr>
        <w:rPr>
          <w:rFonts w:hint="default"/>
          <w:b/>
          <w:bCs/>
          <w:lang w:val="en-US"/>
        </w:rPr>
      </w:pPr>
    </w:p>
    <w:p w14:paraId="2B4CBBD4">
      <w:pPr>
        <w:numPr>
          <w:ilvl w:val="0"/>
          <w:numId w:val="0"/>
        </w:numPr>
        <w:rPr>
          <w:rFonts w:hint="default"/>
          <w:b/>
          <w:bCs/>
          <w:lang w:val="en-US"/>
        </w:rPr>
      </w:pPr>
    </w:p>
    <w:p w14:paraId="27E353D4">
      <w:pPr>
        <w:numPr>
          <w:ilvl w:val="0"/>
          <w:numId w:val="0"/>
        </w:numPr>
        <w:rPr>
          <w:rFonts w:hint="default"/>
          <w:b/>
          <w:bCs/>
          <w:lang w:val="en-US"/>
        </w:rPr>
      </w:pPr>
    </w:p>
    <w:p w14:paraId="39D70096">
      <w:pPr>
        <w:numPr>
          <w:ilvl w:val="0"/>
          <w:numId w:val="0"/>
        </w:numPr>
        <w:rPr>
          <w:rFonts w:hint="default"/>
          <w:b/>
          <w:bCs/>
          <w:lang w:val="en-US"/>
        </w:rPr>
      </w:pPr>
      <w:r>
        <w:rPr>
          <w:rFonts w:hint="default"/>
          <w:b/>
          <w:bCs/>
          <w:lang w:val="en-US"/>
        </w:rPr>
        <w:t xml:space="preserve">For this will be declaring data block </w:t>
      </w:r>
    </w:p>
    <w:p w14:paraId="1B71FDFB">
      <w:pPr>
        <w:numPr>
          <w:ilvl w:val="0"/>
          <w:numId w:val="0"/>
        </w:numPr>
        <w:pBdr>
          <w:bottom w:val="single" w:color="auto" w:sz="4" w:space="0"/>
        </w:pBdr>
        <w:rPr>
          <w:rFonts w:hint="default"/>
          <w:b/>
          <w:bCs/>
          <w:lang w:val="en-US"/>
        </w:rPr>
      </w:pPr>
    </w:p>
    <w:p w14:paraId="2EE1B695">
      <w:pPr>
        <w:numPr>
          <w:ilvl w:val="0"/>
          <w:numId w:val="0"/>
        </w:numPr>
        <w:rPr>
          <w:rFonts w:hint="default"/>
          <w:b/>
          <w:bCs/>
          <w:lang w:val="en-US"/>
        </w:rPr>
      </w:pPr>
    </w:p>
    <w:p w14:paraId="7347D726">
      <w:pPr>
        <w:numPr>
          <w:ilvl w:val="0"/>
          <w:numId w:val="0"/>
        </w:numPr>
        <w:rPr>
          <w:rFonts w:hint="default"/>
          <w:b/>
          <w:bCs/>
          <w:color w:val="FF0000"/>
          <w:lang w:val="en-US"/>
        </w:rPr>
      </w:pPr>
    </w:p>
    <w:p w14:paraId="1D91A3A4">
      <w:pPr>
        <w:numPr>
          <w:ilvl w:val="0"/>
          <w:numId w:val="0"/>
        </w:numPr>
        <w:rPr>
          <w:rFonts w:hint="default"/>
          <w:b/>
          <w:bCs/>
          <w:color w:val="FF0000"/>
          <w:lang w:val="en-US"/>
        </w:rPr>
      </w:pPr>
      <w:r>
        <w:rPr>
          <w:rFonts w:hint="default"/>
          <w:b/>
          <w:bCs/>
          <w:color w:val="FF0000"/>
          <w:lang w:val="en-US"/>
        </w:rPr>
        <w:t>Terraform Provisioners:</w:t>
      </w:r>
    </w:p>
    <w:p w14:paraId="1C374B6F">
      <w:pPr>
        <w:numPr>
          <w:ilvl w:val="0"/>
          <w:numId w:val="0"/>
        </w:numPr>
        <w:rPr>
          <w:rFonts w:hint="default"/>
          <w:b/>
          <w:bCs/>
          <w:lang w:val="en-US"/>
        </w:rPr>
      </w:pPr>
    </w:p>
    <w:p w14:paraId="3AE6532C">
      <w:pPr>
        <w:numPr>
          <w:ilvl w:val="0"/>
          <w:numId w:val="0"/>
        </w:numPr>
        <w:rPr>
          <w:rFonts w:hint="default"/>
          <w:b/>
          <w:bCs/>
          <w:lang w:val="en-US"/>
        </w:rPr>
      </w:pPr>
      <w:r>
        <w:rPr>
          <w:rFonts w:hint="default"/>
          <w:b/>
          <w:bCs/>
          <w:lang w:val="en-US"/>
        </w:rPr>
        <w:t>If you want to do some specific action on your local machine or remote machine , and also if you want to do transfer file one server to another server we can use terraform Provisioners.</w:t>
      </w:r>
    </w:p>
    <w:p w14:paraId="1A3C1A22">
      <w:pPr>
        <w:numPr>
          <w:ilvl w:val="0"/>
          <w:numId w:val="0"/>
        </w:numPr>
        <w:rPr>
          <w:rFonts w:hint="default"/>
          <w:b/>
          <w:bCs/>
          <w:lang w:val="en-US"/>
        </w:rPr>
      </w:pPr>
    </w:p>
    <w:p w14:paraId="7BB46DAC">
      <w:pPr>
        <w:numPr>
          <w:ilvl w:val="0"/>
          <w:numId w:val="0"/>
        </w:numPr>
        <w:rPr>
          <w:rFonts w:hint="default"/>
          <w:b/>
          <w:bCs/>
          <w:lang w:val="en-US"/>
        </w:rPr>
      </w:pPr>
      <w:r>
        <w:rPr>
          <w:rFonts w:hint="default"/>
          <w:b/>
          <w:bCs/>
          <w:lang w:val="en-US"/>
        </w:rPr>
        <w:t>There are three types of provisioner</w:t>
      </w:r>
    </w:p>
    <w:p w14:paraId="3FD80674">
      <w:pPr>
        <w:numPr>
          <w:ilvl w:val="0"/>
          <w:numId w:val="0"/>
        </w:numPr>
        <w:rPr>
          <w:rFonts w:hint="default"/>
          <w:b/>
          <w:bCs/>
          <w:lang w:val="en-US"/>
        </w:rPr>
      </w:pPr>
    </w:p>
    <w:p w14:paraId="6448C51D">
      <w:pPr>
        <w:numPr>
          <w:ilvl w:val="0"/>
          <w:numId w:val="3"/>
        </w:numPr>
        <w:ind w:left="420" w:leftChars="0" w:hanging="420" w:firstLineChars="0"/>
        <w:rPr>
          <w:rFonts w:hint="default"/>
          <w:b/>
          <w:bCs/>
          <w:lang w:val="en-US"/>
        </w:rPr>
      </w:pPr>
      <w:r>
        <w:rPr>
          <w:rFonts w:hint="default"/>
          <w:b/>
          <w:bCs/>
          <w:lang w:val="en-US"/>
        </w:rPr>
        <w:t>File Provisioner</w:t>
      </w:r>
    </w:p>
    <w:p w14:paraId="748433CD">
      <w:pPr>
        <w:numPr>
          <w:ilvl w:val="0"/>
          <w:numId w:val="0"/>
        </w:numPr>
        <w:rPr>
          <w:rFonts w:hint="default"/>
          <w:b/>
          <w:bCs/>
          <w:lang w:val="en-US"/>
        </w:rPr>
      </w:pPr>
    </w:p>
    <w:p w14:paraId="7C65B1D2">
      <w:pPr>
        <w:numPr>
          <w:ilvl w:val="0"/>
          <w:numId w:val="0"/>
        </w:numPr>
        <w:rPr>
          <w:rFonts w:hint="default"/>
          <w:b/>
          <w:bCs/>
          <w:lang w:val="en-US"/>
        </w:rPr>
      </w:pPr>
    </w:p>
    <w:p w14:paraId="6CE4C64C">
      <w:pPr>
        <w:numPr>
          <w:ilvl w:val="0"/>
          <w:numId w:val="3"/>
        </w:numPr>
        <w:ind w:left="420" w:leftChars="0" w:hanging="420" w:firstLineChars="0"/>
        <w:rPr>
          <w:rFonts w:hint="default"/>
          <w:b/>
          <w:bCs/>
          <w:lang w:val="en-US"/>
        </w:rPr>
      </w:pPr>
      <w:r>
        <w:rPr>
          <w:rFonts w:hint="default"/>
          <w:b/>
          <w:bCs/>
          <w:lang w:val="en-US"/>
        </w:rPr>
        <w:t xml:space="preserve">Local- Exec </w:t>
      </w:r>
    </w:p>
    <w:p w14:paraId="38838341">
      <w:pPr>
        <w:numPr>
          <w:ilvl w:val="0"/>
          <w:numId w:val="0"/>
        </w:numPr>
        <w:rPr>
          <w:rFonts w:hint="default"/>
          <w:b/>
          <w:bCs/>
          <w:lang w:val="en-US"/>
        </w:rPr>
      </w:pPr>
    </w:p>
    <w:p w14:paraId="6C16B713">
      <w:pPr>
        <w:numPr>
          <w:ilvl w:val="0"/>
          <w:numId w:val="0"/>
        </w:numPr>
        <w:rPr>
          <w:rFonts w:hint="default"/>
          <w:b/>
          <w:bCs/>
          <w:lang w:val="en-US"/>
        </w:rPr>
      </w:pPr>
    </w:p>
    <w:p w14:paraId="657A92EA">
      <w:pPr>
        <w:numPr>
          <w:ilvl w:val="0"/>
          <w:numId w:val="3"/>
        </w:numPr>
        <w:ind w:left="420" w:leftChars="0" w:hanging="420" w:firstLineChars="0"/>
        <w:rPr>
          <w:rFonts w:hint="default"/>
          <w:b/>
          <w:bCs/>
          <w:lang w:val="en-US"/>
        </w:rPr>
      </w:pPr>
      <w:r>
        <w:rPr>
          <w:rFonts w:hint="default"/>
          <w:b/>
          <w:bCs/>
          <w:lang w:val="en-US"/>
        </w:rPr>
        <w:t>Remote-Exec</w:t>
      </w:r>
    </w:p>
    <w:p w14:paraId="3E791B8B">
      <w:pPr>
        <w:numPr>
          <w:ilvl w:val="0"/>
          <w:numId w:val="0"/>
        </w:numPr>
        <w:pBdr>
          <w:bottom w:val="single" w:color="auto" w:sz="4" w:space="0"/>
        </w:pBdr>
        <w:rPr>
          <w:rFonts w:hint="default"/>
          <w:b/>
          <w:bCs/>
          <w:lang w:val="en-US"/>
        </w:rPr>
      </w:pPr>
    </w:p>
    <w:p w14:paraId="681CE090">
      <w:pPr>
        <w:numPr>
          <w:ilvl w:val="0"/>
          <w:numId w:val="0"/>
        </w:numPr>
        <w:rPr>
          <w:rFonts w:hint="default"/>
          <w:b/>
          <w:bCs/>
          <w:lang w:val="en-US"/>
        </w:rPr>
      </w:pPr>
    </w:p>
    <w:p w14:paraId="1C585F33">
      <w:pPr>
        <w:numPr>
          <w:ilvl w:val="0"/>
          <w:numId w:val="0"/>
        </w:numPr>
        <w:rPr>
          <w:rFonts w:hint="default"/>
          <w:b/>
          <w:bCs/>
          <w:lang w:val="en-US"/>
        </w:rPr>
      </w:pPr>
    </w:p>
    <w:p w14:paraId="0EEB0F13">
      <w:pPr>
        <w:numPr>
          <w:ilvl w:val="0"/>
          <w:numId w:val="0"/>
        </w:numPr>
        <w:rPr>
          <w:rFonts w:hint="default"/>
          <w:b/>
          <w:bCs/>
          <w:lang w:val="en-US"/>
        </w:rPr>
      </w:pPr>
    </w:p>
    <w:p w14:paraId="663EBCF2">
      <w:pPr>
        <w:numPr>
          <w:ilvl w:val="0"/>
          <w:numId w:val="0"/>
        </w:numPr>
        <w:rPr>
          <w:rFonts w:hint="default"/>
          <w:b/>
          <w:bCs/>
          <w:lang w:val="en-US"/>
        </w:rPr>
      </w:pPr>
    </w:p>
    <w:p w14:paraId="09F087A3">
      <w:pPr>
        <w:numPr>
          <w:ilvl w:val="0"/>
          <w:numId w:val="0"/>
        </w:numPr>
        <w:rPr>
          <w:rFonts w:hint="default"/>
          <w:b/>
          <w:bCs/>
          <w:lang w:val="en-US"/>
        </w:rPr>
      </w:pPr>
    </w:p>
    <w:p w14:paraId="212E8101">
      <w:pPr>
        <w:numPr>
          <w:ilvl w:val="0"/>
          <w:numId w:val="0"/>
        </w:numPr>
        <w:rPr>
          <w:rFonts w:hint="default"/>
          <w:b/>
          <w:bCs/>
          <w:lang w:val="en-US"/>
        </w:rPr>
      </w:pPr>
    </w:p>
    <w:p w14:paraId="1BC0F80F">
      <w:pPr>
        <w:numPr>
          <w:ilvl w:val="0"/>
          <w:numId w:val="0"/>
        </w:numPr>
        <w:rPr>
          <w:rFonts w:hint="default"/>
          <w:b/>
          <w:bCs/>
          <w:lang w:val="en-US"/>
        </w:rPr>
      </w:pPr>
    </w:p>
    <w:p w14:paraId="5F5FE582">
      <w:pPr>
        <w:numPr>
          <w:ilvl w:val="0"/>
          <w:numId w:val="0"/>
        </w:numPr>
        <w:rPr>
          <w:rFonts w:hint="default"/>
          <w:b/>
          <w:bCs/>
          <w:lang w:val="en-US"/>
        </w:rPr>
      </w:pPr>
    </w:p>
    <w:p w14:paraId="1C6D7CF8">
      <w:pPr>
        <w:numPr>
          <w:ilvl w:val="0"/>
          <w:numId w:val="0"/>
        </w:numPr>
        <w:rPr>
          <w:rFonts w:hint="default"/>
          <w:b/>
          <w:bCs/>
          <w:lang w:val="en-US"/>
        </w:rPr>
      </w:pPr>
    </w:p>
    <w:p w14:paraId="0AD9BB27">
      <w:pPr>
        <w:numPr>
          <w:ilvl w:val="0"/>
          <w:numId w:val="0"/>
        </w:numPr>
        <w:rPr>
          <w:rFonts w:hint="default"/>
          <w:b/>
          <w:bCs/>
          <w:lang w:val="en-US"/>
        </w:rPr>
      </w:pPr>
    </w:p>
    <w:p w14:paraId="0AF40F94">
      <w:pPr>
        <w:numPr>
          <w:ilvl w:val="0"/>
          <w:numId w:val="0"/>
        </w:numPr>
        <w:rPr>
          <w:rFonts w:hint="default"/>
          <w:b/>
          <w:bCs/>
          <w:lang w:val="en-US"/>
        </w:rPr>
      </w:pPr>
    </w:p>
    <w:p w14:paraId="443D3FA3">
      <w:pPr>
        <w:numPr>
          <w:ilvl w:val="0"/>
          <w:numId w:val="0"/>
        </w:numPr>
        <w:rPr>
          <w:rFonts w:hint="default"/>
          <w:b/>
          <w:bCs/>
          <w:lang w:val="en-US"/>
        </w:rPr>
      </w:pPr>
    </w:p>
    <w:p w14:paraId="41324448">
      <w:pPr>
        <w:numPr>
          <w:ilvl w:val="0"/>
          <w:numId w:val="0"/>
        </w:numPr>
        <w:rPr>
          <w:rFonts w:hint="default"/>
          <w:b/>
          <w:bCs/>
          <w:lang w:val="en-US"/>
        </w:rPr>
      </w:pPr>
    </w:p>
    <w:p w14:paraId="705C7297">
      <w:pPr>
        <w:numPr>
          <w:ilvl w:val="0"/>
          <w:numId w:val="0"/>
        </w:numPr>
        <w:rPr>
          <w:rFonts w:hint="default"/>
          <w:b/>
          <w:bCs/>
          <w:lang w:val="en-US"/>
        </w:rPr>
      </w:pPr>
    </w:p>
    <w:p w14:paraId="442282B5">
      <w:pPr>
        <w:numPr>
          <w:ilvl w:val="0"/>
          <w:numId w:val="0"/>
        </w:numPr>
        <w:rPr>
          <w:rFonts w:hint="default"/>
          <w:b/>
          <w:bCs/>
          <w:lang w:val="en-US"/>
        </w:rPr>
      </w:pPr>
    </w:p>
    <w:p w14:paraId="6FCD323E">
      <w:pPr>
        <w:numPr>
          <w:ilvl w:val="0"/>
          <w:numId w:val="0"/>
        </w:numPr>
        <w:rPr>
          <w:rFonts w:hint="default"/>
          <w:b/>
          <w:bCs/>
          <w:lang w:val="en-US"/>
        </w:rPr>
      </w:pPr>
    </w:p>
    <w:p w14:paraId="32936CBA">
      <w:pPr>
        <w:numPr>
          <w:ilvl w:val="0"/>
          <w:numId w:val="0"/>
        </w:numPr>
        <w:rPr>
          <w:rFonts w:hint="default"/>
          <w:b/>
          <w:bCs/>
          <w:lang w:val="en-US"/>
        </w:rPr>
      </w:pPr>
    </w:p>
    <w:p w14:paraId="580654C5">
      <w:pPr>
        <w:numPr>
          <w:ilvl w:val="0"/>
          <w:numId w:val="0"/>
        </w:numPr>
        <w:rPr>
          <w:rFonts w:hint="default"/>
          <w:b/>
          <w:bCs/>
          <w:lang w:val="en-US"/>
        </w:rPr>
      </w:pPr>
    </w:p>
    <w:p w14:paraId="47156E1D">
      <w:pPr>
        <w:numPr>
          <w:ilvl w:val="0"/>
          <w:numId w:val="0"/>
        </w:numPr>
        <w:rPr>
          <w:rFonts w:hint="default"/>
          <w:b/>
          <w:bCs/>
          <w:lang w:val="en-US"/>
        </w:rPr>
      </w:pPr>
    </w:p>
    <w:p w14:paraId="15060E44">
      <w:pPr>
        <w:numPr>
          <w:ilvl w:val="0"/>
          <w:numId w:val="0"/>
        </w:numPr>
        <w:rPr>
          <w:rFonts w:hint="default"/>
          <w:b/>
          <w:bCs/>
          <w:lang w:val="en-US"/>
        </w:rPr>
      </w:pPr>
    </w:p>
    <w:p w14:paraId="2FCCEC80">
      <w:pPr>
        <w:numPr>
          <w:ilvl w:val="0"/>
          <w:numId w:val="0"/>
        </w:numPr>
        <w:rPr>
          <w:rFonts w:hint="default"/>
          <w:b/>
          <w:bCs/>
          <w:lang w:val="en-US"/>
        </w:rPr>
      </w:pPr>
    </w:p>
    <w:p w14:paraId="6458D21D">
      <w:pPr>
        <w:numPr>
          <w:ilvl w:val="0"/>
          <w:numId w:val="0"/>
        </w:numPr>
        <w:rPr>
          <w:rFonts w:hint="default"/>
          <w:b/>
          <w:bCs/>
          <w:lang w:val="en-US"/>
        </w:rPr>
      </w:pPr>
    </w:p>
    <w:p w14:paraId="67E20DA3">
      <w:pPr>
        <w:numPr>
          <w:ilvl w:val="0"/>
          <w:numId w:val="0"/>
        </w:numPr>
        <w:rPr>
          <w:rFonts w:hint="default"/>
          <w:b/>
          <w:bCs/>
          <w:lang w:val="en-US"/>
        </w:rPr>
      </w:pPr>
    </w:p>
    <w:p w14:paraId="736E9F8C">
      <w:pPr>
        <w:numPr>
          <w:ilvl w:val="0"/>
          <w:numId w:val="0"/>
        </w:numPr>
        <w:rPr>
          <w:rFonts w:hint="default"/>
          <w:b/>
          <w:bCs/>
          <w:lang w:val="en-US"/>
        </w:rPr>
      </w:pPr>
    </w:p>
    <w:p w14:paraId="62BA645E">
      <w:pPr>
        <w:numPr>
          <w:ilvl w:val="0"/>
          <w:numId w:val="0"/>
        </w:numPr>
        <w:rPr>
          <w:rFonts w:hint="default"/>
          <w:b/>
          <w:bCs/>
          <w:lang w:val="en-US"/>
        </w:rPr>
      </w:pPr>
    </w:p>
    <w:p w14:paraId="435B3481">
      <w:pPr>
        <w:numPr>
          <w:ilvl w:val="0"/>
          <w:numId w:val="0"/>
        </w:numPr>
        <w:rPr>
          <w:rFonts w:hint="default"/>
          <w:b/>
          <w:bCs/>
          <w:lang w:val="en-US"/>
        </w:rPr>
      </w:pPr>
    </w:p>
    <w:p w14:paraId="54A5CF1A">
      <w:pPr>
        <w:numPr>
          <w:ilvl w:val="0"/>
          <w:numId w:val="0"/>
        </w:numPr>
        <w:rPr>
          <w:rFonts w:hint="default"/>
          <w:b/>
          <w:bCs/>
          <w:lang w:val="en-US"/>
        </w:rPr>
      </w:pPr>
    </w:p>
    <w:p w14:paraId="2305EB40">
      <w:pPr>
        <w:numPr>
          <w:ilvl w:val="0"/>
          <w:numId w:val="0"/>
        </w:numPr>
        <w:rPr>
          <w:rFonts w:hint="default"/>
          <w:b/>
          <w:bCs/>
          <w:lang w:val="en-US"/>
        </w:rPr>
      </w:pPr>
    </w:p>
    <w:p w14:paraId="716AC141">
      <w:pPr>
        <w:numPr>
          <w:ilvl w:val="0"/>
          <w:numId w:val="0"/>
        </w:numPr>
        <w:rPr>
          <w:rFonts w:hint="default"/>
          <w:b/>
          <w:bCs/>
          <w:lang w:val="en-US"/>
        </w:rPr>
      </w:pPr>
    </w:p>
    <w:p w14:paraId="469F1405">
      <w:pPr>
        <w:numPr>
          <w:ilvl w:val="0"/>
          <w:numId w:val="0"/>
        </w:numPr>
        <w:rPr>
          <w:rFonts w:hint="default"/>
          <w:b/>
          <w:bCs/>
          <w:lang w:val="en-US"/>
        </w:rPr>
      </w:pPr>
    </w:p>
    <w:p w14:paraId="3C552A83">
      <w:pPr>
        <w:numPr>
          <w:ilvl w:val="0"/>
          <w:numId w:val="0"/>
        </w:numPr>
        <w:rPr>
          <w:rFonts w:hint="default"/>
          <w:b/>
          <w:bCs/>
          <w:lang w:val="en-US"/>
        </w:rPr>
      </w:pPr>
    </w:p>
    <w:p w14:paraId="31227A7A">
      <w:pPr>
        <w:numPr>
          <w:ilvl w:val="0"/>
          <w:numId w:val="0"/>
        </w:numPr>
        <w:rPr>
          <w:rFonts w:hint="default"/>
          <w:b/>
          <w:bCs/>
          <w:lang w:val="en-US"/>
        </w:rPr>
      </w:pPr>
    </w:p>
    <w:p w14:paraId="75A5848E">
      <w:pPr>
        <w:numPr>
          <w:ilvl w:val="0"/>
          <w:numId w:val="0"/>
        </w:numPr>
        <w:rPr>
          <w:rFonts w:hint="default"/>
          <w:b/>
          <w:bCs/>
          <w:lang w:val="en-US"/>
        </w:rPr>
      </w:pPr>
    </w:p>
    <w:p w14:paraId="6734BAE8">
      <w:pPr>
        <w:numPr>
          <w:ilvl w:val="0"/>
          <w:numId w:val="0"/>
        </w:numPr>
        <w:rPr>
          <w:rFonts w:hint="default"/>
          <w:b/>
          <w:bCs/>
          <w:lang w:val="en-US"/>
        </w:rPr>
      </w:pPr>
    </w:p>
    <w:p w14:paraId="78DC69CF">
      <w:pPr>
        <w:numPr>
          <w:ilvl w:val="0"/>
          <w:numId w:val="0"/>
        </w:numPr>
        <w:rPr>
          <w:rFonts w:hint="default"/>
          <w:b/>
          <w:bCs/>
          <w:lang w:val="en-US"/>
        </w:rPr>
      </w:pPr>
      <w:r>
        <w:rPr>
          <w:rFonts w:hint="default"/>
          <w:b/>
          <w:bCs/>
          <w:lang w:val="en-US"/>
        </w:rPr>
        <w:t>Terraform Modules:</w:t>
      </w:r>
    </w:p>
    <w:p w14:paraId="133C2E55">
      <w:pPr>
        <w:numPr>
          <w:ilvl w:val="0"/>
          <w:numId w:val="0"/>
        </w:numPr>
        <w:rPr>
          <w:rFonts w:hint="default"/>
          <w:b/>
          <w:bCs/>
          <w:lang w:val="en-US"/>
        </w:rPr>
      </w:pPr>
    </w:p>
    <w:p w14:paraId="24D1F910">
      <w:pPr>
        <w:numPr>
          <w:ilvl w:val="0"/>
          <w:numId w:val="0"/>
        </w:numPr>
        <w:rPr>
          <w:rFonts w:hint="default"/>
          <w:b/>
          <w:bCs/>
          <w:lang w:val="en-US"/>
        </w:rPr>
      </w:pPr>
      <w:r>
        <w:rPr>
          <w:rFonts w:hint="default"/>
          <w:b/>
          <w:bCs/>
          <w:lang w:val="en-US"/>
        </w:rPr>
        <w:t>We can call the terraform module again and again whenever required.</w:t>
      </w:r>
    </w:p>
    <w:p w14:paraId="3F10D9AD">
      <w:pPr>
        <w:numPr>
          <w:ilvl w:val="0"/>
          <w:numId w:val="0"/>
        </w:numPr>
        <w:rPr>
          <w:rFonts w:hint="default"/>
          <w:b/>
          <w:bCs/>
          <w:lang w:val="en-US"/>
        </w:rPr>
      </w:pPr>
    </w:p>
    <w:p w14:paraId="37301877">
      <w:pPr>
        <w:numPr>
          <w:ilvl w:val="0"/>
          <w:numId w:val="0"/>
        </w:numPr>
        <w:rPr>
          <w:rFonts w:hint="default"/>
          <w:b/>
          <w:bCs/>
          <w:lang w:val="en-US"/>
        </w:rPr>
      </w:pPr>
      <w:r>
        <w:rPr>
          <w:rFonts w:hint="default"/>
          <w:b/>
          <w:bCs/>
          <w:lang w:val="en-US"/>
        </w:rPr>
        <w:t>Terraform module is a set of terraform configuration files in single directory</w:t>
      </w:r>
    </w:p>
    <w:p w14:paraId="713642AB">
      <w:pPr>
        <w:numPr>
          <w:ilvl w:val="0"/>
          <w:numId w:val="0"/>
        </w:numPr>
        <w:rPr>
          <w:rFonts w:hint="default"/>
          <w:b/>
          <w:bCs/>
          <w:lang w:val="en-US"/>
        </w:rPr>
      </w:pPr>
    </w:p>
    <w:p w14:paraId="36EEB410">
      <w:pPr>
        <w:numPr>
          <w:ilvl w:val="0"/>
          <w:numId w:val="0"/>
        </w:numPr>
        <w:rPr>
          <w:rFonts w:hint="default"/>
          <w:b/>
          <w:bCs/>
          <w:lang w:val="en-US"/>
        </w:rPr>
      </w:pPr>
      <w:r>
        <w:rPr>
          <w:rFonts w:hint="default"/>
          <w:b/>
          <w:bCs/>
          <w:lang w:val="en-US"/>
        </w:rPr>
        <w:t>In a single directory any .tf files called as modules</w:t>
      </w:r>
    </w:p>
    <w:p w14:paraId="64B2B1CA">
      <w:pPr>
        <w:numPr>
          <w:ilvl w:val="0"/>
          <w:numId w:val="0"/>
        </w:numPr>
        <w:rPr>
          <w:rFonts w:hint="default"/>
          <w:b/>
          <w:bCs/>
          <w:lang w:val="en-US"/>
        </w:rPr>
      </w:pPr>
    </w:p>
    <w:p w14:paraId="4F5654F9">
      <w:pPr>
        <w:numPr>
          <w:ilvl w:val="0"/>
          <w:numId w:val="0"/>
        </w:numPr>
        <w:rPr>
          <w:rFonts w:hint="default"/>
          <w:b/>
          <w:bCs/>
          <w:lang w:val="en-US"/>
        </w:rPr>
      </w:pPr>
      <w:r>
        <w:rPr>
          <w:rFonts w:hint="default"/>
          <w:b/>
          <w:bCs/>
          <w:lang w:val="en-US"/>
        </w:rPr>
        <w:t>When we run the command directly inside the such directory, it will called root module</w:t>
      </w:r>
    </w:p>
    <w:p w14:paraId="1AD52002">
      <w:pPr>
        <w:numPr>
          <w:ilvl w:val="0"/>
          <w:numId w:val="0"/>
        </w:numPr>
        <w:rPr>
          <w:rFonts w:hint="default"/>
          <w:b/>
          <w:bCs/>
          <w:lang w:val="en-US"/>
        </w:rPr>
      </w:pPr>
    </w:p>
    <w:p w14:paraId="13A0CA89">
      <w:pPr>
        <w:numPr>
          <w:ilvl w:val="0"/>
          <w:numId w:val="0"/>
        </w:numPr>
        <w:rPr>
          <w:rFonts w:hint="default"/>
          <w:b/>
          <w:bCs/>
          <w:lang w:val="en-US"/>
        </w:rPr>
      </w:pPr>
      <w:r>
        <w:rPr>
          <w:rFonts w:hint="default"/>
          <w:b/>
          <w:bCs/>
          <w:lang w:val="en-US"/>
        </w:rPr>
        <w:t>For Example:</w:t>
      </w:r>
    </w:p>
    <w:p w14:paraId="56824942">
      <w:pPr>
        <w:numPr>
          <w:ilvl w:val="0"/>
          <w:numId w:val="0"/>
        </w:numPr>
        <w:rPr>
          <w:rFonts w:hint="default"/>
          <w:b/>
          <w:bCs/>
          <w:lang w:val="en-US"/>
        </w:rPr>
      </w:pPr>
    </w:p>
    <w:p w14:paraId="0C5E9207">
      <w:pPr>
        <w:numPr>
          <w:ilvl w:val="0"/>
          <w:numId w:val="0"/>
        </w:numPr>
        <w:rPr>
          <w:rFonts w:hint="default"/>
          <w:b/>
          <w:bCs/>
          <w:lang w:val="en-US"/>
        </w:rPr>
      </w:pPr>
      <w:r>
        <w:rPr>
          <w:rFonts w:hint="default"/>
          <w:b/>
          <w:bCs/>
          <w:lang w:val="en-US"/>
        </w:rPr>
        <w:t>If you want to create EC2, S3 bucket , IAM user  then we will write respective configuration:</w:t>
      </w:r>
    </w:p>
    <w:p w14:paraId="3B2A161E">
      <w:pPr>
        <w:numPr>
          <w:ilvl w:val="0"/>
          <w:numId w:val="0"/>
        </w:numPr>
        <w:rPr>
          <w:rFonts w:hint="default"/>
          <w:b/>
          <w:bCs/>
          <w:lang w:val="en-US"/>
        </w:rPr>
      </w:pPr>
      <w:r>
        <w:rPr>
          <w:rFonts w:hint="default"/>
          <w:b/>
          <w:bCs/>
          <w:lang w:val="en-US"/>
        </w:rPr>
        <w:t>Main.tf</w:t>
      </w:r>
    </w:p>
    <w:p w14:paraId="2D1EF7DC">
      <w:pPr>
        <w:numPr>
          <w:ilvl w:val="0"/>
          <w:numId w:val="0"/>
        </w:numPr>
        <w:rPr>
          <w:rFonts w:hint="default"/>
          <w:b/>
          <w:bCs/>
          <w:lang w:val="en-US"/>
        </w:rPr>
      </w:pPr>
      <w:r>
        <w:rPr>
          <w:rFonts w:hint="default"/>
          <w:b/>
          <w:bCs/>
          <w:lang w:val="en-US"/>
        </w:rPr>
        <w:t>Variable.tf</w:t>
      </w:r>
    </w:p>
    <w:p w14:paraId="11BD4973">
      <w:pPr>
        <w:numPr>
          <w:ilvl w:val="0"/>
          <w:numId w:val="0"/>
        </w:numPr>
        <w:rPr>
          <w:rFonts w:hint="default"/>
          <w:b/>
          <w:bCs/>
          <w:lang w:val="en-US"/>
        </w:rPr>
      </w:pPr>
      <w:r>
        <w:rPr>
          <w:rFonts w:hint="default"/>
          <w:b/>
          <w:bCs/>
          <w:lang w:val="en-US"/>
        </w:rPr>
        <w:t>Output.tf</w:t>
      </w:r>
    </w:p>
    <w:p w14:paraId="4FBAFEB1">
      <w:pPr>
        <w:numPr>
          <w:ilvl w:val="0"/>
          <w:numId w:val="0"/>
        </w:numPr>
        <w:rPr>
          <w:rFonts w:hint="default"/>
          <w:b/>
          <w:bCs/>
          <w:lang w:val="en-US"/>
        </w:rPr>
      </w:pPr>
      <w:r>
        <w:rPr>
          <w:rFonts w:hint="default"/>
          <w:b/>
          <w:bCs/>
          <w:lang w:val="en-US"/>
        </w:rPr>
        <w:t>Terraform.tfvars</w:t>
      </w:r>
    </w:p>
    <w:p w14:paraId="5E1AFE16">
      <w:pPr>
        <w:numPr>
          <w:ilvl w:val="0"/>
          <w:numId w:val="0"/>
        </w:numPr>
        <w:rPr>
          <w:b/>
          <w:bCs/>
        </w:rPr>
      </w:pPr>
      <w:r>
        <w:rPr>
          <w:b/>
          <w:bCs/>
        </w:rPr>
        <w:drawing>
          <wp:inline distT="0" distB="0" distL="114300" distR="114300">
            <wp:extent cx="2439035" cy="692150"/>
            <wp:effectExtent l="0" t="0" r="8890" b="3175"/>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
                    <pic:cNvPicPr>
                      <a:picLocks noChangeAspect="1"/>
                    </pic:cNvPicPr>
                  </pic:nvPicPr>
                  <pic:blipFill>
                    <a:blip r:embed="rId36"/>
                    <a:stretch>
                      <a:fillRect/>
                    </a:stretch>
                  </pic:blipFill>
                  <pic:spPr>
                    <a:xfrm>
                      <a:off x="0" y="0"/>
                      <a:ext cx="2439035" cy="692150"/>
                    </a:xfrm>
                    <a:prstGeom prst="rect">
                      <a:avLst/>
                    </a:prstGeom>
                    <a:noFill/>
                    <a:ln>
                      <a:noFill/>
                    </a:ln>
                  </pic:spPr>
                </pic:pic>
              </a:graphicData>
            </a:graphic>
          </wp:inline>
        </w:drawing>
      </w:r>
    </w:p>
    <w:p w14:paraId="3DA6C2BF">
      <w:pPr>
        <w:numPr>
          <w:ilvl w:val="0"/>
          <w:numId w:val="0"/>
        </w:numPr>
        <w:rPr>
          <w:rFonts w:hint="default"/>
          <w:b/>
          <w:bCs/>
          <w:lang w:val="en-US"/>
        </w:rPr>
      </w:pPr>
      <w:r>
        <w:rPr>
          <w:rFonts w:hint="default"/>
          <w:b/>
          <w:bCs/>
          <w:lang w:val="en-US"/>
        </w:rPr>
        <w:t>Again if you want to create the same resources  for different project , again we need to create the same configuration file from the scratch.</w:t>
      </w:r>
    </w:p>
    <w:p w14:paraId="4AAD679D">
      <w:pPr>
        <w:numPr>
          <w:ilvl w:val="0"/>
          <w:numId w:val="0"/>
        </w:numPr>
        <w:rPr>
          <w:b/>
          <w:bCs/>
        </w:rPr>
      </w:pPr>
      <w:r>
        <w:rPr>
          <w:b/>
          <w:bCs/>
        </w:rPr>
        <w:drawing>
          <wp:inline distT="0" distB="0" distL="114300" distR="114300">
            <wp:extent cx="2439035" cy="692150"/>
            <wp:effectExtent l="0" t="0" r="8890" b="317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36"/>
                    <a:stretch>
                      <a:fillRect/>
                    </a:stretch>
                  </pic:blipFill>
                  <pic:spPr>
                    <a:xfrm>
                      <a:off x="0" y="0"/>
                      <a:ext cx="2439035" cy="692150"/>
                    </a:xfrm>
                    <a:prstGeom prst="rect">
                      <a:avLst/>
                    </a:prstGeom>
                    <a:noFill/>
                    <a:ln>
                      <a:noFill/>
                    </a:ln>
                  </pic:spPr>
                </pic:pic>
              </a:graphicData>
            </a:graphic>
          </wp:inline>
        </w:drawing>
      </w:r>
    </w:p>
    <w:p w14:paraId="4979159A">
      <w:pPr>
        <w:numPr>
          <w:ilvl w:val="0"/>
          <w:numId w:val="0"/>
        </w:numPr>
        <w:rPr>
          <w:b/>
          <w:bCs/>
        </w:rPr>
      </w:pPr>
    </w:p>
    <w:p w14:paraId="0F1C460E">
      <w:pPr>
        <w:numPr>
          <w:ilvl w:val="0"/>
          <w:numId w:val="0"/>
        </w:numPr>
        <w:rPr>
          <w:rFonts w:hint="default"/>
          <w:b/>
          <w:bCs/>
          <w:lang w:val="en-US"/>
        </w:rPr>
      </w:pPr>
      <w:r>
        <w:rPr>
          <w:rFonts w:hint="default"/>
          <w:b/>
          <w:bCs/>
          <w:lang w:val="en-US"/>
        </w:rPr>
        <w:t>Instead of writing the code again and again , we can write use of terraform modules.</w:t>
      </w:r>
    </w:p>
    <w:p w14:paraId="15F1ECD7">
      <w:pPr>
        <w:numPr>
          <w:ilvl w:val="0"/>
          <w:numId w:val="0"/>
        </w:numPr>
        <w:rPr>
          <w:rFonts w:hint="default"/>
          <w:b/>
          <w:bCs/>
          <w:lang w:val="en-US"/>
        </w:rPr>
      </w:pPr>
    </w:p>
    <w:p w14:paraId="48C34B29">
      <w:pPr>
        <w:numPr>
          <w:ilvl w:val="0"/>
          <w:numId w:val="0"/>
        </w:numPr>
        <w:rPr>
          <w:rFonts w:hint="default"/>
          <w:b/>
          <w:bCs/>
          <w:lang w:val="en-US"/>
        </w:rPr>
      </w:pPr>
      <w:r>
        <w:rPr>
          <w:rFonts w:hint="default"/>
          <w:b/>
          <w:bCs/>
          <w:lang w:val="en-US"/>
        </w:rPr>
        <w:t>For this we can write the code once , then we can call the code whenever requirements . We will be writing the set of .tf files inside the single folder we can called as module code . So we can make use of the same code to create resources , after some time if you want to create again same code  we can make use of the root module instead of writing again and again.</w:t>
      </w:r>
    </w:p>
    <w:p w14:paraId="7F6C221B">
      <w:pPr>
        <w:numPr>
          <w:ilvl w:val="0"/>
          <w:numId w:val="0"/>
        </w:numPr>
        <w:rPr>
          <w:rFonts w:hint="default"/>
          <w:b/>
          <w:bCs/>
          <w:lang w:val="en-US"/>
        </w:rPr>
      </w:pPr>
    </w:p>
    <w:p w14:paraId="6E611F00">
      <w:pPr>
        <w:numPr>
          <w:ilvl w:val="0"/>
          <w:numId w:val="0"/>
        </w:numPr>
        <w:rPr>
          <w:b/>
          <w:bCs/>
        </w:rPr>
      </w:pPr>
      <w:r>
        <w:rPr>
          <w:b/>
          <w:bCs/>
        </w:rPr>
        <w:drawing>
          <wp:inline distT="0" distB="0" distL="114300" distR="114300">
            <wp:extent cx="4086225" cy="3305175"/>
            <wp:effectExtent l="0" t="0" r="0" b="0"/>
            <wp:docPr id="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
                    <pic:cNvPicPr>
                      <a:picLocks noChangeAspect="1"/>
                    </pic:cNvPicPr>
                  </pic:nvPicPr>
                  <pic:blipFill>
                    <a:blip r:embed="rId37"/>
                    <a:stretch>
                      <a:fillRect/>
                    </a:stretch>
                  </pic:blipFill>
                  <pic:spPr>
                    <a:xfrm>
                      <a:off x="0" y="0"/>
                      <a:ext cx="4086225" cy="3305175"/>
                    </a:xfrm>
                    <a:prstGeom prst="rect">
                      <a:avLst/>
                    </a:prstGeom>
                    <a:noFill/>
                    <a:ln>
                      <a:noFill/>
                    </a:ln>
                  </pic:spPr>
                </pic:pic>
              </a:graphicData>
            </a:graphic>
          </wp:inline>
        </w:drawing>
      </w:r>
    </w:p>
    <w:p w14:paraId="2B74DDCE">
      <w:pPr>
        <w:numPr>
          <w:ilvl w:val="0"/>
          <w:numId w:val="0"/>
        </w:numPr>
        <w:pBdr>
          <w:bottom w:val="single" w:color="auto" w:sz="4" w:space="0"/>
        </w:pBdr>
        <w:rPr>
          <w:b/>
          <w:bCs/>
        </w:rPr>
      </w:pPr>
    </w:p>
    <w:p w14:paraId="09E42966">
      <w:pPr>
        <w:numPr>
          <w:ilvl w:val="0"/>
          <w:numId w:val="0"/>
        </w:numPr>
        <w:rPr>
          <w:rFonts w:hint="default"/>
          <w:b/>
          <w:bCs/>
          <w:lang w:val="en-US"/>
        </w:rPr>
      </w:pPr>
    </w:p>
    <w:p w14:paraId="67133104">
      <w:pPr>
        <w:numPr>
          <w:ilvl w:val="0"/>
          <w:numId w:val="0"/>
        </w:numPr>
        <w:rPr>
          <w:rFonts w:hint="default"/>
          <w:b/>
          <w:bCs/>
          <w:lang w:val="en-US"/>
        </w:rPr>
      </w:pPr>
    </w:p>
    <w:p w14:paraId="36D17734">
      <w:pPr>
        <w:numPr>
          <w:ilvl w:val="0"/>
          <w:numId w:val="0"/>
        </w:numPr>
        <w:rPr>
          <w:rFonts w:hint="default"/>
          <w:b/>
          <w:bCs/>
          <w:color w:val="FF0000"/>
          <w:lang w:val="en-US"/>
        </w:rPr>
      </w:pPr>
      <w:r>
        <w:rPr>
          <w:rFonts w:hint="default"/>
          <w:b/>
          <w:bCs/>
          <w:color w:val="FF0000"/>
          <w:lang w:val="en-US"/>
        </w:rPr>
        <w:t>Terraform module components:</w:t>
      </w:r>
    </w:p>
    <w:p w14:paraId="325E9A7D">
      <w:pPr>
        <w:numPr>
          <w:ilvl w:val="0"/>
          <w:numId w:val="0"/>
        </w:numPr>
        <w:rPr>
          <w:rFonts w:hint="default"/>
          <w:b/>
          <w:bCs/>
          <w:lang w:val="en-US"/>
        </w:rPr>
      </w:pPr>
    </w:p>
    <w:p w14:paraId="7872953F">
      <w:pPr>
        <w:numPr>
          <w:ilvl w:val="0"/>
          <w:numId w:val="0"/>
        </w:numPr>
        <w:rPr>
          <w:rFonts w:hint="default"/>
          <w:b/>
          <w:bCs/>
          <w:lang w:val="en-US"/>
        </w:rPr>
      </w:pPr>
      <w:r>
        <w:rPr>
          <w:rFonts w:hint="default"/>
          <w:b/>
          <w:bCs/>
          <w:lang w:val="en-US"/>
        </w:rPr>
        <w:t>Terraform modules is single directory inside single directory it collections of .tf files.</w:t>
      </w:r>
    </w:p>
    <w:p w14:paraId="424AEF59">
      <w:pPr>
        <w:numPr>
          <w:ilvl w:val="0"/>
          <w:numId w:val="0"/>
        </w:numPr>
        <w:rPr>
          <w:rFonts w:hint="default"/>
          <w:b/>
          <w:bCs/>
          <w:lang w:val="en-US"/>
        </w:rPr>
      </w:pPr>
    </w:p>
    <w:p w14:paraId="61720E82">
      <w:pPr>
        <w:numPr>
          <w:ilvl w:val="0"/>
          <w:numId w:val="0"/>
        </w:numPr>
        <w:rPr>
          <w:rFonts w:hint="default"/>
          <w:b/>
          <w:bCs/>
          <w:lang w:val="en-US"/>
        </w:rPr>
      </w:pPr>
      <w:r>
        <w:rPr>
          <w:rFonts w:hint="default"/>
          <w:b/>
          <w:bCs/>
          <w:lang w:val="en-US"/>
        </w:rPr>
        <w:t>Terraform module components:</w:t>
      </w:r>
    </w:p>
    <w:p w14:paraId="4F31507C">
      <w:pPr>
        <w:numPr>
          <w:ilvl w:val="0"/>
          <w:numId w:val="0"/>
        </w:numPr>
        <w:rPr>
          <w:rFonts w:hint="default"/>
          <w:b/>
          <w:bCs/>
          <w:lang w:val="en-US"/>
        </w:rPr>
      </w:pPr>
    </w:p>
    <w:p w14:paraId="47C39160">
      <w:pPr>
        <w:numPr>
          <w:ilvl w:val="0"/>
          <w:numId w:val="4"/>
        </w:numPr>
        <w:ind w:left="420" w:leftChars="0" w:hanging="420" w:firstLineChars="0"/>
        <w:rPr>
          <w:rFonts w:hint="default"/>
          <w:b/>
          <w:bCs/>
          <w:lang w:val="en-US"/>
        </w:rPr>
      </w:pPr>
      <w:r>
        <w:rPr>
          <w:rFonts w:hint="default"/>
          <w:b/>
          <w:bCs/>
          <w:lang w:val="en-US"/>
        </w:rPr>
        <w:t>Root Modules</w:t>
      </w:r>
    </w:p>
    <w:p w14:paraId="1E697F30">
      <w:pPr>
        <w:numPr>
          <w:ilvl w:val="0"/>
          <w:numId w:val="0"/>
        </w:numPr>
        <w:rPr>
          <w:rFonts w:hint="default"/>
          <w:b/>
          <w:bCs/>
          <w:lang w:val="en-US"/>
        </w:rPr>
      </w:pPr>
    </w:p>
    <w:p w14:paraId="0568BB96">
      <w:pPr>
        <w:numPr>
          <w:ilvl w:val="0"/>
          <w:numId w:val="4"/>
        </w:numPr>
        <w:ind w:left="420" w:leftChars="0" w:hanging="420" w:firstLineChars="0"/>
        <w:rPr>
          <w:rFonts w:hint="default"/>
          <w:b/>
          <w:bCs/>
          <w:lang w:val="en-US"/>
        </w:rPr>
      </w:pPr>
      <w:r>
        <w:rPr>
          <w:rFonts w:hint="default"/>
          <w:b/>
          <w:bCs/>
          <w:lang w:val="en-US"/>
        </w:rPr>
        <w:t>Child Modules</w:t>
      </w:r>
    </w:p>
    <w:p w14:paraId="4B10B2F1">
      <w:pPr>
        <w:numPr>
          <w:ilvl w:val="0"/>
          <w:numId w:val="0"/>
        </w:numPr>
        <w:rPr>
          <w:rFonts w:hint="default"/>
          <w:b/>
          <w:bCs/>
          <w:lang w:val="en-US"/>
        </w:rPr>
      </w:pPr>
    </w:p>
    <w:p w14:paraId="7CD8BC53">
      <w:pPr>
        <w:numPr>
          <w:ilvl w:val="0"/>
          <w:numId w:val="4"/>
        </w:numPr>
        <w:ind w:left="420" w:leftChars="0" w:hanging="420" w:firstLineChars="0"/>
        <w:rPr>
          <w:rFonts w:hint="default"/>
          <w:b/>
          <w:bCs/>
          <w:lang w:val="en-US"/>
        </w:rPr>
      </w:pPr>
      <w:r>
        <w:rPr>
          <w:rFonts w:hint="default"/>
          <w:b/>
          <w:bCs/>
          <w:lang w:val="en-US"/>
        </w:rPr>
        <w:t>Publish Modules</w:t>
      </w:r>
    </w:p>
    <w:p w14:paraId="02ECFABD">
      <w:pPr>
        <w:numPr>
          <w:ilvl w:val="0"/>
          <w:numId w:val="0"/>
        </w:numPr>
        <w:rPr>
          <w:rFonts w:hint="default"/>
          <w:b/>
          <w:bCs/>
          <w:lang w:val="en-US"/>
        </w:rPr>
      </w:pPr>
    </w:p>
    <w:p w14:paraId="668B7555">
      <w:pPr>
        <w:numPr>
          <w:ilvl w:val="0"/>
          <w:numId w:val="0"/>
        </w:numPr>
        <w:rPr>
          <w:rFonts w:hint="default"/>
          <w:b/>
          <w:bCs/>
          <w:lang w:val="en-US"/>
        </w:rPr>
      </w:pPr>
      <w:r>
        <w:rPr>
          <w:rFonts w:hint="default"/>
          <w:b/>
          <w:bCs/>
          <w:lang w:val="en-US"/>
        </w:rPr>
        <w:t>The Root Modules:</w:t>
      </w:r>
    </w:p>
    <w:p w14:paraId="7AB3FB2C">
      <w:pPr>
        <w:numPr>
          <w:ilvl w:val="0"/>
          <w:numId w:val="0"/>
        </w:numPr>
        <w:rPr>
          <w:rFonts w:hint="default"/>
          <w:b/>
          <w:bCs/>
          <w:lang w:val="en-US"/>
        </w:rPr>
      </w:pPr>
    </w:p>
    <w:p w14:paraId="6E0A8701">
      <w:pPr>
        <w:numPr>
          <w:ilvl w:val="0"/>
          <w:numId w:val="0"/>
        </w:numPr>
        <w:rPr>
          <w:rFonts w:hint="default"/>
          <w:b/>
          <w:bCs/>
          <w:lang w:val="en-US"/>
        </w:rPr>
      </w:pPr>
      <w:r>
        <w:rPr>
          <w:rFonts w:hint="default"/>
          <w:b/>
          <w:bCs/>
          <w:lang w:val="en-US"/>
        </w:rPr>
        <w:t>Every Terraform configuration file is a one modules that is root modules.Actual main logic will happened on the root modules.</w:t>
      </w:r>
    </w:p>
    <w:p w14:paraId="4473EDB4">
      <w:pPr>
        <w:numPr>
          <w:ilvl w:val="0"/>
          <w:numId w:val="0"/>
        </w:numPr>
        <w:rPr>
          <w:rFonts w:hint="default"/>
          <w:b/>
          <w:bCs/>
          <w:lang w:val="en-US"/>
        </w:rPr>
      </w:pPr>
    </w:p>
    <w:p w14:paraId="3568F339">
      <w:pPr>
        <w:numPr>
          <w:ilvl w:val="0"/>
          <w:numId w:val="0"/>
        </w:numPr>
        <w:rPr>
          <w:rFonts w:hint="default"/>
          <w:b/>
          <w:bCs/>
          <w:lang w:val="en-US"/>
        </w:rPr>
      </w:pPr>
      <w:r>
        <w:rPr>
          <w:rFonts w:hint="default"/>
          <w:b/>
          <w:bCs/>
          <w:lang w:val="en-US"/>
        </w:rPr>
        <w:t>Child Modules:</w:t>
      </w:r>
    </w:p>
    <w:p w14:paraId="115A89F0">
      <w:pPr>
        <w:numPr>
          <w:ilvl w:val="0"/>
          <w:numId w:val="0"/>
        </w:numPr>
        <w:rPr>
          <w:rFonts w:hint="default"/>
          <w:b/>
          <w:bCs/>
          <w:lang w:val="en-US"/>
        </w:rPr>
      </w:pPr>
      <w:r>
        <w:rPr>
          <w:rFonts w:hint="default"/>
          <w:b/>
          <w:bCs/>
          <w:lang w:val="en-US"/>
        </w:rPr>
        <w:t>The child modules is basically calling the root modules. Whenever if you want to execute the root modules we can make use of child modules to call the root modules and create the resources.</w:t>
      </w:r>
    </w:p>
    <w:p w14:paraId="010BDD97">
      <w:pPr>
        <w:numPr>
          <w:ilvl w:val="0"/>
          <w:numId w:val="0"/>
        </w:numPr>
        <w:rPr>
          <w:rFonts w:hint="default"/>
          <w:b/>
          <w:bCs/>
          <w:lang w:val="en-US"/>
        </w:rPr>
      </w:pPr>
    </w:p>
    <w:p w14:paraId="75B6CEB7">
      <w:pPr>
        <w:numPr>
          <w:ilvl w:val="0"/>
          <w:numId w:val="0"/>
        </w:numPr>
        <w:rPr>
          <w:b/>
          <w:bCs/>
        </w:rPr>
      </w:pPr>
      <w:r>
        <w:rPr>
          <w:b/>
          <w:bCs/>
        </w:rPr>
        <w:drawing>
          <wp:inline distT="0" distB="0" distL="114300" distR="114300">
            <wp:extent cx="2838450" cy="1695450"/>
            <wp:effectExtent l="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38"/>
                    <a:stretch>
                      <a:fillRect/>
                    </a:stretch>
                  </pic:blipFill>
                  <pic:spPr>
                    <a:xfrm>
                      <a:off x="0" y="0"/>
                      <a:ext cx="2838450" cy="1695450"/>
                    </a:xfrm>
                    <a:prstGeom prst="rect">
                      <a:avLst/>
                    </a:prstGeom>
                    <a:noFill/>
                    <a:ln>
                      <a:noFill/>
                    </a:ln>
                  </pic:spPr>
                </pic:pic>
              </a:graphicData>
            </a:graphic>
          </wp:inline>
        </w:drawing>
      </w:r>
    </w:p>
    <w:p w14:paraId="566F365C">
      <w:pPr>
        <w:numPr>
          <w:ilvl w:val="0"/>
          <w:numId w:val="0"/>
        </w:numPr>
        <w:rPr>
          <w:b/>
          <w:bCs/>
        </w:rPr>
      </w:pPr>
    </w:p>
    <w:p w14:paraId="70C79D3B">
      <w:pPr>
        <w:numPr>
          <w:ilvl w:val="0"/>
          <w:numId w:val="0"/>
        </w:numPr>
        <w:rPr>
          <w:b/>
          <w:bCs/>
        </w:rPr>
      </w:pPr>
    </w:p>
    <w:p w14:paraId="3D29FEBD">
      <w:pPr>
        <w:numPr>
          <w:ilvl w:val="0"/>
          <w:numId w:val="0"/>
        </w:numPr>
        <w:rPr>
          <w:b/>
          <w:bCs/>
        </w:rPr>
      </w:pPr>
    </w:p>
    <w:p w14:paraId="43D03603">
      <w:pPr>
        <w:numPr>
          <w:ilvl w:val="0"/>
          <w:numId w:val="0"/>
        </w:numPr>
        <w:rPr>
          <w:rFonts w:hint="default"/>
          <w:b/>
          <w:bCs/>
          <w:lang w:val="en-US"/>
        </w:rPr>
      </w:pPr>
      <w:r>
        <w:rPr>
          <w:rFonts w:hint="default"/>
          <w:b/>
          <w:bCs/>
          <w:lang w:val="en-US"/>
        </w:rPr>
        <w:t>Published Modules:</w:t>
      </w:r>
    </w:p>
    <w:p w14:paraId="30AF2DDC">
      <w:pPr>
        <w:numPr>
          <w:ilvl w:val="0"/>
          <w:numId w:val="0"/>
        </w:numPr>
        <w:rPr>
          <w:rFonts w:hint="default"/>
          <w:b/>
          <w:bCs/>
          <w:lang w:val="en-US"/>
        </w:rPr>
      </w:pPr>
    </w:p>
    <w:p w14:paraId="1FD3FE90">
      <w:pPr>
        <w:numPr>
          <w:ilvl w:val="0"/>
          <w:numId w:val="0"/>
        </w:numPr>
        <w:rPr>
          <w:rFonts w:hint="default"/>
          <w:b/>
          <w:bCs/>
          <w:lang w:val="en-US"/>
        </w:rPr>
      </w:pPr>
      <w:r>
        <w:rPr>
          <w:rFonts w:hint="default"/>
          <w:b/>
          <w:bCs/>
          <w:lang w:val="en-US"/>
        </w:rPr>
        <w:t>One way we can define the root modules in local machine and then call this on the local machine itself.</w:t>
      </w:r>
    </w:p>
    <w:p w14:paraId="2C6FB44C">
      <w:pPr>
        <w:numPr>
          <w:ilvl w:val="0"/>
          <w:numId w:val="0"/>
        </w:numPr>
        <w:rPr>
          <w:rFonts w:hint="default"/>
          <w:b/>
          <w:bCs/>
          <w:lang w:val="en-US"/>
        </w:rPr>
      </w:pPr>
    </w:p>
    <w:p w14:paraId="38102A06">
      <w:pPr>
        <w:numPr>
          <w:ilvl w:val="0"/>
          <w:numId w:val="0"/>
        </w:numPr>
        <w:rPr>
          <w:rFonts w:hint="default"/>
          <w:b/>
          <w:bCs/>
          <w:lang w:val="en-US"/>
        </w:rPr>
      </w:pPr>
      <w:r>
        <w:rPr>
          <w:rFonts w:hint="default"/>
          <w:b/>
          <w:bCs/>
          <w:lang w:val="en-US"/>
        </w:rPr>
        <w:t>Note: this fine only one person working in a project, then what if multiple developers working in a project. If your are working in a team , if you want to share module to other people or other developer, that’s where published modules comes into the picture.</w:t>
      </w:r>
    </w:p>
    <w:p w14:paraId="1F8FA1FD">
      <w:pPr>
        <w:numPr>
          <w:ilvl w:val="0"/>
          <w:numId w:val="0"/>
        </w:numPr>
        <w:rPr>
          <w:rFonts w:hint="default"/>
          <w:b/>
          <w:bCs/>
          <w:lang w:val="en-US"/>
        </w:rPr>
      </w:pPr>
    </w:p>
    <w:p w14:paraId="530EEDBD">
      <w:pPr>
        <w:numPr>
          <w:ilvl w:val="0"/>
          <w:numId w:val="0"/>
        </w:numPr>
        <w:rPr>
          <w:rFonts w:hint="default"/>
          <w:b/>
          <w:bCs/>
          <w:lang w:val="en-US"/>
        </w:rPr>
      </w:pPr>
    </w:p>
    <w:p w14:paraId="06EB9020">
      <w:pPr>
        <w:numPr>
          <w:ilvl w:val="0"/>
          <w:numId w:val="0"/>
        </w:numPr>
        <w:rPr>
          <w:rFonts w:hint="default"/>
          <w:b/>
          <w:bCs/>
          <w:lang w:val="en-US"/>
        </w:rPr>
      </w:pPr>
      <w:r>
        <w:rPr>
          <w:rFonts w:hint="default"/>
          <w:b/>
          <w:bCs/>
          <w:lang w:val="en-US"/>
        </w:rPr>
        <w:t xml:space="preserve">Other way  we can use published modules </w:t>
      </w:r>
    </w:p>
    <w:p w14:paraId="4800AC65">
      <w:pPr>
        <w:numPr>
          <w:ilvl w:val="0"/>
          <w:numId w:val="0"/>
        </w:numPr>
        <w:rPr>
          <w:rFonts w:hint="default"/>
          <w:b/>
          <w:bCs/>
          <w:lang w:val="en-US"/>
        </w:rPr>
      </w:pPr>
    </w:p>
    <w:p w14:paraId="455774CE">
      <w:pPr>
        <w:numPr>
          <w:ilvl w:val="0"/>
          <w:numId w:val="0"/>
        </w:numPr>
        <w:rPr>
          <w:rFonts w:hint="default"/>
          <w:b/>
          <w:bCs/>
          <w:lang w:val="en-US"/>
        </w:rPr>
      </w:pPr>
      <w:r>
        <w:rPr>
          <w:rFonts w:hint="default"/>
          <w:b/>
          <w:bCs/>
          <w:lang w:val="en-US"/>
        </w:rPr>
        <w:t xml:space="preserve">We can maintain the modules in public or private registers. So that using this published modules other can use. </w:t>
      </w:r>
    </w:p>
    <w:p w14:paraId="5A376712">
      <w:pPr>
        <w:numPr>
          <w:ilvl w:val="0"/>
          <w:numId w:val="0"/>
        </w:numPr>
        <w:rPr>
          <w:rFonts w:hint="default"/>
          <w:b/>
          <w:bCs/>
          <w:lang w:val="en-US"/>
        </w:rPr>
      </w:pPr>
    </w:p>
    <w:p w14:paraId="3BEE2906">
      <w:pPr>
        <w:numPr>
          <w:ilvl w:val="0"/>
          <w:numId w:val="0"/>
        </w:numPr>
        <w:rPr>
          <w:rFonts w:hint="default"/>
          <w:b/>
          <w:bCs/>
          <w:lang w:val="en-US"/>
        </w:rPr>
      </w:pPr>
      <w:r>
        <w:rPr>
          <w:rFonts w:hint="default"/>
          <w:b/>
          <w:bCs/>
          <w:lang w:val="en-US"/>
        </w:rPr>
        <w:t xml:space="preserve">There will be pre-defined public modules will be there in terraform registry. </w:t>
      </w:r>
    </w:p>
    <w:p w14:paraId="04084505">
      <w:pPr>
        <w:numPr>
          <w:ilvl w:val="0"/>
          <w:numId w:val="0"/>
        </w:numPr>
        <w:rPr>
          <w:rFonts w:hint="default"/>
          <w:b/>
          <w:bCs/>
          <w:lang w:val="en-US"/>
        </w:rPr>
      </w:pPr>
    </w:p>
    <w:p w14:paraId="2960103D">
      <w:pPr>
        <w:numPr>
          <w:ilvl w:val="0"/>
          <w:numId w:val="0"/>
        </w:numPr>
        <w:rPr>
          <w:rFonts w:hint="default"/>
          <w:b/>
          <w:bCs/>
          <w:lang w:val="en-US"/>
        </w:rPr>
      </w:pPr>
      <w:r>
        <w:rPr>
          <w:b/>
          <w:bCs/>
        </w:rPr>
        <w:drawing>
          <wp:inline distT="0" distB="0" distL="114300" distR="114300">
            <wp:extent cx="3371850" cy="2114550"/>
            <wp:effectExtent l="0" t="0" r="0" b="0"/>
            <wp:docPr id="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pic:cNvPicPr>
                      <a:picLocks noChangeAspect="1"/>
                    </pic:cNvPicPr>
                  </pic:nvPicPr>
                  <pic:blipFill>
                    <a:blip r:embed="rId39"/>
                    <a:stretch>
                      <a:fillRect/>
                    </a:stretch>
                  </pic:blipFill>
                  <pic:spPr>
                    <a:xfrm>
                      <a:off x="0" y="0"/>
                      <a:ext cx="3371850" cy="2114550"/>
                    </a:xfrm>
                    <a:prstGeom prst="rect">
                      <a:avLst/>
                    </a:prstGeom>
                    <a:noFill/>
                    <a:ln>
                      <a:noFill/>
                    </a:ln>
                  </pic:spPr>
                </pic:pic>
              </a:graphicData>
            </a:graphic>
          </wp:inline>
        </w:drawing>
      </w:r>
    </w:p>
    <w:p w14:paraId="43596657">
      <w:pPr>
        <w:numPr>
          <w:ilvl w:val="0"/>
          <w:numId w:val="0"/>
        </w:numPr>
        <w:rPr>
          <w:rFonts w:hint="default"/>
          <w:b/>
          <w:bCs/>
          <w:lang w:val="en-US"/>
        </w:rPr>
      </w:pPr>
    </w:p>
    <w:p w14:paraId="60742C2A">
      <w:pPr>
        <w:numPr>
          <w:ilvl w:val="0"/>
          <w:numId w:val="0"/>
        </w:numPr>
        <w:rPr>
          <w:rFonts w:hint="default"/>
          <w:b/>
          <w:bCs/>
          <w:lang w:val="en-US"/>
        </w:rPr>
      </w:pPr>
    </w:p>
    <w:p w14:paraId="24822E5B">
      <w:pPr>
        <w:numPr>
          <w:ilvl w:val="0"/>
          <w:numId w:val="0"/>
        </w:numPr>
        <w:rPr>
          <w:rFonts w:hint="default"/>
          <w:b/>
          <w:bCs/>
          <w:lang w:val="en-US"/>
        </w:rPr>
      </w:pPr>
    </w:p>
    <w:p w14:paraId="7E28186D">
      <w:pPr>
        <w:numPr>
          <w:ilvl w:val="0"/>
          <w:numId w:val="0"/>
        </w:numPr>
        <w:pBdr>
          <w:bottom w:val="single" w:color="auto" w:sz="4" w:space="0"/>
        </w:pBdr>
        <w:rPr>
          <w:rFonts w:hint="default"/>
          <w:b/>
          <w:bCs/>
          <w:lang w:val="en-US"/>
        </w:rPr>
      </w:pPr>
    </w:p>
    <w:p w14:paraId="5105427F">
      <w:pPr>
        <w:numPr>
          <w:ilvl w:val="0"/>
          <w:numId w:val="0"/>
        </w:numPr>
        <w:rPr>
          <w:rFonts w:hint="default"/>
          <w:b/>
          <w:bCs/>
          <w:lang w:val="en-US"/>
        </w:rPr>
      </w:pPr>
    </w:p>
    <w:p w14:paraId="4F059C4B">
      <w:pPr>
        <w:numPr>
          <w:ilvl w:val="0"/>
          <w:numId w:val="0"/>
        </w:numPr>
        <w:rPr>
          <w:rFonts w:hint="default"/>
          <w:b/>
          <w:bCs/>
          <w:lang w:val="en-US"/>
        </w:rPr>
      </w:pPr>
      <w:r>
        <w:rPr>
          <w:rFonts w:hint="default"/>
          <w:b/>
          <w:bCs/>
          <w:lang w:val="en-US"/>
        </w:rPr>
        <w:t>Terraform Module Declaration:</w:t>
      </w:r>
    </w:p>
    <w:p w14:paraId="548E77A4">
      <w:pPr>
        <w:numPr>
          <w:ilvl w:val="0"/>
          <w:numId w:val="0"/>
        </w:numPr>
        <w:rPr>
          <w:rFonts w:hint="default"/>
          <w:b/>
          <w:bCs/>
          <w:lang w:val="en-US"/>
        </w:rPr>
      </w:pPr>
    </w:p>
    <w:p w14:paraId="58F5D5CA">
      <w:pPr>
        <w:numPr>
          <w:ilvl w:val="0"/>
          <w:numId w:val="0"/>
        </w:numPr>
        <w:rPr>
          <w:rFonts w:hint="default"/>
          <w:b/>
          <w:bCs/>
          <w:lang w:val="en-US"/>
        </w:rPr>
      </w:pPr>
      <w:r>
        <w:rPr>
          <w:b/>
          <w:bCs/>
        </w:rPr>
        <w:drawing>
          <wp:inline distT="0" distB="0" distL="114300" distR="114300">
            <wp:extent cx="5268595" cy="2919730"/>
            <wp:effectExtent l="0" t="0" r="8255" b="4445"/>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40"/>
                    <a:stretch>
                      <a:fillRect/>
                    </a:stretch>
                  </pic:blipFill>
                  <pic:spPr>
                    <a:xfrm>
                      <a:off x="0" y="0"/>
                      <a:ext cx="5268595" cy="2919730"/>
                    </a:xfrm>
                    <a:prstGeom prst="rect">
                      <a:avLst/>
                    </a:prstGeom>
                    <a:noFill/>
                    <a:ln>
                      <a:noFill/>
                    </a:ln>
                  </pic:spPr>
                </pic:pic>
              </a:graphicData>
            </a:graphic>
          </wp:inline>
        </w:drawing>
      </w:r>
    </w:p>
    <w:p w14:paraId="3676A546">
      <w:pPr>
        <w:numPr>
          <w:ilvl w:val="0"/>
          <w:numId w:val="0"/>
        </w:numPr>
        <w:rPr>
          <w:rFonts w:hint="default"/>
          <w:b/>
          <w:bCs/>
          <w:lang w:val="en-US"/>
        </w:rPr>
      </w:pPr>
    </w:p>
    <w:p w14:paraId="3FC2B166">
      <w:pPr>
        <w:numPr>
          <w:ilvl w:val="0"/>
          <w:numId w:val="0"/>
        </w:numPr>
        <w:rPr>
          <w:rFonts w:hint="default"/>
          <w:b/>
          <w:bCs/>
          <w:lang w:val="en-US"/>
        </w:rPr>
      </w:pPr>
    </w:p>
    <w:p w14:paraId="46BFE38F">
      <w:pPr>
        <w:numPr>
          <w:ilvl w:val="0"/>
          <w:numId w:val="0"/>
        </w:numPr>
        <w:rPr>
          <w:rFonts w:hint="default"/>
          <w:b/>
          <w:bCs/>
          <w:lang w:val="en-US"/>
        </w:rPr>
      </w:pPr>
    </w:p>
    <w:p w14:paraId="3C7E025B">
      <w:pPr>
        <w:numPr>
          <w:ilvl w:val="0"/>
          <w:numId w:val="0"/>
        </w:numPr>
        <w:rPr>
          <w:rFonts w:hint="default"/>
          <w:b/>
          <w:bCs/>
          <w:lang w:val="en-US"/>
        </w:rPr>
      </w:pPr>
    </w:p>
    <w:p w14:paraId="53DD2506">
      <w:pPr>
        <w:numPr>
          <w:ilvl w:val="0"/>
          <w:numId w:val="0"/>
        </w:numPr>
        <w:rPr>
          <w:rFonts w:hint="default"/>
          <w:b/>
          <w:bCs/>
          <w:lang w:val="en-US"/>
        </w:rPr>
      </w:pPr>
      <w:r>
        <w:rPr>
          <w:rFonts w:hint="default"/>
          <w:b/>
          <w:bCs/>
          <w:lang w:val="en-US"/>
        </w:rPr>
        <w:t>Calling Child Module:</w:t>
      </w:r>
    </w:p>
    <w:p w14:paraId="4E7F0E04">
      <w:pPr>
        <w:numPr>
          <w:ilvl w:val="0"/>
          <w:numId w:val="0"/>
        </w:numPr>
        <w:rPr>
          <w:rFonts w:hint="default"/>
          <w:b/>
          <w:bCs/>
          <w:lang w:val="en-US"/>
        </w:rPr>
      </w:pPr>
    </w:p>
    <w:p w14:paraId="340BF81E">
      <w:pPr>
        <w:numPr>
          <w:ilvl w:val="0"/>
          <w:numId w:val="0"/>
        </w:numPr>
        <w:rPr>
          <w:rFonts w:hint="default"/>
          <w:b/>
          <w:bCs/>
          <w:lang w:val="en-US"/>
        </w:rPr>
      </w:pPr>
      <w:r>
        <w:rPr>
          <w:rFonts w:hint="default"/>
          <w:b/>
          <w:bCs/>
          <w:lang w:val="en-US"/>
        </w:rPr>
        <w:t>We will be creating separate configuration file in separate directory</w:t>
      </w:r>
    </w:p>
    <w:p w14:paraId="6E48D321">
      <w:pPr>
        <w:numPr>
          <w:ilvl w:val="0"/>
          <w:numId w:val="0"/>
        </w:numPr>
        <w:rPr>
          <w:rFonts w:hint="default"/>
          <w:b/>
          <w:bCs/>
          <w:lang w:val="en-US"/>
        </w:rPr>
      </w:pPr>
    </w:p>
    <w:p w14:paraId="0368DD42">
      <w:pPr>
        <w:numPr>
          <w:ilvl w:val="0"/>
          <w:numId w:val="0"/>
        </w:numPr>
        <w:rPr>
          <w:b/>
          <w:bCs/>
        </w:rPr>
      </w:pPr>
      <w:r>
        <w:rPr>
          <w:b/>
          <w:bCs/>
        </w:rPr>
        <w:drawing>
          <wp:inline distT="0" distB="0" distL="114300" distR="114300">
            <wp:extent cx="5272405" cy="1453515"/>
            <wp:effectExtent l="0" t="0" r="4445" b="3810"/>
            <wp:docPr id="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pic:cNvPicPr>
                      <a:picLocks noChangeAspect="1"/>
                    </pic:cNvPicPr>
                  </pic:nvPicPr>
                  <pic:blipFill>
                    <a:blip r:embed="rId41"/>
                    <a:stretch>
                      <a:fillRect/>
                    </a:stretch>
                  </pic:blipFill>
                  <pic:spPr>
                    <a:xfrm>
                      <a:off x="0" y="0"/>
                      <a:ext cx="5272405" cy="1453515"/>
                    </a:xfrm>
                    <a:prstGeom prst="rect">
                      <a:avLst/>
                    </a:prstGeom>
                    <a:noFill/>
                    <a:ln>
                      <a:noFill/>
                    </a:ln>
                  </pic:spPr>
                </pic:pic>
              </a:graphicData>
            </a:graphic>
          </wp:inline>
        </w:drawing>
      </w:r>
    </w:p>
    <w:p w14:paraId="68C2AD96">
      <w:pPr>
        <w:numPr>
          <w:ilvl w:val="0"/>
          <w:numId w:val="0"/>
        </w:numPr>
        <w:rPr>
          <w:b/>
          <w:bCs/>
        </w:rPr>
      </w:pPr>
      <w:r>
        <w:rPr>
          <w:b/>
          <w:bCs/>
        </w:rPr>
        <w:drawing>
          <wp:inline distT="0" distB="0" distL="114300" distR="114300">
            <wp:extent cx="5272405" cy="1313180"/>
            <wp:effectExtent l="0" t="0" r="4445" b="1270"/>
            <wp:docPr id="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pic:cNvPicPr>
                      <a:picLocks noChangeAspect="1"/>
                    </pic:cNvPicPr>
                  </pic:nvPicPr>
                  <pic:blipFill>
                    <a:blip r:embed="rId42"/>
                    <a:stretch>
                      <a:fillRect/>
                    </a:stretch>
                  </pic:blipFill>
                  <pic:spPr>
                    <a:xfrm>
                      <a:off x="0" y="0"/>
                      <a:ext cx="5272405" cy="1313180"/>
                    </a:xfrm>
                    <a:prstGeom prst="rect">
                      <a:avLst/>
                    </a:prstGeom>
                    <a:noFill/>
                    <a:ln>
                      <a:noFill/>
                    </a:ln>
                  </pic:spPr>
                </pic:pic>
              </a:graphicData>
            </a:graphic>
          </wp:inline>
        </w:drawing>
      </w:r>
    </w:p>
    <w:p w14:paraId="77DC29D0">
      <w:pPr>
        <w:numPr>
          <w:ilvl w:val="0"/>
          <w:numId w:val="0"/>
        </w:numPr>
        <w:rPr>
          <w:rFonts w:hint="default"/>
          <w:b/>
          <w:bCs/>
          <w:lang w:val="en-US"/>
        </w:rPr>
      </w:pPr>
    </w:p>
    <w:p w14:paraId="23BD44F8">
      <w:pPr>
        <w:numPr>
          <w:ilvl w:val="0"/>
          <w:numId w:val="0"/>
        </w:numPr>
        <w:rPr>
          <w:rFonts w:hint="default"/>
          <w:b/>
          <w:bCs/>
          <w:lang w:val="en-US"/>
        </w:rPr>
      </w:pPr>
    </w:p>
    <w:p w14:paraId="081387BF">
      <w:pPr>
        <w:numPr>
          <w:ilvl w:val="0"/>
          <w:numId w:val="0"/>
        </w:numPr>
        <w:rPr>
          <w:rFonts w:hint="default"/>
          <w:b/>
          <w:bCs/>
          <w:lang w:val="en-US"/>
        </w:rPr>
      </w:pPr>
      <w:r>
        <w:rPr>
          <w:rFonts w:hint="default"/>
          <w:b/>
          <w:bCs/>
          <w:lang w:val="en-US"/>
        </w:rPr>
        <w:t>Source =&gt; we need to mentioned path and below will we pass the variable value. When we look at child there will not be defined the resource block. Because resource block will be used in the root module. So we don’t have to write the resource module , because we reuse from the root module,</w:t>
      </w:r>
    </w:p>
    <w:p w14:paraId="76CCD984">
      <w:pPr>
        <w:numPr>
          <w:ilvl w:val="0"/>
          <w:numId w:val="0"/>
        </w:numPr>
        <w:rPr>
          <w:rFonts w:hint="default"/>
          <w:b/>
          <w:bCs/>
          <w:lang w:val="en-US"/>
        </w:rPr>
      </w:pPr>
    </w:p>
    <w:p w14:paraId="271272F5">
      <w:pPr>
        <w:numPr>
          <w:ilvl w:val="0"/>
          <w:numId w:val="0"/>
        </w:numPr>
        <w:rPr>
          <w:rFonts w:hint="default"/>
          <w:b/>
          <w:bCs/>
          <w:lang w:val="en-US"/>
        </w:rPr>
      </w:pPr>
    </w:p>
    <w:p w14:paraId="14A2B982">
      <w:pPr>
        <w:numPr>
          <w:ilvl w:val="0"/>
          <w:numId w:val="0"/>
        </w:numPr>
        <w:rPr>
          <w:rFonts w:hint="default"/>
          <w:b/>
          <w:bCs/>
          <w:lang w:val="en-US"/>
        </w:rPr>
      </w:pPr>
      <w:r>
        <w:rPr>
          <w:rFonts w:hint="default"/>
          <w:b/>
          <w:bCs/>
          <w:lang w:val="en-US"/>
        </w:rPr>
        <w:t>Example:</w:t>
      </w:r>
    </w:p>
    <w:p w14:paraId="4945081A">
      <w:pPr>
        <w:numPr>
          <w:ilvl w:val="0"/>
          <w:numId w:val="0"/>
        </w:numPr>
        <w:rPr>
          <w:rFonts w:hint="default"/>
          <w:b/>
          <w:bCs/>
          <w:lang w:val="en-US"/>
        </w:rPr>
      </w:pPr>
      <w:r>
        <w:rPr>
          <w:b/>
          <w:bCs/>
        </w:rPr>
        <w:drawing>
          <wp:inline distT="0" distB="0" distL="114300" distR="114300">
            <wp:extent cx="4181475" cy="1257300"/>
            <wp:effectExtent l="0" t="0" r="0" b="0"/>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
                    <pic:cNvPicPr>
                      <a:picLocks noChangeAspect="1"/>
                    </pic:cNvPicPr>
                  </pic:nvPicPr>
                  <pic:blipFill>
                    <a:blip r:embed="rId43"/>
                    <a:stretch>
                      <a:fillRect/>
                    </a:stretch>
                  </pic:blipFill>
                  <pic:spPr>
                    <a:xfrm>
                      <a:off x="0" y="0"/>
                      <a:ext cx="4181475" cy="1257300"/>
                    </a:xfrm>
                    <a:prstGeom prst="rect">
                      <a:avLst/>
                    </a:prstGeom>
                    <a:noFill/>
                    <a:ln>
                      <a:noFill/>
                    </a:ln>
                  </pic:spPr>
                </pic:pic>
              </a:graphicData>
            </a:graphic>
          </wp:inline>
        </w:drawing>
      </w:r>
    </w:p>
    <w:p w14:paraId="47707084">
      <w:pPr>
        <w:numPr>
          <w:ilvl w:val="0"/>
          <w:numId w:val="0"/>
        </w:numPr>
        <w:rPr>
          <w:rFonts w:hint="default"/>
          <w:b/>
          <w:bCs/>
          <w:lang w:val="en-US"/>
        </w:rPr>
      </w:pPr>
    </w:p>
    <w:p w14:paraId="4ACBE187">
      <w:pPr>
        <w:numPr>
          <w:ilvl w:val="0"/>
          <w:numId w:val="0"/>
        </w:numPr>
        <w:rPr>
          <w:rFonts w:hint="default"/>
          <w:b/>
          <w:bCs/>
          <w:lang w:val="en-US"/>
        </w:rPr>
      </w:pPr>
    </w:p>
    <w:p w14:paraId="4A6A88BA">
      <w:pPr>
        <w:numPr>
          <w:ilvl w:val="0"/>
          <w:numId w:val="0"/>
        </w:numPr>
        <w:pBdr>
          <w:bottom w:val="single" w:color="auto" w:sz="4" w:space="0"/>
        </w:pBdr>
        <w:rPr>
          <w:rFonts w:hint="default"/>
          <w:b/>
          <w:bCs/>
          <w:lang w:val="en-US"/>
        </w:rPr>
      </w:pPr>
    </w:p>
    <w:p w14:paraId="4E27F353">
      <w:pPr>
        <w:numPr>
          <w:ilvl w:val="0"/>
          <w:numId w:val="0"/>
        </w:numPr>
        <w:rPr>
          <w:rFonts w:hint="default"/>
          <w:b/>
          <w:bCs/>
          <w:lang w:val="en-US"/>
        </w:rPr>
      </w:pPr>
    </w:p>
    <w:p w14:paraId="568DD3A9">
      <w:pPr>
        <w:numPr>
          <w:ilvl w:val="0"/>
          <w:numId w:val="0"/>
        </w:numPr>
        <w:rPr>
          <w:rFonts w:hint="default"/>
          <w:b/>
          <w:bCs/>
          <w:lang w:val="en-US"/>
        </w:rPr>
      </w:pPr>
      <w:r>
        <w:rPr>
          <w:rFonts w:hint="default"/>
          <w:b/>
          <w:bCs/>
          <w:lang w:val="en-US"/>
        </w:rPr>
        <w:t>Moudles Arguments:</w:t>
      </w:r>
    </w:p>
    <w:p w14:paraId="19F30CDC">
      <w:pPr>
        <w:numPr>
          <w:ilvl w:val="0"/>
          <w:numId w:val="0"/>
        </w:numPr>
        <w:rPr>
          <w:rFonts w:hint="default"/>
          <w:b/>
          <w:bCs/>
          <w:lang w:val="en-US"/>
        </w:rPr>
      </w:pPr>
    </w:p>
    <w:p w14:paraId="702E68C5">
      <w:pPr>
        <w:numPr>
          <w:ilvl w:val="0"/>
          <w:numId w:val="0"/>
        </w:numPr>
        <w:rPr>
          <w:rFonts w:hint="default"/>
          <w:b/>
          <w:bCs/>
          <w:lang w:val="en-US"/>
        </w:rPr>
      </w:pPr>
      <w:r>
        <w:rPr>
          <w:rFonts w:hint="default"/>
          <w:b/>
          <w:bCs/>
          <w:lang w:val="en-US"/>
        </w:rPr>
        <w:t>Whenever we create the module , we need to pass the certain arguments.</w:t>
      </w:r>
    </w:p>
    <w:p w14:paraId="56C57A31">
      <w:pPr>
        <w:numPr>
          <w:ilvl w:val="0"/>
          <w:numId w:val="0"/>
        </w:numPr>
        <w:rPr>
          <w:rFonts w:hint="default"/>
          <w:b/>
          <w:bCs/>
          <w:lang w:val="en-US"/>
        </w:rPr>
      </w:pPr>
    </w:p>
    <w:p w14:paraId="420E381C">
      <w:pPr>
        <w:numPr>
          <w:ilvl w:val="0"/>
          <w:numId w:val="0"/>
        </w:numPr>
        <w:rPr>
          <w:rFonts w:hint="default"/>
          <w:b/>
          <w:bCs/>
          <w:lang w:val="en-US"/>
        </w:rPr>
      </w:pPr>
      <w:r>
        <w:rPr>
          <w:rFonts w:hint="default"/>
          <w:b/>
          <w:bCs/>
          <w:lang w:val="en-US"/>
        </w:rPr>
        <w:t>Source Arguments it mandatory for all the modules</w:t>
      </w:r>
    </w:p>
    <w:p w14:paraId="2D272D23">
      <w:pPr>
        <w:numPr>
          <w:ilvl w:val="0"/>
          <w:numId w:val="0"/>
        </w:numPr>
        <w:rPr>
          <w:rFonts w:hint="default"/>
          <w:b/>
          <w:bCs/>
          <w:lang w:val="en-US"/>
        </w:rPr>
      </w:pPr>
    </w:p>
    <w:p w14:paraId="7A84AE05">
      <w:pPr>
        <w:numPr>
          <w:ilvl w:val="0"/>
          <w:numId w:val="0"/>
        </w:numPr>
        <w:rPr>
          <w:rFonts w:hint="default"/>
          <w:b/>
          <w:bCs/>
          <w:lang w:val="en-US"/>
        </w:rPr>
      </w:pPr>
      <w:r>
        <w:rPr>
          <w:rFonts w:hint="default"/>
          <w:b/>
          <w:bCs/>
          <w:lang w:val="en-US"/>
        </w:rPr>
        <w:t>Version Arguments is recommended for modules form a registry</w:t>
      </w:r>
    </w:p>
    <w:p w14:paraId="1852EFAB">
      <w:pPr>
        <w:numPr>
          <w:ilvl w:val="0"/>
          <w:numId w:val="0"/>
        </w:numPr>
        <w:rPr>
          <w:rFonts w:hint="default"/>
          <w:b/>
          <w:bCs/>
          <w:lang w:val="en-US"/>
        </w:rPr>
      </w:pPr>
    </w:p>
    <w:p w14:paraId="5F449F68">
      <w:pPr>
        <w:numPr>
          <w:ilvl w:val="0"/>
          <w:numId w:val="0"/>
        </w:numPr>
        <w:rPr>
          <w:rFonts w:hint="default"/>
          <w:b/>
          <w:bCs/>
          <w:lang w:val="en-US"/>
        </w:rPr>
      </w:pPr>
      <w:r>
        <w:rPr>
          <w:rFonts w:hint="default"/>
          <w:b/>
          <w:bCs/>
          <w:lang w:val="en-US"/>
        </w:rPr>
        <w:t>Most other Argument input variable that defined by the modules</w:t>
      </w:r>
    </w:p>
    <w:p w14:paraId="196CCF18">
      <w:pPr>
        <w:numPr>
          <w:ilvl w:val="0"/>
          <w:numId w:val="0"/>
        </w:numPr>
        <w:rPr>
          <w:rFonts w:hint="default"/>
          <w:b/>
          <w:bCs/>
          <w:lang w:val="en-US"/>
        </w:rPr>
      </w:pPr>
    </w:p>
    <w:p w14:paraId="0F7EA3D1">
      <w:pPr>
        <w:numPr>
          <w:ilvl w:val="0"/>
          <w:numId w:val="0"/>
        </w:numPr>
        <w:rPr>
          <w:rFonts w:hint="default"/>
          <w:b/>
          <w:bCs/>
          <w:lang w:val="en-US"/>
        </w:rPr>
      </w:pPr>
      <w:r>
        <w:rPr>
          <w:rFonts w:hint="default"/>
          <w:b/>
          <w:bCs/>
          <w:lang w:val="en-US"/>
        </w:rPr>
        <w:t>And also we can terraform meta argument we can use like for_each and depands on.</w:t>
      </w:r>
    </w:p>
    <w:p w14:paraId="414BF08B">
      <w:pPr>
        <w:numPr>
          <w:ilvl w:val="0"/>
          <w:numId w:val="0"/>
        </w:numPr>
        <w:rPr>
          <w:rFonts w:hint="default"/>
          <w:b/>
          <w:bCs/>
          <w:lang w:val="en-US"/>
        </w:rPr>
      </w:pPr>
    </w:p>
    <w:p w14:paraId="21B864EA">
      <w:pPr>
        <w:numPr>
          <w:ilvl w:val="0"/>
          <w:numId w:val="0"/>
        </w:numPr>
        <w:rPr>
          <w:rFonts w:hint="default"/>
          <w:b/>
          <w:bCs/>
          <w:lang w:val="en-US"/>
        </w:rPr>
      </w:pPr>
      <w:r>
        <w:rPr>
          <w:rFonts w:hint="default"/>
          <w:b/>
          <w:bCs/>
          <w:lang w:val="en-US"/>
        </w:rPr>
        <w:t>Source:</w:t>
      </w:r>
    </w:p>
    <w:p w14:paraId="3E480DB4">
      <w:pPr>
        <w:numPr>
          <w:ilvl w:val="0"/>
          <w:numId w:val="0"/>
        </w:numPr>
        <w:rPr>
          <w:rFonts w:hint="default"/>
          <w:b/>
          <w:bCs/>
          <w:lang w:val="en-US"/>
        </w:rPr>
      </w:pPr>
    </w:p>
    <w:p w14:paraId="5395B014">
      <w:pPr>
        <w:numPr>
          <w:ilvl w:val="0"/>
          <w:numId w:val="0"/>
        </w:numPr>
        <w:rPr>
          <w:rFonts w:hint="default"/>
          <w:b/>
          <w:bCs/>
          <w:lang w:val="en-US"/>
        </w:rPr>
      </w:pPr>
      <w:r>
        <w:rPr>
          <w:rFonts w:hint="default"/>
          <w:b/>
          <w:bCs/>
          <w:lang w:val="en-US"/>
        </w:rPr>
        <w:t>-&gt; It is mandatory, we need to mentioned whether we are going to use local modules or publish modules.</w:t>
      </w:r>
    </w:p>
    <w:p w14:paraId="28317131">
      <w:pPr>
        <w:numPr>
          <w:ilvl w:val="0"/>
          <w:numId w:val="0"/>
        </w:numPr>
        <w:rPr>
          <w:rFonts w:hint="default"/>
          <w:b/>
          <w:bCs/>
          <w:lang w:val="en-US"/>
        </w:rPr>
      </w:pPr>
    </w:p>
    <w:p w14:paraId="770E779B">
      <w:pPr>
        <w:numPr>
          <w:ilvl w:val="0"/>
          <w:numId w:val="0"/>
        </w:numPr>
        <w:rPr>
          <w:rFonts w:hint="default"/>
          <w:b/>
          <w:bCs/>
          <w:lang w:val="en-US"/>
        </w:rPr>
      </w:pPr>
      <w:r>
        <w:rPr>
          <w:rFonts w:hint="default"/>
          <w:b/>
          <w:bCs/>
          <w:lang w:val="en-US"/>
        </w:rPr>
        <w:t>Whenever we do adding , removing and modifying modules , we need to give the command terraform init.</w:t>
      </w:r>
    </w:p>
    <w:p w14:paraId="68FD9C3A">
      <w:pPr>
        <w:numPr>
          <w:ilvl w:val="0"/>
          <w:numId w:val="0"/>
        </w:numPr>
        <w:rPr>
          <w:rFonts w:hint="default"/>
          <w:b/>
          <w:bCs/>
          <w:lang w:val="en-US"/>
        </w:rPr>
      </w:pPr>
    </w:p>
    <w:p w14:paraId="52ABED56">
      <w:pPr>
        <w:numPr>
          <w:ilvl w:val="0"/>
          <w:numId w:val="0"/>
        </w:numPr>
        <w:rPr>
          <w:rFonts w:hint="default"/>
          <w:b/>
          <w:bCs/>
          <w:lang w:val="en-US"/>
        </w:rPr>
      </w:pPr>
      <w:r>
        <w:rPr>
          <w:rFonts w:hint="default"/>
          <w:b/>
          <w:bCs/>
          <w:lang w:val="en-US"/>
        </w:rPr>
        <w:t>Version:</w:t>
      </w:r>
    </w:p>
    <w:p w14:paraId="4BA79C2D">
      <w:pPr>
        <w:numPr>
          <w:ilvl w:val="0"/>
          <w:numId w:val="0"/>
        </w:numPr>
        <w:rPr>
          <w:rFonts w:hint="default"/>
          <w:b/>
          <w:bCs/>
          <w:lang w:val="en-US"/>
        </w:rPr>
      </w:pPr>
    </w:p>
    <w:p w14:paraId="3AB8A607">
      <w:pPr>
        <w:numPr>
          <w:ilvl w:val="0"/>
          <w:numId w:val="0"/>
        </w:numPr>
        <w:rPr>
          <w:rFonts w:hint="default"/>
          <w:b/>
          <w:bCs/>
          <w:lang w:val="en-US"/>
        </w:rPr>
      </w:pPr>
      <w:r>
        <w:rPr>
          <w:rFonts w:hint="default"/>
          <w:b/>
          <w:bCs/>
          <w:lang w:val="en-US"/>
        </w:rPr>
        <w:t>When using module installed in the terraform registry, terraform recommends to use the acceptable version numbers to avoid unexpected or unwanted changes.</w:t>
      </w:r>
    </w:p>
    <w:p w14:paraId="22C6573F">
      <w:pPr>
        <w:numPr>
          <w:ilvl w:val="0"/>
          <w:numId w:val="0"/>
        </w:numPr>
        <w:rPr>
          <w:rFonts w:hint="default"/>
          <w:b/>
          <w:bCs/>
          <w:lang w:val="en-US"/>
        </w:rPr>
      </w:pPr>
    </w:p>
    <w:p w14:paraId="23C9F412">
      <w:pPr>
        <w:numPr>
          <w:ilvl w:val="0"/>
          <w:numId w:val="0"/>
        </w:numPr>
        <w:rPr>
          <w:rFonts w:hint="default"/>
          <w:b/>
          <w:bCs/>
          <w:lang w:val="en-US"/>
        </w:rPr>
      </w:pPr>
      <w:r>
        <w:rPr>
          <w:b/>
          <w:bCs/>
        </w:rPr>
        <w:drawing>
          <wp:inline distT="0" distB="0" distL="114300" distR="114300">
            <wp:extent cx="4810125" cy="876300"/>
            <wp:effectExtent l="0" t="0" r="0" b="0"/>
            <wp:docPr id="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5"/>
                    <pic:cNvPicPr>
                      <a:picLocks noChangeAspect="1"/>
                    </pic:cNvPicPr>
                  </pic:nvPicPr>
                  <pic:blipFill>
                    <a:blip r:embed="rId44"/>
                    <a:stretch>
                      <a:fillRect/>
                    </a:stretch>
                  </pic:blipFill>
                  <pic:spPr>
                    <a:xfrm>
                      <a:off x="0" y="0"/>
                      <a:ext cx="4810125" cy="876300"/>
                    </a:xfrm>
                    <a:prstGeom prst="rect">
                      <a:avLst/>
                    </a:prstGeom>
                    <a:noFill/>
                    <a:ln>
                      <a:noFill/>
                    </a:ln>
                  </pic:spPr>
                </pic:pic>
              </a:graphicData>
            </a:graphic>
          </wp:inline>
        </w:drawing>
      </w:r>
    </w:p>
    <w:p w14:paraId="4E7013A0">
      <w:pPr>
        <w:numPr>
          <w:ilvl w:val="0"/>
          <w:numId w:val="0"/>
        </w:numPr>
        <w:rPr>
          <w:rFonts w:hint="default"/>
          <w:b/>
          <w:bCs/>
          <w:lang w:val="en-US"/>
        </w:rPr>
      </w:pPr>
    </w:p>
    <w:p w14:paraId="605F3AE0">
      <w:pPr>
        <w:numPr>
          <w:ilvl w:val="0"/>
          <w:numId w:val="0"/>
        </w:numPr>
        <w:rPr>
          <w:rFonts w:hint="default"/>
          <w:b/>
          <w:bCs/>
          <w:lang w:val="en-US"/>
        </w:rPr>
      </w:pPr>
    </w:p>
    <w:p w14:paraId="6D94C8B8">
      <w:pPr>
        <w:numPr>
          <w:ilvl w:val="0"/>
          <w:numId w:val="0"/>
        </w:numPr>
        <w:rPr>
          <w:rFonts w:hint="default"/>
          <w:b/>
          <w:bCs/>
          <w:lang w:val="en-US"/>
        </w:rPr>
      </w:pPr>
    </w:p>
    <w:p w14:paraId="62B6727B">
      <w:pPr>
        <w:numPr>
          <w:ilvl w:val="0"/>
          <w:numId w:val="0"/>
        </w:numPr>
        <w:pBdr>
          <w:bottom w:val="single" w:color="auto" w:sz="4" w:space="0"/>
        </w:pBdr>
        <w:rPr>
          <w:rFonts w:hint="default"/>
          <w:b/>
          <w:bCs/>
          <w:lang w:val="en-US"/>
        </w:rPr>
      </w:pPr>
    </w:p>
    <w:p w14:paraId="45FEC570">
      <w:pPr>
        <w:numPr>
          <w:ilvl w:val="0"/>
          <w:numId w:val="0"/>
        </w:numPr>
        <w:rPr>
          <w:rFonts w:hint="default"/>
          <w:b/>
          <w:bCs/>
          <w:lang w:val="en-US"/>
        </w:rPr>
      </w:pPr>
    </w:p>
    <w:p w14:paraId="1D37430B">
      <w:pPr>
        <w:numPr>
          <w:ilvl w:val="0"/>
          <w:numId w:val="0"/>
        </w:numPr>
        <w:rPr>
          <w:rFonts w:hint="default"/>
          <w:b/>
          <w:bCs/>
          <w:color w:val="FF0000"/>
          <w:lang w:val="en-US"/>
        </w:rPr>
      </w:pPr>
      <w:r>
        <w:rPr>
          <w:rFonts w:hint="default"/>
          <w:b/>
          <w:bCs/>
          <w:color w:val="FF0000"/>
          <w:lang w:val="en-US"/>
        </w:rPr>
        <w:t>Terraform Local path:</w:t>
      </w:r>
    </w:p>
    <w:p w14:paraId="71AD6DA8">
      <w:pPr>
        <w:numPr>
          <w:ilvl w:val="0"/>
          <w:numId w:val="0"/>
        </w:numPr>
        <w:rPr>
          <w:rFonts w:hint="default"/>
          <w:b/>
          <w:bCs/>
          <w:lang w:val="en-US"/>
        </w:rPr>
      </w:pPr>
    </w:p>
    <w:p w14:paraId="6DE84B32">
      <w:pPr>
        <w:numPr>
          <w:ilvl w:val="0"/>
          <w:numId w:val="0"/>
        </w:numPr>
        <w:rPr>
          <w:rFonts w:hint="default"/>
          <w:b/>
          <w:bCs/>
          <w:lang w:val="en-US"/>
        </w:rPr>
      </w:pPr>
      <w:r>
        <w:rPr>
          <w:rFonts w:hint="default"/>
          <w:b/>
          <w:bCs/>
          <w:lang w:val="en-US"/>
        </w:rPr>
        <w:t xml:space="preserve">We can Manage code </w:t>
      </w:r>
    </w:p>
    <w:p w14:paraId="7D6603AF">
      <w:pPr>
        <w:numPr>
          <w:ilvl w:val="0"/>
          <w:numId w:val="0"/>
        </w:numPr>
        <w:rPr>
          <w:rFonts w:hint="default"/>
          <w:b/>
          <w:bCs/>
          <w:lang w:val="en-US"/>
        </w:rPr>
      </w:pPr>
    </w:p>
    <w:p w14:paraId="3C945736">
      <w:pPr>
        <w:numPr>
          <w:ilvl w:val="0"/>
          <w:numId w:val="0"/>
        </w:numPr>
        <w:rPr>
          <w:rFonts w:hint="default"/>
          <w:b/>
          <w:bCs/>
          <w:lang w:val="en-US"/>
        </w:rPr>
      </w:pPr>
      <w:r>
        <w:rPr>
          <w:rFonts w:hint="default"/>
          <w:b/>
          <w:bCs/>
          <w:lang w:val="en-US"/>
        </w:rPr>
        <w:t>Local path</w:t>
      </w:r>
    </w:p>
    <w:p w14:paraId="7AA9C334">
      <w:pPr>
        <w:numPr>
          <w:ilvl w:val="0"/>
          <w:numId w:val="0"/>
        </w:numPr>
        <w:rPr>
          <w:rFonts w:hint="default"/>
          <w:b/>
          <w:bCs/>
          <w:lang w:val="en-US"/>
        </w:rPr>
      </w:pPr>
    </w:p>
    <w:p w14:paraId="2C55748B">
      <w:pPr>
        <w:numPr>
          <w:ilvl w:val="0"/>
          <w:numId w:val="0"/>
        </w:numPr>
        <w:rPr>
          <w:rFonts w:hint="default"/>
          <w:b/>
          <w:bCs/>
          <w:lang w:val="en-US"/>
        </w:rPr>
      </w:pPr>
      <w:r>
        <w:rPr>
          <w:rFonts w:hint="default"/>
          <w:b/>
          <w:bCs/>
          <w:lang w:val="en-US"/>
        </w:rPr>
        <w:t>Terraform Registry</w:t>
      </w:r>
    </w:p>
    <w:p w14:paraId="3DB42B02">
      <w:pPr>
        <w:numPr>
          <w:ilvl w:val="0"/>
          <w:numId w:val="0"/>
        </w:numPr>
        <w:rPr>
          <w:rFonts w:hint="default"/>
          <w:b/>
          <w:bCs/>
          <w:lang w:val="en-US"/>
        </w:rPr>
      </w:pPr>
    </w:p>
    <w:p w14:paraId="1F2FBEA0">
      <w:pPr>
        <w:numPr>
          <w:ilvl w:val="0"/>
          <w:numId w:val="0"/>
        </w:numPr>
        <w:rPr>
          <w:rFonts w:hint="default"/>
          <w:b/>
          <w:bCs/>
          <w:lang w:val="en-US"/>
        </w:rPr>
      </w:pPr>
      <w:r>
        <w:rPr>
          <w:rFonts w:hint="default"/>
          <w:b/>
          <w:bCs/>
          <w:lang w:val="en-US"/>
        </w:rPr>
        <w:t>Git HUB</w:t>
      </w:r>
    </w:p>
    <w:p w14:paraId="240764EF">
      <w:pPr>
        <w:numPr>
          <w:ilvl w:val="0"/>
          <w:numId w:val="0"/>
        </w:numPr>
        <w:rPr>
          <w:rFonts w:hint="default"/>
          <w:b/>
          <w:bCs/>
          <w:lang w:val="en-US"/>
        </w:rPr>
      </w:pPr>
      <w:r>
        <w:rPr>
          <w:rFonts w:hint="default"/>
          <w:b/>
          <w:bCs/>
          <w:lang w:val="en-US"/>
        </w:rPr>
        <w:t>Bit Bucket</w:t>
      </w:r>
    </w:p>
    <w:p w14:paraId="3B0045C9">
      <w:pPr>
        <w:numPr>
          <w:ilvl w:val="0"/>
          <w:numId w:val="0"/>
        </w:numPr>
        <w:rPr>
          <w:rFonts w:hint="default"/>
          <w:b/>
          <w:bCs/>
          <w:lang w:val="en-US"/>
        </w:rPr>
      </w:pPr>
    </w:p>
    <w:p w14:paraId="286B44E3">
      <w:pPr>
        <w:numPr>
          <w:ilvl w:val="0"/>
          <w:numId w:val="0"/>
        </w:numPr>
        <w:rPr>
          <w:rFonts w:hint="default"/>
          <w:b/>
          <w:bCs/>
          <w:lang w:val="en-US"/>
        </w:rPr>
      </w:pPr>
      <w:r>
        <w:rPr>
          <w:rFonts w:hint="default"/>
          <w:b/>
          <w:bCs/>
          <w:lang w:val="en-US"/>
        </w:rPr>
        <w:t>Mericural Repo</w:t>
      </w:r>
    </w:p>
    <w:p w14:paraId="039633BE">
      <w:pPr>
        <w:numPr>
          <w:ilvl w:val="0"/>
          <w:numId w:val="0"/>
        </w:numPr>
        <w:rPr>
          <w:rFonts w:hint="default"/>
          <w:b/>
          <w:bCs/>
          <w:lang w:val="en-US"/>
        </w:rPr>
      </w:pPr>
    </w:p>
    <w:p w14:paraId="6EFF720D">
      <w:pPr>
        <w:numPr>
          <w:ilvl w:val="0"/>
          <w:numId w:val="0"/>
        </w:numPr>
        <w:rPr>
          <w:rFonts w:hint="default"/>
          <w:b/>
          <w:bCs/>
          <w:lang w:val="en-US"/>
        </w:rPr>
      </w:pPr>
      <w:r>
        <w:rPr>
          <w:rFonts w:hint="default"/>
          <w:b/>
          <w:bCs/>
          <w:lang w:val="en-US"/>
        </w:rPr>
        <w:t>Https URLS</w:t>
      </w:r>
    </w:p>
    <w:p w14:paraId="2F90E6AD">
      <w:pPr>
        <w:numPr>
          <w:ilvl w:val="0"/>
          <w:numId w:val="0"/>
        </w:numPr>
        <w:rPr>
          <w:rFonts w:hint="default"/>
          <w:b/>
          <w:bCs/>
          <w:lang w:val="en-US"/>
        </w:rPr>
      </w:pPr>
    </w:p>
    <w:p w14:paraId="1CC66F6E">
      <w:pPr>
        <w:numPr>
          <w:ilvl w:val="0"/>
          <w:numId w:val="0"/>
        </w:numPr>
        <w:rPr>
          <w:rFonts w:hint="default"/>
          <w:b/>
          <w:bCs/>
          <w:lang w:val="en-US"/>
        </w:rPr>
      </w:pPr>
      <w:r>
        <w:rPr>
          <w:rFonts w:hint="default"/>
          <w:b/>
          <w:bCs/>
          <w:lang w:val="en-US"/>
        </w:rPr>
        <w:t>S3 Buckets …….</w:t>
      </w:r>
    </w:p>
    <w:p w14:paraId="2DD2BF49">
      <w:pPr>
        <w:numPr>
          <w:ilvl w:val="0"/>
          <w:numId w:val="0"/>
        </w:numPr>
        <w:rPr>
          <w:rFonts w:hint="default"/>
          <w:b/>
          <w:bCs/>
          <w:lang w:val="en-US"/>
        </w:rPr>
      </w:pPr>
    </w:p>
    <w:p w14:paraId="769CEF98">
      <w:pPr>
        <w:numPr>
          <w:ilvl w:val="0"/>
          <w:numId w:val="0"/>
        </w:numPr>
        <w:rPr>
          <w:rFonts w:hint="default"/>
          <w:b/>
          <w:bCs/>
          <w:lang w:val="en-US"/>
        </w:rPr>
      </w:pPr>
      <w:r>
        <w:rPr>
          <w:rFonts w:hint="default"/>
          <w:b/>
          <w:bCs/>
          <w:lang w:val="en-US"/>
        </w:rPr>
        <w:t>We can manage the code above mentioned option, that we can use in Source option in child module.</w:t>
      </w:r>
    </w:p>
    <w:p w14:paraId="5D0322D3">
      <w:pPr>
        <w:numPr>
          <w:ilvl w:val="0"/>
          <w:numId w:val="0"/>
        </w:numPr>
        <w:rPr>
          <w:rFonts w:hint="default"/>
          <w:b/>
          <w:bCs/>
          <w:lang w:val="en-US"/>
        </w:rPr>
      </w:pPr>
    </w:p>
    <w:p w14:paraId="2175A792">
      <w:pPr>
        <w:numPr>
          <w:ilvl w:val="0"/>
          <w:numId w:val="0"/>
        </w:numPr>
        <w:rPr>
          <w:rFonts w:hint="default"/>
          <w:b/>
          <w:bCs/>
          <w:lang w:val="en-US"/>
        </w:rPr>
      </w:pPr>
      <w:r>
        <w:rPr>
          <w:rFonts w:hint="default"/>
          <w:b/>
          <w:bCs/>
          <w:lang w:val="en-US"/>
        </w:rPr>
        <w:t>LocaL Path</w:t>
      </w:r>
    </w:p>
    <w:p w14:paraId="20AA90CE">
      <w:pPr>
        <w:numPr>
          <w:ilvl w:val="0"/>
          <w:numId w:val="0"/>
        </w:numPr>
        <w:rPr>
          <w:rFonts w:hint="default"/>
          <w:b/>
          <w:bCs/>
          <w:lang w:val="en-US"/>
        </w:rPr>
      </w:pPr>
    </w:p>
    <w:p w14:paraId="326CEEC1">
      <w:pPr>
        <w:numPr>
          <w:ilvl w:val="0"/>
          <w:numId w:val="0"/>
        </w:numPr>
        <w:rPr>
          <w:rFonts w:hint="default"/>
          <w:b/>
          <w:bCs/>
          <w:lang w:val="en-US"/>
        </w:rPr>
      </w:pPr>
      <w:r>
        <w:rPr>
          <w:rFonts w:hint="default"/>
          <w:b/>
          <w:bCs/>
          <w:lang w:val="en-US"/>
        </w:rPr>
        <w:t>Must Begins with ./ or ../</w:t>
      </w:r>
    </w:p>
    <w:p w14:paraId="1EBE79C4">
      <w:pPr>
        <w:numPr>
          <w:ilvl w:val="0"/>
          <w:numId w:val="0"/>
        </w:numPr>
        <w:rPr>
          <w:rFonts w:hint="default"/>
          <w:b/>
          <w:bCs/>
          <w:lang w:val="en-US"/>
        </w:rPr>
      </w:pPr>
    </w:p>
    <w:p w14:paraId="3176CE26">
      <w:pPr>
        <w:numPr>
          <w:ilvl w:val="0"/>
          <w:numId w:val="0"/>
        </w:numPr>
        <w:rPr>
          <w:b/>
          <w:bCs/>
        </w:rPr>
      </w:pPr>
      <w:r>
        <w:rPr>
          <w:b/>
          <w:bCs/>
        </w:rPr>
        <w:drawing>
          <wp:inline distT="0" distB="0" distL="114300" distR="114300">
            <wp:extent cx="5268595" cy="1299845"/>
            <wp:effectExtent l="0" t="0" r="8255" b="5080"/>
            <wp:docPr id="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6"/>
                    <pic:cNvPicPr>
                      <a:picLocks noChangeAspect="1"/>
                    </pic:cNvPicPr>
                  </pic:nvPicPr>
                  <pic:blipFill>
                    <a:blip r:embed="rId45"/>
                    <a:stretch>
                      <a:fillRect/>
                    </a:stretch>
                  </pic:blipFill>
                  <pic:spPr>
                    <a:xfrm>
                      <a:off x="0" y="0"/>
                      <a:ext cx="5268595" cy="1299845"/>
                    </a:xfrm>
                    <a:prstGeom prst="rect">
                      <a:avLst/>
                    </a:prstGeom>
                    <a:noFill/>
                    <a:ln>
                      <a:noFill/>
                    </a:ln>
                  </pic:spPr>
                </pic:pic>
              </a:graphicData>
            </a:graphic>
          </wp:inline>
        </w:drawing>
      </w:r>
    </w:p>
    <w:p w14:paraId="28F6A9DC">
      <w:pPr>
        <w:numPr>
          <w:ilvl w:val="0"/>
          <w:numId w:val="0"/>
        </w:numPr>
        <w:rPr>
          <w:b/>
          <w:bCs/>
        </w:rPr>
      </w:pPr>
    </w:p>
    <w:p w14:paraId="024D153F">
      <w:pPr>
        <w:numPr>
          <w:ilvl w:val="0"/>
          <w:numId w:val="0"/>
        </w:numPr>
        <w:rPr>
          <w:rFonts w:hint="default"/>
          <w:b/>
          <w:bCs/>
          <w:lang w:val="en-US"/>
        </w:rPr>
      </w:pPr>
      <w:r>
        <w:rPr>
          <w:rFonts w:hint="default"/>
          <w:b/>
          <w:bCs/>
          <w:lang w:val="en-US"/>
        </w:rPr>
        <w:t>./ soruce code avaliable in same directory</w:t>
      </w:r>
    </w:p>
    <w:p w14:paraId="1FBB3D1C">
      <w:pPr>
        <w:numPr>
          <w:ilvl w:val="0"/>
          <w:numId w:val="0"/>
        </w:numPr>
        <w:rPr>
          <w:rFonts w:hint="default"/>
          <w:b/>
          <w:bCs/>
          <w:lang w:val="en-US"/>
        </w:rPr>
      </w:pPr>
    </w:p>
    <w:p w14:paraId="2798DBFE">
      <w:pPr>
        <w:numPr>
          <w:ilvl w:val="0"/>
          <w:numId w:val="0"/>
        </w:numPr>
        <w:rPr>
          <w:rFonts w:hint="default"/>
          <w:b/>
          <w:bCs/>
          <w:lang w:val="en-US"/>
        </w:rPr>
      </w:pPr>
      <w:r>
        <w:rPr>
          <w:rFonts w:hint="default"/>
          <w:b/>
          <w:bCs/>
          <w:lang w:val="en-US"/>
        </w:rPr>
        <w:t>../ one directory outside to the existing directory</w:t>
      </w:r>
    </w:p>
    <w:p w14:paraId="43549DD5">
      <w:pPr>
        <w:numPr>
          <w:ilvl w:val="0"/>
          <w:numId w:val="0"/>
        </w:numPr>
        <w:rPr>
          <w:rFonts w:hint="default"/>
          <w:b/>
          <w:bCs/>
          <w:lang w:val="en-US"/>
        </w:rPr>
      </w:pPr>
    </w:p>
    <w:p w14:paraId="2551390D">
      <w:pPr>
        <w:numPr>
          <w:ilvl w:val="0"/>
          <w:numId w:val="0"/>
        </w:numPr>
        <w:rPr>
          <w:rFonts w:hint="default"/>
          <w:b/>
          <w:bCs/>
          <w:lang w:val="en-US"/>
        </w:rPr>
      </w:pPr>
      <w:r>
        <w:rPr>
          <w:rFonts w:hint="default"/>
          <w:b/>
          <w:bCs/>
          <w:lang w:val="en-US"/>
        </w:rPr>
        <w:t>If your are giving absolute path of the filesystem , terraform will treat as remote module , Teraform will not be recommended to use this.</w:t>
      </w:r>
    </w:p>
    <w:p w14:paraId="467B69BB">
      <w:pPr>
        <w:numPr>
          <w:ilvl w:val="0"/>
          <w:numId w:val="0"/>
        </w:numPr>
        <w:rPr>
          <w:rFonts w:hint="default"/>
          <w:b/>
          <w:bCs/>
          <w:lang w:val="en-US"/>
        </w:rPr>
      </w:pPr>
    </w:p>
    <w:p w14:paraId="5E33C5EA">
      <w:pPr>
        <w:numPr>
          <w:ilvl w:val="0"/>
          <w:numId w:val="0"/>
        </w:numPr>
        <w:rPr>
          <w:rFonts w:hint="default"/>
          <w:b/>
          <w:bCs/>
          <w:lang w:val="en-US"/>
        </w:rPr>
      </w:pPr>
    </w:p>
    <w:p w14:paraId="05A687DA">
      <w:pPr>
        <w:numPr>
          <w:ilvl w:val="0"/>
          <w:numId w:val="0"/>
        </w:numPr>
        <w:rPr>
          <w:rFonts w:hint="default"/>
          <w:b/>
          <w:bCs/>
          <w:lang w:val="en-US"/>
        </w:rPr>
      </w:pPr>
      <w:r>
        <w:rPr>
          <w:rFonts w:hint="default"/>
          <w:b/>
          <w:bCs/>
          <w:lang w:val="en-US"/>
        </w:rPr>
        <w:t>When we use the modules , we don’t need to provide</w:t>
      </w:r>
    </w:p>
    <w:p w14:paraId="7AF41834">
      <w:pPr>
        <w:numPr>
          <w:ilvl w:val="0"/>
          <w:numId w:val="0"/>
        </w:numPr>
        <w:rPr>
          <w:rFonts w:hint="default"/>
          <w:b/>
          <w:bCs/>
          <w:lang w:val="en-US"/>
        </w:rPr>
      </w:pPr>
    </w:p>
    <w:p w14:paraId="10A7934F">
      <w:pPr>
        <w:numPr>
          <w:ilvl w:val="0"/>
          <w:numId w:val="0"/>
        </w:numPr>
        <w:rPr>
          <w:rFonts w:hint="default"/>
          <w:b/>
          <w:bCs/>
          <w:lang w:val="en-US"/>
        </w:rPr>
      </w:pPr>
      <w:r>
        <w:rPr>
          <w:rFonts w:hint="default"/>
          <w:b/>
          <w:bCs/>
          <w:lang w:val="en-US"/>
        </w:rPr>
        <w:t>Locals, provider,resources</w:t>
      </w:r>
    </w:p>
    <w:p w14:paraId="77395400">
      <w:pPr>
        <w:numPr>
          <w:ilvl w:val="0"/>
          <w:numId w:val="0"/>
        </w:numPr>
        <w:rPr>
          <w:rFonts w:hint="default"/>
          <w:b/>
          <w:bCs/>
          <w:lang w:val="en-US"/>
        </w:rPr>
      </w:pPr>
    </w:p>
    <w:p w14:paraId="035C6FBD">
      <w:pPr>
        <w:numPr>
          <w:ilvl w:val="0"/>
          <w:numId w:val="0"/>
        </w:numPr>
        <w:rPr>
          <w:rFonts w:hint="default"/>
          <w:b/>
          <w:bCs/>
          <w:lang w:val="en-US"/>
        </w:rPr>
      </w:pPr>
      <w:r>
        <w:rPr>
          <w:rFonts w:hint="default"/>
          <w:b/>
          <w:bCs/>
          <w:lang w:val="en-US"/>
        </w:rPr>
        <w:t>Refer the folder</w:t>
      </w:r>
    </w:p>
    <w:p w14:paraId="609B3708">
      <w:pPr>
        <w:numPr>
          <w:ilvl w:val="0"/>
          <w:numId w:val="0"/>
        </w:numPr>
        <w:rPr>
          <w:rFonts w:hint="default"/>
          <w:b/>
          <w:bCs/>
          <w:lang w:val="en-US"/>
        </w:rPr>
      </w:pPr>
    </w:p>
    <w:p w14:paraId="24258DFD">
      <w:pPr>
        <w:numPr>
          <w:ilvl w:val="0"/>
          <w:numId w:val="0"/>
        </w:numPr>
        <w:rPr>
          <w:rFonts w:hint="default"/>
          <w:b/>
          <w:bCs/>
          <w:highlight w:val="yellow"/>
          <w:lang w:val="en-US"/>
        </w:rPr>
      </w:pPr>
      <w:r>
        <w:rPr>
          <w:rFonts w:hint="default"/>
          <w:b/>
          <w:bCs/>
          <w:highlight w:val="yellow"/>
          <w:lang w:val="en-US"/>
        </w:rPr>
        <w:t>2.0.0.0 modules</w:t>
      </w:r>
    </w:p>
    <w:p w14:paraId="121DF466">
      <w:pPr>
        <w:numPr>
          <w:ilvl w:val="0"/>
          <w:numId w:val="0"/>
        </w:numPr>
        <w:rPr>
          <w:rFonts w:hint="default"/>
          <w:b/>
          <w:bCs/>
          <w:lang w:val="en-US"/>
        </w:rPr>
      </w:pPr>
    </w:p>
    <w:p w14:paraId="11B22533">
      <w:pPr>
        <w:numPr>
          <w:ilvl w:val="0"/>
          <w:numId w:val="0"/>
        </w:numPr>
        <w:rPr>
          <w:rFonts w:hint="default"/>
          <w:b/>
          <w:bCs/>
          <w:lang w:val="en-US"/>
        </w:rPr>
      </w:pPr>
    </w:p>
    <w:p w14:paraId="271C9BC3">
      <w:pPr>
        <w:numPr>
          <w:ilvl w:val="0"/>
          <w:numId w:val="0"/>
        </w:numPr>
        <w:rPr>
          <w:rFonts w:hint="default"/>
          <w:b/>
          <w:bCs/>
          <w:lang w:val="en-US"/>
        </w:rPr>
      </w:pPr>
    </w:p>
    <w:p w14:paraId="17801BFF">
      <w:pPr>
        <w:numPr>
          <w:ilvl w:val="0"/>
          <w:numId w:val="0"/>
        </w:numPr>
        <w:rPr>
          <w:rFonts w:hint="default"/>
          <w:b/>
          <w:bCs/>
          <w:lang w:val="en-US"/>
        </w:rPr>
      </w:pPr>
    </w:p>
    <w:p w14:paraId="065C36CC">
      <w:pPr>
        <w:numPr>
          <w:ilvl w:val="0"/>
          <w:numId w:val="0"/>
        </w:numPr>
        <w:rPr>
          <w:rFonts w:hint="default"/>
          <w:b/>
          <w:bCs/>
          <w:lang w:val="en-US"/>
        </w:rPr>
      </w:pPr>
    </w:p>
    <w:p w14:paraId="5F6C63C6">
      <w:pPr>
        <w:numPr>
          <w:ilvl w:val="0"/>
          <w:numId w:val="0"/>
        </w:numPr>
        <w:rPr>
          <w:rFonts w:hint="default"/>
          <w:b/>
          <w:bCs/>
          <w:lang w:val="en-US"/>
        </w:rPr>
      </w:pPr>
    </w:p>
    <w:p w14:paraId="531A7D93">
      <w:pPr>
        <w:numPr>
          <w:ilvl w:val="0"/>
          <w:numId w:val="0"/>
        </w:numPr>
        <w:rPr>
          <w:rFonts w:hint="default"/>
          <w:b/>
          <w:bCs/>
          <w:lang w:val="en-US"/>
        </w:rPr>
      </w:pPr>
    </w:p>
    <w:p w14:paraId="23615305">
      <w:pPr>
        <w:numPr>
          <w:ilvl w:val="0"/>
          <w:numId w:val="0"/>
        </w:numPr>
        <w:rPr>
          <w:rFonts w:hint="default"/>
          <w:b/>
          <w:bCs/>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B3D742"/>
    <w:multiLevelType w:val="singleLevel"/>
    <w:tmpl w:val="C8B3D7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979D835"/>
    <w:multiLevelType w:val="singleLevel"/>
    <w:tmpl w:val="0979D835"/>
    <w:lvl w:ilvl="0" w:tentative="0">
      <w:start w:val="1"/>
      <w:numFmt w:val="decimal"/>
      <w:lvlText w:val="%1."/>
      <w:lvlJc w:val="left"/>
      <w:pPr>
        <w:tabs>
          <w:tab w:val="left" w:pos="312"/>
        </w:tabs>
      </w:pPr>
    </w:lvl>
  </w:abstractNum>
  <w:abstractNum w:abstractNumId="2">
    <w:nsid w:val="357F069F"/>
    <w:multiLevelType w:val="singleLevel"/>
    <w:tmpl w:val="357F06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34E8AB1"/>
    <w:multiLevelType w:val="singleLevel"/>
    <w:tmpl w:val="534E8AB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0E3A48"/>
    <w:rsid w:val="015E4AD6"/>
    <w:rsid w:val="049425DA"/>
    <w:rsid w:val="082D4FDC"/>
    <w:rsid w:val="08FA1588"/>
    <w:rsid w:val="094F5711"/>
    <w:rsid w:val="099866AB"/>
    <w:rsid w:val="0A897FBB"/>
    <w:rsid w:val="0B796FFB"/>
    <w:rsid w:val="0E5201B2"/>
    <w:rsid w:val="115E2EB4"/>
    <w:rsid w:val="11644281"/>
    <w:rsid w:val="11E345CE"/>
    <w:rsid w:val="13CE13C1"/>
    <w:rsid w:val="151E5172"/>
    <w:rsid w:val="161063F4"/>
    <w:rsid w:val="17806390"/>
    <w:rsid w:val="181C1BE6"/>
    <w:rsid w:val="1A004525"/>
    <w:rsid w:val="1A155C39"/>
    <w:rsid w:val="1BD64C7F"/>
    <w:rsid w:val="1C9F423E"/>
    <w:rsid w:val="1DC80A69"/>
    <w:rsid w:val="1E293957"/>
    <w:rsid w:val="1EEF08A9"/>
    <w:rsid w:val="1F3A528E"/>
    <w:rsid w:val="20910802"/>
    <w:rsid w:val="22557B1D"/>
    <w:rsid w:val="230C64A1"/>
    <w:rsid w:val="2333183B"/>
    <w:rsid w:val="26035DEB"/>
    <w:rsid w:val="260E5609"/>
    <w:rsid w:val="28D50A2D"/>
    <w:rsid w:val="31ED4B77"/>
    <w:rsid w:val="354613F6"/>
    <w:rsid w:val="385E356F"/>
    <w:rsid w:val="39072D1B"/>
    <w:rsid w:val="3A661EDB"/>
    <w:rsid w:val="3AF86D78"/>
    <w:rsid w:val="3B4F195B"/>
    <w:rsid w:val="3B8E5300"/>
    <w:rsid w:val="401A7383"/>
    <w:rsid w:val="401C2039"/>
    <w:rsid w:val="405061F0"/>
    <w:rsid w:val="46A50CD8"/>
    <w:rsid w:val="479B730B"/>
    <w:rsid w:val="483A3B0D"/>
    <w:rsid w:val="49256F8E"/>
    <w:rsid w:val="4AB209CE"/>
    <w:rsid w:val="4C461266"/>
    <w:rsid w:val="4D937AD1"/>
    <w:rsid w:val="4FBB392B"/>
    <w:rsid w:val="542F1E1A"/>
    <w:rsid w:val="54747816"/>
    <w:rsid w:val="560428A2"/>
    <w:rsid w:val="580A62B2"/>
    <w:rsid w:val="58706740"/>
    <w:rsid w:val="595D4C71"/>
    <w:rsid w:val="59AC53E1"/>
    <w:rsid w:val="59B60D96"/>
    <w:rsid w:val="5A3E691C"/>
    <w:rsid w:val="5A8D38B3"/>
    <w:rsid w:val="5AAA42D2"/>
    <w:rsid w:val="5F243C26"/>
    <w:rsid w:val="62F63398"/>
    <w:rsid w:val="63695F1A"/>
    <w:rsid w:val="640137BC"/>
    <w:rsid w:val="660179E7"/>
    <w:rsid w:val="665A4684"/>
    <w:rsid w:val="676520A4"/>
    <w:rsid w:val="68BA59E1"/>
    <w:rsid w:val="691E175E"/>
    <w:rsid w:val="6B1F4E4B"/>
    <w:rsid w:val="6B610780"/>
    <w:rsid w:val="6C0A02CC"/>
    <w:rsid w:val="6CF93C84"/>
    <w:rsid w:val="6D392794"/>
    <w:rsid w:val="6DB04B2E"/>
    <w:rsid w:val="6DEF2A6B"/>
    <w:rsid w:val="6E817D20"/>
    <w:rsid w:val="6F7C69AD"/>
    <w:rsid w:val="6FDC1EAE"/>
    <w:rsid w:val="70F31382"/>
    <w:rsid w:val="73A971D3"/>
    <w:rsid w:val="73D35B41"/>
    <w:rsid w:val="76A1179B"/>
    <w:rsid w:val="76C2367F"/>
    <w:rsid w:val="770C4410"/>
    <w:rsid w:val="783D0751"/>
    <w:rsid w:val="7A265087"/>
    <w:rsid w:val="7AC6131F"/>
    <w:rsid w:val="7C8664D5"/>
    <w:rsid w:val="7E1D6C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5">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30</Pages>
  <Words>2390</Words>
  <Characters>13078</Characters>
  <Lines>0</Lines>
  <Paragraphs>0</Paragraphs>
  <TotalTime>2638</TotalTime>
  <ScaleCrop>false</ScaleCrop>
  <LinksUpToDate>false</LinksUpToDate>
  <CharactersWithSpaces>15551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2025-08-30T03:21:00Z</dcterms:created>
  <dc:creator>Arun</dc:creator>
  <cp:lastModifiedBy>Arun Devops</cp:lastModifiedBy>
  <dcterms:modified xsi:type="dcterms:W3CDTF">2026-03-22T04:09:26Z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BA722583086346E283281AA53D26F637_12</vt:lpwstr>
  </property>
  <property fmtid="{D5CDD505-2E9C-101B-9397-08002B2CF9AE}" pid="4" name="KSOTemplateDocerSaveRecord">
    <vt:lpwstr>eyJoZGlkIjoiY2RiOGE3MzgzZWFmMDdiMDgyOWY5OTI1ODkzNGJmOGQiLCJ1c2VySWQiOiI1Njc1NTA0NTQxMDUifQ==</vt:lpwstr>
  </property>
</Properties>
</file>