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0D" w:rsidRDefault="00BE2E0D" w:rsidP="00E25BAE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:rsidR="00BE2E0D" w:rsidRDefault="00BE2E0D" w:rsidP="00E25BAE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4C6A59C6" wp14:editId="2702D84C">
            <wp:extent cx="2540000" cy="573149"/>
            <wp:effectExtent l="0" t="0" r="0" b="0"/>
            <wp:docPr id="4" name="Picture 2" descr="C:\Users\Nicolas\Downloads\ecetech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Nicolas\Downloads\ecetech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7314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25BAE" w:rsidRPr="00C66E9A" w:rsidRDefault="001B2EC8" w:rsidP="00E25BAE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proofErr w:type="gramStart"/>
      <w:r w:rsidRPr="00C66E9A">
        <w:rPr>
          <w:rFonts w:ascii="Calibri" w:hAnsi="Calibri" w:cs="Calibri"/>
          <w:b/>
          <w:bCs/>
          <w:color w:val="000000"/>
          <w:sz w:val="44"/>
          <w:szCs w:val="44"/>
        </w:rPr>
        <w:t>projet</w:t>
      </w:r>
      <w:proofErr w:type="gramEnd"/>
      <w:r w:rsidRPr="00C66E9A">
        <w:rPr>
          <w:rFonts w:ascii="Calibri" w:hAnsi="Calibri" w:cs="Calibri"/>
          <w:b/>
          <w:bCs/>
          <w:color w:val="000000"/>
          <w:sz w:val="44"/>
          <w:szCs w:val="44"/>
        </w:rPr>
        <w:t xml:space="preserve"> IT</w:t>
      </w:r>
      <w:r w:rsidR="00E25BAE" w:rsidRPr="00C66E9A">
        <w:rPr>
          <w:rFonts w:ascii="Calibri" w:hAnsi="Calibri" w:cs="Calibri"/>
          <w:b/>
          <w:bCs/>
          <w:color w:val="000000"/>
          <w:sz w:val="44"/>
          <w:szCs w:val="44"/>
        </w:rPr>
        <w:t xml:space="preserve"> en sujet libre</w:t>
      </w:r>
    </w:p>
    <w:p w:rsidR="00E25BAE" w:rsidRDefault="006D0550" w:rsidP="00E25BAE">
      <w:pPr>
        <w:pStyle w:val="NormalWeb"/>
        <w:spacing w:before="0" w:beforeAutospacing="0" w:after="160" w:afterAutospacing="0"/>
        <w:jc w:val="center"/>
        <w:rPr>
          <w:i/>
        </w:rPr>
      </w:pPr>
      <w:proofErr w:type="spellStart"/>
      <w:r w:rsidRPr="00F51B8C">
        <w:rPr>
          <w:b/>
          <w:i/>
        </w:rPr>
        <w:t>MySportsArea</w:t>
      </w:r>
      <w:proofErr w:type="spellEnd"/>
      <w:r w:rsidR="00C7186B">
        <w:rPr>
          <w:i/>
        </w:rPr>
        <w:t xml:space="preserve"> réalisation de Terry GROSSO et Nicolas OLIVIER</w:t>
      </w:r>
    </w:p>
    <w:p w:rsidR="00BE2E0D" w:rsidRDefault="00BE2E0D" w:rsidP="00E25BAE">
      <w:pPr>
        <w:pStyle w:val="NormalWeb"/>
        <w:spacing w:before="0" w:beforeAutospacing="0" w:after="160" w:afterAutospacing="0"/>
        <w:jc w:val="center"/>
        <w:rPr>
          <w:i/>
        </w:rPr>
      </w:pPr>
    </w:p>
    <w:p w:rsidR="00BE2E0D" w:rsidRDefault="00BE2E0D" w:rsidP="00E25BAE">
      <w:pPr>
        <w:pStyle w:val="NormalWeb"/>
        <w:spacing w:before="0" w:beforeAutospacing="0" w:after="160" w:afterAutospacing="0"/>
        <w:jc w:val="center"/>
        <w:rPr>
          <w:i/>
        </w:rPr>
      </w:pPr>
    </w:p>
    <w:p w:rsidR="00BE2E0D" w:rsidRDefault="00BE2E0D" w:rsidP="00E25BAE">
      <w:pPr>
        <w:pStyle w:val="NormalWeb"/>
        <w:spacing w:before="0" w:beforeAutospacing="0" w:after="160" w:afterAutospacing="0"/>
        <w:jc w:val="center"/>
        <w:rPr>
          <w:i/>
        </w:rPr>
      </w:pPr>
    </w:p>
    <w:p w:rsidR="00C7186B" w:rsidRDefault="00C7186B" w:rsidP="00E25BAE">
      <w:pPr>
        <w:pStyle w:val="NormalWeb"/>
        <w:spacing w:before="0" w:beforeAutospacing="0" w:after="160" w:afterAutospacing="0"/>
        <w:jc w:val="center"/>
        <w:rPr>
          <w:i/>
        </w:rPr>
      </w:pPr>
    </w:p>
    <w:p w:rsidR="00910D5D" w:rsidRPr="00C66E9A" w:rsidRDefault="007B1B48" w:rsidP="00C7186B">
      <w:pPr>
        <w:pStyle w:val="NormalWeb"/>
        <w:spacing w:before="0" w:beforeAutospacing="0" w:after="160" w:afterAutospacing="0"/>
      </w:pPr>
      <w:r>
        <w:t>Projet IT réalisé</w:t>
      </w:r>
      <w:r w:rsidR="00C7186B" w:rsidRPr="00C66E9A">
        <w:t xml:space="preserve"> en binôme dans le cadre de la </w:t>
      </w:r>
      <w:r w:rsidR="00C7186B" w:rsidRPr="00C66E9A">
        <w:rPr>
          <w:i/>
        </w:rPr>
        <w:t xml:space="preserve">3éme année de </w:t>
      </w:r>
      <w:proofErr w:type="spellStart"/>
      <w:r w:rsidR="00C7186B" w:rsidRPr="00C66E9A">
        <w:rPr>
          <w:i/>
        </w:rPr>
        <w:t>Bachelor</w:t>
      </w:r>
      <w:proofErr w:type="spellEnd"/>
      <w:r w:rsidR="00C7186B" w:rsidRPr="00C66E9A">
        <w:rPr>
          <w:i/>
        </w:rPr>
        <w:t xml:space="preserve"> DWM de l’</w:t>
      </w:r>
      <w:proofErr w:type="spellStart"/>
      <w:r w:rsidR="00C7186B" w:rsidRPr="00C66E9A">
        <w:rPr>
          <w:i/>
        </w:rPr>
        <w:t>ECEtech</w:t>
      </w:r>
      <w:proofErr w:type="spellEnd"/>
      <w:r w:rsidR="00C7186B" w:rsidRPr="00C66E9A">
        <w:t>, mise en application du savoir technique accumulé.</w:t>
      </w:r>
    </w:p>
    <w:p w:rsidR="00E25BAE" w:rsidRPr="00C66E9A" w:rsidRDefault="00E25BAE" w:rsidP="00E25BA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C66E9A">
        <w:rPr>
          <w:rFonts w:ascii="Calibri" w:hAnsi="Calibri" w:cs="Calibri"/>
          <w:color w:val="000000"/>
          <w:u w:val="single"/>
        </w:rPr>
        <w:t xml:space="preserve">Définition : </w:t>
      </w:r>
      <w:r w:rsidRPr="00C66E9A">
        <w:rPr>
          <w:rFonts w:ascii="Calibri" w:hAnsi="Calibri" w:cs="Calibri"/>
          <w:color w:val="000000"/>
        </w:rPr>
        <w:t xml:space="preserve">Réalisation d’une </w:t>
      </w:r>
      <w:r w:rsidRPr="00C66E9A">
        <w:rPr>
          <w:rFonts w:ascii="Calibri" w:hAnsi="Calibri" w:cs="Calibri"/>
          <w:b/>
          <w:color w:val="000000"/>
        </w:rPr>
        <w:t>Application WEB collaborative</w:t>
      </w:r>
      <w:r w:rsidRPr="00C66E9A">
        <w:rPr>
          <w:rFonts w:ascii="Calibri" w:hAnsi="Calibri" w:cs="Calibri"/>
          <w:color w:val="000000"/>
        </w:rPr>
        <w:t xml:space="preserve"> basé</w:t>
      </w:r>
      <w:r w:rsidR="007B1B48">
        <w:rPr>
          <w:rFonts w:ascii="Calibri" w:hAnsi="Calibri" w:cs="Calibri"/>
          <w:color w:val="000000"/>
        </w:rPr>
        <w:t>e</w:t>
      </w:r>
      <w:r w:rsidRPr="00C66E9A">
        <w:rPr>
          <w:rFonts w:ascii="Calibri" w:hAnsi="Calibri" w:cs="Calibri"/>
          <w:color w:val="000000"/>
        </w:rPr>
        <w:t xml:space="preserve"> sur l’API </w:t>
      </w:r>
      <w:proofErr w:type="spellStart"/>
      <w:r w:rsidRPr="00C66E9A">
        <w:rPr>
          <w:rFonts w:ascii="Calibri" w:hAnsi="Calibri" w:cs="Calibri"/>
          <w:color w:val="000000"/>
        </w:rPr>
        <w:t>GoogleMap</w:t>
      </w:r>
      <w:proofErr w:type="spellEnd"/>
      <w:r w:rsidRPr="00C66E9A">
        <w:rPr>
          <w:rFonts w:ascii="Calibri" w:hAnsi="Calibri" w:cs="Calibri"/>
          <w:color w:val="000000"/>
        </w:rPr>
        <w:t>, répertoriant les lieux sportifs Public/Privé en fonction des disciplines et des préférences de l’utilisateur. Celle-ci est donc accessible via internet de manière sécurisé</w:t>
      </w:r>
      <w:r w:rsidR="007B1B48">
        <w:rPr>
          <w:rFonts w:ascii="Calibri" w:hAnsi="Calibri" w:cs="Calibri"/>
          <w:color w:val="000000"/>
        </w:rPr>
        <w:t>e</w:t>
      </w:r>
      <w:r w:rsidRPr="00C66E9A">
        <w:rPr>
          <w:rFonts w:ascii="Calibri" w:hAnsi="Calibri" w:cs="Calibri"/>
          <w:color w:val="000000"/>
        </w:rPr>
        <w:t xml:space="preserve"> (par une authentification).</w:t>
      </w:r>
    </w:p>
    <w:p w:rsidR="00C7186B" w:rsidRPr="00C66E9A" w:rsidRDefault="00C66E9A" w:rsidP="00E25BA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L’</w:t>
      </w:r>
      <w:r w:rsidR="00C7186B" w:rsidRPr="00C66E9A">
        <w:rPr>
          <w:rFonts w:ascii="Calibri" w:hAnsi="Calibri" w:cs="Calibri"/>
          <w:color w:val="000000"/>
        </w:rPr>
        <w:t xml:space="preserve">application </w:t>
      </w:r>
      <w:proofErr w:type="spellStart"/>
      <w:r>
        <w:rPr>
          <w:rFonts w:ascii="Calibri" w:hAnsi="Calibri" w:cs="Calibri"/>
          <w:color w:val="000000"/>
        </w:rPr>
        <w:t>MySportsArea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="00C7186B" w:rsidRPr="00C66E9A">
        <w:rPr>
          <w:rFonts w:ascii="Calibri" w:hAnsi="Calibri" w:cs="Calibri"/>
          <w:color w:val="000000"/>
        </w:rPr>
        <w:t>répond à la problématique de l’accessibilité des différentes pratiques sportives possible</w:t>
      </w:r>
      <w:r w:rsidR="007B1B48">
        <w:rPr>
          <w:rFonts w:ascii="Calibri" w:hAnsi="Calibri" w:cs="Calibri"/>
          <w:color w:val="000000"/>
        </w:rPr>
        <w:t>s</w:t>
      </w:r>
      <w:r w:rsidR="00C7186B" w:rsidRPr="00C66E9A">
        <w:rPr>
          <w:rFonts w:ascii="Calibri" w:hAnsi="Calibri" w:cs="Calibri"/>
          <w:color w:val="000000"/>
        </w:rPr>
        <w:t xml:space="preserve"> sur Paris et </w:t>
      </w:r>
      <w:r w:rsidR="00F51B8C" w:rsidRPr="00C66E9A">
        <w:rPr>
          <w:rFonts w:ascii="Calibri" w:hAnsi="Calibri" w:cs="Calibri"/>
          <w:color w:val="000000"/>
        </w:rPr>
        <w:t xml:space="preserve">extensible à l’Ile-de-France grâce </w:t>
      </w:r>
      <w:r w:rsidR="00150995" w:rsidRPr="00C66E9A">
        <w:rPr>
          <w:rFonts w:ascii="Calibri" w:hAnsi="Calibri" w:cs="Calibri"/>
          <w:color w:val="000000"/>
        </w:rPr>
        <w:t>à</w:t>
      </w:r>
      <w:r w:rsidR="00F51B8C" w:rsidRPr="00C66E9A">
        <w:rPr>
          <w:rFonts w:ascii="Calibri" w:hAnsi="Calibri" w:cs="Calibri"/>
          <w:color w:val="000000"/>
        </w:rPr>
        <w:t xml:space="preserve"> un réseau participatif.</w:t>
      </w:r>
    </w:p>
    <w:p w:rsidR="00910D5D" w:rsidRDefault="00910D5D" w:rsidP="00E25BAE">
      <w:pPr>
        <w:pStyle w:val="NormalWeb"/>
        <w:spacing w:before="0" w:beforeAutospacing="0" w:after="160" w:afterAutospacing="0"/>
      </w:pPr>
    </w:p>
    <w:p w:rsidR="00E25BAE" w:rsidRPr="00C66E9A" w:rsidRDefault="00E25BAE" w:rsidP="00E25BAE">
      <w:pPr>
        <w:pStyle w:val="NormalWeb"/>
        <w:spacing w:before="0" w:beforeAutospacing="0" w:after="160" w:afterAutospacing="0"/>
      </w:pPr>
      <w:r w:rsidRPr="00C66E9A">
        <w:rPr>
          <w:rFonts w:ascii="Calibri" w:hAnsi="Calibri" w:cs="Calibri"/>
          <w:color w:val="000000"/>
          <w:u w:val="single"/>
        </w:rPr>
        <w:t>Cahier des Charges :</w:t>
      </w:r>
    </w:p>
    <w:p w:rsidR="00E25BAE" w:rsidRPr="00C66E9A" w:rsidRDefault="00E25BAE" w:rsidP="00E25B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66E9A">
        <w:rPr>
          <w:rFonts w:ascii="Calibri" w:hAnsi="Calibri" w:cs="Calibri"/>
          <w:color w:val="000000"/>
        </w:rPr>
        <w:t xml:space="preserve">Compte </w:t>
      </w:r>
      <w:r w:rsidRPr="00C66E9A">
        <w:rPr>
          <w:rFonts w:ascii="Calibri" w:hAnsi="Calibri" w:cs="Calibri"/>
          <w:b/>
          <w:color w:val="000000"/>
        </w:rPr>
        <w:t>utilisateur</w:t>
      </w:r>
      <w:r w:rsidRPr="00C66E9A">
        <w:rPr>
          <w:rFonts w:ascii="Calibri" w:hAnsi="Calibri" w:cs="Calibri"/>
          <w:color w:val="000000"/>
        </w:rPr>
        <w:t> : permet de consulter les lieux mais aussi de proposer de nouveaux lieux de pratique</w:t>
      </w:r>
      <w:r w:rsidR="007B1B48">
        <w:rPr>
          <w:rFonts w:ascii="Calibri" w:hAnsi="Calibri" w:cs="Calibri"/>
          <w:color w:val="000000"/>
        </w:rPr>
        <w:t>s</w:t>
      </w:r>
      <w:r w:rsidRPr="00C66E9A">
        <w:rPr>
          <w:rFonts w:ascii="Calibri" w:hAnsi="Calibri" w:cs="Calibri"/>
          <w:color w:val="000000"/>
        </w:rPr>
        <w:t xml:space="preserve"> sportive</w:t>
      </w:r>
      <w:r w:rsidR="007B1B48">
        <w:rPr>
          <w:rFonts w:ascii="Calibri" w:hAnsi="Calibri" w:cs="Calibri"/>
          <w:color w:val="000000"/>
        </w:rPr>
        <w:t>s</w:t>
      </w:r>
      <w:r w:rsidRPr="00C66E9A">
        <w:rPr>
          <w:rFonts w:ascii="Calibri" w:hAnsi="Calibri" w:cs="Calibri"/>
          <w:color w:val="000000"/>
        </w:rPr>
        <w:t xml:space="preserve"> à l’administrateur afin de compléter la base de données</w:t>
      </w:r>
    </w:p>
    <w:p w:rsidR="00E25BAE" w:rsidRPr="00C66E9A" w:rsidRDefault="00E25BAE" w:rsidP="00E25BAE">
      <w:pPr>
        <w:pStyle w:val="NormalWeb"/>
        <w:spacing w:before="0" w:beforeAutospacing="0" w:after="0" w:afterAutospacing="0"/>
        <w:ind w:left="708"/>
        <w:textAlignment w:val="baseline"/>
        <w:rPr>
          <w:rFonts w:ascii="Arial" w:hAnsi="Arial" w:cs="Arial"/>
          <w:color w:val="000000"/>
        </w:rPr>
      </w:pPr>
      <w:r w:rsidRPr="00C66E9A">
        <w:rPr>
          <w:rFonts w:ascii="Calibri" w:hAnsi="Calibri" w:cs="Calibri"/>
          <w:color w:val="000000"/>
        </w:rPr>
        <w:t xml:space="preserve"> L’utilisateur pe</w:t>
      </w:r>
      <w:r w:rsidR="00150995" w:rsidRPr="00C66E9A">
        <w:rPr>
          <w:rFonts w:ascii="Calibri" w:hAnsi="Calibri" w:cs="Calibri"/>
          <w:color w:val="000000"/>
        </w:rPr>
        <w:t xml:space="preserve">ut aussi commenter les </w:t>
      </w:r>
      <w:proofErr w:type="spellStart"/>
      <w:proofErr w:type="gramStart"/>
      <w:r w:rsidR="00150995" w:rsidRPr="00C66E9A">
        <w:rPr>
          <w:rFonts w:ascii="Calibri" w:hAnsi="Calibri" w:cs="Calibri"/>
          <w:color w:val="000000"/>
        </w:rPr>
        <w:t>lieux,</w:t>
      </w:r>
      <w:r w:rsidRPr="00C66E9A">
        <w:rPr>
          <w:rFonts w:ascii="Calibri" w:hAnsi="Calibri" w:cs="Calibri"/>
          <w:color w:val="000000"/>
        </w:rPr>
        <w:t>y</w:t>
      </w:r>
      <w:proofErr w:type="spellEnd"/>
      <w:proofErr w:type="gramEnd"/>
      <w:r w:rsidRPr="00C66E9A">
        <w:rPr>
          <w:rFonts w:ascii="Calibri" w:hAnsi="Calibri" w:cs="Calibri"/>
          <w:color w:val="000000"/>
        </w:rPr>
        <w:t xml:space="preserve"> apporter des renseignements</w:t>
      </w:r>
      <w:r w:rsidR="00150995" w:rsidRPr="00C66E9A">
        <w:rPr>
          <w:rFonts w:ascii="Calibri" w:hAnsi="Calibri" w:cs="Calibri"/>
          <w:color w:val="000000"/>
        </w:rPr>
        <w:t xml:space="preserve"> et organiser avec d’autre</w:t>
      </w:r>
      <w:r w:rsidR="007B1B48">
        <w:rPr>
          <w:rFonts w:ascii="Calibri" w:hAnsi="Calibri" w:cs="Calibri"/>
          <w:color w:val="000000"/>
        </w:rPr>
        <w:t>s</w:t>
      </w:r>
      <w:r w:rsidR="00150995" w:rsidRPr="00C66E9A">
        <w:rPr>
          <w:rFonts w:ascii="Calibri" w:hAnsi="Calibri" w:cs="Calibri"/>
          <w:color w:val="000000"/>
        </w:rPr>
        <w:t xml:space="preserve"> utilisateur</w:t>
      </w:r>
      <w:r w:rsidR="007B1B48">
        <w:rPr>
          <w:rFonts w:ascii="Calibri" w:hAnsi="Calibri" w:cs="Calibri"/>
          <w:color w:val="000000"/>
        </w:rPr>
        <w:t>s</w:t>
      </w:r>
      <w:r w:rsidR="00150995" w:rsidRPr="00C66E9A">
        <w:rPr>
          <w:rFonts w:ascii="Calibri" w:hAnsi="Calibri" w:cs="Calibri"/>
          <w:color w:val="000000"/>
        </w:rPr>
        <w:t xml:space="preserve"> des rencontres autour de cette pratique</w:t>
      </w:r>
      <w:r w:rsidRPr="00C66E9A">
        <w:rPr>
          <w:rFonts w:ascii="Calibri" w:hAnsi="Calibri" w:cs="Calibri"/>
          <w:color w:val="000000"/>
        </w:rPr>
        <w:t>.</w:t>
      </w:r>
    </w:p>
    <w:p w:rsidR="00E25BAE" w:rsidRPr="00C66E9A" w:rsidRDefault="00E25BAE" w:rsidP="00E25B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66E9A">
        <w:rPr>
          <w:rFonts w:ascii="Calibri" w:hAnsi="Calibri" w:cs="Calibri"/>
          <w:color w:val="000000"/>
        </w:rPr>
        <w:t xml:space="preserve">Compte </w:t>
      </w:r>
      <w:r w:rsidRPr="00C66E9A">
        <w:rPr>
          <w:rFonts w:ascii="Calibri" w:hAnsi="Calibri" w:cs="Calibri"/>
          <w:b/>
          <w:color w:val="000000"/>
        </w:rPr>
        <w:t>admin</w:t>
      </w:r>
      <w:r w:rsidR="00910D5D" w:rsidRPr="00C66E9A">
        <w:rPr>
          <w:rFonts w:ascii="Calibri" w:hAnsi="Calibri" w:cs="Calibri"/>
          <w:b/>
          <w:color w:val="000000"/>
        </w:rPr>
        <w:t>istrateur</w:t>
      </w:r>
      <w:r w:rsidRPr="00C66E9A">
        <w:rPr>
          <w:rFonts w:ascii="Calibri" w:hAnsi="Calibri" w:cs="Calibri"/>
          <w:b/>
          <w:color w:val="000000"/>
        </w:rPr>
        <w:t> </w:t>
      </w:r>
      <w:r w:rsidRPr="00C66E9A">
        <w:rPr>
          <w:rFonts w:ascii="Calibri" w:hAnsi="Calibri" w:cs="Calibri"/>
          <w:color w:val="000000"/>
        </w:rPr>
        <w:t>: Ajout des différents lieux et confirmation de demande d’ajout (vérification de la véracité de l’information) et modération des avis postés sur les lieux.</w:t>
      </w:r>
    </w:p>
    <w:p w:rsidR="00E25BAE" w:rsidRPr="00C66E9A" w:rsidRDefault="00E25BAE" w:rsidP="00E25B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66E9A">
        <w:rPr>
          <w:rFonts w:ascii="Calibri" w:hAnsi="Calibri" w:cs="Calibri"/>
          <w:b/>
          <w:color w:val="000000"/>
        </w:rPr>
        <w:t>Lieux</w:t>
      </w:r>
      <w:r w:rsidR="007B1B48">
        <w:rPr>
          <w:rFonts w:ascii="Calibri" w:hAnsi="Calibri" w:cs="Calibri"/>
          <w:color w:val="000000"/>
        </w:rPr>
        <w:t> : tous lieux</w:t>
      </w:r>
      <w:r w:rsidRPr="00C66E9A">
        <w:rPr>
          <w:rFonts w:ascii="Calibri" w:hAnsi="Calibri" w:cs="Calibri"/>
          <w:color w:val="000000"/>
        </w:rPr>
        <w:t xml:space="preserve"> concernant une pratique sportive accessible au public </w:t>
      </w:r>
    </w:p>
    <w:p w:rsidR="00E25BAE" w:rsidRPr="00C66E9A" w:rsidRDefault="00E25BAE" w:rsidP="00E25BA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C66E9A">
        <w:rPr>
          <w:rFonts w:ascii="Calibri" w:hAnsi="Calibri" w:cs="Calibri"/>
          <w:b/>
          <w:color w:val="000000"/>
        </w:rPr>
        <w:t>Timeline</w:t>
      </w:r>
      <w:proofErr w:type="spellEnd"/>
      <w:r w:rsidRPr="00C66E9A">
        <w:rPr>
          <w:rFonts w:ascii="Calibri" w:hAnsi="Calibri" w:cs="Calibri"/>
          <w:b/>
          <w:color w:val="000000"/>
        </w:rPr>
        <w:t xml:space="preserve"> </w:t>
      </w:r>
      <w:r w:rsidRPr="00C66E9A">
        <w:rPr>
          <w:rFonts w:ascii="Calibri" w:hAnsi="Calibri" w:cs="Calibri"/>
          <w:color w:val="000000"/>
        </w:rPr>
        <w:t>des évènements sportifs par rapport à la géolocalisation avec possibilité de générer des notification</w:t>
      </w:r>
      <w:bookmarkStart w:id="0" w:name="_GoBack"/>
      <w:bookmarkEnd w:id="0"/>
      <w:r w:rsidRPr="00C66E9A">
        <w:rPr>
          <w:rFonts w:ascii="Calibri" w:hAnsi="Calibri" w:cs="Calibri"/>
          <w:color w:val="000000"/>
        </w:rPr>
        <w:t xml:space="preserve">s concernant les évènements proposés </w:t>
      </w:r>
    </w:p>
    <w:p w:rsidR="00E25BAE" w:rsidRPr="00C66E9A" w:rsidRDefault="00E25BAE" w:rsidP="00E25BAE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C66E9A">
        <w:rPr>
          <w:rFonts w:ascii="Calibri" w:hAnsi="Calibri" w:cs="Calibri"/>
          <w:color w:val="000000"/>
        </w:rPr>
        <w:t>Possibilité de trouver un partenaire avec son profil utilisateur</w:t>
      </w:r>
    </w:p>
    <w:p w:rsidR="0057296F" w:rsidRPr="00C66E9A" w:rsidRDefault="0057296F" w:rsidP="0057296F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25BAE" w:rsidRPr="00C66E9A" w:rsidRDefault="00E25BAE" w:rsidP="00E25BAE">
      <w:pPr>
        <w:pStyle w:val="NormalWeb"/>
        <w:spacing w:before="0" w:beforeAutospacing="0" w:after="160" w:afterAutospacing="0"/>
      </w:pPr>
      <w:r w:rsidRPr="00C66E9A">
        <w:rPr>
          <w:rFonts w:ascii="Calibri" w:hAnsi="Calibri" w:cs="Calibri"/>
          <w:color w:val="000000"/>
          <w:u w:val="single"/>
        </w:rPr>
        <w:t>Fonctionnalité</w:t>
      </w:r>
      <w:r w:rsidR="007A267E" w:rsidRPr="00C66E9A">
        <w:rPr>
          <w:rFonts w:ascii="Calibri" w:hAnsi="Calibri" w:cs="Calibri"/>
          <w:color w:val="000000"/>
          <w:u w:val="single"/>
        </w:rPr>
        <w:t>s</w:t>
      </w:r>
      <w:r w:rsidRPr="00C66E9A">
        <w:rPr>
          <w:rFonts w:ascii="Calibri" w:hAnsi="Calibri" w:cs="Calibri"/>
          <w:color w:val="000000"/>
          <w:u w:val="single"/>
        </w:rPr>
        <w:t> :</w:t>
      </w:r>
    </w:p>
    <w:p w:rsidR="00E25BAE" w:rsidRPr="00C66E9A" w:rsidRDefault="00E25BAE" w:rsidP="00E25BA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 w:rsidRPr="00C66E9A">
        <w:rPr>
          <w:rFonts w:ascii="Calibri" w:hAnsi="Calibri" w:cs="Calibri"/>
          <w:color w:val="000000"/>
        </w:rPr>
        <w:t>Recherche de zones de sport autour d’une localisation (GPS ou libre)</w:t>
      </w:r>
    </w:p>
    <w:p w:rsidR="00E25BAE" w:rsidRPr="00C66E9A" w:rsidRDefault="00E25BAE" w:rsidP="00E25BA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 w:rsidRPr="00C66E9A">
        <w:rPr>
          <w:rFonts w:ascii="Calibri" w:hAnsi="Calibri" w:cs="Calibri"/>
          <w:color w:val="000000"/>
        </w:rPr>
        <w:t>Classifier la recherche par préférences</w:t>
      </w:r>
    </w:p>
    <w:p w:rsidR="00E25BAE" w:rsidRPr="00C66E9A" w:rsidRDefault="00E25BAE" w:rsidP="00E25BA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 w:rsidRPr="00C66E9A">
        <w:rPr>
          <w:rFonts w:ascii="Calibri" w:hAnsi="Calibri" w:cs="Calibri"/>
          <w:color w:val="000000"/>
        </w:rPr>
        <w:t xml:space="preserve">Donner des </w:t>
      </w:r>
      <w:r w:rsidR="000C3282" w:rsidRPr="00C66E9A">
        <w:rPr>
          <w:rFonts w:ascii="Calibri" w:hAnsi="Calibri" w:cs="Calibri"/>
          <w:color w:val="000000"/>
        </w:rPr>
        <w:t>avis (</w:t>
      </w:r>
      <w:r w:rsidRPr="00C66E9A">
        <w:rPr>
          <w:rFonts w:ascii="Calibri" w:hAnsi="Calibri" w:cs="Calibri"/>
          <w:color w:val="000000"/>
        </w:rPr>
        <w:t xml:space="preserve">notification via un système </w:t>
      </w:r>
      <w:r w:rsidR="000C3282" w:rsidRPr="00C66E9A">
        <w:rPr>
          <w:rFonts w:ascii="Calibri" w:hAnsi="Calibri" w:cs="Calibri"/>
          <w:color w:val="000000"/>
        </w:rPr>
        <w:t>d’étoiles) et</w:t>
      </w:r>
      <w:r w:rsidRPr="00C66E9A">
        <w:rPr>
          <w:rFonts w:ascii="Calibri" w:hAnsi="Calibri" w:cs="Calibri"/>
          <w:color w:val="000000"/>
        </w:rPr>
        <w:t xml:space="preserve"> commentaires sur une zone de sport en particulier</w:t>
      </w:r>
    </w:p>
    <w:p w:rsidR="00E25BAE" w:rsidRPr="00C66E9A" w:rsidRDefault="00E25BAE" w:rsidP="00E25BA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u w:val="single"/>
        </w:rPr>
      </w:pPr>
      <w:r w:rsidRPr="00C66E9A">
        <w:rPr>
          <w:rFonts w:ascii="Calibri" w:hAnsi="Calibri" w:cs="Calibri"/>
          <w:color w:val="000000"/>
        </w:rPr>
        <w:t>Trouver un partenaire de sport, ayant les mêmes buts ou points communs</w:t>
      </w:r>
    </w:p>
    <w:p w:rsidR="00E25BAE" w:rsidRPr="00C66E9A" w:rsidRDefault="00E25BAE" w:rsidP="00E25BAE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u w:val="single"/>
        </w:rPr>
      </w:pPr>
      <w:r w:rsidRPr="00C66E9A">
        <w:rPr>
          <w:rFonts w:ascii="Calibri" w:hAnsi="Calibri" w:cs="Calibri"/>
          <w:color w:val="000000"/>
        </w:rPr>
        <w:t>Accéder directement aux informations utiles du sport sélectionné (téléphone, mail, descriptions …)</w:t>
      </w:r>
    </w:p>
    <w:p w:rsidR="00150995" w:rsidRPr="00C66E9A" w:rsidRDefault="00150995" w:rsidP="00E25BAE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u w:val="single"/>
        </w:rPr>
      </w:pPr>
      <w:r w:rsidRPr="00C66E9A">
        <w:rPr>
          <w:rFonts w:ascii="Calibri" w:hAnsi="Calibri" w:cs="Calibri"/>
          <w:color w:val="000000"/>
        </w:rPr>
        <w:t xml:space="preserve">Filtrer les évènements de la </w:t>
      </w:r>
      <w:proofErr w:type="spellStart"/>
      <w:r w:rsidRPr="00C66E9A">
        <w:rPr>
          <w:rFonts w:ascii="Calibri" w:hAnsi="Calibri" w:cs="Calibri"/>
          <w:color w:val="000000"/>
        </w:rPr>
        <w:t>timeline</w:t>
      </w:r>
      <w:proofErr w:type="spellEnd"/>
      <w:r w:rsidRPr="00C66E9A">
        <w:rPr>
          <w:rFonts w:ascii="Calibri" w:hAnsi="Calibri" w:cs="Calibri"/>
          <w:color w:val="000000"/>
        </w:rPr>
        <w:t xml:space="preserve"> en fonction de ses préférences</w:t>
      </w:r>
    </w:p>
    <w:p w:rsidR="0057296F" w:rsidRPr="00C66E9A" w:rsidRDefault="0057296F" w:rsidP="0057296F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u w:val="single"/>
        </w:rPr>
      </w:pPr>
    </w:p>
    <w:p w:rsidR="00910D5D" w:rsidRPr="00C66E9A" w:rsidRDefault="00910D5D" w:rsidP="00910D5D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u w:val="single"/>
        </w:rPr>
      </w:pPr>
      <w:r w:rsidRPr="00C66E9A">
        <w:rPr>
          <w:rFonts w:ascii="Calibri" w:hAnsi="Calibri" w:cs="Calibri"/>
          <w:color w:val="000000"/>
          <w:u w:val="single"/>
        </w:rPr>
        <w:t>Contraintes techniques :</w:t>
      </w:r>
    </w:p>
    <w:p w:rsidR="00910D5D" w:rsidRPr="00C66E9A" w:rsidRDefault="00910D5D" w:rsidP="00910D5D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</w:rPr>
      </w:pPr>
      <w:r w:rsidRPr="00C66E9A">
        <w:rPr>
          <w:rFonts w:asciiTheme="minorHAnsi" w:hAnsiTheme="minorHAnsi" w:cstheme="minorHAnsi"/>
          <w:color w:val="000000"/>
        </w:rPr>
        <w:t xml:space="preserve">Architecture </w:t>
      </w:r>
      <w:r w:rsidRPr="00C66E9A">
        <w:rPr>
          <w:rFonts w:asciiTheme="minorHAnsi" w:hAnsiTheme="minorHAnsi" w:cstheme="minorHAnsi"/>
          <w:b/>
          <w:color w:val="000000"/>
        </w:rPr>
        <w:t>3tiers</w:t>
      </w:r>
    </w:p>
    <w:p w:rsidR="00910D5D" w:rsidRPr="00C66E9A" w:rsidRDefault="00910D5D" w:rsidP="00910D5D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</w:rPr>
      </w:pPr>
      <w:r w:rsidRPr="00C66E9A">
        <w:rPr>
          <w:rFonts w:asciiTheme="minorHAnsi" w:hAnsiTheme="minorHAnsi" w:cstheme="minorHAnsi"/>
          <w:color w:val="000000"/>
        </w:rPr>
        <w:t>Respe</w:t>
      </w:r>
      <w:r w:rsidR="007B1B48">
        <w:rPr>
          <w:rFonts w:asciiTheme="minorHAnsi" w:hAnsiTheme="minorHAnsi" w:cstheme="minorHAnsi"/>
          <w:color w:val="000000"/>
        </w:rPr>
        <w:t>ct</w:t>
      </w:r>
      <w:r w:rsidRPr="00C66E9A">
        <w:rPr>
          <w:rFonts w:asciiTheme="minorHAnsi" w:hAnsiTheme="minorHAnsi" w:cstheme="minorHAnsi"/>
          <w:color w:val="000000"/>
        </w:rPr>
        <w:t xml:space="preserve"> du formalisme </w:t>
      </w:r>
      <w:r w:rsidRPr="00C66E9A">
        <w:rPr>
          <w:rFonts w:asciiTheme="minorHAnsi" w:hAnsiTheme="minorHAnsi" w:cstheme="minorHAnsi"/>
          <w:b/>
          <w:color w:val="000000"/>
        </w:rPr>
        <w:t>MVC 2</w:t>
      </w:r>
    </w:p>
    <w:p w:rsidR="00910D5D" w:rsidRPr="00C66E9A" w:rsidRDefault="00910D5D" w:rsidP="00910D5D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</w:rPr>
      </w:pPr>
      <w:r w:rsidRPr="00C66E9A">
        <w:rPr>
          <w:rFonts w:asciiTheme="minorHAnsi" w:hAnsiTheme="minorHAnsi" w:cstheme="minorHAnsi"/>
          <w:color w:val="000000"/>
        </w:rPr>
        <w:t xml:space="preserve">Réalisation en </w:t>
      </w:r>
      <w:r w:rsidRPr="00C66E9A">
        <w:rPr>
          <w:rFonts w:asciiTheme="minorHAnsi" w:hAnsiTheme="minorHAnsi" w:cstheme="minorHAnsi"/>
          <w:b/>
          <w:color w:val="000000"/>
        </w:rPr>
        <w:t>JEE</w:t>
      </w:r>
    </w:p>
    <w:p w:rsidR="00E25BAE" w:rsidRDefault="00E25BAE" w:rsidP="00E25BAE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:rsidR="008202FB" w:rsidRDefault="008202FB"/>
    <w:p w:rsidR="00150995" w:rsidRDefault="00150995"/>
    <w:p w:rsidR="004C3D11" w:rsidRDefault="00C66E9A">
      <w:pPr>
        <w:rPr>
          <w:b/>
          <w:sz w:val="24"/>
          <w:szCs w:val="24"/>
          <w:u w:val="single"/>
        </w:rPr>
      </w:pPr>
      <w:r w:rsidRPr="00C66E9A">
        <w:rPr>
          <w:b/>
          <w:sz w:val="24"/>
          <w:szCs w:val="24"/>
          <w:u w:val="single"/>
        </w:rPr>
        <w:t xml:space="preserve">Modélisation de la </w:t>
      </w:r>
      <w:r w:rsidR="004C3D11" w:rsidRPr="00C66E9A">
        <w:rPr>
          <w:b/>
          <w:sz w:val="24"/>
          <w:szCs w:val="24"/>
          <w:u w:val="single"/>
        </w:rPr>
        <w:t>Base de donnée</w:t>
      </w:r>
      <w:r w:rsidR="007B1B48"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> :</w:t>
      </w:r>
      <w:r w:rsidR="004C3D11" w:rsidRPr="00C66E9A">
        <w:rPr>
          <w:b/>
          <w:sz w:val="24"/>
          <w:szCs w:val="24"/>
          <w:u w:val="single"/>
        </w:rPr>
        <w:t xml:space="preserve"> </w:t>
      </w:r>
    </w:p>
    <w:p w:rsidR="00C66E9A" w:rsidRDefault="00C66E9A">
      <w:pPr>
        <w:rPr>
          <w:b/>
          <w:sz w:val="24"/>
          <w:szCs w:val="24"/>
          <w:u w:val="single"/>
        </w:rPr>
      </w:pPr>
    </w:p>
    <w:p w:rsidR="00C66E9A" w:rsidRDefault="00C66E9A">
      <w:pPr>
        <w:rPr>
          <w:b/>
          <w:sz w:val="24"/>
          <w:szCs w:val="24"/>
          <w:u w:val="single"/>
        </w:rPr>
      </w:pPr>
    </w:p>
    <w:p w:rsidR="00C66E9A" w:rsidRDefault="00C66E9A">
      <w:pPr>
        <w:rPr>
          <w:b/>
          <w:sz w:val="24"/>
          <w:szCs w:val="24"/>
          <w:u w:val="single"/>
        </w:rPr>
      </w:pPr>
    </w:p>
    <w:p w:rsidR="00C66E9A" w:rsidRDefault="00C66E9A">
      <w:pPr>
        <w:rPr>
          <w:b/>
          <w:sz w:val="24"/>
          <w:szCs w:val="24"/>
          <w:u w:val="single"/>
        </w:rPr>
      </w:pPr>
    </w:p>
    <w:p w:rsidR="00C66E9A" w:rsidRPr="00C66E9A" w:rsidRDefault="00C66E9A">
      <w:pPr>
        <w:rPr>
          <w:b/>
          <w:sz w:val="24"/>
          <w:szCs w:val="24"/>
          <w:u w:val="single"/>
        </w:rPr>
      </w:pPr>
    </w:p>
    <w:p w:rsidR="00150995" w:rsidRDefault="00150995">
      <w:r>
        <w:rPr>
          <w:noProof/>
          <w:lang w:eastAsia="fr-FR"/>
        </w:rPr>
        <w:drawing>
          <wp:inline distT="0" distB="0" distL="0" distR="0" wp14:anchorId="2D797D0C" wp14:editId="2E5C7463">
            <wp:extent cx="7062788" cy="4663688"/>
            <wp:effectExtent l="0" t="0" r="508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63" t="8300" r="16823" b="8300"/>
                    <a:stretch/>
                  </pic:blipFill>
                  <pic:spPr bwMode="auto">
                    <a:xfrm>
                      <a:off x="0" y="0"/>
                      <a:ext cx="7126243" cy="470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E9A" w:rsidRPr="00C66E9A" w:rsidRDefault="00C66E9A" w:rsidP="00C66E9A">
      <w:pPr>
        <w:jc w:val="right"/>
        <w:rPr>
          <w:i/>
          <w:sz w:val="20"/>
          <w:szCs w:val="20"/>
        </w:rPr>
      </w:pPr>
      <w:r w:rsidRPr="00C66E9A">
        <w:rPr>
          <w:i/>
          <w:sz w:val="20"/>
          <w:szCs w:val="20"/>
        </w:rPr>
        <w:t xml:space="preserve">MCD réalisé via </w:t>
      </w:r>
      <w:proofErr w:type="spellStart"/>
      <w:r w:rsidRPr="00C66E9A">
        <w:rPr>
          <w:i/>
          <w:sz w:val="20"/>
          <w:szCs w:val="20"/>
        </w:rPr>
        <w:t>DBdesigner</w:t>
      </w:r>
      <w:proofErr w:type="spellEnd"/>
    </w:p>
    <w:p w:rsidR="00C66E9A" w:rsidRDefault="00C66E9A">
      <w:pPr>
        <w:rPr>
          <w:b/>
          <w:sz w:val="24"/>
          <w:szCs w:val="24"/>
          <w:u w:val="single"/>
        </w:rPr>
      </w:pPr>
    </w:p>
    <w:p w:rsidR="00D32D8C" w:rsidRDefault="00C66E9A">
      <w:pPr>
        <w:rPr>
          <w:b/>
          <w:sz w:val="24"/>
          <w:szCs w:val="24"/>
          <w:u w:val="single"/>
        </w:rPr>
      </w:pPr>
      <w:r w:rsidRPr="00C66E9A">
        <w:rPr>
          <w:b/>
          <w:sz w:val="24"/>
          <w:szCs w:val="24"/>
          <w:u w:val="single"/>
        </w:rPr>
        <w:t>Projection de l’organisation du Projet :</w:t>
      </w:r>
    </w:p>
    <w:p w:rsidR="00404C1D" w:rsidRPr="00404C1D" w:rsidRDefault="00404C1D">
      <w:pPr>
        <w:rPr>
          <w:sz w:val="24"/>
          <w:szCs w:val="24"/>
        </w:rPr>
      </w:pPr>
      <w:r w:rsidRPr="00404C1D">
        <w:rPr>
          <w:sz w:val="24"/>
          <w:szCs w:val="24"/>
        </w:rPr>
        <w:t>Projet du 30/09 au 05/05/17</w:t>
      </w:r>
      <w:r>
        <w:rPr>
          <w:sz w:val="24"/>
          <w:szCs w:val="24"/>
        </w:rPr>
        <w:t> </w:t>
      </w:r>
    </w:p>
    <w:p w:rsidR="00404C1D" w:rsidRPr="00C66E9A" w:rsidRDefault="00404C1D">
      <w:pPr>
        <w:rPr>
          <w:b/>
          <w:sz w:val="24"/>
          <w:szCs w:val="24"/>
          <w:u w:val="single"/>
        </w:rPr>
      </w:pPr>
    </w:p>
    <w:p w:rsidR="00D32D8C" w:rsidRDefault="00D32D8C" w:rsidP="00D32D8C">
      <w:pPr>
        <w:jc w:val="center"/>
      </w:pPr>
      <w:r>
        <w:rPr>
          <w:noProof/>
          <w:lang w:eastAsia="fr-FR"/>
        </w:rPr>
        <w:drawing>
          <wp:inline distT="0" distB="0" distL="0" distR="0" wp14:anchorId="6C7C3C40" wp14:editId="752045B4">
            <wp:extent cx="3990975" cy="2318246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6" t="12915" r="83242" b="74460"/>
                    <a:stretch/>
                  </pic:blipFill>
                  <pic:spPr bwMode="auto">
                    <a:xfrm>
                      <a:off x="0" y="0"/>
                      <a:ext cx="4188732" cy="2433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C1D" w:rsidRDefault="00404C1D" w:rsidP="00D32D8C">
      <w:pPr>
        <w:jc w:val="center"/>
      </w:pPr>
    </w:p>
    <w:p w:rsidR="007B1B48" w:rsidRDefault="007B1B48" w:rsidP="007B1B48">
      <w:pPr>
        <w:rPr>
          <w:i/>
          <w:sz w:val="20"/>
          <w:szCs w:val="20"/>
        </w:rPr>
      </w:pPr>
    </w:p>
    <w:p w:rsidR="00404C1D" w:rsidRDefault="007B1B48" w:rsidP="00404C1D">
      <w:pPr>
        <w:jc w:val="right"/>
        <w:rPr>
          <w:i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60770C76" wp14:editId="5226005B">
            <wp:extent cx="6645910" cy="130970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46" t="11543" r="27379" b="74256"/>
                    <a:stretch/>
                  </pic:blipFill>
                  <pic:spPr bwMode="auto">
                    <a:xfrm>
                      <a:off x="0" y="0"/>
                      <a:ext cx="6645910" cy="13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B1B48">
        <w:rPr>
          <w:i/>
          <w:sz w:val="20"/>
          <w:szCs w:val="20"/>
        </w:rPr>
        <w:t xml:space="preserve"> </w:t>
      </w:r>
      <w:r w:rsidRPr="00404C1D">
        <w:rPr>
          <w:i/>
          <w:sz w:val="20"/>
          <w:szCs w:val="20"/>
        </w:rPr>
        <w:t>GANTT ré</w:t>
      </w:r>
      <w:r w:rsidR="00404C1D" w:rsidRPr="00404C1D">
        <w:rPr>
          <w:i/>
          <w:sz w:val="20"/>
          <w:szCs w:val="20"/>
        </w:rPr>
        <w:t>alisé via Gantt Project</w:t>
      </w:r>
    </w:p>
    <w:p w:rsidR="006201CF" w:rsidRDefault="006201CF" w:rsidP="00404C1D">
      <w:pPr>
        <w:rPr>
          <w:b/>
        </w:rPr>
      </w:pPr>
    </w:p>
    <w:p w:rsidR="00BE2E0D" w:rsidRDefault="00404C1D" w:rsidP="00404C1D">
      <w:pPr>
        <w:rPr>
          <w:b/>
        </w:rPr>
      </w:pPr>
      <w:r>
        <w:rPr>
          <w:b/>
        </w:rPr>
        <w:t>Conclusion :</w:t>
      </w:r>
    </w:p>
    <w:p w:rsidR="00BE2E0D" w:rsidRPr="00BE2E0D" w:rsidRDefault="00BE2E0D" w:rsidP="00404C1D">
      <w:r w:rsidRPr="00BE2E0D">
        <w:t>L</w:t>
      </w:r>
      <w:r>
        <w:t xml:space="preserve">e Projet IT, nous permettra de mettre en application le savoir acquis durant cette année de </w:t>
      </w:r>
      <w:proofErr w:type="spellStart"/>
      <w:r>
        <w:t>Bachelor</w:t>
      </w:r>
      <w:proofErr w:type="spellEnd"/>
      <w:r>
        <w:t xml:space="preserve"> et pendant les années précédentes à travers cette application WEB : </w:t>
      </w:r>
      <w:proofErr w:type="spellStart"/>
      <w:r>
        <w:t>MySportsArea</w:t>
      </w:r>
      <w:proofErr w:type="spellEnd"/>
      <w:r>
        <w:t>. Tout en s’inscrivant dans une démarche professionnel</w:t>
      </w:r>
      <w:r w:rsidR="007B1B48">
        <w:t>le</w:t>
      </w:r>
      <w:r>
        <w:t xml:space="preserve"> via les démarches nécessaires comme la rédaction de document ou la mise en place d’outil</w:t>
      </w:r>
      <w:r w:rsidR="007B1B48">
        <w:t>s</w:t>
      </w:r>
      <w:r>
        <w:t xml:space="preserve"> pour travailler en équipe(</w:t>
      </w:r>
      <w:proofErr w:type="spellStart"/>
      <w:proofErr w:type="gramStart"/>
      <w:r>
        <w:t>GIT,Drive</w:t>
      </w:r>
      <w:proofErr w:type="spellEnd"/>
      <w:r>
        <w:t>,..</w:t>
      </w:r>
      <w:proofErr w:type="gramEnd"/>
      <w:r>
        <w:t>)</w:t>
      </w:r>
      <w:r w:rsidR="006201CF">
        <w:t xml:space="preserve"> ou encore apporter la solution à une problématique. </w:t>
      </w:r>
      <w:r>
        <w:t xml:space="preserve"> </w:t>
      </w:r>
    </w:p>
    <w:sectPr w:rsidR="00BE2E0D" w:rsidRPr="00BE2E0D" w:rsidSect="00D32D8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F46" w:rsidRDefault="009B6F46" w:rsidP="00C66E9A">
      <w:pPr>
        <w:spacing w:after="0" w:line="240" w:lineRule="auto"/>
      </w:pPr>
      <w:r>
        <w:separator/>
      </w:r>
    </w:p>
  </w:endnote>
  <w:endnote w:type="continuationSeparator" w:id="0">
    <w:p w:rsidR="009B6F46" w:rsidRDefault="009B6F46" w:rsidP="00C6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4088099"/>
      <w:docPartObj>
        <w:docPartGallery w:val="Page Numbers (Bottom of Page)"/>
        <w:docPartUnique/>
      </w:docPartObj>
    </w:sdtPr>
    <w:sdtContent>
      <w:p w:rsidR="007B1B48" w:rsidRDefault="007B1B4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34D">
          <w:rPr>
            <w:noProof/>
          </w:rPr>
          <w:t>2</w:t>
        </w:r>
        <w:r>
          <w:fldChar w:fldCharType="end"/>
        </w:r>
      </w:p>
    </w:sdtContent>
  </w:sdt>
  <w:p w:rsidR="007B1B48" w:rsidRDefault="007B1B48" w:rsidP="00C66E9A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F46" w:rsidRDefault="009B6F46" w:rsidP="00C66E9A">
      <w:pPr>
        <w:spacing w:after="0" w:line="240" w:lineRule="auto"/>
      </w:pPr>
      <w:r>
        <w:separator/>
      </w:r>
    </w:p>
  </w:footnote>
  <w:footnote w:type="continuationSeparator" w:id="0">
    <w:p w:rsidR="009B6F46" w:rsidRDefault="009B6F46" w:rsidP="00C66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B48" w:rsidRDefault="007B1B48" w:rsidP="00C66E9A">
    <w:pPr>
      <w:pStyle w:val="En-tte"/>
    </w:pPr>
    <w:r>
      <w:rPr>
        <w:noProof/>
        <w:lang w:eastAsia="fr-FR"/>
      </w:rPr>
      <w:drawing>
        <wp:inline distT="0" distB="0" distL="0" distR="0" wp14:anchorId="0611ADE5" wp14:editId="6F48CDC8">
          <wp:extent cx="1595438" cy="360009"/>
          <wp:effectExtent l="0" t="0" r="5080" b="2540"/>
          <wp:docPr id="6" name="Picture 2" descr="C:\Users\Nicolas\Downloads\ecetech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Nicolas\Downloads\ecetech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575" cy="366809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ptab w:relativeTo="margin" w:alignment="center" w:leader="none"/>
    </w:r>
    <w:r w:rsidRPr="00C66E9A">
      <w:rPr>
        <w:b/>
      </w:rPr>
      <w:t>PROJET IT</w:t>
    </w:r>
    <w:r w:rsidRPr="00C66E9A">
      <w:rPr>
        <w:b/>
      </w:rPr>
      <w:ptab w:relativeTo="margin" w:alignment="right" w:leader="none"/>
    </w:r>
    <w:r>
      <w:t>25/11/16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8B4"/>
    <w:multiLevelType w:val="multilevel"/>
    <w:tmpl w:val="5E1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6E26"/>
    <w:multiLevelType w:val="multilevel"/>
    <w:tmpl w:val="C92E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21F58"/>
    <w:multiLevelType w:val="multilevel"/>
    <w:tmpl w:val="5E1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AE"/>
    <w:rsid w:val="0003234D"/>
    <w:rsid w:val="000C3282"/>
    <w:rsid w:val="00122F56"/>
    <w:rsid w:val="00150995"/>
    <w:rsid w:val="001B2EC8"/>
    <w:rsid w:val="00404C1D"/>
    <w:rsid w:val="00445443"/>
    <w:rsid w:val="004C3D11"/>
    <w:rsid w:val="0057296F"/>
    <w:rsid w:val="006201CF"/>
    <w:rsid w:val="006D0550"/>
    <w:rsid w:val="007A267E"/>
    <w:rsid w:val="007B1B48"/>
    <w:rsid w:val="008202FB"/>
    <w:rsid w:val="00910D5D"/>
    <w:rsid w:val="009B6F46"/>
    <w:rsid w:val="00B028AE"/>
    <w:rsid w:val="00BE2E0D"/>
    <w:rsid w:val="00C66E9A"/>
    <w:rsid w:val="00C7186B"/>
    <w:rsid w:val="00D32D8C"/>
    <w:rsid w:val="00E25BAE"/>
    <w:rsid w:val="00F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B8424"/>
  <w15:chartTrackingRefBased/>
  <w15:docId w15:val="{38F48A54-3242-45C8-8E71-C8752807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6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E9A"/>
  </w:style>
  <w:style w:type="paragraph" w:styleId="Pieddepage">
    <w:name w:val="footer"/>
    <w:basedOn w:val="Normal"/>
    <w:link w:val="PieddepageCar"/>
    <w:uiPriority w:val="99"/>
    <w:unhideWhenUsed/>
    <w:rsid w:val="00C66E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3B"/>
    <w:rsid w:val="004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48DD89EEC54781A02332923ABC8DAC">
    <w:name w:val="8348DD89EEC54781A02332923ABC8DAC"/>
    <w:rsid w:val="0042433B"/>
  </w:style>
  <w:style w:type="paragraph" w:customStyle="1" w:styleId="8F98223AE30B496BBCF503F6738A868C">
    <w:name w:val="8F98223AE30B496BBCF503F6738A868C"/>
    <w:rsid w:val="0042433B"/>
  </w:style>
  <w:style w:type="paragraph" w:customStyle="1" w:styleId="6F3DA3A478DC4EB696D298545A938735">
    <w:name w:val="6F3DA3A478DC4EB696D298545A938735"/>
    <w:rsid w:val="00424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cis">
  <a:themeElements>
    <a:clrScheme name="Concis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oncis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cis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8250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</dc:creator>
  <cp:keywords/>
  <dc:description/>
  <cp:lastModifiedBy>Nicos</cp:lastModifiedBy>
  <cp:revision>7</cp:revision>
  <dcterms:created xsi:type="dcterms:W3CDTF">2016-11-17T14:57:00Z</dcterms:created>
  <dcterms:modified xsi:type="dcterms:W3CDTF">2016-11-24T20:58:00Z</dcterms:modified>
</cp:coreProperties>
</file>