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Interview Preparation Notes</w:t>
      </w:r>
    </w:p>
    <w:p>
      <w:pPr>
        <w:pStyle w:val="Heading1"/>
      </w:pPr>
      <w:r>
        <w:t>🔹 Bitwise Operators in Python</w:t>
      </w:r>
    </w:p>
    <w:p>
      <w:r>
        <w:t>Bitwise operators work at the binary level (bit by bit operations). They are mostly used in low-level programming, optimization, cryptography, masks, flags, etc.</w:t>
      </w:r>
    </w:p>
    <w:p>
      <w:pPr>
        <w:pStyle w:val="Heading2"/>
      </w:pPr>
      <w:r>
        <w:t>Operators:</w:t>
      </w:r>
    </w:p>
    <w:p>
      <w:r>
        <w:t>AND (&amp;): Sets each bit to 1 if both bits are 1.</w:t>
      </w:r>
    </w:p>
    <w:p>
      <w:pPr>
        <w:pStyle w:val="IntenseQuote"/>
      </w:pPr>
      <w:r>
        <w:t>a = 5  # 0101</w:t>
        <w:br/>
        <w:t>b = 3  # 0011</w:t>
        <w:br/>
        <w:t>print(a &amp; b)  # 1 (0001)</w:t>
      </w:r>
    </w:p>
    <w:p>
      <w:r>
        <w:t>OR (|): Sets each bit to 1 if at least one is 1.</w:t>
      </w:r>
    </w:p>
    <w:p>
      <w:pPr>
        <w:pStyle w:val="IntenseQuote"/>
      </w:pPr>
      <w:r>
        <w:t>print(a | b)  # 7 (0111)</w:t>
      </w:r>
    </w:p>
    <w:p>
      <w:r>
        <w:t>XOR (^): Sets each bit to 1 if only one of the bits is 1.</w:t>
      </w:r>
    </w:p>
    <w:p>
      <w:pPr>
        <w:pStyle w:val="IntenseQuote"/>
      </w:pPr>
      <w:r>
        <w:t>print(a ^ b)  # 6 (0110)</w:t>
      </w:r>
    </w:p>
    <w:p>
      <w:r>
        <w:t>NOT (~): Flips all bits → ~n = -(n+1)</w:t>
      </w:r>
    </w:p>
    <w:p>
      <w:pPr>
        <w:pStyle w:val="IntenseQuote"/>
      </w:pPr>
      <w:r>
        <w:t>print(~a)  # -6 (in 2’s complement)</w:t>
      </w:r>
    </w:p>
    <w:p>
      <w:r>
        <w:t>Left Shift (&lt;&lt;): Shifts bits left, fills with 0 → equivalent to multiplying by 2^n.</w:t>
      </w:r>
    </w:p>
    <w:p>
      <w:pPr>
        <w:pStyle w:val="IntenseQuote"/>
      </w:pPr>
      <w:r>
        <w:t>print(a &lt;&lt; 1)  # 10 (1010)</w:t>
      </w:r>
    </w:p>
    <w:p>
      <w:r>
        <w:t>Right Shift (&gt;&gt;): Shifts bits right, drops least significant bits → equivalent to integer division by 2^n.</w:t>
      </w:r>
    </w:p>
    <w:p>
      <w:pPr>
        <w:pStyle w:val="IntenseQuote"/>
      </w:pPr>
      <w:r>
        <w:t>print(a &gt;&gt; 1)  # 2 (0010)</w:t>
      </w:r>
    </w:p>
    <w:p>
      <w:pPr>
        <w:pStyle w:val="Heading2"/>
      </w:pPr>
      <w:r>
        <w:t>Quick Interview Tips:</w:t>
      </w:r>
    </w:p>
    <w:p>
      <w:r>
        <w:t>• x &amp; 1 → checks if a number is odd (1 if odd, 0 if even).</w:t>
      </w:r>
    </w:p>
    <w:p>
      <w:r>
        <w:t>• Swapping without a temp variable:</w:t>
      </w:r>
    </w:p>
    <w:p>
      <w:pPr>
        <w:pStyle w:val="IntenseQuote"/>
      </w:pPr>
      <w:r>
        <w:t>x, y = 5, 10</w:t>
        <w:br/>
        <w:t>x = x ^ y</w:t>
        <w:br/>
        <w:t>y = x ^ y</w:t>
        <w:br/>
        <w:t>x = x ^ y</w:t>
        <w:br/>
        <w:t>print(x, y)  # 10, 5</w:t>
      </w:r>
    </w:p>
    <w:p>
      <w:pPr>
        <w:pStyle w:val="Heading1"/>
      </w:pPr>
      <w:r>
        <w:t>🔹 Nested If Statements</w:t>
      </w:r>
    </w:p>
    <w:p>
      <w:r>
        <w:t>Definition: An if inside another if. Used when you need multiple levels of decision-making.</w:t>
      </w:r>
    </w:p>
    <w:p>
      <w:pPr>
        <w:pStyle w:val="Heading2"/>
      </w:pPr>
      <w:r>
        <w:t>Syntax:</w:t>
      </w:r>
    </w:p>
    <w:p>
      <w:pPr>
        <w:pStyle w:val="IntenseQuote"/>
      </w:pPr>
      <w:r>
        <w:t>if condition1:</w:t>
        <w:br/>
        <w:t xml:space="preserve">    if condition2:</w:t>
        <w:br/>
        <w:t xml:space="preserve">        # code block if both are true</w:t>
        <w:br/>
        <w:t xml:space="preserve">    else:</w:t>
        <w:br/>
        <w:t xml:space="preserve">        # code block if only condition1 is true</w:t>
        <w:br/>
        <w:t>else:</w:t>
        <w:br/>
        <w:t xml:space="preserve">    # code block if condition1 is false</w:t>
      </w:r>
    </w:p>
    <w:p>
      <w:pPr>
        <w:pStyle w:val="Heading2"/>
      </w:pPr>
      <w:r>
        <w:t>Example 1: Student grading</w:t>
      </w:r>
    </w:p>
    <w:p>
      <w:pPr>
        <w:pStyle w:val="IntenseQuote"/>
      </w:pPr>
      <w:r>
        <w:t>marks = 85</w:t>
        <w:br/>
        <w:t>if marks &gt;= 50:</w:t>
        <w:br/>
        <w:t xml:space="preserve">    if marks &gt;= 90:</w:t>
        <w:br/>
        <w:t xml:space="preserve">        print("Grade A")</w:t>
        <w:br/>
        <w:t xml:space="preserve">    elif marks &gt;= 75:</w:t>
        <w:br/>
        <w:t xml:space="preserve">        print("Grade B")</w:t>
        <w:br/>
        <w:t xml:space="preserve">    else:</w:t>
        <w:br/>
        <w:t xml:space="preserve">        print("Grade C")</w:t>
        <w:br/>
        <w:t>else:</w:t>
        <w:br/>
        <w:t xml:space="preserve">    print("Fail")</w:t>
      </w:r>
    </w:p>
    <w:p>
      <w:pPr>
        <w:pStyle w:val="Heading2"/>
      </w:pPr>
      <w:r>
        <w:t>Example 2: Number classification</w:t>
      </w:r>
    </w:p>
    <w:p>
      <w:pPr>
        <w:pStyle w:val="IntenseQuote"/>
      </w:pPr>
      <w:r>
        <w:t>num = -7</w:t>
        <w:br/>
        <w:t>if num &gt;= 0:</w:t>
        <w:br/>
        <w:t xml:space="preserve">    if num == 0:</w:t>
        <w:br/>
        <w:t xml:space="preserve">        print("Zero")</w:t>
        <w:br/>
        <w:t xml:space="preserve">    else:</w:t>
        <w:br/>
        <w:t xml:space="preserve">        print("Positive")</w:t>
        <w:br/>
        <w:t>else:</w:t>
        <w:br/>
        <w:t xml:space="preserve">    print("Negative")</w:t>
      </w:r>
    </w:p>
    <w:p>
      <w:pPr>
        <w:pStyle w:val="Heading2"/>
      </w:pPr>
      <w:r>
        <w:t>Quick Interview Notes:</w:t>
      </w:r>
    </w:p>
    <w:p>
      <w:r>
        <w:t>• Nested if helps handle multiple conditions hierarchically.</w:t>
      </w:r>
    </w:p>
    <w:p>
      <w:r>
        <w:t>• Too many nested ifs can reduce readability → consider elif or logical operators (and, or).</w:t>
      </w:r>
    </w:p>
    <w:p>
      <w:r>
        <w:t>• Often tested with range checks or classification problems in interviews.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