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913" w:rsidRDefault="001947E9">
      <w:pPr>
        <w:pStyle w:val="a3"/>
        <w:ind w:left="173"/>
        <w:rPr>
          <w:b w:val="0"/>
        </w:rPr>
      </w:pPr>
      <w:r>
        <w:rPr>
          <w:b w:val="0"/>
          <w:noProof/>
          <w:lang w:eastAsia="zh-CN" w:bidi="ar-SA"/>
        </w:rPr>
        <w:drawing>
          <wp:inline distT="0" distB="0" distL="0" distR="0">
            <wp:extent cx="2685415" cy="4267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5525" cy="4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13" w:rsidRDefault="00901913">
      <w:pPr>
        <w:pStyle w:val="a3"/>
        <w:rPr>
          <w:b w:val="0"/>
        </w:rPr>
      </w:pPr>
    </w:p>
    <w:p w:rsidR="00901913" w:rsidRDefault="00901913">
      <w:pPr>
        <w:pStyle w:val="a3"/>
        <w:rPr>
          <w:b w:val="0"/>
        </w:rPr>
      </w:pPr>
    </w:p>
    <w:p w:rsidR="00901913" w:rsidRDefault="00901913">
      <w:pPr>
        <w:pStyle w:val="a3"/>
        <w:spacing w:before="7"/>
        <w:rPr>
          <w:b w:val="0"/>
          <w:sz w:val="24"/>
        </w:rPr>
      </w:pPr>
    </w:p>
    <w:p w:rsidR="00901913" w:rsidRDefault="001947E9">
      <w:pPr>
        <w:spacing w:line="860" w:lineRule="exact"/>
        <w:ind w:left="3551" w:right="3569"/>
        <w:jc w:val="center"/>
        <w:rPr>
          <w:rFonts w:ascii="微软雅黑" w:eastAsia="微软雅黑"/>
          <w:sz w:val="48"/>
        </w:rPr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668020</wp:posOffset>
                </wp:positionH>
                <wp:positionV relativeFrom="paragraph">
                  <wp:posOffset>582930</wp:posOffset>
                </wp:positionV>
                <wp:extent cx="6222365" cy="0"/>
                <wp:effectExtent l="0" t="0" r="0" b="0"/>
                <wp:wrapTopAndBottom/>
                <wp:docPr id="2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236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9BBA5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5E649" id="直线 2" o:spid="_x0000_s1026" style="position:absolute;left:0;text-align:lef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52.6pt,45.9pt" to="542.5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" strokecolor="#9bba58" strokeweight="1pt">
                <w10:wrap type="topAndBottom" anchorx="page"/>
              </v:line>
            </w:pict>
          </mc:Fallback>
        </mc:AlternateContent>
      </w:r>
      <w:r>
        <w:rPr>
          <w:rFonts w:ascii="微软雅黑" w:eastAsia="微软雅黑" w:hint="eastAsia"/>
          <w:color w:val="4F81BC"/>
          <w:sz w:val="48"/>
        </w:rPr>
        <w:t>预租确认回执</w:t>
      </w:r>
    </w:p>
    <w:p w:rsidR="00901913" w:rsidRDefault="00901913">
      <w:pPr>
        <w:pStyle w:val="a3"/>
        <w:spacing w:before="9"/>
        <w:rPr>
          <w:rFonts w:ascii="微软雅黑"/>
          <w:b w:val="0"/>
          <w:sz w:val="24"/>
        </w:rPr>
      </w:pPr>
    </w:p>
    <w:tbl>
      <w:tblPr>
        <w:tblW w:w="9783" w:type="dxa"/>
        <w:tblInd w:w="14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8125"/>
      </w:tblGrid>
      <w:tr w:rsidR="00901913">
        <w:trPr>
          <w:trHeight w:val="414"/>
        </w:trPr>
        <w:tc>
          <w:tcPr>
            <w:tcW w:w="1658" w:type="dxa"/>
          </w:tcPr>
          <w:p w:rsidR="00901913" w:rsidRDefault="001947E9" w:rsidP="001947E9">
            <w:pPr>
              <w:pStyle w:val="TableParagraph"/>
              <w:spacing w:line="365" w:lineRule="exact"/>
              <w:ind w:left="0" w:right="94"/>
              <w:rPr>
                <w:rFonts w:ascii="微软雅黑" w:eastAsia="微软雅黑" w:hint="eastAsia"/>
                <w:b/>
                <w:sz w:val="21"/>
                <w:lang w:eastAsia="zh-CN"/>
              </w:rPr>
            </w:pPr>
            <w:r>
              <w:rPr>
                <w:rFonts w:ascii="微软雅黑" w:eastAsia="微软雅黑" w:hint="eastAsia"/>
                <w:b/>
                <w:color w:val="808080"/>
                <w:sz w:val="21"/>
                <w:lang w:eastAsia="zh-CN"/>
              </w:rPr>
              <w:t>卖家店铺</w:t>
            </w:r>
          </w:p>
        </w:tc>
        <w:tc>
          <w:tcPr>
            <w:tcW w:w="8125" w:type="dxa"/>
          </w:tcPr>
          <w:p w:rsidR="00901913" w:rsidRDefault="001947E9">
            <w:pPr>
              <w:pStyle w:val="TableParagraph"/>
              <w:spacing w:line="373" w:lineRule="exact"/>
              <w:ind w:left="107"/>
              <w:rPr>
                <w:rFonts w:ascii="微软雅黑" w:eastAsia="微软雅黑"/>
                <w:sz w:val="21"/>
                <w:lang w:eastAsia="zh-CN"/>
              </w:rPr>
            </w:pPr>
            <w:r>
              <w:rPr>
                <w:rFonts w:ascii="微软雅黑" w:eastAsia="微软雅黑" w:hint="eastAsia"/>
                <w:sz w:val="21"/>
                <w:lang w:eastAsia="zh-CN"/>
              </w:rPr>
              <w:t>{{</w:t>
            </w:r>
            <w:r>
              <w:rPr>
                <w:rFonts w:ascii="微软雅黑" w:eastAsia="微软雅黑"/>
                <w:sz w:val="21"/>
                <w:lang w:eastAsia="zh-CN"/>
              </w:rPr>
              <w:t>buyer</w:t>
            </w:r>
            <w:r>
              <w:rPr>
                <w:rFonts w:ascii="微软雅黑" w:eastAsia="微软雅黑" w:hint="eastAsia"/>
                <w:sz w:val="21"/>
                <w:lang w:eastAsia="zh-CN"/>
              </w:rPr>
              <w:t>}}</w:t>
            </w:r>
          </w:p>
        </w:tc>
      </w:tr>
      <w:tr w:rsidR="00901913">
        <w:trPr>
          <w:trHeight w:val="414"/>
        </w:trPr>
        <w:tc>
          <w:tcPr>
            <w:tcW w:w="1658" w:type="dxa"/>
            <w:shd w:val="clear" w:color="auto" w:fill="F1F1F1"/>
          </w:tcPr>
          <w:p w:rsidR="00901913" w:rsidRDefault="001947E9">
            <w:pPr>
              <w:pStyle w:val="TableParagraph"/>
              <w:spacing w:line="365" w:lineRule="exact"/>
              <w:ind w:left="0" w:right="91" w:firstLineChars="100" w:firstLine="210"/>
              <w:rPr>
                <w:rFonts w:ascii="微软雅黑" w:eastAsia="微软雅黑"/>
                <w:b/>
                <w:sz w:val="21"/>
              </w:rPr>
            </w:pPr>
            <w:r>
              <w:rPr>
                <w:rFonts w:ascii="微软雅黑" w:eastAsia="微软雅黑" w:hint="eastAsia"/>
                <w:b/>
                <w:color w:val="808080"/>
                <w:sz w:val="21"/>
              </w:rPr>
              <w:t>下单人姓名</w:t>
            </w:r>
          </w:p>
        </w:tc>
        <w:tc>
          <w:tcPr>
            <w:tcW w:w="8125" w:type="dxa"/>
            <w:shd w:val="clear" w:color="auto" w:fill="F1F1F1"/>
          </w:tcPr>
          <w:p w:rsidR="00901913" w:rsidRDefault="001947E9">
            <w:pPr>
              <w:pStyle w:val="TableParagraph"/>
              <w:spacing w:line="373" w:lineRule="exact"/>
              <w:ind w:left="107"/>
              <w:rPr>
                <w:rFonts w:ascii="微软雅黑" w:eastAsia="微软雅黑"/>
                <w:sz w:val="21"/>
                <w:lang w:eastAsia="zh-CN"/>
              </w:rPr>
            </w:pPr>
            <w:r>
              <w:rPr>
                <w:rFonts w:ascii="微软雅黑" w:eastAsia="微软雅黑" w:hint="eastAsia"/>
                <w:sz w:val="21"/>
                <w:lang w:eastAsia="zh-CN"/>
              </w:rPr>
              <w:t>{{</w:t>
            </w:r>
            <w:r>
              <w:rPr>
                <w:rFonts w:ascii="微软雅黑" w:eastAsia="微软雅黑"/>
                <w:sz w:val="21"/>
                <w:lang w:eastAsia="zh-CN"/>
              </w:rPr>
              <w:t>orderBy</w:t>
            </w:r>
            <w:r>
              <w:rPr>
                <w:rFonts w:ascii="微软雅黑" w:eastAsia="微软雅黑" w:hint="eastAsia"/>
                <w:sz w:val="21"/>
                <w:lang w:eastAsia="zh-CN"/>
              </w:rPr>
              <w:t>}}</w:t>
            </w:r>
          </w:p>
        </w:tc>
      </w:tr>
      <w:tr w:rsidR="00901913">
        <w:trPr>
          <w:trHeight w:val="418"/>
        </w:trPr>
        <w:tc>
          <w:tcPr>
            <w:tcW w:w="1658" w:type="dxa"/>
          </w:tcPr>
          <w:p w:rsidR="00901913" w:rsidRDefault="001947E9">
            <w:pPr>
              <w:pStyle w:val="TableParagraph"/>
              <w:spacing w:line="365" w:lineRule="exact"/>
              <w:ind w:left="0" w:right="93" w:firstLineChars="100" w:firstLine="210"/>
              <w:rPr>
                <w:rFonts w:ascii="微软雅黑" w:eastAsia="微软雅黑"/>
                <w:b/>
                <w:sz w:val="21"/>
              </w:rPr>
            </w:pPr>
            <w:r>
              <w:rPr>
                <w:rFonts w:ascii="微软雅黑" w:eastAsia="微软雅黑" w:hint="eastAsia"/>
                <w:b/>
                <w:color w:val="808080"/>
                <w:sz w:val="21"/>
              </w:rPr>
              <w:t>下单时间</w:t>
            </w:r>
          </w:p>
        </w:tc>
        <w:tc>
          <w:tcPr>
            <w:tcW w:w="8125" w:type="dxa"/>
          </w:tcPr>
          <w:p w:rsidR="00901913" w:rsidRDefault="001947E9">
            <w:pPr>
              <w:pStyle w:val="TableParagraph"/>
              <w:spacing w:line="373" w:lineRule="exact"/>
              <w:ind w:left="107"/>
              <w:rPr>
                <w:rFonts w:ascii="微软雅黑"/>
                <w:sz w:val="21"/>
              </w:rPr>
            </w:pPr>
            <w:r>
              <w:rPr>
                <w:rFonts w:ascii="微软雅黑"/>
                <w:sz w:val="21"/>
              </w:rPr>
              <w:t>{{orderDate}}</w:t>
            </w:r>
          </w:p>
        </w:tc>
      </w:tr>
    </w:tbl>
    <w:p w:rsidR="00901913" w:rsidRDefault="00901913">
      <w:pPr>
        <w:pStyle w:val="a3"/>
        <w:spacing w:before="15"/>
        <w:rPr>
          <w:rFonts w:ascii="微软雅黑"/>
          <w:b w:val="0"/>
          <w:sz w:val="9"/>
        </w:rPr>
      </w:pPr>
    </w:p>
    <w:p w:rsidR="00901913" w:rsidRPr="001947E9" w:rsidRDefault="001947E9">
      <w:pPr>
        <w:pStyle w:val="a3"/>
        <w:rPr>
          <w:rFonts w:ascii="Microsoft JhengHei" w:eastAsiaTheme="minorEastAsia" w:hint="eastAsia"/>
          <w:lang w:eastAsia="zh-CN"/>
        </w:rPr>
      </w:pPr>
      <w:r>
        <w:rPr>
          <w:rFonts w:ascii="Microsoft JhengHei" w:eastAsiaTheme="minorEastAsia"/>
          <w:lang w:eastAsia="zh-CN"/>
        </w:rPr>
        <w:t>{{+order}}</w:t>
      </w:r>
    </w:p>
    <w:p w:rsidR="00901913" w:rsidRDefault="00901913">
      <w:pPr>
        <w:pStyle w:val="a3"/>
        <w:spacing w:before="1"/>
        <w:rPr>
          <w:rFonts w:ascii="Microsoft JhengHei"/>
          <w:sz w:val="12"/>
        </w:rPr>
      </w:pPr>
    </w:p>
    <w:p w:rsidR="00901913" w:rsidRDefault="001947E9">
      <w:pPr>
        <w:spacing w:after="5" w:line="626" w:lineRule="exact"/>
        <w:ind w:left="140"/>
        <w:rPr>
          <w:rFonts w:ascii="Cambria" w:eastAsia="Cambria"/>
          <w:b/>
          <w:sz w:val="36"/>
        </w:rPr>
      </w:pPr>
      <w:r>
        <w:rPr>
          <w:rFonts w:ascii="Microsoft JhengHei" w:eastAsia="Microsoft JhengHei" w:hint="eastAsia"/>
          <w:b/>
          <w:sz w:val="36"/>
        </w:rPr>
        <w:t>汇款信息</w:t>
      </w:r>
    </w:p>
    <w:tbl>
      <w:tblPr>
        <w:tblW w:w="9785" w:type="dxa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4"/>
        <w:gridCol w:w="7861"/>
      </w:tblGrid>
      <w:tr w:rsidR="00901913">
        <w:trPr>
          <w:trHeight w:val="382"/>
        </w:trPr>
        <w:tc>
          <w:tcPr>
            <w:tcW w:w="1924" w:type="dxa"/>
          </w:tcPr>
          <w:p w:rsidR="00901913" w:rsidRDefault="001947E9">
            <w:pPr>
              <w:pStyle w:val="TableParagraph"/>
              <w:spacing w:line="341" w:lineRule="exact"/>
              <w:rPr>
                <w:rFonts w:eastAsia="宋体"/>
                <w:b/>
                <w:sz w:val="20"/>
                <w:lang w:eastAsia="zh-CN"/>
              </w:rPr>
            </w:pPr>
            <w:r>
              <w:rPr>
                <w:rFonts w:ascii="Microsoft JhengHei" w:eastAsia="Microsoft JhengHei" w:hint="eastAsia"/>
                <w:b/>
                <w:sz w:val="20"/>
                <w:shd w:val="clear" w:color="auto" w:fill="FFFDF7"/>
              </w:rPr>
              <w:t>汇款总计</w:t>
            </w:r>
            <w:r>
              <w:rPr>
                <w:rFonts w:ascii="Microsoft JhengHei" w:eastAsia="宋体" w:hint="eastAsia"/>
                <w:b/>
                <w:sz w:val="20"/>
                <w:shd w:val="clear" w:color="auto" w:fill="FFFDF7"/>
                <w:lang w:eastAsia="zh-CN"/>
              </w:rPr>
              <w:t>（</w:t>
            </w:r>
            <w:r>
              <w:rPr>
                <w:rFonts w:ascii="Microsoft JhengHei" w:eastAsia="宋体" w:hint="eastAsia"/>
                <w:b/>
                <w:sz w:val="20"/>
                <w:shd w:val="clear" w:color="auto" w:fill="FFFDF7"/>
                <w:lang w:eastAsia="zh-CN"/>
              </w:rPr>
              <w:t>元</w:t>
            </w:r>
            <w:r>
              <w:rPr>
                <w:rFonts w:ascii="Microsoft JhengHei" w:eastAsia="宋体" w:hint="eastAsia"/>
                <w:b/>
                <w:sz w:val="20"/>
                <w:shd w:val="clear" w:color="auto" w:fill="FFFDF7"/>
                <w:lang w:eastAsia="zh-CN"/>
              </w:rPr>
              <w:t>）</w:t>
            </w:r>
          </w:p>
        </w:tc>
        <w:tc>
          <w:tcPr>
            <w:tcW w:w="7861" w:type="dxa"/>
          </w:tcPr>
          <w:p w:rsidR="00901913" w:rsidRDefault="001947E9">
            <w:pPr>
              <w:pStyle w:val="TableParagraph"/>
              <w:spacing w:before="40"/>
              <w:rPr>
                <w:rFonts w:eastAsia="宋体"/>
                <w:b/>
                <w:sz w:val="20"/>
                <w:lang w:eastAsia="zh-CN"/>
              </w:rPr>
            </w:pPr>
            <w:r>
              <w:rPr>
                <w:rFonts w:eastAsia="宋体"/>
                <w:b/>
                <w:color w:val="FF0000"/>
                <w:sz w:val="20"/>
                <w:shd w:val="clear" w:color="auto" w:fill="FFFDF7"/>
                <w:lang w:eastAsia="zh-CN"/>
              </w:rPr>
              <w:t>{{remitTotal}}</w:t>
            </w:r>
          </w:p>
        </w:tc>
      </w:tr>
      <w:tr w:rsidR="00901913">
        <w:trPr>
          <w:trHeight w:val="377"/>
        </w:trPr>
        <w:tc>
          <w:tcPr>
            <w:tcW w:w="1924" w:type="dxa"/>
          </w:tcPr>
          <w:p w:rsidR="00901913" w:rsidRDefault="001947E9">
            <w:pPr>
              <w:pStyle w:val="TableParagraph"/>
              <w:spacing w:line="337" w:lineRule="exact"/>
              <w:rPr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sz w:val="20"/>
                <w:shd w:val="clear" w:color="auto" w:fill="FFFDF7"/>
              </w:rPr>
              <w:t>收款单位</w:t>
            </w:r>
          </w:p>
        </w:tc>
        <w:tc>
          <w:tcPr>
            <w:tcW w:w="7861" w:type="dxa"/>
          </w:tcPr>
          <w:p w:rsidR="00901913" w:rsidRPr="001947E9" w:rsidRDefault="001947E9">
            <w:pPr>
              <w:pStyle w:val="TableParagraph"/>
              <w:spacing w:line="337" w:lineRule="exact"/>
              <w:rPr>
                <w:rFonts w:ascii="Microsoft JhengHei" w:eastAsiaTheme="minorEastAsia"/>
                <w:b/>
                <w:sz w:val="20"/>
                <w:lang w:eastAsia="zh-CN"/>
              </w:rPr>
            </w:pPr>
            <w:r>
              <w:rPr>
                <w:rFonts w:ascii="Microsoft JhengHei" w:eastAsiaTheme="minorEastAsia" w:hint="eastAsia"/>
                <w:b/>
                <w:sz w:val="20"/>
                <w:shd w:val="clear" w:color="auto" w:fill="FFFDF7"/>
                <w:lang w:eastAsia="zh-CN"/>
              </w:rPr>
              <w:t>{{</w:t>
            </w:r>
            <w:r>
              <w:rPr>
                <w:rFonts w:ascii="Microsoft JhengHei" w:eastAsiaTheme="minorEastAsia"/>
                <w:b/>
                <w:sz w:val="20"/>
                <w:shd w:val="clear" w:color="auto" w:fill="FFFDF7"/>
                <w:lang w:eastAsia="zh-CN"/>
              </w:rPr>
              <w:t>companyName</w:t>
            </w:r>
            <w:r>
              <w:rPr>
                <w:rFonts w:ascii="Microsoft JhengHei" w:eastAsiaTheme="minorEastAsia" w:hint="eastAsia"/>
                <w:b/>
                <w:sz w:val="20"/>
                <w:shd w:val="clear" w:color="auto" w:fill="FFFDF7"/>
                <w:lang w:eastAsia="zh-CN"/>
              </w:rPr>
              <w:t>}}</w:t>
            </w:r>
          </w:p>
        </w:tc>
      </w:tr>
      <w:tr w:rsidR="00901913">
        <w:trPr>
          <w:trHeight w:val="378"/>
        </w:trPr>
        <w:tc>
          <w:tcPr>
            <w:tcW w:w="1924" w:type="dxa"/>
          </w:tcPr>
          <w:p w:rsidR="00901913" w:rsidRDefault="001947E9">
            <w:pPr>
              <w:pStyle w:val="TableParagraph"/>
              <w:spacing w:line="337" w:lineRule="exact"/>
              <w:rPr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sz w:val="20"/>
                <w:shd w:val="clear" w:color="auto" w:fill="FFFDF7"/>
              </w:rPr>
              <w:t>开户行</w:t>
            </w:r>
          </w:p>
        </w:tc>
        <w:tc>
          <w:tcPr>
            <w:tcW w:w="7861" w:type="dxa"/>
          </w:tcPr>
          <w:p w:rsidR="00901913" w:rsidRPr="001947E9" w:rsidRDefault="001947E9">
            <w:pPr>
              <w:pStyle w:val="TableParagraph"/>
              <w:spacing w:line="337" w:lineRule="exact"/>
              <w:rPr>
                <w:rFonts w:ascii="Microsoft JhengHei" w:eastAsiaTheme="minorEastAsia"/>
                <w:b/>
                <w:sz w:val="20"/>
                <w:lang w:eastAsia="zh-CN"/>
              </w:rPr>
            </w:pPr>
            <w:r>
              <w:rPr>
                <w:rFonts w:ascii="Microsoft JhengHei" w:eastAsiaTheme="minorEastAsia" w:hint="eastAsia"/>
                <w:b/>
                <w:sz w:val="20"/>
                <w:shd w:val="clear" w:color="auto" w:fill="FFFDF7"/>
                <w:lang w:eastAsia="zh-CN"/>
              </w:rPr>
              <w:t>{{</w:t>
            </w:r>
            <w:r>
              <w:rPr>
                <w:rFonts w:ascii="Microsoft JhengHei" w:eastAsiaTheme="minorEastAsia"/>
                <w:b/>
                <w:sz w:val="20"/>
                <w:shd w:val="clear" w:color="auto" w:fill="FFFDF7"/>
                <w:lang w:eastAsia="zh-CN"/>
              </w:rPr>
              <w:t>bank</w:t>
            </w:r>
            <w:r>
              <w:rPr>
                <w:rFonts w:ascii="Microsoft JhengHei" w:eastAsiaTheme="minorEastAsia" w:hint="eastAsia"/>
                <w:b/>
                <w:sz w:val="20"/>
                <w:shd w:val="clear" w:color="auto" w:fill="FFFDF7"/>
                <w:lang w:eastAsia="zh-CN"/>
              </w:rPr>
              <w:t>}}</w:t>
            </w:r>
          </w:p>
        </w:tc>
      </w:tr>
      <w:tr w:rsidR="00901913">
        <w:trPr>
          <w:trHeight w:val="377"/>
        </w:trPr>
        <w:tc>
          <w:tcPr>
            <w:tcW w:w="1924" w:type="dxa"/>
          </w:tcPr>
          <w:p w:rsidR="00901913" w:rsidRDefault="001947E9">
            <w:pPr>
              <w:pStyle w:val="TableParagraph"/>
              <w:spacing w:line="341" w:lineRule="exact"/>
              <w:rPr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sz w:val="20"/>
                <w:shd w:val="clear" w:color="auto" w:fill="FFFDF7"/>
              </w:rPr>
              <w:t>开户账号</w:t>
            </w:r>
          </w:p>
        </w:tc>
        <w:tc>
          <w:tcPr>
            <w:tcW w:w="7861" w:type="dxa"/>
          </w:tcPr>
          <w:p w:rsidR="00901913" w:rsidRDefault="001947E9" w:rsidP="001947E9">
            <w:pPr>
              <w:pStyle w:val="TableParagraph"/>
              <w:spacing w:before="40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FFFDF7"/>
              </w:rPr>
              <w:t>{{account}}</w:t>
            </w:r>
          </w:p>
        </w:tc>
      </w:tr>
    </w:tbl>
    <w:p w:rsidR="00901913" w:rsidRDefault="00901913">
      <w:pPr>
        <w:pStyle w:val="a3"/>
        <w:spacing w:before="10"/>
        <w:rPr>
          <w:rFonts w:ascii="Cambria"/>
          <w:sz w:val="50"/>
        </w:rPr>
      </w:pPr>
    </w:p>
    <w:p w:rsidR="00901913" w:rsidRDefault="001947E9">
      <w:pPr>
        <w:ind w:left="140"/>
        <w:rPr>
          <w:rFonts w:ascii="Microsoft JhengHei" w:eastAsia="Microsoft JhengHei"/>
          <w:b/>
          <w:sz w:val="28"/>
        </w:rPr>
      </w:pPr>
      <w:r>
        <w:rPr>
          <w:rFonts w:ascii="Microsoft JhengHei" w:eastAsia="Microsoft JhengHei" w:hint="eastAsia"/>
          <w:b/>
          <w:color w:val="404040"/>
          <w:sz w:val="28"/>
        </w:rPr>
        <w:t>特别提醒：</w:t>
      </w:r>
    </w:p>
    <w:p w:rsidR="00901913" w:rsidRDefault="00901913">
      <w:pPr>
        <w:pStyle w:val="a3"/>
        <w:spacing w:before="11"/>
        <w:rPr>
          <w:rFonts w:ascii="Microsoft JhengHei"/>
          <w:sz w:val="16"/>
        </w:rPr>
      </w:pPr>
    </w:p>
    <w:p w:rsidR="00901913" w:rsidRDefault="001947E9">
      <w:pPr>
        <w:spacing w:before="1" w:line="225" w:lineRule="auto"/>
        <w:ind w:left="140" w:right="168"/>
        <w:rPr>
          <w:rFonts w:ascii="微软雅黑" w:eastAsia="微软雅黑"/>
          <w:sz w:val="18"/>
          <w:lang w:eastAsia="zh-CN"/>
        </w:rPr>
      </w:pPr>
      <w:r>
        <w:rPr>
          <w:rFonts w:ascii="微软雅黑" w:eastAsia="微软雅黑" w:hint="eastAsia"/>
          <w:color w:val="404040"/>
          <w:sz w:val="18"/>
          <w:lang w:eastAsia="zh-CN"/>
        </w:rPr>
        <w:t>1</w:t>
      </w:r>
      <w:r>
        <w:rPr>
          <w:rFonts w:ascii="微软雅黑" w:eastAsia="微软雅黑" w:hint="eastAsia"/>
          <w:color w:val="404040"/>
          <w:sz w:val="18"/>
          <w:lang w:eastAsia="zh-CN"/>
        </w:rPr>
        <w:t>、您的汇款识别码为</w:t>
      </w:r>
      <w:r>
        <w:rPr>
          <w:rFonts w:ascii="微软雅黑" w:eastAsia="微软雅黑"/>
          <w:b/>
          <w:color w:val="FF4040"/>
          <w:sz w:val="18"/>
          <w:lang w:eastAsia="zh-CN"/>
        </w:rPr>
        <w:t>{{remitCode}}</w:t>
      </w:r>
      <w:r>
        <w:rPr>
          <w:rFonts w:ascii="微软雅黑" w:eastAsia="微软雅黑" w:hint="eastAsia"/>
          <w:color w:val="404040"/>
          <w:sz w:val="18"/>
          <w:lang w:eastAsia="zh-CN"/>
        </w:rPr>
        <w:t>，请将此识别码填写到汇款单【附言】栏内（仅填写此识别码），如未填写将影响订单收款时间。</w:t>
      </w:r>
    </w:p>
    <w:p w:rsidR="00901913" w:rsidRDefault="00901913">
      <w:pPr>
        <w:pStyle w:val="a3"/>
        <w:spacing w:before="6"/>
        <w:rPr>
          <w:rFonts w:ascii="微软雅黑"/>
          <w:b w:val="0"/>
          <w:sz w:val="18"/>
          <w:lang w:eastAsia="zh-CN"/>
        </w:rPr>
      </w:pPr>
    </w:p>
    <w:p w:rsidR="00901913" w:rsidRDefault="001947E9">
      <w:pPr>
        <w:spacing w:line="324" w:lineRule="exact"/>
        <w:ind w:left="140"/>
        <w:rPr>
          <w:rFonts w:ascii="微软雅黑" w:eastAsia="微软雅黑"/>
          <w:sz w:val="18"/>
          <w:lang w:eastAsia="zh-CN"/>
        </w:rPr>
      </w:pPr>
      <w:r>
        <w:rPr>
          <w:rFonts w:ascii="微软雅黑" w:eastAsia="微软雅黑" w:hint="eastAsia"/>
          <w:color w:val="404040"/>
          <w:sz w:val="18"/>
          <w:lang w:eastAsia="zh-CN"/>
        </w:rPr>
        <w:t>2</w:t>
      </w:r>
      <w:r>
        <w:rPr>
          <w:rFonts w:ascii="微软雅黑" w:eastAsia="微软雅黑" w:hint="eastAsia"/>
          <w:color w:val="404040"/>
          <w:sz w:val="18"/>
          <w:lang w:eastAsia="zh-CN"/>
        </w:rPr>
        <w:t>、请将支付款项在</w:t>
      </w:r>
      <w:r>
        <w:rPr>
          <w:rFonts w:ascii="微软雅黑" w:eastAsia="微软雅黑" w:hint="eastAsia"/>
          <w:color w:val="404040"/>
          <w:sz w:val="18"/>
          <w:lang w:eastAsia="zh-CN"/>
        </w:rPr>
        <w:t xml:space="preserve"> </w:t>
      </w:r>
      <w:r>
        <w:rPr>
          <w:rFonts w:ascii="微软雅黑" w:eastAsia="微软雅黑"/>
          <w:b/>
          <w:color w:val="FF4040"/>
          <w:sz w:val="18"/>
          <w:lang w:eastAsia="zh-CN"/>
        </w:rPr>
        <w:t>{{remitDate}}</w:t>
      </w:r>
      <w:r>
        <w:rPr>
          <w:rFonts w:ascii="微软雅黑" w:eastAsia="微软雅黑" w:hint="eastAsia"/>
          <w:b/>
          <w:color w:val="FF4040"/>
          <w:sz w:val="18"/>
          <w:lang w:eastAsia="zh-CN"/>
        </w:rPr>
        <w:t xml:space="preserve"> </w:t>
      </w:r>
      <w:r>
        <w:rPr>
          <w:rFonts w:ascii="微软雅黑" w:eastAsia="微软雅黑" w:hint="eastAsia"/>
          <w:color w:val="404040"/>
          <w:sz w:val="18"/>
          <w:lang w:eastAsia="zh-CN"/>
        </w:rPr>
        <w:t>前通过银行汇款到以上指定账号，请您尽快汇清款项，逾期订单将自动取消，汇</w:t>
      </w:r>
    </w:p>
    <w:p w:rsidR="00901913" w:rsidRDefault="001947E9">
      <w:pPr>
        <w:spacing w:line="324" w:lineRule="exact"/>
        <w:ind w:left="140"/>
        <w:rPr>
          <w:rFonts w:ascii="微软雅黑" w:eastAsia="微软雅黑"/>
          <w:sz w:val="18"/>
          <w:lang w:eastAsia="zh-CN"/>
        </w:rPr>
      </w:pPr>
      <w:r>
        <w:rPr>
          <w:rFonts w:ascii="微软雅黑" w:eastAsia="微软雅黑" w:hint="eastAsia"/>
          <w:color w:val="404040"/>
          <w:sz w:val="18"/>
          <w:lang w:eastAsia="zh-CN"/>
        </w:rPr>
        <w:t>款后请等待确认收款，到账周期一般为</w:t>
      </w:r>
      <w:r>
        <w:rPr>
          <w:rFonts w:ascii="微软雅黑" w:eastAsia="微软雅黑" w:hint="eastAsia"/>
          <w:color w:val="404040"/>
          <w:sz w:val="18"/>
          <w:lang w:eastAsia="zh-CN"/>
        </w:rPr>
        <w:t xml:space="preserve"> 1-3 </w:t>
      </w:r>
      <w:r>
        <w:rPr>
          <w:rFonts w:ascii="微软雅黑" w:eastAsia="微软雅黑" w:hint="eastAsia"/>
          <w:color w:val="404040"/>
          <w:sz w:val="18"/>
          <w:lang w:eastAsia="zh-CN"/>
        </w:rPr>
        <w:t>个工作日。</w:t>
      </w:r>
    </w:p>
    <w:p w:rsidR="00901913" w:rsidRDefault="00901913">
      <w:pPr>
        <w:pStyle w:val="a3"/>
        <w:spacing w:before="4"/>
        <w:rPr>
          <w:rFonts w:ascii="微软雅黑"/>
          <w:b w:val="0"/>
          <w:sz w:val="18"/>
          <w:lang w:eastAsia="zh-CN"/>
        </w:rPr>
      </w:pPr>
    </w:p>
    <w:p w:rsidR="00901913" w:rsidRDefault="001947E9">
      <w:pPr>
        <w:spacing w:before="1"/>
        <w:ind w:left="140"/>
        <w:rPr>
          <w:rFonts w:ascii="微软雅黑" w:eastAsia="微软雅黑"/>
          <w:sz w:val="18"/>
          <w:lang w:eastAsia="zh-CN"/>
        </w:rPr>
      </w:pPr>
      <w:r>
        <w:rPr>
          <w:rFonts w:ascii="微软雅黑" w:eastAsia="微软雅黑" w:hint="eastAsia"/>
          <w:color w:val="404040"/>
          <w:sz w:val="18"/>
          <w:lang w:eastAsia="zh-CN"/>
        </w:rPr>
        <w:t>3</w:t>
      </w:r>
      <w:r>
        <w:rPr>
          <w:rFonts w:ascii="微软雅黑" w:eastAsia="微软雅黑" w:hint="eastAsia"/>
          <w:color w:val="404040"/>
          <w:sz w:val="18"/>
          <w:lang w:eastAsia="zh-CN"/>
        </w:rPr>
        <w:t>、汇款金额请与应付金额保持一致，请勿多汇或者少汇。</w:t>
      </w:r>
    </w:p>
    <w:p w:rsidR="00901913" w:rsidRDefault="00901913">
      <w:pPr>
        <w:pStyle w:val="a3"/>
        <w:spacing w:before="4"/>
        <w:rPr>
          <w:rFonts w:ascii="微软雅黑"/>
          <w:b w:val="0"/>
          <w:sz w:val="18"/>
          <w:lang w:eastAsia="zh-CN"/>
        </w:rPr>
      </w:pPr>
    </w:p>
    <w:p w:rsidR="00901913" w:rsidRDefault="001947E9">
      <w:pPr>
        <w:tabs>
          <w:tab w:val="left" w:pos="7542"/>
          <w:tab w:val="left" w:pos="8082"/>
        </w:tabs>
        <w:ind w:left="140"/>
        <w:rPr>
          <w:rFonts w:ascii="微软雅黑" w:eastAsia="微软雅黑"/>
          <w:sz w:val="18"/>
          <w:lang w:eastAsia="zh-CN"/>
        </w:rPr>
      </w:pPr>
      <w:r>
        <w:rPr>
          <w:rFonts w:ascii="微软雅黑" w:eastAsia="微软雅黑" w:hint="eastAsia"/>
          <w:color w:val="0D0D0D" w:themeColor="text1" w:themeTint="F2"/>
          <w:sz w:val="18"/>
          <w:lang w:eastAsia="zh-CN"/>
        </w:rPr>
        <w:t>联系电</w:t>
      </w:r>
      <w:r>
        <w:rPr>
          <w:rFonts w:ascii="微软雅黑" w:eastAsia="微软雅黑" w:hint="eastAsia"/>
          <w:color w:val="0D0D0D" w:themeColor="text1" w:themeTint="F2"/>
          <w:spacing w:val="44"/>
          <w:sz w:val="18"/>
          <w:lang w:eastAsia="zh-CN"/>
        </w:rPr>
        <w:t>话</w:t>
      </w:r>
      <w:r>
        <w:rPr>
          <w:rFonts w:ascii="微软雅黑" w:eastAsia="微软雅黑" w:hint="eastAsia"/>
          <w:color w:val="0D0D0D" w:themeColor="text1" w:themeTint="F2"/>
          <w:spacing w:val="44"/>
          <w:sz w:val="18"/>
          <w:lang w:eastAsia="zh-CN"/>
        </w:rPr>
        <w:t>：</w:t>
      </w:r>
      <w:r>
        <w:rPr>
          <w:rFonts w:ascii="微软雅黑" w:eastAsia="微软雅黑" w:hint="eastAsia"/>
          <w:color w:val="404040"/>
          <w:sz w:val="18"/>
          <w:lang w:eastAsia="zh-CN"/>
        </w:rPr>
        <w:t xml:space="preserve"> </w:t>
      </w:r>
      <w:r>
        <w:rPr>
          <w:rFonts w:ascii="微软雅黑" w:eastAsia="微软雅黑" w:hint="eastAsia"/>
          <w:color w:val="404040"/>
          <w:sz w:val="18"/>
          <w:lang w:eastAsia="zh-CN"/>
        </w:rPr>
        <w:t>0771-2092086</w:t>
      </w:r>
      <w:r>
        <w:rPr>
          <w:rFonts w:ascii="微软雅黑" w:eastAsia="微软雅黑" w:hint="eastAsia"/>
          <w:color w:val="404040"/>
          <w:sz w:val="18"/>
          <w:lang w:eastAsia="zh-CN"/>
        </w:rPr>
        <w:t>、</w:t>
      </w:r>
      <w:r>
        <w:rPr>
          <w:rFonts w:ascii="微软雅黑" w:eastAsia="微软雅黑" w:hint="eastAsia"/>
          <w:color w:val="404040"/>
          <w:sz w:val="18"/>
          <w:lang w:eastAsia="zh-CN"/>
        </w:rPr>
        <w:t>2021205</w:t>
      </w:r>
      <w:r>
        <w:rPr>
          <w:rFonts w:ascii="微软雅黑" w:eastAsia="微软雅黑" w:hint="eastAsia"/>
          <w:color w:val="404040"/>
          <w:sz w:val="18"/>
          <w:lang w:eastAsia="zh-CN"/>
        </w:rPr>
        <w:tab/>
      </w:r>
    </w:p>
    <w:p w:rsidR="00901913" w:rsidRDefault="00901913">
      <w:pPr>
        <w:pStyle w:val="a3"/>
        <w:rPr>
          <w:rFonts w:ascii="微软雅黑"/>
          <w:b w:val="0"/>
          <w:sz w:val="24"/>
          <w:lang w:eastAsia="zh-CN"/>
        </w:rPr>
      </w:pPr>
    </w:p>
    <w:p w:rsidR="00901913" w:rsidRDefault="00901913">
      <w:pPr>
        <w:pStyle w:val="a3"/>
        <w:rPr>
          <w:rFonts w:ascii="微软雅黑"/>
          <w:b w:val="0"/>
          <w:sz w:val="24"/>
          <w:lang w:eastAsia="zh-CN"/>
        </w:rPr>
      </w:pPr>
    </w:p>
    <w:p w:rsidR="00901913" w:rsidRDefault="00901913">
      <w:pPr>
        <w:pStyle w:val="a3"/>
        <w:spacing w:before="11"/>
        <w:rPr>
          <w:rFonts w:ascii="微软雅黑"/>
          <w:b w:val="0"/>
          <w:sz w:val="25"/>
          <w:lang w:eastAsia="zh-CN"/>
        </w:rPr>
      </w:pPr>
    </w:p>
    <w:p w:rsidR="001947E9" w:rsidRDefault="001947E9">
      <w:pPr>
        <w:spacing w:before="1" w:line="297" w:lineRule="auto"/>
        <w:ind w:left="6610" w:right="151" w:firstLine="752"/>
        <w:rPr>
          <w:rFonts w:ascii="微软雅黑" w:eastAsia="微软雅黑"/>
          <w:b/>
          <w:color w:val="404040"/>
          <w:spacing w:val="-2"/>
          <w:sz w:val="21"/>
          <w:lang w:eastAsia="zh-CN"/>
        </w:rPr>
      </w:pPr>
      <w:r>
        <w:rPr>
          <w:rFonts w:ascii="微软雅黑" w:eastAsia="微软雅黑" w:hint="eastAsia"/>
          <w:b/>
          <w:color w:val="404040"/>
          <w:spacing w:val="-2"/>
          <w:sz w:val="21"/>
          <w:lang w:eastAsia="zh-CN"/>
        </w:rPr>
        <w:t>{{</w:t>
      </w:r>
      <w:r>
        <w:rPr>
          <w:rFonts w:ascii="微软雅黑" w:eastAsia="微软雅黑"/>
          <w:b/>
          <w:color w:val="404040"/>
          <w:spacing w:val="-2"/>
          <w:sz w:val="21"/>
          <w:lang w:eastAsia="zh-CN"/>
        </w:rPr>
        <w:t>companyName</w:t>
      </w:r>
      <w:bookmarkStart w:id="0" w:name="_GoBack"/>
      <w:bookmarkEnd w:id="0"/>
      <w:r>
        <w:rPr>
          <w:rFonts w:ascii="微软雅黑" w:eastAsia="微软雅黑" w:hint="eastAsia"/>
          <w:b/>
          <w:color w:val="404040"/>
          <w:spacing w:val="-2"/>
          <w:sz w:val="21"/>
          <w:lang w:eastAsia="zh-CN"/>
        </w:rPr>
        <w:t>}}</w:t>
      </w:r>
    </w:p>
    <w:p w:rsidR="00901913" w:rsidRDefault="001947E9">
      <w:pPr>
        <w:spacing w:before="1" w:line="297" w:lineRule="auto"/>
        <w:ind w:left="6610" w:right="151" w:firstLine="752"/>
        <w:rPr>
          <w:rFonts w:ascii="微软雅黑" w:eastAsia="微软雅黑"/>
          <w:b/>
          <w:sz w:val="21"/>
          <w:lang w:eastAsia="zh-CN"/>
        </w:rPr>
      </w:pPr>
      <w:r>
        <w:rPr>
          <w:rFonts w:ascii="微软雅黑" w:eastAsia="微软雅黑" w:hint="eastAsia"/>
          <w:b/>
          <w:color w:val="404040"/>
          <w:spacing w:val="-2"/>
          <w:sz w:val="21"/>
          <w:lang w:eastAsia="zh-CN"/>
        </w:rPr>
        <w:t>打印日期：</w:t>
      </w:r>
      <w:r>
        <w:rPr>
          <w:rFonts w:ascii="微软雅黑" w:eastAsia="微软雅黑"/>
          <w:b/>
          <w:color w:val="404040"/>
          <w:sz w:val="21"/>
          <w:lang w:eastAsia="zh-CN"/>
        </w:rPr>
        <w:t>{{printDate}}</w:t>
      </w:r>
    </w:p>
    <w:sectPr w:rsidR="00901913">
      <w:pgSz w:w="11900" w:h="16840"/>
      <w:pgMar w:top="1440" w:right="92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913"/>
    <w:rsid w:val="001947E9"/>
    <w:rsid w:val="00901913"/>
    <w:rsid w:val="085B2ACE"/>
    <w:rsid w:val="18450081"/>
    <w:rsid w:val="1BFD0017"/>
    <w:rsid w:val="1FBA6695"/>
    <w:rsid w:val="24B87A83"/>
    <w:rsid w:val="37FA4D71"/>
    <w:rsid w:val="4C5456A2"/>
    <w:rsid w:val="5290463E"/>
    <w:rsid w:val="59146A78"/>
    <w:rsid w:val="5CAC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6C2A6646-3CFC-4DD9-AE46-60443B2D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b/>
      <w:bCs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361</Characters>
  <Application>Microsoft Office Word</Application>
  <DocSecurity>0</DocSecurity>
  <Lines>3</Lines>
  <Paragraphs>1</Paragraphs>
  <ScaleCrop>false</ScaleCrop>
  <Company>Microsoft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</dc:creator>
  <cp:lastModifiedBy>张雨轩</cp:lastModifiedBy>
  <cp:revision>2</cp:revision>
  <dcterms:created xsi:type="dcterms:W3CDTF">2019-06-12T06:37:00Z</dcterms:created>
  <dcterms:modified xsi:type="dcterms:W3CDTF">2019-06-17T15:09:00Z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2019-06-12T00:00:00Z</vt:filetime>
  </property>
  <property fmtid="{D5CDD505-2E9C-101B-9397-08002B2CF9AE}" pid="5" name="KSOProductBuildVer">
    <vt:lpwstr>2052-11.1.0.8573</vt:lpwstr>
  </property>
</Properties>
</file>