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>
          <w:lang w:val="es-A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1698625</wp:posOffset>
            </wp:positionH>
            <wp:positionV relativeFrom="page">
              <wp:posOffset>1722755</wp:posOffset>
            </wp:positionV>
            <wp:extent cx="4156075" cy="304101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P</w:t>
      </w:r>
      <w:r>
        <w:rPr>
          <w:lang w:val="es-AR"/>
        </w:rPr>
        <w:t>royecto “queCOMEMOS”</w:t>
      </w:r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Cuerpodetex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Titular"/>
        <w:rPr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TRABAJO PRACTICO BASE DE DATOS</w:t>
      </w:r>
    </w:p>
    <w:p>
      <w:pPr>
        <w:pStyle w:val="Ttulo2"/>
        <w:numPr>
          <w:ilvl w:val="1"/>
          <w:numId w:val="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Facultad:</w:t>
      </w:r>
      <w:r>
        <w:rPr>
          <w:rFonts w:cs="Times New Roman" w:ascii="Times New Roman" w:hAnsi="Times New Roman"/>
          <w:sz w:val="24"/>
          <w:szCs w:val="24"/>
        </w:rPr>
        <w:t xml:space="preserve"> Universidad Tecnológica Nacional, General Pacheco</w:t>
      </w:r>
    </w:p>
    <w:p>
      <w:pPr>
        <w:pStyle w:val="Ttulo2"/>
        <w:numPr>
          <w:ilvl w:val="1"/>
          <w:numId w:val="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Carrera:</w:t>
      </w:r>
      <w:r>
        <w:rPr>
          <w:rFonts w:cs="Times New Roman" w:ascii="Times New Roman" w:hAnsi="Times New Roman"/>
          <w:sz w:val="24"/>
          <w:szCs w:val="24"/>
        </w:rPr>
        <w:t xml:space="preserve"> TSP</w:t>
      </w:r>
    </w:p>
    <w:p>
      <w:pPr>
        <w:pStyle w:val="Ttulo3"/>
        <w:numPr>
          <w:ilvl w:val="2"/>
          <w:numId w:val="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Cátedra:</w:t>
      </w:r>
      <w:r>
        <w:rPr>
          <w:rFonts w:cs="Times New Roman" w:ascii="Times New Roman" w:hAnsi="Times New Roman"/>
          <w:sz w:val="24"/>
          <w:szCs w:val="24"/>
        </w:rPr>
        <w:t xml:space="preserve"> Laboratorio de computación 3</w:t>
      </w:r>
    </w:p>
    <w:p>
      <w:pPr>
        <w:pStyle w:val="Ttulo3"/>
        <w:numPr>
          <w:ilvl w:val="2"/>
          <w:numId w:val="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Integrante: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German Alejandro Asprino Cabrera</w:t>
      </w:r>
    </w:p>
    <w:p>
      <w:pPr>
        <w:pStyle w:val="Cuerpodetex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numPr>
          <w:ilvl w:val="2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Docentes:</w:t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numPr>
          <w:ilvl w:val="0"/>
          <w:numId w:val="3"/>
        </w:numPr>
        <w:rPr/>
      </w:pPr>
      <w:hyperlink r:id="rId3">
        <w:bookmarkStart w:id="0" w:name="yui_3_17_2_1_1500928047982_317"/>
        <w:bookmarkEnd w:id="0"/>
        <w:r>
          <w:rPr>
            <w:rStyle w:val="EnlacedeInternet"/>
            <w:sz w:val="24"/>
            <w:szCs w:val="24"/>
          </w:rPr>
          <w:t>Diego Ariel Españo</w:t>
        </w:r>
        <w:bookmarkStart w:id="1" w:name="yui_3_17_2_1_1500928047982_315"/>
        <w:bookmarkStart w:id="2" w:name="yui_3_17_2_1_1500928047982_316"/>
        <w:bookmarkEnd w:id="1"/>
        <w:bookmarkEnd w:id="2"/>
        <w:r>
          <w:rPr>
            <w:rStyle w:val="EnlacedeInternet"/>
            <w:sz w:val="24"/>
            <w:szCs w:val="24"/>
          </w:rPr>
          <w:t>l</w:t>
        </w:r>
      </w:hyperlink>
    </w:p>
    <w:p>
      <w:pPr>
        <w:pStyle w:val="Cuerpodetexto"/>
        <w:numPr>
          <w:ilvl w:val="0"/>
          <w:numId w:val="3"/>
        </w:numPr>
        <w:rPr/>
      </w:pPr>
      <w:hyperlink r:id="rId4">
        <w:r>
          <w:rPr>
            <w:rStyle w:val="EnlacedeInternet"/>
            <w:sz w:val="24"/>
            <w:szCs w:val="24"/>
          </w:rPr>
          <w:t>Ariel Hernan Herrera</w:t>
        </w:r>
      </w:hyperlink>
      <w:r>
        <w:rPr>
          <w:sz w:val="24"/>
          <w:szCs w:val="24"/>
        </w:rPr>
        <w:t xml:space="preserve"> </w:t>
      </w:r>
    </w:p>
    <w:p>
      <w:pPr>
        <w:pStyle w:val="Ttulo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numPr>
          <w:ilvl w:val="2"/>
          <w:numId w:val="2"/>
        </w:numPr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Fecha De Entrega:</w:t>
      </w:r>
      <w:r>
        <w:rPr>
          <w:rFonts w:cs="Times New Roman" w:ascii="Times New Roman" w:hAnsi="Times New Roman"/>
          <w:sz w:val="24"/>
          <w:szCs w:val="24"/>
        </w:rPr>
        <w:t xml:space="preserve"> 25/07/2017</w:t>
      </w:r>
    </w:p>
    <w:p>
      <w:pPr>
        <w:pStyle w:val="Cuerpodetexto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Ttulo2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Introducción “quecomemos”: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/>
        <w:t>QueComemos es una aplicación pensada para esos momentos donde no se sabe que comer en la casa. La aplicación permite manejar recetas precargadas, para realizar búsquedas que nos ayuden a evaluar que comida vamos a hacer. Permite búsquedas de tiempo de preparación, costo, cantidad de macro-nutrientes (proteínas,carbohidratos,calorías,grasas), tipo de comidas (vegetarianas,veganas, celiacas,etc.),por ingredientes en la heladera, por nombre.</w:t>
        <w:br/>
        <w:tab/>
      </w:r>
    </w:p>
    <w:p>
      <w:pPr>
        <w:pStyle w:val="Normal"/>
        <w:jc w:val="left"/>
        <w:rPr/>
      </w:pPr>
      <w:r>
        <w:rPr/>
        <w:tab/>
        <w:t>También provee una base de datos de comercios para cargar costos especifico, ver sus horarios y días hábiles.(si los teléfonos de delivery también están incluidos)</w:t>
        <w:br/>
      </w:r>
    </w:p>
    <w:p>
      <w:pPr>
        <w:pStyle w:val="Normal"/>
        <w:jc w:val="left"/>
        <w:rPr/>
      </w:pPr>
      <w:r>
        <w:rPr/>
        <w:tab/>
        <w:t xml:space="preserve">La aplicación permite también , de modo opcional, gestionar un perfil en el cual podamos seguir las comidas, la nutrición y el peso en plazo de una semana o mas. (incluye </w:t>
      </w:r>
      <w:r>
        <w:rPr/>
        <w:t>gráficos</w:t>
      </w:r>
      <w:r>
        <w:rPr/>
        <w:t xml:space="preserve"> para ir viendo lo que vamos consumiendo en macro-nutrientes y el peso semanal)</w:t>
        <w:br/>
        <w:br/>
        <w:t xml:space="preserve">Puede seguirse el proyecto en la pagina de Github: </w:t>
      </w:r>
      <w:hyperlink r:id="rId5">
        <w:r>
          <w:rPr>
            <w:rStyle w:val="EnlacedeInternet"/>
          </w:rPr>
          <w:t>https://github.com/hellfishg/queComemos</w:t>
        </w:r>
      </w:hyperlink>
      <w:r>
        <w:rPr/>
        <w:b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br/>
      </w:r>
    </w:p>
    <w:p>
      <w:pPr>
        <w:pStyle w:val="Subttulo"/>
        <w:rPr/>
      </w:pPr>
      <w:r>
        <w:rPr/>
        <w:br/>
      </w:r>
      <w:r>
        <w:rPr>
          <w:b/>
          <w:bCs/>
          <w:sz w:val="36"/>
          <w:szCs w:val="36"/>
        </w:rPr>
        <w:t>INDICE</w:t>
      </w:r>
    </w:p>
    <w:p>
      <w:pPr>
        <w:pStyle w:val="Cuerpodetexto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DER Y ESQUEMA SQL SERVER. Pág: 3 </w:t>
      </w:r>
    </w:p>
    <w:p>
      <w:pPr>
        <w:pStyle w:val="Cuerpodetexto"/>
        <w:numPr>
          <w:ilvl w:val="0"/>
          <w:numId w:val="0"/>
        </w:numPr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CREACIÓN DE LA BASE DE DATOS Y TABLAS Pág 4-5</w:t>
      </w:r>
    </w:p>
    <w:p>
      <w:pPr>
        <w:pStyle w:val="Cuerpodetexto"/>
        <w:numPr>
          <w:ilvl w:val="0"/>
          <w:numId w:val="0"/>
        </w:numPr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RELACIONA ENTRE TABLAS Pág 6</w:t>
      </w:r>
    </w:p>
    <w:p>
      <w:pPr>
        <w:pStyle w:val="Cuerpodetexto"/>
        <w:numPr>
          <w:ilvl w:val="0"/>
          <w:numId w:val="0"/>
        </w:numPr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CARGA DE DATOS Pág 7-8</w:t>
      </w:r>
    </w:p>
    <w:p>
      <w:pPr>
        <w:pStyle w:val="Cuerpodetexto"/>
        <w:numPr>
          <w:ilvl w:val="0"/>
          <w:numId w:val="0"/>
        </w:numPr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numPr>
          <w:ilvl w:val="0"/>
          <w:numId w:val="4"/>
        </w:numPr>
        <w:jc w:val="center"/>
        <w:rPr/>
      </w:pPr>
      <w:r>
        <w:rPr>
          <w:sz w:val="24"/>
          <w:szCs w:val="24"/>
        </w:rPr>
        <w:t xml:space="preserve">PROCEDIMIENTOS </w:t>
      </w:r>
      <w:r>
        <w:rPr>
          <w:sz w:val="24"/>
          <w:szCs w:val="24"/>
        </w:rPr>
        <w:t xml:space="preserve">Y CONSULTAS </w:t>
      </w:r>
      <w:r>
        <w:rPr>
          <w:sz w:val="24"/>
          <w:szCs w:val="24"/>
        </w:rPr>
        <w:t>Pág 8-</w:t>
      </w:r>
      <w:r>
        <w:rPr>
          <w:sz w:val="24"/>
          <w:szCs w:val="24"/>
        </w:rPr>
        <w:t>11</w:t>
      </w:r>
    </w:p>
    <w:p>
      <w:pPr>
        <w:pStyle w:val="Cuerpodetexto"/>
        <w:numPr>
          <w:ilvl w:val="0"/>
          <w:numId w:val="0"/>
        </w:numPr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numPr>
          <w:ilvl w:val="0"/>
          <w:numId w:val="4"/>
        </w:numPr>
        <w:jc w:val="center"/>
        <w:rPr/>
      </w:pPr>
      <w:r>
        <w:rPr>
          <w:sz w:val="24"/>
          <w:szCs w:val="24"/>
        </w:rPr>
        <w:t xml:space="preserve">TRIGGER Pág  </w:t>
      </w:r>
      <w:r>
        <w:rPr>
          <w:sz w:val="24"/>
          <w:szCs w:val="24"/>
        </w:rPr>
        <w:t>12</w:t>
      </w:r>
      <w:r>
        <w:br w:type="page"/>
      </w:r>
    </w:p>
    <w:p>
      <w:pPr>
        <w:pStyle w:val="Cuerpodetexto"/>
        <w:rPr/>
      </w:pPr>
      <w:r>
        <w:rPr>
          <w:b/>
          <w:bCs/>
        </w:rPr>
        <w:t>1)</w:t>
      </w:r>
      <w:r>
        <w:rPr/>
        <w:t>DER</w:t>
      </w:r>
    </w:p>
    <w:p>
      <w:pPr>
        <w:pStyle w:val="Cuerpodetexto"/>
        <w:bidi w:val="0"/>
        <w:spacing w:lineRule="auto" w:line="24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-26670</wp:posOffset>
            </wp:positionV>
            <wp:extent cx="6120130" cy="4209415"/>
            <wp:effectExtent l="0" t="0" r="0" b="0"/>
            <wp:wrapSquare wrapText="bothSides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95250</wp:posOffset>
            </wp:positionH>
            <wp:positionV relativeFrom="paragraph">
              <wp:posOffset>4533900</wp:posOffset>
            </wp:positionV>
            <wp:extent cx="6120130" cy="4062730"/>
            <wp:effectExtent l="0" t="0" r="0" b="0"/>
            <wp:wrapSquare wrapText="bothSides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1</w:t>
      </w:r>
      <w:r>
        <w:rPr>
          <w:b/>
          <w:bCs/>
        </w:rPr>
        <w:t>)</w:t>
      </w:r>
      <w:r>
        <w:rPr/>
        <w:t xml:space="preserve"> SQL VISTA: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br/>
      </w:r>
      <w:r>
        <w:rPr>
          <w:b/>
          <w:bCs/>
          <w:sz w:val="28"/>
          <w:szCs w:val="28"/>
        </w:rPr>
        <w:t xml:space="preserve">2) </w:t>
      </w:r>
      <w:r>
        <w:rPr/>
        <w:br/>
      </w:r>
      <w:r>
        <w:rPr>
          <w:rFonts w:ascii="Consolas" w:hAnsi="Consolas"/>
          <w:b w:val="false"/>
          <w:bCs w:val="false"/>
          <w:sz w:val="20"/>
          <w:szCs w:val="20"/>
        </w:rPr>
        <w:br/>
        <w:t>CREATE DATABASE queComemos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on ( NAME='queComemos_dat',FILENAME='C:\HellDocs\queComemos\Base de datos\queComemos.dbo')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USE queComemos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TABLE Recetas 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IdReceta_Rec INT IDENTITY(1,1)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IdTipo1_Rec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IdTipo2_Rec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Nombre_Rec VARCHAR (50)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Descripcion_Rec VARCHAR (max)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URLImagen_Rec VARCHAR (max) NULL DEFAULT 'NONE',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Tiempo_Aprox_Rec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Porciones_Rec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Costo_Rec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CONSTRAINT PK_REC PRIMARY KEY (IdReceta_Rec)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TABLE Ingredientes 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IdIngrediente_Ing INT IDENTITY(1,1)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IdTipo1_Ing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IdTipo2_Ing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Nombre_Ing VARCHAR(50)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Cantidad_Ing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Unidad_De_Medida_Ing VARCHAR(11) CHECK ( Unidad_De_Medida_Ing IN('Gramos','Unidades','Mililitros'))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Calorias_Ing DECIMAL (10,2)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Proteinas_Ing DECIMAL (10,2)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Carbohidratos_Ing DECIMAL (10,2)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Grasas_Ing DECIMAL (10,2)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CONSTRAINT PK_ING PRIMARY KEY (IdIngrediente_Ing)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TABLE RecetaXIngrediente 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IdReceta_RXI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IdIngrediente_RXI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Cantidad_RXI DECIMAL (10,2)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CONSTRAINT PK_RXI PRIMARY KEY (IdReceta_RXI,IdIngrediente_RXI)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TABLE Tipos 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IdTipo_Tip INT IDENTITY(1,1)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Nombre_Tip VARCHAR (50)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CONSTRAINT PK_TIP PRIMARY KEY (IdTipo_Tip)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TABLE Perfiles 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IdPerfil_P INT IDENTITY(1,1)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Nombre_P VARCHAR (50)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UrlAvatar_P VARCHAR (max)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CONSTRAINT PK_PER PRIMARY KEY (IdPerfil_P)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TABLE RecetaXFecha 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IdFecha_RXF DATE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IdReceta_RXF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IdPerfil_RXF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CONSTRAINT PK_RXF PRIMARY KEY (IdFecha_RXF,IdReceta_RXF,IdPerfil_RXF)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TABLE PesosHistoricos 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IdPesoH_PH INT IDENTITY(1,1)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IdPerfil_PH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Fecha_PH DATE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Peso_PH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CONSTRAINT PK_PEHI PRIMARY KEY (IdPesoH_PH)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TABLE Comercios 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IdComercio_C INT IDENTITY(1,1)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Nombre_C VARCHAR (50)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Direccion_C VARCHAR (50)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Horario_C VARCHAR (max)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Telefono_C VARCHAR (20)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Dias_C NCHAR (7) NULL DEFAULT 'lmijvsd',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CONSTRAINT PK_COM PRIMARY KEY (IdComercio_C)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---------------------------------------------------------------------------------------CREATE TABLE IngredienteXComercio 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IdComercio_IXC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IdIngrediente_IXC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Costo_IXC INT NOT NULL,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CONSTRAINT PK_IXC PRIMARY KEY (IdComercio_IXC,IdIngrediente_IXC)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  <w:r>
        <w:br w:type="page"/>
      </w:r>
    </w:p>
    <w:p>
      <w:pPr>
        <w:pStyle w:val="Cuerpodetexto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--CLAVES FORANEAS: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ALTER TABLE Recetas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ADD CONSTRAINT FK_REC1 FOREIGN KEY (IdTipo1_Rec) REFERENCES Tipos (IdTipo_Tip)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ALTER TABLE Recetas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ADD CONSTRAINT FK_REC2 FOREIGN KEY (IdTipo2_Rec) REFERENCES Tipos (IdTipo_Tip)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ALTER TABLE Ingredientes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ADD CONSTRAINT FK_ING1 FOREIGN KEY (IdTipo1_Ing) REFERENCES Tipos (IdTipo_Tip)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ALTER TABLE Ingredientes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ADD CONSTRAINT FK_ING2 FOREIGN KEY (IdTipo2_Ing) REFERENCES Tipos (IdTipo_Tip)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ALTER TABLE RecetaXIngrediente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ADD CONSTRAINT FK_RXI1 FOREIGN KEY (IdReceta_RXI) REFERENCES Recetas (IdReceta_Rec)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ALTER TABLE RecetaXIngrediente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ADD CONSTRAINT FK_RXI2 FOREIGN KEY (IdIngrediente_RXI) REFERENCES Ingredientes (IdIngrediente_Ing)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ALTER TABLE IngredienteXComercio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ADD CONSTRAINT FK_IXC1 FOREIGN KEY (IdComercio_IXC) REFERENCES Comercios (IdComercio_C)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ALTER TABLE IngredienteXComercio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ADD CONSTRAINT FK_IXC2 FOREIGN KEY (IdIngrediente_IXC) REFERENCES Ingredientes (IdIngrediente_Ing)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ALTER TABLE RecetaXFecha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ADD CONSTRAINT FK_RXF1 FOREIGN KEY (IdReceta_RXF) REFERENCES Recetas (IdReceta_Rec)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ALTER TABLE RecetaXFecha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ADD CONSTRAINT FK_RXF2 FOREIGN KEY (IdPerfil_RXF) REFERENCES Perfiles (IdPerfil_P)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ALTER TABLE PesosHistoricos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ADD CONSTRAINT FK_PH FOREIGN KEY (IdPerfil_PH) REFERENCES Perfiles (IdPerfil_P)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  <w:r>
        <w:br w:type="page"/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4)</w:t>
        <w:br/>
      </w:r>
      <w:r>
        <w:rPr>
          <w:rFonts w:ascii="Consolas" w:hAnsi="Consolas"/>
          <w:b w:val="false"/>
          <w:bCs w:val="false"/>
          <w:sz w:val="20"/>
          <w:szCs w:val="20"/>
        </w:rPr>
        <w:br/>
        <w:t>--IngredientexReceta: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/*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Recetas cargadas: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Sopa de calabaza 40,3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1 calabaza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100 g queso rallado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50 g fideos municiones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2 calditos knor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3 huevos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Tarta de jamón y queso 30,2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150 g de jamón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200 g de queso cremoso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3 huevos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1 tapa de tarta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Pollo con papas al horno 60,4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4 papas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1 pollo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20 mL aceite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Sal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Ensalada de pollo 30,3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1/4 pollo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1 lechuga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3 tomates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20 g queso rallado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3 huevos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10 mL salsa de soja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10 mL jugo de limón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*/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INSERT INTO RecetaXIngrediente (IdReceta_RXI, IdIngrediente_RXI, Cantidad_RXI)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--Ensalada de pollo: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 , 3 , 0.25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 , 12 , 1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 , 15 , 3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 , 18 , 20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 , 16 , 3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 , 5 , 10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 , 11 , 10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--Sopa de calabaza: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2 , 9 , 1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2 , 18 , 100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2 , 4 , 50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2 , 1 , 2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2 , 16 , 3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--Tarta de jamon y queso: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3 , 2 , 150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3 , 17 , 200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3 , 16 , 3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3 , 6 , 1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--Pollo con papas al horno: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4 , 13 ,  4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4 , 3 , 1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4 , 7 , 20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SELECT 4 , 14 , 1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--Comercios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INSERT INTO Comercios (Nombre_C, Direccion_C, Horario_C, Telefono_C, Dias_C)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'Super Nuevo Estilo' ,'San Lorenzo 12343', '09:00 a 14:00', '4-713-3456', 'lmijvs0'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'Super Coto' ,'Balbin 3900', '09:00 a 21:00', '4-713-7456', 'lmijvsd'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'Pizzeria Simoqueña' ,'Matheu 3600', '18:00 a 23:30', '4-713-7856', '0mijvsd'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'Dietetica Tomillo' , 'Malaver 4567' , '15:00 a 19:00' , '4-713-9812' , 'lmijv'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--IngredientesxComercios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INSERT INTO IngredientexComercio (IdComercio_IXC, IdIngrediente_IXC, Costo_IXC)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1, 1, 5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1, 2, 10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1, 3, 20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2, 3, 330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2, 4, 12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2, 5, 1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3, 5, 32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3, 7, 56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SELECT 1, 6, 89 UNION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4, 4, 32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4, 7, 56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SELECT 4, 6, 89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--PesosHistoricos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INSERT INTO PesosHistoricos (IdPerfil_PH, Fecha_PH , Peso_PH)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1, '16-07-2017', 75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1, '17-07-2017', 70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1, '18-07-2017', 72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1, '19-07-2017', 75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1, '20-07-2017', 80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2, '16-07-2017', 40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2, '17-07-2017', 50 UNION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SELECT 2, '18-07-2017', 65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  <w:br/>
        <w:br/>
      </w:r>
      <w:r>
        <w:rPr>
          <w:rFonts w:ascii="Consolas" w:hAnsi="Consolas"/>
          <w:b/>
          <w:bCs/>
          <w:sz w:val="24"/>
          <w:szCs w:val="24"/>
        </w:rPr>
        <w:t>5)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--Procedimientos: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procedure PROC_COM_1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@Id_Com char (4)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Nombre_Ing, Costo_IXC FROM Ingredientes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INNER JOIN IngredienteXComercio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ON Ingredientes.IdIngrediente_Ing = IngredienteXComercio.IdIngrediente_IXC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INNER JOIN Comercios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on IngredienteXComercio.IdComercio_IXC = Comercios.IdComercio_C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WHERE IdComercio_C = @Id_Com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procedure PROC_COM_2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@Nombre_C VARCHAR (50)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IdComercio_C FROM Comercios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WHERE Nombre_C LIKE @Nombre_C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----------------------------------------------------------------------------------------- Busca las cantidades de un ingrediente dado según la receta.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procedure PROC_REC_1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@IdReceta_Rec char (4)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Nombre_Ing , Cantidad_RXI FROM Recetas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INNER JOIN RecetaXIngrediente ON IdReceta_RXI = IdReceta_Rec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INNER JOIN Ingredientes</w:t>
        <w:tab/>
        <w:t>ON IdIngrediente_Ing = IdIngrediente_RXI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WHERE IdReceta_Rec = @IdReceta_Rec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--Busca la cantidad de porciones segun el ID_RECETA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procedure PROC_REC_2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@IdReceta_Rec char (4)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Porciones_Rec FROM Recetas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WHERE IdReceta_Rec = @IdReceta_Rec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 RECETAS.setConsulta(string recetaNombre)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procedure PROC_REC_3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@Nombre_Rec VARCHAR (50)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IdReceta_Rec FROM Recetas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WHERE Nombre_Rec LIKE @Nombre_Rec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--Regresa una tabla con todos los macronutrientes :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procedure PROC_MACRO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IdReceta_Rec,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SUM(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 xml:space="preserve">CAST((( nullif(Calorias_Ing,0) /Cantidad_Ing ) *Cantidad_RXI) / Porciones_Rec as INT)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) AS CaloriasXreceta 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ab/>
        <w:t>SUM(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 xml:space="preserve">CAST((( nullif(Carbohidratos_Ing,0)/Cantidad_Ing ) *Cantidad_RXI) / Porciones_Rec as INT)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) AS CarbohidratosXreceta 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ab/>
        <w:t>SUM(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 xml:space="preserve">CAST((( nullif(Proteinas_Ing,0)/Cantidad_Ing ) *Cantidad_RXI) / Porciones_Rec as INT)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) AS ProteinasXreceta 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ab/>
        <w:t>SUM(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 xml:space="preserve">CAST((( nullif(Grasas_Ing,0)/Cantidad_Ing ) *Cantidad_RXI) / Porciones_Rec as INT)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) AS GrasasXreceta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FROM Ingredientes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INNER JOIN RecetaXIngrediente ON IdIngrediente_RXI = IdIngrediente_Ing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INNER JOIN Recetas ON IdReceta_Rec = IdReceta_RXI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GROUP BY IdReceta_Rec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--Consulta hasta cuantas calorias en todas las recetas: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procedure PROC_BUSC_CALORIAS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@Num int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SELECT * FROM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 xml:space="preserve">SELECT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 xml:space="preserve">Nombre_Rec,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>Tiempo_Aprox_Rec,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>SUM(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ab/>
        <w:t xml:space="preserve">CAST((( nullif(Calorias_Ing,0) /Cantidad_Ing ) *Cantidad_RXI) / Porciones_Rec as INT)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ab/>
        <w:t>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 xml:space="preserve">AS CaloriasXreceta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FROM Ingredientes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>INNER JOIN RecetaXIngrediente ON IdIngrediente_RXI = IdIngrediente_Ing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>INNER JOIN Recetas ON IdReceta_Rec = IdReceta_RXI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GROUP BY IdReceta_Rec, Nombre_Rec, Tiempo_Aprox_Rec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 xml:space="preserve">)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AS Total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WHERE CaloriasXreceta &lt; @Num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--Busqueda de receta por fecha de un perfil especifico: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procedure PROC_FECHA_PERF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@Fecha VARCHAR (11) , @Nombre_P VARCHAR (50)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Nombre_Rec  FROM Perfiles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INNER JOIN RecetaXFecha ON IdPerfil_RXF = IdPerfil_P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INNER JOIN Recetas ON IdReceta_Rec = IdReceta_RXF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WHERE IdFecha_RXF = @Fecha AND Nombre_P LIKE @Nombre_P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--Consulta de las recetas de una fecha, de un perfil y toda la suma de sus macronutrientes.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procedure PROC_FECHA_REC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@IdPerfil_P INT, @Fecha DATE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SELECT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Nombre_Rec AS Receta,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SUM(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 xml:space="preserve">CAST(((  nullif(Calorias_Ing,0) /Cantidad_Ing ) * Cantidad_RXI) / Porciones_Rec AS decimal(16,0))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)</w:t>
        <w:tab/>
        <w:t>AS Calorias 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SUM(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 xml:space="preserve">CAST(((  nullif(Proteinas_Ing,0) /Cantidad_Ing ) * Cantidad_RXI) / Porciones_Rec AS decimal(16,0))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)</w:t>
        <w:tab/>
        <w:t>AS Proteinas 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SUM(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 xml:space="preserve">CAST(((  nullif(Carbohidratos_Ing,0) /Cantidad_Ing ) * Cantidad_RXI) / Porciones_Rec AS decimal(16,0))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)</w:t>
        <w:tab/>
        <w:t>AS Carbohidratos ,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SUM(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 xml:space="preserve">CAST(((  nullif(Grasas_Ing,0) /Cantidad_Ing ) * Cantidad_RXI) / Porciones_Rec AS decimal(16,0))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)</w:t>
        <w:tab/>
        <w:t xml:space="preserve">AS Grasas 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FROM Ingredientes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INNER JOIN RecetaXIngrediente ON IdIngrediente_RXI = IdIngrediente_Ing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INNER JOIN Recetas ON IdReceta_Rec = IdReceta_RXI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INNER JOIN RecetaXFecha ON IdReceta_RXF = IdReceta_Rec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WHERE IdPerfil_RXF = @IdPerfil_P AND IdFecha_RXF = @Fecha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GROUP BY  Nombre_Rec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GOb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--Busca la ultima fecha donde se cargo un peso de un perfil determinado por ID.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CREATE procedure PROC_PESO_FECHA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@IdPerfil_P int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SELECT  Fecha_PH , Peso_PH, IdPesoH_PH, IdPerfil_PH FROM PesosHistoricos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WHERE IdPerfil_PH = @IdPerfil_P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rFonts w:ascii="Consolas" w:hAnsi="Consolas"/>
          <w:b/>
          <w:b/>
          <w:bCs/>
          <w:sz w:val="24"/>
          <w:szCs w:val="24"/>
        </w:rPr>
      </w:pPr>
      <w:r>
        <w:rPr>
          <w:rFonts w:ascii="Consolas" w:hAnsi="Consolas"/>
          <w:b w:val="false"/>
          <w:bCs w:val="false"/>
          <w:sz w:val="20"/>
          <w:szCs w:val="20"/>
        </w:rPr>
        <w:t>ORDER BY Fecha_PH DESC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--Consultas sueltas: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--Genera una tabla donde muestra todas los macronutrientes consumidos en las fechas de una perfil especifico.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SELECT IdPerfil_RXF, IdFecha_RXF, Calorias_Ing,Proteinas_Ing,Carbohidratos_Ing,Grasas_Ing   FROM Ingredientes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INNER JOIN RecetaXIngrediente ON IdIngrediente_RXI = IdIngrediente_Ing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INNER JOIN Recetas ON IdReceta_Rec = IdReceta_RXI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INNER JOIN RecetaXFecha ON IdReceta_RXF = IdReceta_Rec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WHERE IdPerfil_RXF = 1 AND IdFecha_RXF = '2017-07-18'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--Busqueda de ingredientes por receta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SELECT Nombre_Ing , Cantidad_RXI FROM Recetas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INNER JOIN RecetaXIngrediente ON IdReceta_RXI = IdReceta_Rec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INNER JOIN Ingredientes</w:t>
        <w:tab/>
        <w:t>ON IdIngrediente_Ing = IdIngrediente_RXI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--Consulta hasta calorias.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SELECT * FROM 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>(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 xml:space="preserve">SELECT 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 xml:space="preserve">R1.Nombre_Rec, 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>R1.Tiempo_Aprox_Rec,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>SUM(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ab/>
        <w:t xml:space="preserve">CAST(((Calorias_Ing/Cantidad_Ing ) *Cantidad_RXI) / R1.Porciones_Rec as INT) 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ab/>
        <w:t>)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 xml:space="preserve">AS CaloriasXreceta 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FROM Ingredientes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>INNER JOIN RecetaXIngrediente ON IdIngrediente_RXI = IdIngrediente_Ing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  <w:t>INNER JOIN Recetas R1 ON R1.IdReceta_Rec = IdReceta_RXI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GROUP BY R1.IdReceta_Rec, R1.Nombre_Rec, R1.Tiempo_Aprox_Rec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 xml:space="preserve">) 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ab/>
        <w:t>AS Total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WHERE CaloriasXreceta &lt; 800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--Consulta la ultima fecha de una perfil especifico.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SELECT  Fecha_PH , Peso_PH, IdPesoH_PH, IdPerfil_PH FROM PesosHistoricos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WHERE IdPerfil_PH = 1 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ORDER BY Fecha_PH DESC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---------------------------------------------------------------------------------------</w:t>
      </w:r>
    </w:p>
    <w:p>
      <w:pPr>
        <w:pStyle w:val="Cuerpodetexto"/>
        <w:bidi w:val="0"/>
        <w:spacing w:lineRule="auto" w:line="240" w:before="0" w:after="142"/>
        <w:contextualSpacing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>
          <w:b/>
          <w:bCs/>
          <w:sz w:val="28"/>
          <w:szCs w:val="28"/>
        </w:rPr>
        <w:t>6)</w:t>
        <w:br/>
      </w:r>
      <w:r>
        <w:rPr/>
        <w:br/>
      </w:r>
      <w:r>
        <w:rPr/>
        <w:t>--TRIGGER: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t>CREATE TRIGGER UPDATE_INGREDIENTE ON Ingredientes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t xml:space="preserve">AFTER UPDATE 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t xml:space="preserve">AS 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t xml:space="preserve">BEGIN 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tab/>
        <w:t>SET NOCOUNT ON;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tab/>
        <w:t xml:space="preserve">BEGIN 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tab/>
        <w:tab/>
        <w:t>UPDATE IngredientexComercio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tab/>
        <w:tab/>
        <w:t>SET Costo_IXC =(SELECT CAST ((Cantidad_Ing * Costo_IXC) AS INT) FROM Ingredientes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tab/>
        <w:tab/>
        <w:tab/>
        <w:tab/>
        <w:tab/>
        <w:tab/>
        <w:tab/>
        <w:tab/>
        <w:t xml:space="preserve">INNER JOIN IngredientexComercio ON IdIngrediente_IXC = IdIngrediente_Ing) 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tab/>
        <w:t>END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t>END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t>GO</w:t>
      </w:r>
    </w:p>
    <w:p>
      <w:pPr>
        <w:pStyle w:val="Cuerpodetexto"/>
        <w:bidi w:val="0"/>
        <w:spacing w:lineRule="auto" w:line="240" w:before="0" w:after="142"/>
        <w:contextualSpacing/>
        <w:jc w:val="left"/>
        <w:rPr/>
      </w:pPr>
      <w:r>
        <w:rPr/>
        <w:t>---------------------------------------------------------------------------------------------------------------------------------------</w:t>
      </w:r>
    </w:p>
    <w:sectPr>
      <w:footerReference w:type="default" r:id="rId8"/>
      <w:type w:val="nextPage"/>
      <w:pgSz w:w="11906" w:h="16838"/>
      <w:pgMar w:left="1134" w:right="1134" w:header="0" w:top="1134" w:footer="1134" w:bottom="171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adea">
    <w:altName w:val="Cambria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Ttulo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Ttulo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Ttulo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Ttulo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Carlito" w:hAnsi="Carlito" w:eastAsia="Source Han Sans CN Regular" w:cs="Lohit Devanagari"/>
      <w:color w:val="00000A"/>
      <w:sz w:val="24"/>
      <w:szCs w:val="24"/>
      <w:lang w:val="es-A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pBdr>
        <w:bottom w:val="single" w:sz="2" w:space="1" w:color="000001"/>
      </w:pBdr>
      <w:spacing w:before="240" w:after="120"/>
      <w:outlineLvl w:val="0"/>
      <w:outlineLvl w:val="0"/>
    </w:pPr>
    <w:rPr>
      <w:b w:val="false"/>
      <w:bCs w:val="false"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  <w:outlineLvl w:val="1"/>
    </w:pPr>
    <w:rPr>
      <w:b w:val="false"/>
      <w:bCs w:val="false"/>
      <w:sz w:val="32"/>
      <w:szCs w:val="32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  <w:outlineLvl w:val="2"/>
    </w:pPr>
    <w:rPr>
      <w:b w:val="false"/>
      <w:bCs w:val="false"/>
      <w:sz w:val="28"/>
      <w:szCs w:val="28"/>
    </w:rPr>
  </w:style>
  <w:style w:type="paragraph" w:styleId="Ttulo4">
    <w:name w:val="Heading 4"/>
    <w:basedOn w:val="Ttulo"/>
    <w:qFormat/>
    <w:pPr>
      <w:numPr>
        <w:ilvl w:val="3"/>
        <w:numId w:val="1"/>
      </w:numPr>
      <w:spacing w:before="120" w:after="120"/>
      <w:outlineLvl w:val="3"/>
      <w:outlineLvl w:val="3"/>
    </w:pPr>
    <w:rPr>
      <w:b w:val="false"/>
      <w:bCs w:val="false"/>
      <w:i/>
      <w:iCs/>
      <w:sz w:val="27"/>
      <w:szCs w:val="27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  <w:outlineLvl w:val="4"/>
    </w:pPr>
    <w:rPr>
      <w:b w:val="false"/>
      <w:bCs w:val="false"/>
      <w:sz w:val="24"/>
      <w:szCs w:val="24"/>
    </w:rPr>
  </w:style>
  <w:style w:type="paragraph" w:styleId="Ttulo6">
    <w:name w:val="Heading 6"/>
    <w:basedOn w:val="Ttulo"/>
    <w:qFormat/>
    <w:pPr>
      <w:numPr>
        <w:ilvl w:val="5"/>
        <w:numId w:val="1"/>
      </w:numPr>
      <w:spacing w:before="60" w:after="60"/>
      <w:outlineLvl w:val="5"/>
      <w:outlineLvl w:val="5"/>
    </w:pPr>
    <w:rPr>
      <w:b w:val="false"/>
      <w:bCs w:val="false"/>
      <w:i/>
      <w:iCs/>
      <w:sz w:val="24"/>
      <w:szCs w:val="24"/>
    </w:rPr>
  </w:style>
  <w:style w:type="paragraph" w:styleId="Ttulo7">
    <w:name w:val="Heading 7"/>
    <w:basedOn w:val="Ttulo"/>
    <w:qFormat/>
    <w:pPr>
      <w:numPr>
        <w:ilvl w:val="6"/>
        <w:numId w:val="1"/>
      </w:numPr>
      <w:spacing w:before="60" w:after="60"/>
      <w:outlineLvl w:val="6"/>
      <w:outlineLvl w:val="6"/>
    </w:pPr>
    <w:rPr>
      <w:b w:val="false"/>
      <w:bCs w:val="false"/>
      <w:sz w:val="22"/>
      <w:szCs w:val="22"/>
    </w:rPr>
  </w:style>
  <w:style w:type="paragraph" w:styleId="Ttulo8">
    <w:name w:val="Heading 8"/>
    <w:basedOn w:val="Ttulo"/>
    <w:qFormat/>
    <w:pPr>
      <w:numPr>
        <w:ilvl w:val="7"/>
        <w:numId w:val="1"/>
      </w:numPr>
      <w:spacing w:before="60" w:after="60"/>
      <w:outlineLvl w:val="7"/>
      <w:outlineLvl w:val="7"/>
    </w:pPr>
    <w:rPr>
      <w:b w:val="false"/>
      <w:bCs w:val="false"/>
      <w:i/>
      <w:iCs/>
      <w:sz w:val="22"/>
      <w:szCs w:val="22"/>
    </w:rPr>
  </w:style>
  <w:style w:type="paragraph" w:styleId="Ttulo9">
    <w:name w:val="Heading 9"/>
    <w:basedOn w:val="Ttulo"/>
    <w:qFormat/>
    <w:pPr>
      <w:numPr>
        <w:ilvl w:val="8"/>
        <w:numId w:val="1"/>
      </w:numPr>
      <w:spacing w:before="60" w:after="60"/>
      <w:outlineLvl w:val="8"/>
      <w:outlineLvl w:val="8"/>
    </w:pPr>
    <w:rPr>
      <w:b w:val="false"/>
      <w:bCs w:val="false"/>
      <w:sz w:val="21"/>
      <w:szCs w:val="21"/>
    </w:rPr>
  </w:style>
  <w:style w:type="character" w:styleId="ListLabel9">
    <w:name w:val="ListLabel 9"/>
    <w:qFormat/>
    <w:rPr>
      <w:rFonts w:ascii="Times New Roman" w:hAnsi="Times New Roman" w:cs="Symbol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/>
      <w:bidi w:val="0"/>
      <w:spacing w:before="240" w:after="120"/>
      <w:jc w:val="left"/>
    </w:pPr>
    <w:rPr>
      <w:rFonts w:ascii="Caladea" w:hAnsi="Caladea" w:eastAsia="Source Han Sans CN Regular" w:cs="Lohit Devanagari"/>
      <w:caps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>
      <w:sz w:val="22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itular">
    <w:name w:val="Title"/>
    <w:basedOn w:val="Ttulo"/>
    <w:qFormat/>
    <w:pPr>
      <w:pBdr>
        <w:top w:val="single" w:sz="6" w:space="1" w:color="000001"/>
        <w:bottom w:val="single" w:sz="6" w:space="1" w:color="000001"/>
      </w:pBd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mallCaps/>
      <w:sz w:val="36"/>
      <w:szCs w:val="36"/>
    </w:rPr>
  </w:style>
  <w:style w:type="paragraph" w:styleId="Ttulo10">
    <w:name w:val="Título 10"/>
    <w:basedOn w:val="Ttulo"/>
    <w:qFormat/>
    <w:pPr>
      <w:spacing w:before="60" w:after="60"/>
      <w:outlineLvl w:val="8"/>
    </w:pPr>
    <w:rPr>
      <w:b w:val="false"/>
      <w:bCs w:val="false"/>
      <w:sz w:val="21"/>
      <w:szCs w:val="21"/>
    </w:rPr>
  </w:style>
  <w:style w:type="paragraph" w:styleId="Textopreformateado">
    <w:name w:val="Texto preformateado"/>
    <w:basedOn w:val="Normal"/>
    <w:qFormat/>
    <w:pPr>
      <w:widowControl w:val="false"/>
      <w:spacing w:lineRule="auto" w:line="240" w:before="0" w:after="0"/>
    </w:pPr>
    <w:rPr>
      <w:rFonts w:ascii="Liberation Mono" w:hAnsi="Liberation Mono" w:eastAsia="Courier New" w:cs="Liberation Mono"/>
      <w:sz w:val="20"/>
      <w:szCs w:val="20"/>
      <w:lang w:eastAsia="zh-CN" w:bidi="hi-IN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ndicedetablas">
    <w:name w:val="Título del índice de tabla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frgp.cvg.utn.edu.ar/user/view.php?id=1439&amp;course=1" TargetMode="External"/><Relationship Id="rId4" Type="http://schemas.openxmlformats.org/officeDocument/2006/relationships/hyperlink" Target="http://frgp.cvg.utn.edu.ar/user/view.php?id=6090&amp;course=1" TargetMode="External"/><Relationship Id="rId5" Type="http://schemas.openxmlformats.org/officeDocument/2006/relationships/hyperlink" Target="https://github.com/hellfishg/queComemos" TargetMode="Externa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</Template>
  <TotalTime>31</TotalTime>
  <Application>LibreOffice/5.3.4.2$Windows_x86 LibreOffice_project/f82d347ccc0be322489bf7da61d7e4ad13fe2ff3</Application>
  <Pages>12</Pages>
  <Words>1836</Words>
  <Characters>14133</Characters>
  <CharactersWithSpaces>15739</CharactersWithSpaces>
  <Paragraphs>437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2017-07-24T16:56:16Z</dcterms:created>
  <dc:creator/>
  <dc:description/>
  <dc:language>es-ES</dc:language>
  <cp:lastModifiedBy/>
  <dcterms:modified xsi:type="dcterms:W3CDTF">2017-07-24T21:52:41Z</dcterms:modified>
  <cp:revision>7</cp:revision>
  <dc:subject/>
  <dc:title/>
</cp:coreProperties>
</file>