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rPr>
          <w:b w:val="false"/>
          <w:bCs w:val="false"/>
        </w:rPr>
      </w:pPr>
      <w:r>
        <w:rPr>
          <w:b w:val="false"/>
          <w:bCs w:val="false"/>
        </w:rPr>
      </w:r>
    </w:p>
    <w:p>
      <w:pPr>
        <w:pStyle w:val="BodyText"/>
        <w:bidi w:val="0"/>
        <w:rPr>
          <w:b w:val="false"/>
          <w:bCs w:val="false"/>
        </w:rPr>
      </w:pPr>
      <w:r>
        <w:rPr>
          <w:b w:val="false"/>
          <w:bCs w:val="false"/>
        </w:rPr>
        <w:t>Hạng mục 1 - Phân rã Epic - Feature</w:t>
      </w:r>
    </w:p>
    <w:p>
      <w:pPr>
        <w:pStyle w:val="BodyText"/>
        <w:bidi w:val="0"/>
        <w:rPr>
          <w:b w:val="false"/>
          <w:bCs w:val="false"/>
          <w:sz w:val="28"/>
          <w:szCs w:val="28"/>
        </w:rPr>
      </w:pPr>
      <w:r>
        <w:rPr>
          <w:rFonts w:cs="Times New Roman"/>
          <w:b w:val="false"/>
          <w:bCs w:val="false"/>
          <w:sz w:val="28"/>
          <w:szCs w:val="28"/>
        </w:rPr>
        <w:t xml:space="preserve">Epic 1: </w:t>
      </w:r>
      <w:r>
        <w:rPr>
          <w:rFonts w:cs="Times New Roman"/>
          <w:b w:val="false"/>
          <w:bCs w:val="false"/>
          <w:sz w:val="28"/>
          <w:szCs w:val="28"/>
        </w:rPr>
        <w:t>Tìm và đặt xe - giá trị: giúp khách du lịch nhanh chóng tìm và giữ chỗ xe máy phù hợp lịch trình, không mất thời gian đi từng cửa hàng.</w:t>
      </w:r>
    </w:p>
    <w:tbl>
      <w:tblPr>
        <w:tblStyle w:val="TableGrid"/>
        <w:tblW w:w="9866" w:type="dxa"/>
        <w:jc w:val="left"/>
        <w:tblInd w:w="101" w:type="dxa"/>
        <w:tblLayout w:type="fixed"/>
        <w:tblCellMar>
          <w:top w:w="0" w:type="dxa"/>
          <w:left w:w="108" w:type="dxa"/>
          <w:bottom w:w="0" w:type="dxa"/>
          <w:right w:w="108" w:type="dxa"/>
        </w:tblCellMar>
      </w:tblPr>
      <w:tblGrid>
        <w:gridCol w:w="3199"/>
        <w:gridCol w:w="1501"/>
        <w:gridCol w:w="5166"/>
      </w:tblGrid>
      <w:tr>
        <w:trPr/>
        <w:tc>
          <w:tcPr>
            <w:tcW w:w="3199"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Feature</w:t>
            </w:r>
          </w:p>
        </w:tc>
        <w:tc>
          <w:tcPr>
            <w:tcW w:w="1501"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Mã FR bao phủ</w:t>
            </w:r>
          </w:p>
        </w:tc>
        <w:tc>
          <w:tcPr>
            <w:tcW w:w="5166"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Mô tả</w:t>
            </w:r>
          </w:p>
        </w:tc>
      </w:tr>
      <w:tr>
        <w:trPr/>
        <w:tc>
          <w:tcPr>
            <w:tcW w:w="3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F1 - Tìm kiếm xe còn trống theo thời gian và địa điểm</w:t>
            </w:r>
          </w:p>
        </w:tc>
        <w:tc>
          <w:tcPr>
            <w:tcW w:w="15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FR-10, FR-11</w:t>
            </w:r>
          </w:p>
        </w:tc>
        <w:tc>
          <w:tcPr>
            <w:tcW w:w="51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Khách chọn ngày giờ, địa điểm, hệ thống trả về danh sách xe còn trống kèm giá.</w:t>
            </w:r>
          </w:p>
        </w:tc>
      </w:tr>
      <w:tr>
        <w:trPr/>
        <w:tc>
          <w:tcPr>
            <w:tcW w:w="3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F2 - Đặt giữ chỗ xe và thanh toán cọc</w:t>
            </w:r>
          </w:p>
        </w:tc>
        <w:tc>
          <w:tcPr>
            <w:tcW w:w="15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FR-12, FR-13, FR-14</w:t>
            </w:r>
          </w:p>
        </w:tc>
        <w:tc>
          <w:tcPr>
            <w:tcW w:w="51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Khách giữ chỗ xe, thanh toán cọc để khóa lịch, nhận mã xác nhận.</w:t>
            </w:r>
          </w:p>
        </w:tc>
      </w:tr>
    </w:tbl>
    <w:p>
      <w:pPr>
        <w:pStyle w:val="BodyText"/>
        <w:bidi w:val="0"/>
        <w:rPr>
          <w:b w:val="false"/>
          <w:bCs w:val="false"/>
          <w:sz w:val="28"/>
          <w:szCs w:val="28"/>
        </w:rPr>
      </w:pPr>
      <w:r>
        <w:rPr>
          <w:rFonts w:cs="Times New Roman"/>
          <w:b w:val="false"/>
          <w:bCs w:val="false"/>
          <w:sz w:val="28"/>
          <w:szCs w:val="28"/>
        </w:rPr>
        <w:t xml:space="preserve">Epic 2: </w:t>
      </w:r>
      <w:r>
        <w:rPr>
          <w:rFonts w:cs="Times New Roman"/>
          <w:b w:val="false"/>
          <w:bCs w:val="false"/>
          <w:sz w:val="28"/>
          <w:szCs w:val="28"/>
        </w:rPr>
        <w:t>Quản lý đơn và kho xe - giá trị: cửa hàng xác nhận đơn, quản lý kho xe không bị trùng lịch, giảm sai sót thủ công.</w:t>
      </w:r>
    </w:p>
    <w:tbl>
      <w:tblPr>
        <w:tblStyle w:val="TableGrid"/>
        <w:tblW w:w="9866" w:type="dxa"/>
        <w:jc w:val="left"/>
        <w:tblInd w:w="101" w:type="dxa"/>
        <w:tblLayout w:type="fixed"/>
        <w:tblCellMar>
          <w:top w:w="0" w:type="dxa"/>
          <w:left w:w="108" w:type="dxa"/>
          <w:bottom w:w="0" w:type="dxa"/>
          <w:right w:w="108" w:type="dxa"/>
        </w:tblCellMar>
      </w:tblPr>
      <w:tblGrid>
        <w:gridCol w:w="3199"/>
        <w:gridCol w:w="1501"/>
        <w:gridCol w:w="5166"/>
      </w:tblGrid>
      <w:tr>
        <w:trPr/>
        <w:tc>
          <w:tcPr>
            <w:tcW w:w="3199"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Feature</w:t>
            </w:r>
          </w:p>
        </w:tc>
        <w:tc>
          <w:tcPr>
            <w:tcW w:w="1501"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Mã FR bao phủ</w:t>
            </w:r>
          </w:p>
        </w:tc>
        <w:tc>
          <w:tcPr>
            <w:tcW w:w="5166"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Mô tả</w:t>
            </w:r>
          </w:p>
        </w:tc>
      </w:tr>
      <w:tr>
        <w:trPr/>
        <w:tc>
          <w:tcPr>
            <w:tcW w:w="3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F3 - Xác nhận đơn và quản lý kho xe</w:t>
            </w:r>
          </w:p>
        </w:tc>
        <w:tc>
          <w:tcPr>
            <w:tcW w:w="15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FR-20, FR-21, FR-22</w:t>
            </w:r>
          </w:p>
        </w:tc>
        <w:tc>
          <w:tcPr>
            <w:tcW w:w="51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Chủ cửa hàng nhận thông báo đơn mới, xác nhận/từ chối, khóa lịch xe.</w:t>
            </w:r>
          </w:p>
        </w:tc>
      </w:tr>
      <w:tr>
        <w:trPr/>
        <w:tc>
          <w:tcPr>
            <w:tcW w:w="3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F4 - Theo dõi trạng thái đơn hàng</w:t>
            </w:r>
          </w:p>
        </w:tc>
        <w:tc>
          <w:tcPr>
            <w:tcW w:w="15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FR-23, FR-24</w:t>
            </w:r>
          </w:p>
        </w:tc>
        <w:tc>
          <w:tcPr>
            <w:tcW w:w="51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Cả khách và cửa hàng xem trạng thái đơn.</w:t>
            </w:r>
          </w:p>
        </w:tc>
      </w:tr>
    </w:tbl>
    <w:p>
      <w:pPr>
        <w:pStyle w:val="BodyText"/>
        <w:bidi w:val="0"/>
        <w:rPr>
          <w:b w:val="false"/>
          <w:bCs w:val="false"/>
          <w:sz w:val="28"/>
          <w:szCs w:val="28"/>
        </w:rPr>
      </w:pPr>
      <w:r>
        <w:rPr>
          <w:rFonts w:cs="Times New Roman"/>
          <w:b w:val="false"/>
          <w:bCs w:val="false"/>
          <w:sz w:val="28"/>
          <w:szCs w:val="28"/>
        </w:rPr>
        <w:t xml:space="preserve">Epic 3: </w:t>
      </w:r>
      <w:r>
        <w:rPr>
          <w:rFonts w:cs="Times New Roman"/>
          <w:b w:val="false"/>
          <w:bCs w:val="false"/>
          <w:sz w:val="28"/>
          <w:szCs w:val="28"/>
        </w:rPr>
        <w:t>Biên bản giao nhận xe - giá trị: bảo vệ quyền lợi cả hai bên bằng bằng chứng hình ảnh khi giao và nhận xe.</w:t>
      </w:r>
    </w:p>
    <w:tbl>
      <w:tblPr>
        <w:tblStyle w:val="TableGrid"/>
        <w:tblW w:w="9866" w:type="dxa"/>
        <w:jc w:val="left"/>
        <w:tblInd w:w="101" w:type="dxa"/>
        <w:tblLayout w:type="fixed"/>
        <w:tblCellMar>
          <w:top w:w="0" w:type="dxa"/>
          <w:left w:w="108" w:type="dxa"/>
          <w:bottom w:w="0" w:type="dxa"/>
          <w:right w:w="108" w:type="dxa"/>
        </w:tblCellMar>
      </w:tblPr>
      <w:tblGrid>
        <w:gridCol w:w="3199"/>
        <w:gridCol w:w="1501"/>
        <w:gridCol w:w="5166"/>
      </w:tblGrid>
      <w:tr>
        <w:trPr/>
        <w:tc>
          <w:tcPr>
            <w:tcW w:w="3199"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Feature</w:t>
            </w:r>
          </w:p>
        </w:tc>
        <w:tc>
          <w:tcPr>
            <w:tcW w:w="1501"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Mã FR bao phủ</w:t>
            </w:r>
          </w:p>
        </w:tc>
        <w:tc>
          <w:tcPr>
            <w:tcW w:w="5166"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Mô tả</w:t>
            </w:r>
          </w:p>
        </w:tc>
      </w:tr>
      <w:tr>
        <w:trPr/>
        <w:tc>
          <w:tcPr>
            <w:tcW w:w="3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F5 - Lập biên bản giao xe có hình ảnh</w:t>
            </w:r>
          </w:p>
        </w:tc>
        <w:tc>
          <w:tcPr>
            <w:tcW w:w="15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FR-30, FR-31</w:t>
            </w:r>
          </w:p>
        </w:tc>
        <w:tc>
          <w:tcPr>
            <w:tcW w:w="51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Nhân viên cửa hàng ghi nhận tình trạng xe  khi giao cho khách.</w:t>
            </w:r>
          </w:p>
        </w:tc>
      </w:tr>
      <w:tr>
        <w:trPr/>
        <w:tc>
          <w:tcPr>
            <w:tcW w:w="3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F6 - Lập biên bản nhận xe có hình ảnh</w:t>
            </w:r>
          </w:p>
        </w:tc>
        <w:tc>
          <w:tcPr>
            <w:tcW w:w="15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FR-32, FR-33</w:t>
            </w:r>
          </w:p>
        </w:tc>
        <w:tc>
          <w:tcPr>
            <w:tcW w:w="51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Nhân viên cửa hàng ghi nhận tình trạng xe  khi khách trả xe.</w:t>
            </w:r>
          </w:p>
        </w:tc>
      </w:tr>
    </w:tbl>
    <w:p>
      <w:pPr>
        <w:pStyle w:val="BodyText"/>
        <w:bidi w:val="0"/>
        <w:rPr>
          <w:b w:val="false"/>
          <w:bCs w:val="false"/>
        </w:rPr>
      </w:pPr>
      <w:r>
        <w:rPr>
          <w:b w:val="false"/>
          <w:bCs w:val="false"/>
        </w:rPr>
        <w:t>Hạng mục 2 - Danh sách User Story</w:t>
      </w:r>
    </w:p>
    <w:tbl>
      <w:tblPr>
        <w:tblStyle w:val="TableGrid"/>
        <w:tblW w:w="9742" w:type="dxa"/>
        <w:jc w:val="left"/>
        <w:tblInd w:w="101" w:type="dxa"/>
        <w:tblLayout w:type="fixed"/>
        <w:tblCellMar>
          <w:top w:w="0" w:type="dxa"/>
          <w:left w:w="108" w:type="dxa"/>
          <w:bottom w:w="0" w:type="dxa"/>
          <w:right w:w="108" w:type="dxa"/>
        </w:tblCellMar>
      </w:tblPr>
      <w:tblGrid>
        <w:gridCol w:w="700"/>
        <w:gridCol w:w="3600"/>
        <w:gridCol w:w="1199"/>
        <w:gridCol w:w="1180"/>
        <w:gridCol w:w="726"/>
        <w:gridCol w:w="2337"/>
      </w:tblGrid>
      <w:tr>
        <w:trPr/>
        <w:tc>
          <w:tcPr>
            <w:tcW w:w="700"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Mã</w:t>
            </w:r>
          </w:p>
        </w:tc>
        <w:tc>
          <w:tcPr>
            <w:tcW w:w="3600"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User Story</w:t>
            </w:r>
          </w:p>
        </w:tc>
        <w:tc>
          <w:tcPr>
            <w:tcW w:w="1199"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Truy vết</w:t>
            </w:r>
          </w:p>
        </w:tc>
        <w:tc>
          <w:tcPr>
            <w:tcW w:w="1180"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Mức ưu tiên</w:t>
            </w:r>
          </w:p>
        </w:tc>
        <w:tc>
          <w:tcPr>
            <w:tcW w:w="726"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SP</w:t>
            </w:r>
          </w:p>
        </w:tc>
        <w:tc>
          <w:tcPr>
            <w:tcW w:w="2337"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AC</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US-01</w:t>
            </w:r>
          </w:p>
        </w:tc>
        <w:tc>
          <w:tcPr>
            <w:tcW w:w="3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Là khách thuê, tôi muốn tìm xe còn trống theo ngày giờ, để chọn xe phù hợp lịch trình.</w:t>
            </w:r>
          </w:p>
        </w:tc>
        <w:tc>
          <w:tcPr>
            <w:tcW w:w="1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FR-10, BR-05</w:t>
            </w:r>
          </w:p>
        </w:tc>
        <w:tc>
          <w:tcPr>
            <w:tcW w:w="118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Must</w:t>
            </w:r>
          </w:p>
        </w:tc>
        <w:tc>
          <w:tcPr>
            <w:tcW w:w="72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3</w:t>
            </w:r>
          </w:p>
        </w:tc>
        <w:tc>
          <w:tcPr>
            <w:tcW w:w="233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AC-01, AC-02, AC-03</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US-02</w:t>
            </w:r>
          </w:p>
        </w:tc>
        <w:tc>
          <w:tcPr>
            <w:tcW w:w="3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Là khách thuê, tôi muốn giữ chỗ chiếc xe vừa chọn, để không bị người khác đặt mất trong lúc thanh toán.</w:t>
            </w:r>
          </w:p>
        </w:tc>
        <w:tc>
          <w:tcPr>
            <w:tcW w:w="1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FR-12, BR-05</w:t>
            </w:r>
          </w:p>
        </w:tc>
        <w:tc>
          <w:tcPr>
            <w:tcW w:w="118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Must</w:t>
            </w:r>
          </w:p>
        </w:tc>
        <w:tc>
          <w:tcPr>
            <w:tcW w:w="72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5</w:t>
            </w:r>
          </w:p>
        </w:tc>
        <w:tc>
          <w:tcPr>
            <w:tcW w:w="233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AC-01,AC-02, AC-03</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US-03</w:t>
            </w:r>
          </w:p>
        </w:tc>
        <w:tc>
          <w:tcPr>
            <w:tcW w:w="3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Là khách thuê, tôi muốn thanh toán cọc để giữ chỗ, để cửa hàng xác nhận đơn.</w:t>
            </w:r>
          </w:p>
        </w:tc>
        <w:tc>
          <w:tcPr>
            <w:tcW w:w="1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FR-14, BR-06</w:t>
            </w:r>
          </w:p>
        </w:tc>
        <w:tc>
          <w:tcPr>
            <w:tcW w:w="118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Must</w:t>
            </w:r>
          </w:p>
        </w:tc>
        <w:tc>
          <w:tcPr>
            <w:tcW w:w="72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3</w:t>
            </w:r>
          </w:p>
        </w:tc>
        <w:tc>
          <w:tcPr>
            <w:tcW w:w="233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AC-01,AC-02, AC-03</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US-04</w:t>
            </w:r>
          </w:p>
        </w:tc>
        <w:tc>
          <w:tcPr>
            <w:tcW w:w="3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Là chủ cửa hàng, tôi muốn nhận thông báo đơn mới, để xác nhận hoặc từ chối kịp thời.</w:t>
            </w:r>
          </w:p>
        </w:tc>
        <w:tc>
          <w:tcPr>
            <w:tcW w:w="1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FR-20, BR-08</w:t>
            </w:r>
          </w:p>
        </w:tc>
        <w:tc>
          <w:tcPr>
            <w:tcW w:w="118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Must</w:t>
            </w:r>
          </w:p>
        </w:tc>
        <w:tc>
          <w:tcPr>
            <w:tcW w:w="72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2</w:t>
            </w:r>
          </w:p>
        </w:tc>
        <w:tc>
          <w:tcPr>
            <w:tcW w:w="233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US-05</w:t>
            </w:r>
          </w:p>
        </w:tc>
        <w:tc>
          <w:tcPr>
            <w:tcW w:w="3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Là chủ cửa hàng, tôi muốn xác nhận đơn và khóa lịch xe, để tránh trùng lịch.</w:t>
            </w:r>
          </w:p>
        </w:tc>
        <w:tc>
          <w:tcPr>
            <w:tcW w:w="1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FR-22, BR-09</w:t>
            </w:r>
          </w:p>
        </w:tc>
        <w:tc>
          <w:tcPr>
            <w:tcW w:w="118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Should</w:t>
            </w:r>
          </w:p>
        </w:tc>
        <w:tc>
          <w:tcPr>
            <w:tcW w:w="72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5</w:t>
            </w:r>
          </w:p>
        </w:tc>
        <w:tc>
          <w:tcPr>
            <w:tcW w:w="233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US-06</w:t>
            </w:r>
          </w:p>
        </w:tc>
        <w:tc>
          <w:tcPr>
            <w:tcW w:w="3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Là khách thuê, tôi muốn xem trạng thái đơn, để biết đơn đã được xác nhận chưa.</w:t>
            </w:r>
          </w:p>
        </w:tc>
        <w:tc>
          <w:tcPr>
            <w:tcW w:w="1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FR-24</w:t>
            </w:r>
          </w:p>
        </w:tc>
        <w:tc>
          <w:tcPr>
            <w:tcW w:w="118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Should</w:t>
            </w:r>
          </w:p>
        </w:tc>
        <w:tc>
          <w:tcPr>
            <w:tcW w:w="72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2</w:t>
            </w:r>
          </w:p>
        </w:tc>
        <w:tc>
          <w:tcPr>
            <w:tcW w:w="233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US-07</w:t>
            </w:r>
          </w:p>
        </w:tc>
        <w:tc>
          <w:tcPr>
            <w:tcW w:w="3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Là nhân viên cửa hàng, tôi muốn lập biên bản giao xe có hình ảnh, để ghi nhận tình trạng xe khi giao.</w:t>
            </w:r>
          </w:p>
        </w:tc>
        <w:tc>
          <w:tcPr>
            <w:tcW w:w="1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FR-30, BR-12</w:t>
            </w:r>
          </w:p>
        </w:tc>
        <w:tc>
          <w:tcPr>
            <w:tcW w:w="118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Should</w:t>
            </w:r>
          </w:p>
        </w:tc>
        <w:tc>
          <w:tcPr>
            <w:tcW w:w="72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5</w:t>
            </w:r>
          </w:p>
        </w:tc>
        <w:tc>
          <w:tcPr>
            <w:tcW w:w="233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US-08</w:t>
            </w:r>
          </w:p>
        </w:tc>
        <w:tc>
          <w:tcPr>
            <w:tcW w:w="3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Là nhân viên cửa hàng, tôi muốn lập biên bản nhận xe có hình ảnh, để ghi nhận tình trạng xe khi trả.</w:t>
            </w:r>
          </w:p>
        </w:tc>
        <w:tc>
          <w:tcPr>
            <w:tcW w:w="1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FR-32, BR-13</w:t>
            </w:r>
          </w:p>
        </w:tc>
        <w:tc>
          <w:tcPr>
            <w:tcW w:w="118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Could</w:t>
            </w:r>
          </w:p>
        </w:tc>
        <w:tc>
          <w:tcPr>
            <w:tcW w:w="72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3</w:t>
            </w:r>
          </w:p>
        </w:tc>
        <w:tc>
          <w:tcPr>
            <w:tcW w:w="233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US-09</w:t>
            </w:r>
          </w:p>
        </w:tc>
        <w:tc>
          <w:tcPr>
            <w:tcW w:w="3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Là khách thuê, tôi muốn hủy đặt chỗ trước giờ nhận, để không bị tính tiền nếu đổi kế hoạch.</w:t>
            </w:r>
          </w:p>
        </w:tc>
        <w:tc>
          <w:tcPr>
            <w:tcW w:w="1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FR-16, BR-07</w:t>
            </w:r>
          </w:p>
        </w:tc>
        <w:tc>
          <w:tcPr>
            <w:tcW w:w="118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Could</w:t>
            </w:r>
          </w:p>
        </w:tc>
        <w:tc>
          <w:tcPr>
            <w:tcW w:w="72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2</w:t>
            </w:r>
          </w:p>
        </w:tc>
        <w:tc>
          <w:tcPr>
            <w:tcW w:w="233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US-10</w:t>
            </w:r>
          </w:p>
        </w:tc>
        <w:tc>
          <w:tcPr>
            <w:tcW w:w="3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Là vận hành viên, tôi muốn xem báo cáo tổng hợp theo cửa hàng, để theo dõi hiệu quả.</w:t>
            </w:r>
          </w:p>
        </w:tc>
        <w:tc>
          <w:tcPr>
            <w:tcW w:w="1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FR-40</w:t>
            </w:r>
          </w:p>
        </w:tc>
        <w:tc>
          <w:tcPr>
            <w:tcW w:w="118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Won't</w:t>
            </w:r>
          </w:p>
        </w:tc>
        <w:tc>
          <w:tcPr>
            <w:tcW w:w="72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3</w:t>
            </w:r>
          </w:p>
        </w:tc>
        <w:tc>
          <w:tcPr>
            <w:tcW w:w="233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w:t>
            </w:r>
          </w:p>
        </w:tc>
      </w:tr>
    </w:tbl>
    <w:p>
      <w:pPr>
        <w:pStyle w:val="BodyText"/>
        <w:bidi w:val="0"/>
        <w:rPr>
          <w:b w:val="false"/>
          <w:bCs w:val="false"/>
        </w:rPr>
      </w:pPr>
      <w:r>
        <w:rPr>
          <w:b w:val="false"/>
          <w:bCs w:val="false"/>
        </w:rPr>
        <w:t>Tổng: 10 User Story, phủ 3 nhóm nghiệp vụ cốt lõi. 5 story cho nhóm không phải khách thuê. Không chứa hạng mục ngoài phạm vi SRS.</w:t>
      </w:r>
    </w:p>
    <w:p>
      <w:pPr>
        <w:pStyle w:val="BodyText"/>
        <w:bidi w:val="0"/>
        <w:rPr>
          <w:b w:val="false"/>
          <w:bCs w:val="false"/>
        </w:rPr>
      </w:pPr>
      <w:r>
        <w:rPr>
          <w:b w:val="false"/>
          <w:bCs w:val="false"/>
        </w:rPr>
        <w:t>Hạng mục 3 - Bảng tự đánh giá INVEST</w:t>
      </w:r>
    </w:p>
    <w:p>
      <w:pPr>
        <w:pStyle w:val="BodyText"/>
        <w:bidi w:val="0"/>
        <w:rPr>
          <w:b w:val="false"/>
          <w:bCs w:val="false"/>
        </w:rPr>
      </w:pPr>
      <w:r>
        <w:rPr>
          <w:b w:val="false"/>
          <w:bCs w:val="false"/>
        </w:rPr>
        <w:t>Chọn 3 User Story bất kỳ, chấm theo 6 tiêu chí INVEST kèm lý do một dòng.</w:t>
      </w:r>
    </w:p>
    <w:tbl>
      <w:tblPr>
        <w:tblStyle w:val="TableGrid"/>
        <w:tblW w:w="9866" w:type="dxa"/>
        <w:jc w:val="left"/>
        <w:tblInd w:w="101" w:type="dxa"/>
        <w:tblLayout w:type="fixed"/>
        <w:tblCellMar>
          <w:top w:w="0" w:type="dxa"/>
          <w:left w:w="108" w:type="dxa"/>
          <w:bottom w:w="0" w:type="dxa"/>
          <w:right w:w="108" w:type="dxa"/>
        </w:tblCellMar>
      </w:tblPr>
      <w:tblGrid>
        <w:gridCol w:w="1699"/>
        <w:gridCol w:w="2701"/>
        <w:gridCol w:w="2699"/>
        <w:gridCol w:w="2767"/>
      </w:tblGrid>
      <w:tr>
        <w:trPr/>
        <w:tc>
          <w:tcPr>
            <w:tcW w:w="1699"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Tiêu chí</w:t>
            </w:r>
          </w:p>
        </w:tc>
        <w:tc>
          <w:tcPr>
            <w:tcW w:w="2701"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 xml:space="preserve">US-02 </w:t>
            </w:r>
          </w:p>
        </w:tc>
        <w:tc>
          <w:tcPr>
            <w:tcW w:w="2699"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 xml:space="preserve">US-05 </w:t>
            </w:r>
          </w:p>
        </w:tc>
        <w:tc>
          <w:tcPr>
            <w:tcW w:w="2767"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 xml:space="preserve">US-09 </w:t>
            </w:r>
          </w:p>
        </w:tc>
      </w:tr>
      <w:tr>
        <w:trPr/>
        <w:tc>
          <w:tcPr>
            <w:tcW w:w="16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Independent</w:t>
            </w:r>
          </w:p>
        </w:tc>
        <w:tc>
          <w:tcPr>
            <w:tcW w:w="27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Đạt - làm riêng vẫn chạy được</w:t>
            </w:r>
          </w:p>
        </w:tc>
        <w:tc>
          <w:tcPr>
            <w:tcW w:w="26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Đạt - phụ thuộc US-04 nhưng có thể mock</w:t>
            </w:r>
          </w:p>
        </w:tc>
        <w:tc>
          <w:tcPr>
            <w:tcW w:w="27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Đạt - làm riêng vẫn chạy được</w:t>
            </w:r>
          </w:p>
        </w:tc>
      </w:tr>
      <w:tr>
        <w:trPr/>
        <w:tc>
          <w:tcPr>
            <w:tcW w:w="16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 xml:space="preserve">Negotiable </w:t>
            </w:r>
          </w:p>
        </w:tc>
        <w:tc>
          <w:tcPr>
            <w:tcW w:w="27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Đạt - có thể điều chỉnh thời gian giữ chỗ</w:t>
            </w:r>
          </w:p>
        </w:tc>
        <w:tc>
          <w:tcPr>
            <w:tcW w:w="26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Đạt - PO có thể điều chỉnh phạm vi khóa lịch</w:t>
            </w:r>
          </w:p>
        </w:tc>
        <w:tc>
          <w:tcPr>
            <w:tcW w:w="27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Đạt - có thể điều chỉnh điều kiện hủy</w:t>
            </w:r>
          </w:p>
        </w:tc>
      </w:tr>
      <w:tr>
        <w:trPr/>
        <w:tc>
          <w:tcPr>
            <w:tcW w:w="16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 xml:space="preserve">Valuable </w:t>
            </w:r>
          </w:p>
        </w:tc>
        <w:tc>
          <w:tcPr>
            <w:tcW w:w="27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Đạt - giá trị trực tiếp cho khách</w:t>
            </w:r>
          </w:p>
        </w:tc>
        <w:tc>
          <w:tcPr>
            <w:tcW w:w="26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Đạt - giá trị cho cửa hàng</w:t>
            </w:r>
          </w:p>
        </w:tc>
        <w:tc>
          <w:tcPr>
            <w:tcW w:w="27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Đạt - giá trị cho khách</w:t>
            </w:r>
          </w:p>
        </w:tc>
      </w:tr>
      <w:tr>
        <w:trPr/>
        <w:tc>
          <w:tcPr>
            <w:tcW w:w="16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 xml:space="preserve">Estimable </w:t>
            </w:r>
          </w:p>
        </w:tc>
        <w:tc>
          <w:tcPr>
            <w:tcW w:w="27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Đạt - đủ rõ để ước lượng 5 SP</w:t>
            </w:r>
          </w:p>
        </w:tc>
        <w:tc>
          <w:tcPr>
            <w:tcW w:w="26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Đạt - đủ rõ để ước lượng 5 SP</w:t>
            </w:r>
          </w:p>
        </w:tc>
        <w:tc>
          <w:tcPr>
            <w:tcW w:w="27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Đạt - đủ rõ để ước lượng 2 SP</w:t>
            </w:r>
          </w:p>
        </w:tc>
      </w:tr>
      <w:tr>
        <w:trPr/>
        <w:tc>
          <w:tcPr>
            <w:tcW w:w="16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 xml:space="preserve">Small </w:t>
            </w:r>
          </w:p>
        </w:tc>
        <w:tc>
          <w:tcPr>
            <w:tcW w:w="27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Đạt - đủ nhỏ cho 1 Sprint</w:t>
            </w:r>
          </w:p>
        </w:tc>
        <w:tc>
          <w:tcPr>
            <w:tcW w:w="26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Đạt - đủ nhỏ cho 1 Sprint</w:t>
            </w:r>
          </w:p>
        </w:tc>
        <w:tc>
          <w:tcPr>
            <w:tcW w:w="27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Đạt - đủ nhỏ cho 1 Sprint</w:t>
            </w:r>
          </w:p>
        </w:tc>
      </w:tr>
      <w:tr>
        <w:trPr/>
        <w:tc>
          <w:tcPr>
            <w:tcW w:w="16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 xml:space="preserve">Testable </w:t>
            </w:r>
          </w:p>
        </w:tc>
        <w:tc>
          <w:tcPr>
            <w:tcW w:w="27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Đạt - có AC rõ ràng</w:t>
            </w:r>
          </w:p>
        </w:tc>
        <w:tc>
          <w:tcPr>
            <w:tcW w:w="26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Đạt - có AC rõ ràng</w:t>
            </w:r>
          </w:p>
        </w:tc>
        <w:tc>
          <w:tcPr>
            <w:tcW w:w="27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Đạt - có AC rõ ràng</w:t>
            </w:r>
          </w:p>
        </w:tc>
      </w:tr>
    </w:tbl>
    <w:p>
      <w:pPr>
        <w:pStyle w:val="BodyText"/>
        <w:bidi w:val="0"/>
        <w:rPr>
          <w:b w:val="false"/>
          <w:bCs w:val="false"/>
        </w:rPr>
      </w:pPr>
      <w:r>
        <w:rPr>
          <w:b w:val="false"/>
          <w:bCs w:val="false"/>
        </w:rPr>
        <w:t>Viết lại story:</w:t>
      </w:r>
    </w:p>
    <w:p>
      <w:pPr>
        <w:pStyle w:val="BodyText"/>
        <w:bidi w:val="0"/>
        <w:rPr>
          <w:b w:val="false"/>
          <w:bCs w:val="false"/>
          <w:sz w:val="28"/>
          <w:szCs w:val="28"/>
        </w:rPr>
      </w:pPr>
      <w:r>
        <w:rPr>
          <w:rFonts w:cs="Times New Roman"/>
          <w:b w:val="false"/>
          <w:bCs w:val="false"/>
          <w:sz w:val="28"/>
          <w:szCs w:val="28"/>
        </w:rPr>
        <w:t xml:space="preserve">US-02 bản trước: </w:t>
      </w:r>
      <w:r>
        <w:rPr>
          <w:rFonts w:cs="Times New Roman"/>
          <w:b w:val="false"/>
          <w:bCs w:val="false"/>
          <w:i/>
          <w:iCs/>
          <w:sz w:val="28"/>
          <w:szCs w:val="28"/>
        </w:rPr>
        <w:t>"Là khách thuê, tôi muốn đặt xe máy để đi du lịch."</w:t>
      </w:r>
    </w:p>
    <w:p>
      <w:pPr>
        <w:pStyle w:val="BodyText"/>
        <w:bidi w:val="0"/>
        <w:rPr>
          <w:b w:val="false"/>
          <w:bCs w:val="false"/>
          <w:sz w:val="28"/>
          <w:szCs w:val="28"/>
        </w:rPr>
      </w:pPr>
      <w:r>
        <w:rPr>
          <w:rFonts w:cs="Times New Roman"/>
          <w:b w:val="false"/>
          <w:bCs w:val="false"/>
          <w:sz w:val="28"/>
          <w:szCs w:val="28"/>
        </w:rPr>
        <w:t xml:space="preserve">US-02 bản sau: </w:t>
      </w:r>
      <w:r>
        <w:rPr>
          <w:rFonts w:cs="Times New Roman"/>
          <w:b w:val="false"/>
          <w:bCs w:val="false"/>
          <w:i/>
          <w:iCs/>
          <w:sz w:val="28"/>
          <w:szCs w:val="28"/>
        </w:rPr>
        <w:t xml:space="preserve">"Là khách thuê, tôi muốn giữ chỗ chiếc xe vừa chọn, để không bị người khác đặt mất trong lúc thanh toán." </w:t>
      </w:r>
    </w:p>
    <w:p>
      <w:pPr>
        <w:pStyle w:val="BodyText"/>
        <w:bidi w:val="0"/>
        <w:rPr>
          <w:b w:val="false"/>
          <w:bCs w:val="false"/>
          <w:sz w:val="28"/>
          <w:szCs w:val="28"/>
        </w:rPr>
      </w:pPr>
      <w:r>
        <w:rPr>
          <w:rFonts w:cs="Times New Roman"/>
          <w:b w:val="false"/>
          <w:bCs w:val="false"/>
          <w:sz w:val="28"/>
          <w:szCs w:val="28"/>
        </w:rPr>
        <w:t xml:space="preserve">Đã sửa: </w:t>
      </w:r>
      <w:r>
        <w:rPr>
          <w:rFonts w:cs="Times New Roman"/>
          <w:b w:val="false"/>
          <w:bCs w:val="false"/>
          <w:sz w:val="28"/>
          <w:szCs w:val="28"/>
        </w:rPr>
        <w:t>thêm hành động cụ thể, thêm lý do, đủ để viết AC và ước lượng SP.</w:t>
      </w:r>
    </w:p>
    <w:p>
      <w:pPr>
        <w:pStyle w:val="BodyText"/>
        <w:bidi w:val="0"/>
        <w:rPr>
          <w:b w:val="false"/>
          <w:bCs w:val="false"/>
        </w:rPr>
      </w:pPr>
      <w:r>
        <w:rPr>
          <w:b w:val="false"/>
          <w:bCs w:val="false"/>
        </w:rPr>
        <w:t xml:space="preserve">Hạng mục 4 - Acceptance Criteria </w:t>
      </w:r>
    </w:p>
    <w:p>
      <w:pPr>
        <w:pStyle w:val="BodyText"/>
        <w:bidi w:val="0"/>
        <w:rPr>
          <w:b w:val="false"/>
          <w:bCs w:val="false"/>
        </w:rPr>
      </w:pPr>
      <w:r>
        <w:rPr>
          <w:b w:val="false"/>
          <w:bCs w:val="false"/>
        </w:rPr>
        <w:t>US-01 - Tìm xe còn trống theo ngày giờ:</w:t>
      </w:r>
    </w:p>
    <w:tbl>
      <w:tblPr>
        <w:tblStyle w:val="TableGrid"/>
        <w:tblW w:w="9866" w:type="dxa"/>
        <w:jc w:val="left"/>
        <w:tblInd w:w="101" w:type="dxa"/>
        <w:tblLayout w:type="fixed"/>
        <w:tblCellMar>
          <w:top w:w="0" w:type="dxa"/>
          <w:left w:w="108" w:type="dxa"/>
          <w:bottom w:w="0" w:type="dxa"/>
          <w:right w:w="108" w:type="dxa"/>
        </w:tblCellMar>
      </w:tblPr>
      <w:tblGrid>
        <w:gridCol w:w="2200"/>
        <w:gridCol w:w="7666"/>
      </w:tblGrid>
      <w:tr>
        <w:trPr/>
        <w:tc>
          <w:tcPr>
            <w:tcW w:w="2200"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Mã</w:t>
            </w:r>
          </w:p>
        </w:tc>
        <w:tc>
          <w:tcPr>
            <w:tcW w:w="7666"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Nội dung tiêu chí</w:t>
            </w:r>
          </w:p>
        </w:tc>
      </w:tr>
      <w:tr>
        <w:trPr/>
        <w:tc>
          <w:tcPr>
            <w:tcW w:w="22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AC-01</w:t>
            </w:r>
          </w:p>
        </w:tc>
        <w:tc>
          <w:tcPr>
            <w:tcW w:w="76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Given khách chọn ngày giờ và địa điểm, When hệ thống tìm kiếm, Then hiển thị danh sách xe còn trống kèm giá theo ngày.</w:t>
            </w:r>
          </w:p>
        </w:tc>
      </w:tr>
      <w:tr>
        <w:trPr/>
        <w:tc>
          <w:tcPr>
            <w:tcW w:w="22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AC-02</w:t>
            </w:r>
          </w:p>
        </w:tc>
        <w:tc>
          <w:tcPr>
            <w:tcW w:w="76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Given không có xe nào còn trống trong khung giờ đã chọn, When khách tìm kiếm, Then hiển thị "Không có xe trống trong thời gian này, vui lòng chọn khung giờ khác".</w:t>
            </w:r>
          </w:p>
        </w:tc>
      </w:tr>
      <w:tr>
        <w:trPr/>
        <w:tc>
          <w:tcPr>
            <w:tcW w:w="22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 xml:space="preserve">AC-03 </w:t>
            </w:r>
          </w:p>
        </w:tc>
        <w:tc>
          <w:tcPr>
            <w:tcW w:w="76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 xml:space="preserve">Given xe đã được giữ chỗ bởi khách khác nhưng chưa thanh toán, When khách khác tìm kiếm trong cùng khung giờ, Then xe không hiển thị là trống </w:t>
            </w:r>
          </w:p>
        </w:tc>
      </w:tr>
    </w:tbl>
    <w:p>
      <w:pPr>
        <w:pStyle w:val="BodyText"/>
        <w:bidi w:val="0"/>
        <w:rPr>
          <w:b w:val="false"/>
          <w:bCs w:val="false"/>
        </w:rPr>
      </w:pPr>
      <w:r>
        <w:rPr>
          <w:b w:val="false"/>
          <w:bCs w:val="false"/>
        </w:rPr>
        <w:t>US-02 - Giữ chỗ chiếc xe vừa chọn:</w:t>
      </w:r>
    </w:p>
    <w:tbl>
      <w:tblPr>
        <w:tblStyle w:val="TableGrid"/>
        <w:tblW w:w="9866" w:type="dxa"/>
        <w:jc w:val="left"/>
        <w:tblInd w:w="101" w:type="dxa"/>
        <w:tblLayout w:type="fixed"/>
        <w:tblCellMar>
          <w:top w:w="0" w:type="dxa"/>
          <w:left w:w="108" w:type="dxa"/>
          <w:bottom w:w="0" w:type="dxa"/>
          <w:right w:w="108" w:type="dxa"/>
        </w:tblCellMar>
      </w:tblPr>
      <w:tblGrid>
        <w:gridCol w:w="2200"/>
        <w:gridCol w:w="7666"/>
      </w:tblGrid>
      <w:tr>
        <w:trPr/>
        <w:tc>
          <w:tcPr>
            <w:tcW w:w="2200"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Mã</w:t>
            </w:r>
          </w:p>
        </w:tc>
        <w:tc>
          <w:tcPr>
            <w:tcW w:w="7666"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Nội dung tiêu chí</w:t>
            </w:r>
          </w:p>
        </w:tc>
      </w:tr>
      <w:tr>
        <w:trPr/>
        <w:tc>
          <w:tcPr>
            <w:tcW w:w="22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 xml:space="preserve">AC-01 </w:t>
            </w:r>
          </w:p>
        </w:tc>
        <w:tc>
          <w:tcPr>
            <w:tcW w:w="76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Given khách đã chọn xe còn trống và bấm đặt, When hệ thống tạo đơn thành công, Then xe được giữ chỗ 30 phút và không hiển thị cho khách khác.</w:t>
            </w:r>
          </w:p>
        </w:tc>
      </w:tr>
      <w:tr>
        <w:trPr/>
        <w:tc>
          <w:tcPr>
            <w:tcW w:w="22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 xml:space="preserve">AC-02 </w:t>
            </w:r>
          </w:p>
        </w:tc>
        <w:tc>
          <w:tcPr>
            <w:tcW w:w="76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Given đơn đang ở trạng thái chờ thanh toán, When quá 30 phút mà khách chưa thanh toán cọc, Then đơn tự động hủy và xe được mở lại trong kết quả tìm kiếm.</w:t>
            </w:r>
          </w:p>
        </w:tc>
      </w:tr>
      <w:tr>
        <w:trPr/>
        <w:tc>
          <w:tcPr>
            <w:tcW w:w="22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 xml:space="preserve">AC-03 </w:t>
            </w:r>
          </w:p>
        </w:tc>
        <w:tc>
          <w:tcPr>
            <w:tcW w:w="76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Given khách đang giữ chỗ xe A, When khách cố đặt thêm xe B trong cùng khung giờ, Then hệ thống báo "Bạn đang giữ chỗ một xe trong khung giờ này, vui lòng hoàn tất hoặc hủy trước".</w:t>
            </w:r>
          </w:p>
        </w:tc>
      </w:tr>
    </w:tbl>
    <w:p>
      <w:pPr>
        <w:pStyle w:val="BodyText"/>
        <w:bidi w:val="0"/>
        <w:rPr>
          <w:b w:val="false"/>
          <w:bCs w:val="false"/>
        </w:rPr>
      </w:pPr>
      <w:r>
        <w:rPr>
          <w:b w:val="false"/>
          <w:bCs w:val="false"/>
        </w:rPr>
        <w:t>US-03 - Thanh toán cọc để giữ chỗ (Must, 3 SP):</w:t>
      </w:r>
    </w:p>
    <w:tbl>
      <w:tblPr>
        <w:tblStyle w:val="TableGrid"/>
        <w:tblW w:w="9866" w:type="dxa"/>
        <w:jc w:val="left"/>
        <w:tblInd w:w="101" w:type="dxa"/>
        <w:tblLayout w:type="fixed"/>
        <w:tblCellMar>
          <w:top w:w="0" w:type="dxa"/>
          <w:left w:w="108" w:type="dxa"/>
          <w:bottom w:w="0" w:type="dxa"/>
          <w:right w:w="108" w:type="dxa"/>
        </w:tblCellMar>
      </w:tblPr>
      <w:tblGrid>
        <w:gridCol w:w="2200"/>
        <w:gridCol w:w="7666"/>
      </w:tblGrid>
      <w:tr>
        <w:trPr/>
        <w:tc>
          <w:tcPr>
            <w:tcW w:w="2200"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Mã</w:t>
            </w:r>
          </w:p>
        </w:tc>
        <w:tc>
          <w:tcPr>
            <w:tcW w:w="7666"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Nội dung tiêu chí</w:t>
            </w:r>
          </w:p>
        </w:tc>
      </w:tr>
      <w:tr>
        <w:trPr/>
        <w:tc>
          <w:tcPr>
            <w:tcW w:w="22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 xml:space="preserve">AC-01 </w:t>
            </w:r>
          </w:p>
        </w:tc>
        <w:tc>
          <w:tcPr>
            <w:tcW w:w="76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Given đơn giữ chỗ hợp lệ, When khách thanh toán cọc thành công, Then đơn chuyển sang "Đã xác nhận", xe được khóa lịch và gửi mã xác nhận.</w:t>
            </w:r>
          </w:p>
        </w:tc>
      </w:tr>
      <w:tr>
        <w:trPr/>
        <w:tc>
          <w:tcPr>
            <w:tcW w:w="22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 xml:space="preserve">AC-02 </w:t>
            </w:r>
          </w:p>
        </w:tc>
        <w:tc>
          <w:tcPr>
            <w:tcW w:w="76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Given số dư ví khách không đủ trả cọc, When khách xác nhận thanh toán, Then hệ thống báo "Số dư không đủ" và đơn giữ chỗ vẫn còn hiệu lực.</w:t>
            </w:r>
          </w:p>
        </w:tc>
      </w:tr>
      <w:tr>
        <w:trPr/>
        <w:tc>
          <w:tcPr>
            <w:tcW w:w="22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AC-03 / BR-06)</w:t>
            </w:r>
          </w:p>
        </w:tc>
        <w:tc>
          <w:tcPr>
            <w:tcW w:w="76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Given khách đã thanh toán cọc, When khách cố thanh toán lại cùng đơn, Then hệ thống báo "Đơn đã được thanh toán" và không trừ thêm tiền.</w:t>
            </w:r>
          </w:p>
        </w:tc>
      </w:tr>
    </w:tbl>
    <w:p>
      <w:pPr>
        <w:pStyle w:val="BodyText"/>
        <w:bidi w:val="0"/>
        <w:rPr>
          <w:b w:val="false"/>
          <w:bCs w:val="false"/>
        </w:rPr>
      </w:pPr>
      <w:r>
        <w:rPr>
          <w:b w:val="false"/>
          <w:bCs w:val="false"/>
        </w:rPr>
        <w:t>Hạng mục 5 - Definition of Done</w:t>
      </w:r>
    </w:p>
    <w:p>
      <w:pPr>
        <w:pStyle w:val="BodyText"/>
        <w:bidi w:val="0"/>
        <w:rPr>
          <w:b w:val="false"/>
          <w:bCs w:val="false"/>
        </w:rPr>
      </w:pPr>
      <w:r>
        <w:rPr>
          <w:b w:val="false"/>
          <w:bCs w:val="false"/>
        </w:rPr>
        <w:t>Bộ DoD gồm 5 điều kiện, áp dụng chung cho mọi story:</w:t>
      </w:r>
    </w:p>
    <w:tbl>
      <w:tblPr>
        <w:tblStyle w:val="TableGrid"/>
        <w:tblW w:w="9866" w:type="dxa"/>
        <w:jc w:val="left"/>
        <w:tblInd w:w="101" w:type="dxa"/>
        <w:tblLayout w:type="fixed"/>
        <w:tblCellMar>
          <w:top w:w="0" w:type="dxa"/>
          <w:left w:w="108" w:type="dxa"/>
          <w:bottom w:w="0" w:type="dxa"/>
          <w:right w:w="108" w:type="dxa"/>
        </w:tblCellMar>
      </w:tblPr>
      <w:tblGrid>
        <w:gridCol w:w="599"/>
        <w:gridCol w:w="6500"/>
        <w:gridCol w:w="2767"/>
      </w:tblGrid>
      <w:tr>
        <w:trPr/>
        <w:tc>
          <w:tcPr>
            <w:tcW w:w="599"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w:t>
            </w:r>
          </w:p>
        </w:tc>
        <w:tc>
          <w:tcPr>
            <w:tcW w:w="6500"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Điều kiện DoD</w:t>
            </w:r>
          </w:p>
        </w:tc>
        <w:tc>
          <w:tcPr>
            <w:tcW w:w="2767"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Kiểm chứng</w:t>
            </w:r>
          </w:p>
        </w:tc>
      </w:tr>
      <w:tr>
        <w:trPr/>
        <w:tc>
          <w:tcPr>
            <w:tcW w:w="5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1</w:t>
            </w:r>
          </w:p>
        </w:tc>
        <w:tc>
          <w:tcPr>
            <w:tcW w:w="65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Đạt tất cả AC của story</w:t>
            </w:r>
          </w:p>
        </w:tc>
        <w:tc>
          <w:tcPr>
            <w:tcW w:w="27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Có/Không</w:t>
            </w:r>
          </w:p>
        </w:tc>
      </w:tr>
      <w:tr>
        <w:trPr/>
        <w:tc>
          <w:tcPr>
            <w:tcW w:w="5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2</w:t>
            </w:r>
          </w:p>
        </w:tc>
        <w:tc>
          <w:tcPr>
            <w:tcW w:w="65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Code được review chéo bởi ít nhất 1 developer khác</w:t>
            </w:r>
          </w:p>
        </w:tc>
        <w:tc>
          <w:tcPr>
            <w:tcW w:w="27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Có/Không</w:t>
            </w:r>
          </w:p>
        </w:tc>
      </w:tr>
      <w:tr>
        <w:trPr/>
        <w:tc>
          <w:tcPr>
            <w:tcW w:w="5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3</w:t>
            </w:r>
          </w:p>
        </w:tc>
        <w:tc>
          <w:tcPr>
            <w:tcW w:w="65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Đã kiểm thử trên máy tính và điện thoại</w:t>
            </w:r>
          </w:p>
        </w:tc>
        <w:tc>
          <w:tcPr>
            <w:tcW w:w="27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Có/Không</w:t>
            </w:r>
          </w:p>
        </w:tc>
      </w:tr>
      <w:tr>
        <w:trPr/>
        <w:tc>
          <w:tcPr>
            <w:tcW w:w="5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4</w:t>
            </w:r>
          </w:p>
        </w:tc>
        <w:tc>
          <w:tcPr>
            <w:tcW w:w="65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 xml:space="preserve">Không còn lỗi nghiêm trọng </w:t>
            </w:r>
          </w:p>
        </w:tc>
        <w:tc>
          <w:tcPr>
            <w:tcW w:w="27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Có/Không</w:t>
            </w:r>
          </w:p>
        </w:tc>
      </w:tr>
      <w:tr>
        <w:trPr/>
        <w:tc>
          <w:tcPr>
            <w:tcW w:w="5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5</w:t>
            </w:r>
          </w:p>
        </w:tc>
        <w:tc>
          <w:tcPr>
            <w:tcW w:w="65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 xml:space="preserve">Đã ghép vào bản chạy được </w:t>
            </w:r>
          </w:p>
        </w:tc>
        <w:tc>
          <w:tcPr>
            <w:tcW w:w="27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Có/Không</w:t>
            </w:r>
          </w:p>
        </w:tc>
      </w:tr>
    </w:tbl>
    <w:p>
      <w:pPr>
        <w:pStyle w:val="BodyText"/>
        <w:bidi w:val="0"/>
        <w:rPr>
          <w:b w:val="false"/>
          <w:bCs w:val="false"/>
          <w:sz w:val="28"/>
          <w:szCs w:val="28"/>
        </w:rPr>
      </w:pPr>
      <w:r>
        <w:rPr>
          <w:rFonts w:cs="Times New Roman"/>
          <w:b w:val="false"/>
          <w:bCs w:val="false"/>
          <w:sz w:val="28"/>
          <w:szCs w:val="28"/>
        </w:rPr>
        <w:t xml:space="preserve">DoD khác Acceptance Criteria: </w:t>
      </w:r>
      <w:r>
        <w:rPr>
          <w:rFonts w:cs="Times New Roman"/>
          <w:b w:val="false"/>
          <w:bCs w:val="false"/>
          <w:sz w:val="28"/>
          <w:szCs w:val="28"/>
        </w:rPr>
        <w:t>AC là điều kiện riêng của từng story, do PO chịu trách nhiệm, mô tả hành vi từ góc nhìn người dùng. DoD là chuẩn chất lượng chung cho mọi story, do Developers xây dựng, không sửa riêng cho từng story. Ví dụ: AC-01 của US-02 nói "xe được giữ chỗ 30 phút", DoD nói "code được review chéo"</w:t>
      </w:r>
    </w:p>
    <w:p>
      <w:pPr>
        <w:pStyle w:val="BodyText"/>
        <w:bidi w:val="0"/>
        <w:rPr>
          <w:b w:val="false"/>
          <w:bCs w:val="false"/>
        </w:rPr>
      </w:pPr>
      <w:r>
        <w:rPr>
          <w:b w:val="false"/>
          <w:bCs w:val="false"/>
        </w:rPr>
        <w:t xml:space="preserve">Hạng mục 6 – Prioritized Product Backlog </w:t>
      </w:r>
    </w:p>
    <w:tbl>
      <w:tblPr>
        <w:tblStyle w:val="TableGrid"/>
        <w:tblW w:w="9866" w:type="dxa"/>
        <w:jc w:val="left"/>
        <w:tblInd w:w="101" w:type="dxa"/>
        <w:tblLayout w:type="fixed"/>
        <w:tblCellMar>
          <w:top w:w="0" w:type="dxa"/>
          <w:left w:w="108" w:type="dxa"/>
          <w:bottom w:w="0" w:type="dxa"/>
          <w:right w:w="108" w:type="dxa"/>
        </w:tblCellMar>
      </w:tblPr>
      <w:tblGrid>
        <w:gridCol w:w="700"/>
        <w:gridCol w:w="2600"/>
        <w:gridCol w:w="999"/>
        <w:gridCol w:w="5567"/>
      </w:tblGrid>
      <w:tr>
        <w:trPr/>
        <w:tc>
          <w:tcPr>
            <w:tcW w:w="700"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Mã</w:t>
            </w:r>
          </w:p>
        </w:tc>
        <w:tc>
          <w:tcPr>
            <w:tcW w:w="2600"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User Story</w:t>
            </w:r>
          </w:p>
        </w:tc>
        <w:tc>
          <w:tcPr>
            <w:tcW w:w="999"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Mức ưu tiên</w:t>
            </w:r>
          </w:p>
        </w:tc>
        <w:tc>
          <w:tcPr>
            <w:tcW w:w="5567"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Lý do xếp hạng</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US-01</w:t>
            </w:r>
          </w:p>
        </w:tc>
        <w:tc>
          <w:tcPr>
            <w:tcW w:w="2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Tìm xe còn trống theo ngày giờ</w:t>
            </w:r>
          </w:p>
        </w:tc>
        <w:tc>
          <w:tcPr>
            <w:tcW w:w="9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Must</w:t>
            </w:r>
          </w:p>
        </w:tc>
        <w:tc>
          <w:tcPr>
            <w:tcW w:w="5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Mục tiêu 1 - không có thì không có sản phẩm.</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US-02</w:t>
            </w:r>
          </w:p>
        </w:tc>
        <w:tc>
          <w:tcPr>
            <w:tcW w:w="2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Giữ chỗ chiếc xe vừa chọn</w:t>
            </w:r>
          </w:p>
        </w:tc>
        <w:tc>
          <w:tcPr>
            <w:tcW w:w="9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Must</w:t>
            </w:r>
          </w:p>
        </w:tc>
        <w:tc>
          <w:tcPr>
            <w:tcW w:w="5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Mục tiêu 1 - lõi của luồng đặt chỗ.</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US-03</w:t>
            </w:r>
          </w:p>
        </w:tc>
        <w:tc>
          <w:tcPr>
            <w:tcW w:w="2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Thanh toán cọc để giữ chỗ</w:t>
            </w:r>
          </w:p>
        </w:tc>
        <w:tc>
          <w:tcPr>
            <w:tcW w:w="9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Must</w:t>
            </w:r>
          </w:p>
        </w:tc>
        <w:tc>
          <w:tcPr>
            <w:tcW w:w="5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Mục tiêu 1 - không thanh toán thì không khóa lịch.</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US-04</w:t>
            </w:r>
          </w:p>
        </w:tc>
        <w:tc>
          <w:tcPr>
            <w:tcW w:w="2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Nhận thông báo đơn mới</w:t>
            </w:r>
          </w:p>
        </w:tc>
        <w:tc>
          <w:tcPr>
            <w:tcW w:w="9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Must</w:t>
            </w:r>
          </w:p>
        </w:tc>
        <w:tc>
          <w:tcPr>
            <w:tcW w:w="5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Mục tiêu 2 - cửa hàng cần biết đơn để xử lý.</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US-05</w:t>
            </w:r>
          </w:p>
        </w:tc>
        <w:tc>
          <w:tcPr>
            <w:tcW w:w="2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Xác nhận đơn và khóa lịch xe</w:t>
            </w:r>
          </w:p>
        </w:tc>
        <w:tc>
          <w:tcPr>
            <w:tcW w:w="9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Should</w:t>
            </w:r>
          </w:p>
        </w:tc>
        <w:tc>
          <w:tcPr>
            <w:tcW w:w="5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Mục tiêu 2 - quan trọng nhưng có thể xử lý tay tạm thời.</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US-06</w:t>
            </w:r>
          </w:p>
        </w:tc>
        <w:tc>
          <w:tcPr>
            <w:tcW w:w="2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Xem trạng thái đơn</w:t>
            </w:r>
          </w:p>
        </w:tc>
        <w:tc>
          <w:tcPr>
            <w:tcW w:w="9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Should</w:t>
            </w:r>
          </w:p>
        </w:tc>
        <w:tc>
          <w:tcPr>
            <w:tcW w:w="5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Mục tiêu 1 - tăng trải nghiệm, có workaround.</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US-07</w:t>
            </w:r>
          </w:p>
        </w:tc>
        <w:tc>
          <w:tcPr>
            <w:tcW w:w="2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Biên bản giao xe có hình ảnh</w:t>
            </w:r>
          </w:p>
        </w:tc>
        <w:tc>
          <w:tcPr>
            <w:tcW w:w="9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Should</w:t>
            </w:r>
          </w:p>
        </w:tc>
        <w:tc>
          <w:tcPr>
            <w:tcW w:w="5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Mục tiêu 3 - quan trọng nhưng Sprint 1 có thể ghi tay.</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US-08</w:t>
            </w:r>
          </w:p>
        </w:tc>
        <w:tc>
          <w:tcPr>
            <w:tcW w:w="2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Biên bản nhận xe có hình ảnh</w:t>
            </w:r>
          </w:p>
        </w:tc>
        <w:tc>
          <w:tcPr>
            <w:tcW w:w="9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Could</w:t>
            </w:r>
          </w:p>
        </w:tc>
        <w:tc>
          <w:tcPr>
            <w:tcW w:w="5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Mục tiêu 3 - tăng trải nghiệm, làm sau vẫn được.</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US-09</w:t>
            </w:r>
          </w:p>
        </w:tc>
        <w:tc>
          <w:tcPr>
            <w:tcW w:w="2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Hủy đặt chỗ trước giờ nhận</w:t>
            </w:r>
          </w:p>
        </w:tc>
        <w:tc>
          <w:tcPr>
            <w:tcW w:w="9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Could</w:t>
            </w:r>
          </w:p>
        </w:tc>
        <w:tc>
          <w:tcPr>
            <w:tcW w:w="5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Mục tiêu 1 - tiện cho khách, không chặn luồng chính.</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US-10</w:t>
            </w:r>
          </w:p>
        </w:tc>
        <w:tc>
          <w:tcPr>
            <w:tcW w:w="2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Báo cáo tổng hợp theo cửa hàng</w:t>
            </w:r>
          </w:p>
        </w:tc>
        <w:tc>
          <w:tcPr>
            <w:tcW w:w="9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Won't</w:t>
            </w:r>
          </w:p>
        </w:tc>
        <w:tc>
          <w:tcPr>
            <w:tcW w:w="5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Mục tiêu 2 - chưa làm ở phiên bản đầu vì chưa có đủ dữ liệu vận hành; để Sprint sau.</w:t>
            </w:r>
          </w:p>
        </w:tc>
      </w:tr>
    </w:tbl>
    <w:p>
      <w:pPr>
        <w:pStyle w:val="BodyText"/>
        <w:bidi w:val="0"/>
        <w:rPr>
          <w:b w:val="false"/>
          <w:bCs w:val="false"/>
        </w:rPr>
      </w:pPr>
      <w:r>
        <w:rPr>
          <w:b w:val="false"/>
          <w:bCs w:val="false"/>
        </w:rPr>
        <w:t>Tỷ lệ Must: 4/10 = 40% ≤ 50%.</w:t>
      </w:r>
    </w:p>
    <w:p>
      <w:pPr>
        <w:pStyle w:val="BodyText"/>
        <w:bidi w:val="0"/>
        <w:rPr>
          <w:b w:val="false"/>
          <w:bCs w:val="false"/>
        </w:rPr>
      </w:pPr>
      <w:r>
        <w:rPr>
          <w:b w:val="false"/>
          <w:bCs w:val="false"/>
        </w:rPr>
        <w:t>Hạng mục 7 - Bảng ước lượng Story Point</w:t>
      </w:r>
    </w:p>
    <w:p>
      <w:pPr>
        <w:pStyle w:val="BodyText"/>
        <w:bidi w:val="0"/>
        <w:rPr>
          <w:b w:val="false"/>
          <w:bCs w:val="false"/>
          <w:sz w:val="28"/>
          <w:szCs w:val="28"/>
        </w:rPr>
      </w:pPr>
      <w:r>
        <w:rPr>
          <w:rFonts w:cs="Times New Roman"/>
          <w:b w:val="false"/>
          <w:bCs w:val="false"/>
          <w:sz w:val="28"/>
          <w:szCs w:val="28"/>
        </w:rPr>
        <w:t xml:space="preserve">Story chuẩn: </w:t>
      </w:r>
      <w:r>
        <w:rPr>
          <w:rFonts w:cs="Times New Roman"/>
          <w:b w:val="false"/>
          <w:bCs w:val="false"/>
          <w:sz w:val="28"/>
          <w:szCs w:val="28"/>
        </w:rPr>
        <w:t>US-01 "Tìm xe còn trống theo ngày giờ" = 3 SP. Mọi ước lượng khác so sánh tương đối với US-01; không quy đổi SP sang giờ.</w:t>
      </w:r>
    </w:p>
    <w:tbl>
      <w:tblPr>
        <w:tblStyle w:val="TableGrid"/>
        <w:tblW w:w="9866" w:type="dxa"/>
        <w:jc w:val="left"/>
        <w:tblInd w:w="101" w:type="dxa"/>
        <w:tblLayout w:type="fixed"/>
        <w:tblCellMar>
          <w:top w:w="0" w:type="dxa"/>
          <w:left w:w="108" w:type="dxa"/>
          <w:bottom w:w="0" w:type="dxa"/>
          <w:right w:w="108" w:type="dxa"/>
        </w:tblCellMar>
      </w:tblPr>
      <w:tblGrid>
        <w:gridCol w:w="700"/>
        <w:gridCol w:w="2999"/>
        <w:gridCol w:w="600"/>
        <w:gridCol w:w="5567"/>
      </w:tblGrid>
      <w:tr>
        <w:trPr/>
        <w:tc>
          <w:tcPr>
            <w:tcW w:w="700"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Mã</w:t>
            </w:r>
          </w:p>
        </w:tc>
        <w:tc>
          <w:tcPr>
            <w:tcW w:w="2999"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User Story</w:t>
            </w:r>
          </w:p>
        </w:tc>
        <w:tc>
          <w:tcPr>
            <w:tcW w:w="600"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SP</w:t>
            </w:r>
          </w:p>
        </w:tc>
        <w:tc>
          <w:tcPr>
            <w:tcW w:w="5567"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Căn cứ so sánh với US-01</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US-01</w:t>
            </w:r>
          </w:p>
        </w:tc>
        <w:tc>
          <w:tcPr>
            <w:tcW w:w="29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Tìm xe còn trống theo ngày giờ</w:t>
            </w:r>
          </w:p>
        </w:tc>
        <w:tc>
          <w:tcPr>
            <w:tcW w:w="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3</w:t>
            </w:r>
          </w:p>
        </w:tc>
        <w:tc>
          <w:tcPr>
            <w:tcW w:w="5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Reference Story – mốc 3 SP.</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US-02</w:t>
            </w:r>
          </w:p>
        </w:tc>
        <w:tc>
          <w:tcPr>
            <w:tcW w:w="29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Giữ chỗ chiếc xe vừa chọn</w:t>
            </w:r>
          </w:p>
        </w:tc>
        <w:tc>
          <w:tcPr>
            <w:tcW w:w="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5</w:t>
            </w:r>
          </w:p>
        </w:tc>
        <w:tc>
          <w:tcPr>
            <w:tcW w:w="5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Lớn hơn US-01: có logic khóa lịch, kiểm tra trùng, tự động hủy sau 30 phút.</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US-03</w:t>
            </w:r>
          </w:p>
        </w:tc>
        <w:tc>
          <w:tcPr>
            <w:tcW w:w="29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Thanh toán cọc để giữ chỗ</w:t>
            </w:r>
          </w:p>
        </w:tc>
        <w:tc>
          <w:tcPr>
            <w:tcW w:w="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3</w:t>
            </w:r>
          </w:p>
        </w:tc>
        <w:tc>
          <w:tcPr>
            <w:tcW w:w="5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Tương đương US-01: luồng thanh toán đơn giản, kiểm tra số dư.</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US-04</w:t>
            </w:r>
          </w:p>
        </w:tc>
        <w:tc>
          <w:tcPr>
            <w:tcW w:w="29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Nhận thông báo đơn mới</w:t>
            </w:r>
          </w:p>
        </w:tc>
        <w:tc>
          <w:tcPr>
            <w:tcW w:w="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2</w:t>
            </w:r>
          </w:p>
        </w:tc>
        <w:tc>
          <w:tcPr>
            <w:tcW w:w="5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Nhỏ hơn US-01: chỉ gửi thông báo, không xử lý logic phức tạp.</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US-05</w:t>
            </w:r>
          </w:p>
        </w:tc>
        <w:tc>
          <w:tcPr>
            <w:tcW w:w="29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Xác nhận đơn và khóa lịch xe</w:t>
            </w:r>
          </w:p>
        </w:tc>
        <w:tc>
          <w:tcPr>
            <w:tcW w:w="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5</w:t>
            </w:r>
          </w:p>
        </w:tc>
        <w:tc>
          <w:tcPr>
            <w:tcW w:w="5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Lớn hơn US-01: có logic xác nhận, khóa lịch, cập nhật trạng thái.</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US-06</w:t>
            </w:r>
          </w:p>
        </w:tc>
        <w:tc>
          <w:tcPr>
            <w:tcW w:w="29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Xem trạng thái đơn</w:t>
            </w:r>
          </w:p>
        </w:tc>
        <w:tc>
          <w:tcPr>
            <w:tcW w:w="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2</w:t>
            </w:r>
          </w:p>
        </w:tc>
        <w:tc>
          <w:tcPr>
            <w:tcW w:w="5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Nhỏ hơn US-01: chỉ hiển thị trạng thái, không xử lý logic.</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US-07</w:t>
            </w:r>
          </w:p>
        </w:tc>
        <w:tc>
          <w:tcPr>
            <w:tcW w:w="29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Biên bản giao xe có hình ảnh</w:t>
            </w:r>
          </w:p>
        </w:tc>
        <w:tc>
          <w:tcPr>
            <w:tcW w:w="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5</w:t>
            </w:r>
          </w:p>
        </w:tc>
        <w:tc>
          <w:tcPr>
            <w:tcW w:w="5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Lớn hơn US-01: có upload ảnh, ghi nhận tình trạng, lưu trữ.</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US-08</w:t>
            </w:r>
          </w:p>
        </w:tc>
        <w:tc>
          <w:tcPr>
            <w:tcW w:w="29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Biên bản nhận xe có hình ảnh</w:t>
            </w:r>
          </w:p>
        </w:tc>
        <w:tc>
          <w:tcPr>
            <w:tcW w:w="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3</w:t>
            </w:r>
          </w:p>
        </w:tc>
        <w:tc>
          <w:tcPr>
            <w:tcW w:w="5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Tương đương US-01: tương tự US-07 nhưng quy trình đơn giản hơn.</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US-09</w:t>
            </w:r>
          </w:p>
        </w:tc>
        <w:tc>
          <w:tcPr>
            <w:tcW w:w="29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Hủy đặt chỗ trước giờ nhận</w:t>
            </w:r>
          </w:p>
        </w:tc>
        <w:tc>
          <w:tcPr>
            <w:tcW w:w="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2</w:t>
            </w:r>
          </w:p>
        </w:tc>
        <w:tc>
          <w:tcPr>
            <w:tcW w:w="5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Nhỏ hơn US-01: logic hủy đơn và mở lại lịch đơn giản.</w:t>
            </w:r>
          </w:p>
        </w:tc>
      </w:tr>
      <w:tr>
        <w:trPr/>
        <w:tc>
          <w:tcPr>
            <w:tcW w:w="7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US-10</w:t>
            </w:r>
          </w:p>
        </w:tc>
        <w:tc>
          <w:tcPr>
            <w:tcW w:w="29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Báo cáo tổng hợp theo cửa hàng</w:t>
            </w:r>
          </w:p>
        </w:tc>
        <w:tc>
          <w:tcPr>
            <w:tcW w:w="6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3</w:t>
            </w:r>
          </w:p>
        </w:tc>
        <w:tc>
          <w:tcPr>
            <w:tcW w:w="5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Tương đương US-01: tổng hợp dữ liệu, hiển thị báo cáo.</w:t>
            </w:r>
          </w:p>
        </w:tc>
      </w:tr>
    </w:tbl>
    <w:p>
      <w:pPr>
        <w:pStyle w:val="BodyText"/>
        <w:bidi w:val="0"/>
        <w:rPr>
          <w:b w:val="false"/>
          <w:bCs w:val="false"/>
        </w:rPr>
      </w:pPr>
      <w:r>
        <w:rPr>
          <w:b w:val="false"/>
          <w:bCs w:val="false"/>
        </w:rPr>
        <w:t>Không có story nào vượt 13 SP nên không cần tách nhỏ.</w:t>
      </w:r>
    </w:p>
    <w:p>
      <w:pPr>
        <w:pStyle w:val="BodyText"/>
        <w:bidi w:val="0"/>
        <w:rPr>
          <w:b w:val="false"/>
          <w:bCs w:val="false"/>
        </w:rPr>
      </w:pPr>
      <w:r>
        <w:rPr>
          <w:b w:val="false"/>
          <w:bCs w:val="false"/>
        </w:rPr>
        <w:t>Hạng mục 8 - Kế hoạch Sprint 1</w:t>
      </w:r>
    </w:p>
    <w:p>
      <w:pPr>
        <w:pStyle w:val="BodyText"/>
        <w:bidi w:val="0"/>
        <w:rPr>
          <w:b w:val="false"/>
          <w:bCs w:val="false"/>
          <w:sz w:val="28"/>
          <w:szCs w:val="28"/>
        </w:rPr>
      </w:pPr>
      <w:r>
        <w:rPr>
          <w:rFonts w:cs="Times New Roman"/>
          <w:b w:val="false"/>
          <w:bCs w:val="false"/>
          <w:sz w:val="28"/>
          <w:szCs w:val="28"/>
        </w:rPr>
        <w:t xml:space="preserve">Sprint Goal: </w:t>
      </w:r>
      <w:r>
        <w:rPr>
          <w:rFonts w:cs="Times New Roman"/>
          <w:b w:val="false"/>
          <w:bCs w:val="false"/>
          <w:sz w:val="28"/>
          <w:szCs w:val="28"/>
        </w:rPr>
        <w:t>Khách du lịch có thể tìm xe còn trống, giữ chỗ và thanh toán cọc để đặt xe máy thành công tại Vũng Tàu và Đà Nẵng.</w:t>
      </w:r>
    </w:p>
    <w:p>
      <w:pPr>
        <w:pStyle w:val="BodyText"/>
        <w:bidi w:val="0"/>
        <w:rPr>
          <w:b w:val="false"/>
          <w:bCs w:val="false"/>
        </w:rPr>
      </w:pPr>
      <w:r>
        <w:rPr>
          <w:b w:val="false"/>
          <w:bCs w:val="false"/>
        </w:rPr>
        <w:t>Sprint Backlog:</w:t>
      </w:r>
    </w:p>
    <w:tbl>
      <w:tblPr>
        <w:tblW w:w="5000" w:type="pct"/>
        <w:jc w:val="left"/>
        <w:tblInd w:w="58" w:type="dxa"/>
        <w:tblLayout w:type="fixed"/>
        <w:tblCellMar>
          <w:top w:w="58" w:type="dxa"/>
          <w:left w:w="58" w:type="dxa"/>
          <w:bottom w:w="58" w:type="dxa"/>
          <w:right w:w="58" w:type="dxa"/>
        </w:tblCellMar>
      </w:tblPr>
      <w:tblGrid>
        <w:gridCol w:w="2476"/>
        <w:gridCol w:w="2477"/>
        <w:gridCol w:w="2476"/>
        <w:gridCol w:w="2477"/>
      </w:tblGrid>
      <w:tr>
        <w:trPr/>
        <w:tc>
          <w:tcPr>
            <w:tcW w:w="2476" w:type="dxa"/>
            <w:tcBorders>
              <w:top w:val="single" w:sz="4" w:space="0" w:color="000000"/>
              <w:left w:val="single" w:sz="4" w:space="0" w:color="000000"/>
              <w:bottom w:val="single" w:sz="4" w:space="0" w:color="000000"/>
              <w:right w:val="single" w:sz="4" w:space="0" w:color="000000"/>
            </w:tcBorders>
          </w:tcPr>
          <w:p>
            <w:pPr>
              <w:pStyle w:val="TableHeading"/>
              <w:bidi w:val="0"/>
              <w:spacing w:before="0" w:after="60"/>
              <w:jc w:val="left"/>
              <w:rPr>
                <w:b w:val="false"/>
                <w:bCs w:val="false"/>
              </w:rPr>
            </w:pPr>
            <w:r>
              <w:rPr>
                <w:b w:val="false"/>
                <w:bCs w:val="false"/>
              </w:rPr>
              <w:t>Mã</w:t>
            </w:r>
          </w:p>
        </w:tc>
        <w:tc>
          <w:tcPr>
            <w:tcW w:w="2477" w:type="dxa"/>
            <w:tcBorders>
              <w:top w:val="single" w:sz="4" w:space="0" w:color="000000"/>
              <w:left w:val="single" w:sz="4" w:space="0" w:color="000000"/>
              <w:bottom w:val="single" w:sz="4" w:space="0" w:color="000000"/>
              <w:right w:val="single" w:sz="4" w:space="0" w:color="000000"/>
            </w:tcBorders>
          </w:tcPr>
          <w:p>
            <w:pPr>
              <w:pStyle w:val="TableHeading"/>
              <w:bidi w:val="0"/>
              <w:spacing w:before="0" w:after="60"/>
              <w:jc w:val="left"/>
              <w:rPr>
                <w:b w:val="false"/>
                <w:bCs w:val="false"/>
              </w:rPr>
            </w:pPr>
            <w:r>
              <w:rPr>
                <w:b w:val="false"/>
                <w:bCs w:val="false"/>
              </w:rPr>
              <w:t>User Story</w:t>
            </w:r>
          </w:p>
        </w:tc>
        <w:tc>
          <w:tcPr>
            <w:tcW w:w="2476" w:type="dxa"/>
            <w:tcBorders>
              <w:top w:val="single" w:sz="4" w:space="0" w:color="000000"/>
              <w:left w:val="single" w:sz="4" w:space="0" w:color="000000"/>
              <w:bottom w:val="single" w:sz="4" w:space="0" w:color="000000"/>
              <w:right w:val="single" w:sz="4" w:space="0" w:color="000000"/>
            </w:tcBorders>
          </w:tcPr>
          <w:p>
            <w:pPr>
              <w:pStyle w:val="TableHeading"/>
              <w:bidi w:val="0"/>
              <w:spacing w:before="0" w:after="60"/>
              <w:jc w:val="left"/>
              <w:rPr>
                <w:b w:val="false"/>
                <w:bCs w:val="false"/>
              </w:rPr>
            </w:pPr>
            <w:r>
              <w:rPr>
                <w:b w:val="false"/>
                <w:bCs w:val="false"/>
              </w:rPr>
              <w:t>SP</w:t>
            </w:r>
          </w:p>
        </w:tc>
        <w:tc>
          <w:tcPr>
            <w:tcW w:w="2477" w:type="dxa"/>
            <w:tcBorders>
              <w:top w:val="single" w:sz="4" w:space="0" w:color="000000"/>
              <w:left w:val="single" w:sz="4" w:space="0" w:color="000000"/>
              <w:bottom w:val="single" w:sz="4" w:space="0" w:color="000000"/>
              <w:right w:val="single" w:sz="4" w:space="0" w:color="000000"/>
            </w:tcBorders>
          </w:tcPr>
          <w:p>
            <w:pPr>
              <w:pStyle w:val="TableHeading"/>
              <w:bidi w:val="0"/>
              <w:spacing w:before="0" w:after="60"/>
              <w:jc w:val="left"/>
              <w:rPr>
                <w:b w:val="false"/>
                <w:bCs w:val="false"/>
              </w:rPr>
            </w:pPr>
            <w:r>
              <w:rPr>
                <w:b w:val="false"/>
                <w:bCs w:val="false"/>
              </w:rPr>
              <w:t>Ưu tiên</w:t>
            </w:r>
          </w:p>
        </w:tc>
      </w:tr>
      <w:tr>
        <w:trPr/>
        <w:tc>
          <w:tcPr>
            <w:tcW w:w="2476" w:type="dxa"/>
            <w:tcBorders>
              <w:top w:val="single" w:sz="4" w:space="0" w:color="000000"/>
              <w:left w:val="single" w:sz="4" w:space="0" w:color="000000"/>
              <w:bottom w:val="single" w:sz="4" w:space="0" w:color="000000"/>
              <w:right w:val="single" w:sz="4" w:space="0" w:color="000000"/>
            </w:tcBorders>
          </w:tcPr>
          <w:p>
            <w:pPr>
              <w:pStyle w:val="TableContents"/>
              <w:bidi w:val="0"/>
              <w:spacing w:before="0" w:after="60"/>
              <w:jc w:val="left"/>
              <w:rPr/>
            </w:pPr>
            <w:r>
              <w:rPr/>
              <w:t>US-01</w:t>
            </w:r>
          </w:p>
        </w:tc>
        <w:tc>
          <w:tcPr>
            <w:tcW w:w="2477" w:type="dxa"/>
            <w:tcBorders>
              <w:top w:val="single" w:sz="4" w:space="0" w:color="000000"/>
              <w:left w:val="single" w:sz="4" w:space="0" w:color="000000"/>
              <w:bottom w:val="single" w:sz="4" w:space="0" w:color="000000"/>
              <w:right w:val="single" w:sz="4" w:space="0" w:color="000000"/>
            </w:tcBorders>
          </w:tcPr>
          <w:p>
            <w:pPr>
              <w:pStyle w:val="TableContents"/>
              <w:bidi w:val="0"/>
              <w:spacing w:before="0" w:after="60"/>
              <w:jc w:val="left"/>
              <w:rPr/>
            </w:pPr>
            <w:r>
              <w:rPr/>
              <w:t>Tìm xe còn trống theo ngày giờ</w:t>
            </w:r>
          </w:p>
        </w:tc>
        <w:tc>
          <w:tcPr>
            <w:tcW w:w="2476" w:type="dxa"/>
            <w:tcBorders>
              <w:top w:val="single" w:sz="4" w:space="0" w:color="000000"/>
              <w:left w:val="single" w:sz="4" w:space="0" w:color="000000"/>
              <w:bottom w:val="single" w:sz="4" w:space="0" w:color="000000"/>
              <w:right w:val="single" w:sz="4" w:space="0" w:color="000000"/>
            </w:tcBorders>
          </w:tcPr>
          <w:p>
            <w:pPr>
              <w:pStyle w:val="TableContents"/>
              <w:bidi w:val="0"/>
              <w:spacing w:before="0" w:after="60"/>
              <w:jc w:val="left"/>
              <w:rPr/>
            </w:pPr>
            <w:r>
              <w:rPr/>
              <w:t>3</w:t>
            </w:r>
          </w:p>
        </w:tc>
        <w:tc>
          <w:tcPr>
            <w:tcW w:w="2477" w:type="dxa"/>
            <w:tcBorders>
              <w:top w:val="single" w:sz="4" w:space="0" w:color="000000"/>
              <w:left w:val="single" w:sz="4" w:space="0" w:color="000000"/>
              <w:bottom w:val="single" w:sz="4" w:space="0" w:color="000000"/>
              <w:right w:val="single" w:sz="4" w:space="0" w:color="000000"/>
            </w:tcBorders>
          </w:tcPr>
          <w:p>
            <w:pPr>
              <w:pStyle w:val="TableContents"/>
              <w:bidi w:val="0"/>
              <w:spacing w:before="0" w:after="60"/>
              <w:jc w:val="left"/>
              <w:rPr/>
            </w:pPr>
            <w:r>
              <w:rPr/>
              <w:t>Must</w:t>
            </w:r>
          </w:p>
        </w:tc>
      </w:tr>
      <w:tr>
        <w:trPr/>
        <w:tc>
          <w:tcPr>
            <w:tcW w:w="2476" w:type="dxa"/>
            <w:tcBorders>
              <w:top w:val="single" w:sz="4" w:space="0" w:color="000000"/>
              <w:left w:val="single" w:sz="4" w:space="0" w:color="000000"/>
              <w:bottom w:val="single" w:sz="4" w:space="0" w:color="000000"/>
              <w:right w:val="single" w:sz="4" w:space="0" w:color="000000"/>
            </w:tcBorders>
          </w:tcPr>
          <w:p>
            <w:pPr>
              <w:pStyle w:val="TableContents"/>
              <w:bidi w:val="0"/>
              <w:spacing w:before="0" w:after="60"/>
              <w:jc w:val="left"/>
              <w:rPr/>
            </w:pPr>
            <w:r>
              <w:rPr/>
              <w:t>US-02</w:t>
            </w:r>
          </w:p>
        </w:tc>
        <w:tc>
          <w:tcPr>
            <w:tcW w:w="2477" w:type="dxa"/>
            <w:tcBorders>
              <w:top w:val="single" w:sz="4" w:space="0" w:color="000000"/>
              <w:left w:val="single" w:sz="4" w:space="0" w:color="000000"/>
              <w:bottom w:val="single" w:sz="4" w:space="0" w:color="000000"/>
              <w:right w:val="single" w:sz="4" w:space="0" w:color="000000"/>
            </w:tcBorders>
          </w:tcPr>
          <w:p>
            <w:pPr>
              <w:pStyle w:val="TableContents"/>
              <w:bidi w:val="0"/>
              <w:spacing w:before="0" w:after="60"/>
              <w:jc w:val="left"/>
              <w:rPr/>
            </w:pPr>
            <w:r>
              <w:rPr/>
              <w:t>Giữ chỗ chiếc xe vừa chọn</w:t>
            </w:r>
          </w:p>
        </w:tc>
        <w:tc>
          <w:tcPr>
            <w:tcW w:w="2476" w:type="dxa"/>
            <w:tcBorders>
              <w:top w:val="single" w:sz="4" w:space="0" w:color="000000"/>
              <w:left w:val="single" w:sz="4" w:space="0" w:color="000000"/>
              <w:bottom w:val="single" w:sz="4" w:space="0" w:color="000000"/>
              <w:right w:val="single" w:sz="4" w:space="0" w:color="000000"/>
            </w:tcBorders>
          </w:tcPr>
          <w:p>
            <w:pPr>
              <w:pStyle w:val="TableContents"/>
              <w:bidi w:val="0"/>
              <w:spacing w:before="0" w:after="60"/>
              <w:jc w:val="left"/>
              <w:rPr/>
            </w:pPr>
            <w:r>
              <w:rPr/>
              <w:t>5</w:t>
            </w:r>
          </w:p>
        </w:tc>
        <w:tc>
          <w:tcPr>
            <w:tcW w:w="2477" w:type="dxa"/>
            <w:tcBorders>
              <w:top w:val="single" w:sz="4" w:space="0" w:color="000000"/>
              <w:left w:val="single" w:sz="4" w:space="0" w:color="000000"/>
              <w:bottom w:val="single" w:sz="4" w:space="0" w:color="000000"/>
              <w:right w:val="single" w:sz="4" w:space="0" w:color="000000"/>
            </w:tcBorders>
          </w:tcPr>
          <w:p>
            <w:pPr>
              <w:pStyle w:val="TableContents"/>
              <w:bidi w:val="0"/>
              <w:spacing w:before="0" w:after="60"/>
              <w:jc w:val="left"/>
              <w:rPr/>
            </w:pPr>
            <w:r>
              <w:rPr/>
              <w:t>Must</w:t>
            </w:r>
          </w:p>
        </w:tc>
      </w:tr>
      <w:tr>
        <w:trPr/>
        <w:tc>
          <w:tcPr>
            <w:tcW w:w="2476" w:type="dxa"/>
            <w:tcBorders>
              <w:top w:val="single" w:sz="4" w:space="0" w:color="000000"/>
              <w:left w:val="single" w:sz="4" w:space="0" w:color="000000"/>
              <w:bottom w:val="single" w:sz="4" w:space="0" w:color="000000"/>
              <w:right w:val="single" w:sz="4" w:space="0" w:color="000000"/>
            </w:tcBorders>
          </w:tcPr>
          <w:p>
            <w:pPr>
              <w:pStyle w:val="TableContents"/>
              <w:bidi w:val="0"/>
              <w:spacing w:before="0" w:after="60"/>
              <w:jc w:val="left"/>
              <w:rPr/>
            </w:pPr>
            <w:r>
              <w:rPr/>
              <w:t>US-03</w:t>
            </w:r>
          </w:p>
        </w:tc>
        <w:tc>
          <w:tcPr>
            <w:tcW w:w="2477" w:type="dxa"/>
            <w:tcBorders>
              <w:top w:val="single" w:sz="4" w:space="0" w:color="000000"/>
              <w:left w:val="single" w:sz="4" w:space="0" w:color="000000"/>
              <w:bottom w:val="single" w:sz="4" w:space="0" w:color="000000"/>
              <w:right w:val="single" w:sz="4" w:space="0" w:color="000000"/>
            </w:tcBorders>
          </w:tcPr>
          <w:p>
            <w:pPr>
              <w:pStyle w:val="TableContents"/>
              <w:bidi w:val="0"/>
              <w:spacing w:before="0" w:after="60"/>
              <w:jc w:val="left"/>
              <w:rPr/>
            </w:pPr>
            <w:r>
              <w:rPr/>
              <w:t>Thanh toán cọc để giữ chỗ</w:t>
            </w:r>
          </w:p>
        </w:tc>
        <w:tc>
          <w:tcPr>
            <w:tcW w:w="2476" w:type="dxa"/>
            <w:tcBorders>
              <w:top w:val="single" w:sz="4" w:space="0" w:color="000000"/>
              <w:left w:val="single" w:sz="4" w:space="0" w:color="000000"/>
              <w:bottom w:val="single" w:sz="4" w:space="0" w:color="000000"/>
              <w:right w:val="single" w:sz="4" w:space="0" w:color="000000"/>
            </w:tcBorders>
          </w:tcPr>
          <w:p>
            <w:pPr>
              <w:pStyle w:val="TableContents"/>
              <w:bidi w:val="0"/>
              <w:spacing w:before="0" w:after="60"/>
              <w:jc w:val="left"/>
              <w:rPr/>
            </w:pPr>
            <w:r>
              <w:rPr/>
              <w:t>3</w:t>
            </w:r>
          </w:p>
        </w:tc>
        <w:tc>
          <w:tcPr>
            <w:tcW w:w="2477" w:type="dxa"/>
            <w:tcBorders>
              <w:top w:val="single" w:sz="4" w:space="0" w:color="000000"/>
              <w:left w:val="single" w:sz="4" w:space="0" w:color="000000"/>
              <w:bottom w:val="single" w:sz="4" w:space="0" w:color="000000"/>
              <w:right w:val="single" w:sz="4" w:space="0" w:color="000000"/>
            </w:tcBorders>
          </w:tcPr>
          <w:p>
            <w:pPr>
              <w:pStyle w:val="TableContents"/>
              <w:bidi w:val="0"/>
              <w:spacing w:before="0" w:after="60"/>
              <w:jc w:val="left"/>
              <w:rPr/>
            </w:pPr>
            <w:r>
              <w:rPr/>
              <w:t>Must</w:t>
            </w:r>
          </w:p>
        </w:tc>
      </w:tr>
      <w:tr>
        <w:trPr/>
        <w:tc>
          <w:tcPr>
            <w:tcW w:w="2476" w:type="dxa"/>
            <w:tcBorders>
              <w:top w:val="single" w:sz="4" w:space="0" w:color="000000"/>
              <w:left w:val="single" w:sz="4" w:space="0" w:color="000000"/>
              <w:bottom w:val="single" w:sz="4" w:space="0" w:color="000000"/>
              <w:right w:val="single" w:sz="4" w:space="0" w:color="000000"/>
            </w:tcBorders>
          </w:tcPr>
          <w:p>
            <w:pPr>
              <w:pStyle w:val="TableContents"/>
              <w:bidi w:val="0"/>
              <w:spacing w:before="0" w:after="60"/>
              <w:jc w:val="left"/>
              <w:rPr/>
            </w:pPr>
            <w:r>
              <w:rPr/>
              <w:t>US-04</w:t>
            </w:r>
          </w:p>
        </w:tc>
        <w:tc>
          <w:tcPr>
            <w:tcW w:w="2477" w:type="dxa"/>
            <w:tcBorders>
              <w:top w:val="single" w:sz="4" w:space="0" w:color="000000"/>
              <w:left w:val="single" w:sz="4" w:space="0" w:color="000000"/>
              <w:bottom w:val="single" w:sz="4" w:space="0" w:color="000000"/>
              <w:right w:val="single" w:sz="4" w:space="0" w:color="000000"/>
            </w:tcBorders>
          </w:tcPr>
          <w:p>
            <w:pPr>
              <w:pStyle w:val="TableContents"/>
              <w:bidi w:val="0"/>
              <w:spacing w:before="0" w:after="60"/>
              <w:jc w:val="left"/>
              <w:rPr/>
            </w:pPr>
            <w:r>
              <w:rPr/>
              <w:t>Nhận thông báo đơn mới</w:t>
            </w:r>
          </w:p>
        </w:tc>
        <w:tc>
          <w:tcPr>
            <w:tcW w:w="2476" w:type="dxa"/>
            <w:tcBorders>
              <w:top w:val="single" w:sz="4" w:space="0" w:color="000000"/>
              <w:left w:val="single" w:sz="4" w:space="0" w:color="000000"/>
              <w:bottom w:val="single" w:sz="4" w:space="0" w:color="000000"/>
              <w:right w:val="single" w:sz="4" w:space="0" w:color="000000"/>
            </w:tcBorders>
          </w:tcPr>
          <w:p>
            <w:pPr>
              <w:pStyle w:val="TableContents"/>
              <w:bidi w:val="0"/>
              <w:spacing w:before="0" w:after="60"/>
              <w:jc w:val="left"/>
              <w:rPr/>
            </w:pPr>
            <w:r>
              <w:rPr/>
              <w:t>2</w:t>
            </w:r>
          </w:p>
        </w:tc>
        <w:tc>
          <w:tcPr>
            <w:tcW w:w="2477" w:type="dxa"/>
            <w:tcBorders>
              <w:top w:val="single" w:sz="4" w:space="0" w:color="000000"/>
              <w:left w:val="single" w:sz="4" w:space="0" w:color="000000"/>
              <w:bottom w:val="single" w:sz="4" w:space="0" w:color="000000"/>
              <w:right w:val="single" w:sz="4" w:space="0" w:color="000000"/>
            </w:tcBorders>
          </w:tcPr>
          <w:p>
            <w:pPr>
              <w:pStyle w:val="TableContents"/>
              <w:bidi w:val="0"/>
              <w:spacing w:before="0" w:after="60"/>
              <w:jc w:val="left"/>
              <w:rPr/>
            </w:pPr>
            <w:r>
              <w:rPr/>
              <w:t>Must</w:t>
            </w:r>
          </w:p>
        </w:tc>
      </w:tr>
    </w:tbl>
    <w:p>
      <w:pPr>
        <w:pStyle w:val="BodyText"/>
        <w:bidi w:val="0"/>
        <w:rPr>
          <w:b w:val="false"/>
          <w:bCs w:val="false"/>
        </w:rPr>
      </w:pPr>
      <w:r>
        <w:rPr>
          <w:b w:val="false"/>
          <w:bCs w:val="false"/>
        </w:rPr>
      </w:r>
    </w:p>
    <w:p>
      <w:pPr>
        <w:pStyle w:val="BodyText"/>
        <w:bidi w:val="0"/>
        <w:rPr>
          <w:b w:val="false"/>
          <w:bCs w:val="false"/>
        </w:rPr>
      </w:pPr>
      <w:r>
        <w:rPr>
          <w:b w:val="false"/>
          <w:bCs w:val="false"/>
        </w:rPr>
        <w:t>Tổng SP Sprint 1: 3 + 5 + 3 + 2 = 13 SP.</w:t>
      </w:r>
    </w:p>
    <w:p>
      <w:pPr>
        <w:pStyle w:val="BodyText"/>
        <w:bidi w:val="0"/>
        <w:rPr>
          <w:b w:val="false"/>
          <w:bCs w:val="false"/>
        </w:rPr>
      </w:pPr>
      <w:r>
        <w:rPr>
          <w:b w:val="false"/>
          <w:bCs w:val="false"/>
        </w:rPr>
        <w:t>Bảng phân rã task cho US-02:</w:t>
      </w:r>
    </w:p>
    <w:tbl>
      <w:tblPr>
        <w:tblStyle w:val="TableGrid"/>
        <w:tblW w:w="9866" w:type="dxa"/>
        <w:jc w:val="left"/>
        <w:tblInd w:w="101" w:type="dxa"/>
        <w:tblLayout w:type="fixed"/>
        <w:tblCellMar>
          <w:top w:w="0" w:type="dxa"/>
          <w:left w:w="108" w:type="dxa"/>
          <w:bottom w:w="0" w:type="dxa"/>
          <w:right w:w="108" w:type="dxa"/>
        </w:tblCellMar>
      </w:tblPr>
      <w:tblGrid>
        <w:gridCol w:w="916"/>
        <w:gridCol w:w="3083"/>
        <w:gridCol w:w="3300"/>
        <w:gridCol w:w="2567"/>
      </w:tblGrid>
      <w:tr>
        <w:trPr/>
        <w:tc>
          <w:tcPr>
            <w:tcW w:w="916"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STT</w:t>
            </w:r>
          </w:p>
        </w:tc>
        <w:tc>
          <w:tcPr>
            <w:tcW w:w="3083"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Task</w:t>
            </w:r>
          </w:p>
        </w:tc>
        <w:tc>
          <w:tcPr>
            <w:tcW w:w="3300"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Đầu ra</w:t>
            </w:r>
          </w:p>
        </w:tc>
        <w:tc>
          <w:tcPr>
            <w:tcW w:w="2567"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 xml:space="preserve">Ước lượng </w:t>
            </w:r>
          </w:p>
        </w:tc>
      </w:tr>
      <w:tr>
        <w:trPr/>
        <w:tc>
          <w:tcPr>
            <w:tcW w:w="91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1</w:t>
            </w:r>
          </w:p>
        </w:tc>
        <w:tc>
          <w:tcPr>
            <w:tcW w:w="3083"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Lan thiết kế giao diện chọn xe và xác nhận giữ chỗ</w:t>
            </w:r>
          </w:p>
        </w:tc>
        <w:tc>
          <w:tcPr>
            <w:tcW w:w="33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Giao diện đặt chỗ hoàn chỉnh trên ứng dụng</w:t>
            </w:r>
          </w:p>
        </w:tc>
        <w:tc>
          <w:tcPr>
            <w:tcW w:w="2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4</w:t>
            </w:r>
          </w:p>
        </w:tc>
      </w:tr>
      <w:tr>
        <w:trPr/>
        <w:tc>
          <w:tcPr>
            <w:tcW w:w="91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2</w:t>
            </w:r>
          </w:p>
        </w:tc>
        <w:tc>
          <w:tcPr>
            <w:tcW w:w="3083"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Minh xây API tạo đơn giữ chỗ và khóa lịch xe</w:t>
            </w:r>
          </w:p>
        </w:tc>
        <w:tc>
          <w:tcPr>
            <w:tcW w:w="33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API trả về mã xác nhận hoặc báo lỗi trùng lịch</w:t>
            </w:r>
          </w:p>
        </w:tc>
        <w:tc>
          <w:tcPr>
            <w:tcW w:w="2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6</w:t>
            </w:r>
          </w:p>
        </w:tc>
      </w:tr>
      <w:tr>
        <w:trPr/>
        <w:tc>
          <w:tcPr>
            <w:tcW w:w="91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3</w:t>
            </w:r>
          </w:p>
        </w:tc>
        <w:tc>
          <w:tcPr>
            <w:tcW w:w="3083"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Ngọc viết test case kiểm tra trùng lịch và tự động hủy sau 30 phút</w:t>
            </w:r>
          </w:p>
        </w:tc>
        <w:tc>
          <w:tcPr>
            <w:tcW w:w="33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Bộ test case đầy đủ</w:t>
            </w:r>
          </w:p>
        </w:tc>
        <w:tc>
          <w:tcPr>
            <w:tcW w:w="2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3</w:t>
            </w:r>
          </w:p>
        </w:tc>
      </w:tr>
      <w:tr>
        <w:trPr/>
        <w:tc>
          <w:tcPr>
            <w:tcW w:w="91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4</w:t>
            </w:r>
          </w:p>
        </w:tc>
        <w:tc>
          <w:tcPr>
            <w:tcW w:w="3083"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Phúc kết nối API với giao diện, demo trên staging</w:t>
            </w:r>
          </w:p>
        </w:tc>
        <w:tc>
          <w:tcPr>
            <w:tcW w:w="33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Demo hoạt động trên môi trường staging</w:t>
            </w:r>
          </w:p>
        </w:tc>
        <w:tc>
          <w:tcPr>
            <w:tcW w:w="25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3</w:t>
            </w:r>
          </w:p>
        </w:tc>
      </w:tr>
    </w:tbl>
    <w:p>
      <w:pPr>
        <w:pStyle w:val="BodyText"/>
        <w:bidi w:val="0"/>
        <w:rPr>
          <w:b w:val="false"/>
          <w:bCs w:val="false"/>
        </w:rPr>
      </w:pPr>
      <w:r>
        <w:rPr>
          <w:b w:val="false"/>
          <w:bCs w:val="false"/>
        </w:rPr>
        <w:t>Bảng capacity cá nhân:</w:t>
      </w:r>
    </w:p>
    <w:tbl>
      <w:tblPr>
        <w:tblStyle w:val="TableGrid"/>
        <w:tblW w:w="8467" w:type="dxa"/>
        <w:jc w:val="left"/>
        <w:tblInd w:w="101" w:type="dxa"/>
        <w:tblLayout w:type="fixed"/>
        <w:tblCellMar>
          <w:top w:w="0" w:type="dxa"/>
          <w:left w:w="108" w:type="dxa"/>
          <w:bottom w:w="0" w:type="dxa"/>
          <w:right w:w="108" w:type="dxa"/>
        </w:tblCellMar>
      </w:tblPr>
      <w:tblGrid>
        <w:gridCol w:w="2200"/>
        <w:gridCol w:w="1800"/>
        <w:gridCol w:w="2000"/>
        <w:gridCol w:w="2467"/>
      </w:tblGrid>
      <w:tr>
        <w:trPr/>
        <w:tc>
          <w:tcPr>
            <w:tcW w:w="2200"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Thành viên</w:t>
            </w:r>
          </w:p>
        </w:tc>
        <w:tc>
          <w:tcPr>
            <w:tcW w:w="1800"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Ngày × giờ/ngày</w:t>
            </w:r>
          </w:p>
        </w:tc>
        <w:tc>
          <w:tcPr>
            <w:tcW w:w="2000"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Gián đoạn</w:t>
            </w:r>
          </w:p>
        </w:tc>
        <w:tc>
          <w:tcPr>
            <w:tcW w:w="2467"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 xml:space="preserve">Capacity khả thi </w:t>
            </w:r>
          </w:p>
        </w:tc>
      </w:tr>
      <w:tr>
        <w:trPr/>
        <w:tc>
          <w:tcPr>
            <w:tcW w:w="22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 xml:space="preserve">Lan </w:t>
            </w:r>
          </w:p>
        </w:tc>
        <w:tc>
          <w:tcPr>
            <w:tcW w:w="18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10 × 5 = 50</w:t>
            </w:r>
          </w:p>
        </w:tc>
        <w:tc>
          <w:tcPr>
            <w:tcW w:w="20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Hỗ trợ: 5 giờ</w:t>
            </w:r>
          </w:p>
        </w:tc>
        <w:tc>
          <w:tcPr>
            <w:tcW w:w="24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45</w:t>
            </w:r>
          </w:p>
        </w:tc>
      </w:tr>
      <w:tr>
        <w:trPr/>
        <w:tc>
          <w:tcPr>
            <w:tcW w:w="22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 xml:space="preserve">Minh </w:t>
            </w:r>
          </w:p>
        </w:tc>
        <w:tc>
          <w:tcPr>
            <w:tcW w:w="18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8 × 5 = 40</w:t>
            </w:r>
          </w:p>
        </w:tc>
        <w:tc>
          <w:tcPr>
            <w:tcW w:w="20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Không</w:t>
            </w:r>
          </w:p>
        </w:tc>
        <w:tc>
          <w:tcPr>
            <w:tcW w:w="24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40</w:t>
            </w:r>
          </w:p>
        </w:tc>
      </w:tr>
      <w:tr>
        <w:trPr/>
        <w:tc>
          <w:tcPr>
            <w:tcW w:w="22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Ngọc</w:t>
            </w:r>
          </w:p>
        </w:tc>
        <w:tc>
          <w:tcPr>
            <w:tcW w:w="18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10 × 4 = 40</w:t>
            </w:r>
          </w:p>
        </w:tc>
        <w:tc>
          <w:tcPr>
            <w:tcW w:w="20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Họp: 5 giờ</w:t>
            </w:r>
          </w:p>
        </w:tc>
        <w:tc>
          <w:tcPr>
            <w:tcW w:w="24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35</w:t>
            </w:r>
          </w:p>
        </w:tc>
      </w:tr>
      <w:tr>
        <w:trPr/>
        <w:tc>
          <w:tcPr>
            <w:tcW w:w="22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 xml:space="preserve">Phúc </w:t>
            </w:r>
          </w:p>
        </w:tc>
        <w:tc>
          <w:tcPr>
            <w:tcW w:w="18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9 × 5 = 45</w:t>
            </w:r>
          </w:p>
        </w:tc>
        <w:tc>
          <w:tcPr>
            <w:tcW w:w="20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Tích hợp cũ: 8 giờ</w:t>
            </w:r>
          </w:p>
        </w:tc>
        <w:tc>
          <w:tcPr>
            <w:tcW w:w="24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37</w:t>
            </w:r>
          </w:p>
        </w:tc>
      </w:tr>
      <w:tr>
        <w:trPr/>
        <w:tc>
          <w:tcPr>
            <w:tcW w:w="22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Tổng đội</w:t>
            </w:r>
          </w:p>
        </w:tc>
        <w:tc>
          <w:tcPr>
            <w:tcW w:w="18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r>
          </w:p>
        </w:tc>
        <w:tc>
          <w:tcPr>
            <w:tcW w:w="2000"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r>
          </w:p>
        </w:tc>
        <w:tc>
          <w:tcPr>
            <w:tcW w:w="2467"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157</w:t>
            </w:r>
          </w:p>
        </w:tc>
      </w:tr>
    </w:tbl>
    <w:p>
      <w:pPr>
        <w:pStyle w:val="BodyText"/>
        <w:bidi w:val="0"/>
        <w:rPr>
          <w:b w:val="false"/>
          <w:bCs w:val="false"/>
        </w:rPr>
      </w:pPr>
      <w:r>
        <w:rPr>
          <w:b w:val="false"/>
          <w:bCs w:val="false"/>
        </w:rPr>
        <w:t>Phụ lục A - Nhật ký vai trò</w:t>
      </w:r>
    </w:p>
    <w:tbl>
      <w:tblPr>
        <w:tblStyle w:val="TableGrid"/>
        <w:tblW w:w="9866" w:type="dxa"/>
        <w:jc w:val="left"/>
        <w:tblInd w:w="101" w:type="dxa"/>
        <w:tblLayout w:type="fixed"/>
        <w:tblCellMar>
          <w:top w:w="0" w:type="dxa"/>
          <w:left w:w="108" w:type="dxa"/>
          <w:bottom w:w="0" w:type="dxa"/>
          <w:right w:w="108" w:type="dxa"/>
        </w:tblCellMar>
      </w:tblPr>
      <w:tblGrid>
        <w:gridCol w:w="3199"/>
        <w:gridCol w:w="2001"/>
        <w:gridCol w:w="4666"/>
      </w:tblGrid>
      <w:tr>
        <w:trPr>
          <w:trHeight w:val="95" w:hRule="atLeast"/>
        </w:trPr>
        <w:tc>
          <w:tcPr>
            <w:tcW w:w="3199"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Quyết định</w:t>
            </w:r>
          </w:p>
        </w:tc>
        <w:tc>
          <w:tcPr>
            <w:tcW w:w="2001"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Ra ở vai nào</w:t>
            </w:r>
          </w:p>
        </w:tc>
        <w:tc>
          <w:tcPr>
            <w:tcW w:w="4666"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Căn cứ</w:t>
            </w:r>
          </w:p>
        </w:tc>
      </w:tr>
      <w:tr>
        <w:trPr/>
        <w:tc>
          <w:tcPr>
            <w:tcW w:w="3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 xml:space="preserve">Chọn US-01, US-02, US-03, US-04 vào Sprint 1 </w:t>
            </w:r>
          </w:p>
        </w:tc>
        <w:tc>
          <w:tcPr>
            <w:tcW w:w="20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Product Owner</w:t>
            </w:r>
          </w:p>
        </w:tc>
        <w:tc>
          <w:tcPr>
            <w:tcW w:w="46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Must have items, fit within velocity 15 SP, tạo luồng đặt chỗ hoàn chỉnh.</w:t>
            </w:r>
          </w:p>
        </w:tc>
      </w:tr>
      <w:tr>
        <w:trPr/>
        <w:tc>
          <w:tcPr>
            <w:tcW w:w="3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Xếp US-10 vào Won't</w:t>
            </w:r>
          </w:p>
        </w:tc>
        <w:tc>
          <w:tcPr>
            <w:tcW w:w="20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Product Owner</w:t>
            </w:r>
          </w:p>
        </w:tc>
        <w:tc>
          <w:tcPr>
            <w:tcW w:w="46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Chưa có đủ dữ liệu vận hành ở Sprint đầu, để Sprint sau khi có dữ liệu.</w:t>
            </w:r>
          </w:p>
        </w:tc>
      </w:tr>
      <w:tr>
        <w:trPr/>
        <w:tc>
          <w:tcPr>
            <w:tcW w:w="3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Chọn Start-Stop-Continue cho Sprint Review</w:t>
            </w:r>
          </w:p>
        </w:tc>
        <w:tc>
          <w:tcPr>
            <w:tcW w:w="20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Scrum Master</w:t>
            </w:r>
          </w:p>
        </w:tc>
        <w:tc>
          <w:tcPr>
            <w:tcW w:w="46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Vấn đề đã rõ, buổi họp ngắn, cả nhóm muốn hành động ngay.</w:t>
            </w:r>
          </w:p>
        </w:tc>
      </w:tr>
    </w:tbl>
    <w:p>
      <w:pPr>
        <w:pStyle w:val="BodyText"/>
        <w:bidi w:val="0"/>
        <w:rPr>
          <w:b w:val="false"/>
          <w:bCs w:val="false"/>
        </w:rPr>
      </w:pPr>
      <w:r>
        <w:rPr>
          <w:b w:val="false"/>
          <w:bCs w:val="false"/>
        </w:rPr>
        <w:t>Phụ lục B - Câu hỏi và giả định</w:t>
      </w:r>
    </w:p>
    <w:p>
      <w:pPr>
        <w:pStyle w:val="BodyText"/>
        <w:bidi w:val="0"/>
        <w:rPr>
          <w:b w:val="false"/>
          <w:bCs w:val="false"/>
        </w:rPr>
      </w:pPr>
      <w:r>
        <w:rPr>
          <w:b w:val="false"/>
          <w:bCs w:val="false"/>
        </w:rPr>
      </w:r>
    </w:p>
    <w:tbl>
      <w:tblPr>
        <w:tblStyle w:val="TableGrid"/>
        <w:tblW w:w="9866" w:type="dxa"/>
        <w:jc w:val="left"/>
        <w:tblInd w:w="101" w:type="dxa"/>
        <w:tblLayout w:type="fixed"/>
        <w:tblCellMar>
          <w:top w:w="0" w:type="dxa"/>
          <w:left w:w="108" w:type="dxa"/>
          <w:bottom w:w="0" w:type="dxa"/>
          <w:right w:w="108" w:type="dxa"/>
        </w:tblCellMar>
      </w:tblPr>
      <w:tblGrid>
        <w:gridCol w:w="3199"/>
        <w:gridCol w:w="3201"/>
        <w:gridCol w:w="3466"/>
      </w:tblGrid>
      <w:tr>
        <w:trPr/>
        <w:tc>
          <w:tcPr>
            <w:tcW w:w="3199"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Câu hỏi đặt cho khách hàng</w:t>
            </w:r>
          </w:p>
        </w:tc>
        <w:tc>
          <w:tcPr>
            <w:tcW w:w="3201"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Câu trả lời / Giả định thay thế</w:t>
            </w:r>
          </w:p>
        </w:tc>
        <w:tc>
          <w:tcPr>
            <w:tcW w:w="3466" w:type="dxa"/>
            <w:tcBorders>
              <w:top w:val="single" w:sz="6" w:space="0" w:color="999999"/>
              <w:left w:val="single" w:sz="6" w:space="0" w:color="999999"/>
              <w:bottom w:val="single" w:sz="6" w:space="0" w:color="999999"/>
              <w:right w:val="single" w:sz="6" w:space="0" w:color="999999"/>
            </w:tcBorders>
            <w:shd w:fill="FFFFFF" w:val="clear"/>
          </w:tcPr>
          <w:p>
            <w:pPr>
              <w:pStyle w:val="BodyText"/>
              <w:bidi w:val="0"/>
              <w:spacing w:before="0" w:after="140"/>
              <w:rPr>
                <w:b w:val="false"/>
                <w:bCs w:val="false"/>
              </w:rPr>
            </w:pPr>
            <w:r>
              <w:rPr>
                <w:b w:val="false"/>
                <w:bCs w:val="false"/>
              </w:rPr>
              <w:t>Ảnh hưởng nếu giả định sai</w:t>
            </w:r>
          </w:p>
        </w:tc>
      </w:tr>
      <w:tr>
        <w:trPr/>
        <w:tc>
          <w:tcPr>
            <w:tcW w:w="3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Thời gian giữ chỗ là bao nhiêu phút trước khi tự động hủy?</w:t>
            </w:r>
          </w:p>
        </w:tc>
        <w:tc>
          <w:tcPr>
            <w:tcW w:w="32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Giả định: 30 phút. Khách phải thanh toán cọc trong 30 phút.</w:t>
            </w:r>
          </w:p>
        </w:tc>
        <w:tc>
          <w:tcPr>
            <w:tcW w:w="34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Nếu thời gian khác, AC-02 của US-02 và logic tự động hủy phải sửa lại.</w:t>
            </w:r>
          </w:p>
        </w:tc>
      </w:tr>
      <w:tr>
        <w:trPr/>
        <w:tc>
          <w:tcPr>
            <w:tcW w:w="3199"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Cửa hàng có được xác nhận đơn thủ công hay tự động?</w:t>
            </w:r>
          </w:p>
        </w:tc>
        <w:tc>
          <w:tcPr>
            <w:tcW w:w="3201"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Giả định: xác nhận thủ công bởi chủ cửa hàng trong vòng 2 giờ.</w:t>
            </w:r>
          </w:p>
        </w:tc>
        <w:tc>
          <w:tcPr>
            <w:tcW w:w="3466" w:type="dxa"/>
            <w:tcBorders>
              <w:top w:val="single" w:sz="6" w:space="0" w:color="999999"/>
              <w:left w:val="single" w:sz="6" w:space="0" w:color="999999"/>
              <w:bottom w:val="single" w:sz="6" w:space="0" w:color="999999"/>
              <w:right w:val="single" w:sz="6" w:space="0" w:color="999999"/>
            </w:tcBorders>
          </w:tcPr>
          <w:p>
            <w:pPr>
              <w:pStyle w:val="BodyText"/>
              <w:bidi w:val="0"/>
              <w:spacing w:before="0" w:after="140"/>
              <w:rPr>
                <w:b w:val="false"/>
                <w:bCs w:val="false"/>
              </w:rPr>
            </w:pPr>
            <w:r>
              <w:rPr>
                <w:b w:val="false"/>
                <w:bCs w:val="false"/>
              </w:rPr>
              <w:t>Nếu tự động, cần thêm logic tự động xác nhận và thông báo, ảnh hưởng US-04 và US-05.</w:t>
            </w:r>
          </w:p>
        </w:tc>
      </w:tr>
    </w:tbl>
    <w:sectPr>
      <w:type w:val="nextPage"/>
      <w:pgSz w:w="11906" w:h="16838"/>
      <w:pgMar w:left="1000" w:right="1000" w:gutter="0" w:header="0" w:top="900" w:footer="0" w:bottom="9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95"/>
  <w:defaultTabStop w:val="709"/>
  <w:autoHyphenation w:val="true"/>
  <w:hyphenationZone w:val="0"/>
  <w:compat>
    <w:adjustLineHeightInTable/>
    <w:doNotUseHTMLParagraphAutoSpacing/>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suppressAutoHyphens w:val="true"/>
      </w:pPr>
    </w:pPrDefault>
  </w:docDefaults>
  <w:style w:type="paragraph" w:styleId="Normal" w:default="1">
    <w:name w:val="Normal"/>
    <w:pPr>
      <w:widowControl w:val="false"/>
      <w:bidi w:val="0"/>
      <w:spacing w:lineRule="auto" w:line="240" w:before="0" w:after="60"/>
      <w:jc w:val="both"/>
    </w:pPr>
    <w:rPr>
      <w:rFonts w:ascii="Times New Roman" w:hAnsi="Times New Roman" w:cs="Times New Roman" w:eastAsia="Noto Serif CJK SC"/>
      <w:color w:val="auto"/>
      <w:kern w:val="2"/>
      <w:sz w:val="28"/>
      <w:szCs w:val="28"/>
      <w:lang w:val="en-US" w:eastAsia="zh-CN" w:bidi="hi-IN"/>
    </w:rPr>
  </w:style>
  <w:style w:type="paragraph" w:styleId="Heading1">
    <w:name w:val="heading 1"/>
    <w:basedOn w:val="Normal"/>
    <w:pPr>
      <w:keepNext w:val="true"/>
      <w:spacing w:before="100" w:after="60"/>
    </w:pPr>
    <w:rPr>
      <w:b/>
      <w:bCs/>
      <w:sz w:val="22"/>
      <w:szCs w:val="22"/>
    </w:rPr>
  </w:style>
  <w:style w:type="paragraph" w:styleId="Heading2">
    <w:name w:val="heading 2"/>
    <w:basedOn w:val="Normal"/>
    <w:pPr>
      <w:keepNext w:val="true"/>
      <w:spacing w:before="80" w:after="40"/>
    </w:pPr>
    <w:rPr>
      <w:b/>
      <w:bCs/>
      <w:sz w:val="18"/>
      <w:szCs w:val="18"/>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table" w:styleId="TableGrid">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LibreOffice/26.8.1.1$Linux_X86_64 LibreOffice_project/680$Build-1</Application>
  <AppVersion>15.0000</AppVersion>
  <Pages>8</Pages>
  <Words>2225</Words>
  <Characters>7862</Characters>
  <CharactersWithSpaces>9751</CharactersWithSpaces>
  <Paragraphs>366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2026-10-28T00:00:00Z</dcterms:created>
  <dc:creator/>
  <dc:description/>
  <dc:language>vi</dc:language>
  <cp:lastModifiedBy/>
  <dcterms:modified xsi:type="dcterms:W3CDTF">2026-10-28T22:21:53Z</dcterms:modified>
  <cp:revision>1</cp:revision>
  <dc:subject/>
  <dc:title>Mini Project MotoGo</dc:title>
</cp:coreProperties>
</file>