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4F1" w:rsidRPr="001714F1" w:rsidRDefault="001714F1" w:rsidP="00A23E65">
      <w:pPr>
        <w:rPr>
          <w:rFonts w:ascii="Times New Roman" w:hAnsi="Times New Roman" w:cs="Times New Roman"/>
        </w:rPr>
      </w:pPr>
      <w:r w:rsidRPr="001714F1">
        <w:rPr>
          <w:rFonts w:ascii="Times New Roman" w:hAnsi="Times New Roman" w:cs="Times New Roman"/>
        </w:rPr>
        <w:t>October 25, 2019</w:t>
      </w:r>
    </w:p>
    <w:p w:rsidR="001714F1" w:rsidRPr="001714F1" w:rsidRDefault="001714F1" w:rsidP="00A23E65">
      <w:pPr>
        <w:rPr>
          <w:rFonts w:ascii="Times New Roman" w:hAnsi="Times New Roman" w:cs="Times New Roman"/>
        </w:rPr>
      </w:pPr>
    </w:p>
    <w:p w:rsidR="001714F1" w:rsidRPr="001714F1" w:rsidRDefault="001714F1" w:rsidP="00A23E65">
      <w:pPr>
        <w:rPr>
          <w:rFonts w:ascii="Times New Roman" w:hAnsi="Times New Roman" w:cs="Times New Roman"/>
        </w:rPr>
      </w:pPr>
      <w:r w:rsidRPr="001714F1">
        <w:rPr>
          <w:rFonts w:ascii="Times New Roman" w:hAnsi="Times New Roman" w:cs="Times New Roman"/>
        </w:rPr>
        <w:t>Johns Hopkins University</w:t>
      </w:r>
    </w:p>
    <w:p w:rsidR="001714F1" w:rsidRPr="001714F1" w:rsidRDefault="001714F1" w:rsidP="00A23E65">
      <w:pPr>
        <w:rPr>
          <w:rFonts w:ascii="Times New Roman" w:hAnsi="Times New Roman" w:cs="Times New Roman"/>
        </w:rPr>
      </w:pPr>
      <w:r w:rsidRPr="001714F1">
        <w:rPr>
          <w:rFonts w:ascii="Times New Roman" w:hAnsi="Times New Roman" w:cs="Times New Roman"/>
        </w:rPr>
        <w:t>Facilities &amp; Real Estate</w:t>
      </w:r>
    </w:p>
    <w:p w:rsidR="001714F1" w:rsidRDefault="001714F1" w:rsidP="00A23E65">
      <w:pPr>
        <w:rPr>
          <w:rFonts w:ascii="Times New Roman" w:hAnsi="Times New Roman" w:cs="Times New Roman"/>
        </w:rPr>
      </w:pPr>
      <w:r w:rsidRPr="001714F1">
        <w:rPr>
          <w:rFonts w:ascii="Times New Roman" w:hAnsi="Times New Roman" w:cs="Times New Roman"/>
        </w:rPr>
        <w:t xml:space="preserve">3910 Keswick Rd. </w:t>
      </w:r>
      <w:r>
        <w:rPr>
          <w:rFonts w:ascii="Times New Roman" w:hAnsi="Times New Roman" w:cs="Times New Roman"/>
        </w:rPr>
        <w:t>Suite N3100</w:t>
      </w:r>
    </w:p>
    <w:p w:rsidR="001714F1" w:rsidRDefault="001714F1" w:rsidP="00A23E65">
      <w:pPr>
        <w:rPr>
          <w:rFonts w:ascii="Times New Roman" w:hAnsi="Times New Roman" w:cs="Times New Roman"/>
        </w:rPr>
      </w:pPr>
      <w:r>
        <w:rPr>
          <w:rFonts w:ascii="Times New Roman" w:hAnsi="Times New Roman" w:cs="Times New Roman"/>
        </w:rPr>
        <w:t>Baltimore, MD 21211</w:t>
      </w:r>
    </w:p>
    <w:p w:rsidR="001714F1" w:rsidRDefault="001714F1" w:rsidP="00A23E65">
      <w:pPr>
        <w:rPr>
          <w:rFonts w:ascii="Times New Roman" w:hAnsi="Times New Roman" w:cs="Times New Roman"/>
        </w:rPr>
      </w:pPr>
    </w:p>
    <w:p w:rsidR="001714F1" w:rsidRDefault="001714F1" w:rsidP="00A23E65">
      <w:pPr>
        <w:rPr>
          <w:rFonts w:ascii="Times New Roman" w:hAnsi="Times New Roman" w:cs="Times New Roman"/>
        </w:rPr>
      </w:pPr>
    </w:p>
    <w:p w:rsidR="001714F1" w:rsidRPr="001714F1" w:rsidRDefault="001714F1" w:rsidP="00A23E65">
      <w:pPr>
        <w:rPr>
          <w:rFonts w:ascii="Times New Roman" w:hAnsi="Times New Roman" w:cs="Times New Roman"/>
        </w:rPr>
      </w:pPr>
      <w:r>
        <w:rPr>
          <w:rFonts w:ascii="Times New Roman" w:hAnsi="Times New Roman" w:cs="Times New Roman"/>
        </w:rPr>
        <w:t>Dear Facilities Manager,</w:t>
      </w:r>
    </w:p>
    <w:p w:rsidR="001714F1" w:rsidRPr="001714F1" w:rsidRDefault="001714F1" w:rsidP="00A23E65">
      <w:pPr>
        <w:rPr>
          <w:rFonts w:ascii="Times New Roman" w:hAnsi="Times New Roman" w:cs="Times New Roman"/>
        </w:rPr>
      </w:pPr>
    </w:p>
    <w:p w:rsidR="002E48F9" w:rsidRPr="001714F1" w:rsidRDefault="00A23E65" w:rsidP="00A23E65">
      <w:pPr>
        <w:rPr>
          <w:rFonts w:ascii="Times New Roman" w:hAnsi="Times New Roman" w:cs="Times New Roman"/>
        </w:rPr>
      </w:pPr>
      <w:r w:rsidRPr="001714F1">
        <w:rPr>
          <w:rFonts w:ascii="Times New Roman" w:hAnsi="Times New Roman" w:cs="Times New Roman"/>
        </w:rPr>
        <w:t xml:space="preserve">On my daily walk to the </w:t>
      </w:r>
      <w:r w:rsidR="001714F1">
        <w:rPr>
          <w:rFonts w:ascii="Times New Roman" w:hAnsi="Times New Roman" w:cs="Times New Roman"/>
        </w:rPr>
        <w:t xml:space="preserve">Johns Hopkins </w:t>
      </w:r>
      <w:r w:rsidRPr="001714F1">
        <w:rPr>
          <w:rFonts w:ascii="Times New Roman" w:hAnsi="Times New Roman" w:cs="Times New Roman"/>
        </w:rPr>
        <w:t>Homewood campus, I must cross University Parkway. The location of my apartment building</w:t>
      </w:r>
      <w:r w:rsidR="001714F1">
        <w:rPr>
          <w:rFonts w:ascii="Times New Roman" w:hAnsi="Times New Roman" w:cs="Times New Roman"/>
        </w:rPr>
        <w:t xml:space="preserve"> </w:t>
      </w:r>
      <w:r w:rsidRPr="001714F1">
        <w:rPr>
          <w:rFonts w:ascii="Times New Roman" w:hAnsi="Times New Roman" w:cs="Times New Roman"/>
        </w:rPr>
        <w:t>makes it easiest and quickest to cross University Parkway directly in front of the North Gate</w:t>
      </w:r>
      <w:r w:rsidR="002E48F9" w:rsidRPr="001714F1">
        <w:rPr>
          <w:rFonts w:ascii="Times New Roman" w:hAnsi="Times New Roman" w:cs="Times New Roman"/>
        </w:rPr>
        <w:t xml:space="preserve"> without using a crosswalk</w:t>
      </w:r>
      <w:r w:rsidRPr="001714F1">
        <w:rPr>
          <w:rFonts w:ascii="Times New Roman" w:hAnsi="Times New Roman" w:cs="Times New Roman"/>
        </w:rPr>
        <w:t xml:space="preserve">. </w:t>
      </w:r>
      <w:r w:rsidR="00B81645">
        <w:rPr>
          <w:rFonts w:ascii="Times New Roman" w:hAnsi="Times New Roman" w:cs="Times New Roman"/>
        </w:rPr>
        <w:t>According</w:t>
      </w:r>
      <w:r w:rsidRPr="001714F1">
        <w:rPr>
          <w:rFonts w:ascii="Times New Roman" w:hAnsi="Times New Roman" w:cs="Times New Roman"/>
        </w:rPr>
        <w:t xml:space="preserve"> to Google Maps, the length of this path is approximately 285 feet</w:t>
      </w:r>
      <w:r w:rsidR="00B81645">
        <w:rPr>
          <w:rFonts w:ascii="Times New Roman" w:hAnsi="Times New Roman" w:cs="Times New Roman"/>
        </w:rPr>
        <w:t>, as shown in the attached Figure 1</w:t>
      </w:r>
      <w:r w:rsidRPr="001714F1">
        <w:rPr>
          <w:rFonts w:ascii="Times New Roman" w:hAnsi="Times New Roman" w:cs="Times New Roman"/>
        </w:rPr>
        <w:t xml:space="preserve">. </w:t>
      </w:r>
      <w:r w:rsidR="002E48F9" w:rsidRPr="001714F1">
        <w:rPr>
          <w:rFonts w:ascii="Times New Roman" w:hAnsi="Times New Roman" w:cs="Times New Roman"/>
        </w:rPr>
        <w:t>It would be much safer</w:t>
      </w:r>
      <w:r w:rsidRPr="001714F1">
        <w:rPr>
          <w:rFonts w:ascii="Times New Roman" w:hAnsi="Times New Roman" w:cs="Times New Roman"/>
        </w:rPr>
        <w:t xml:space="preserve"> to walk to the nearest pedestrian crosswalk at Charles Street, but the length of this path is approximately 988 feet, as shown </w:t>
      </w:r>
      <w:r w:rsidR="00B81645">
        <w:rPr>
          <w:rFonts w:ascii="Times New Roman" w:hAnsi="Times New Roman" w:cs="Times New Roman"/>
        </w:rPr>
        <w:t>in Figure 2.</w:t>
      </w:r>
      <w:r w:rsidRPr="001714F1">
        <w:rPr>
          <w:rFonts w:ascii="Times New Roman" w:hAnsi="Times New Roman" w:cs="Times New Roman"/>
        </w:rPr>
        <w:t xml:space="preserve"> This means that I </w:t>
      </w:r>
      <w:r w:rsidR="002E48F9" w:rsidRPr="001714F1">
        <w:rPr>
          <w:rFonts w:ascii="Times New Roman" w:hAnsi="Times New Roman" w:cs="Times New Roman"/>
        </w:rPr>
        <w:t>would have to</w:t>
      </w:r>
      <w:r w:rsidRPr="001714F1">
        <w:rPr>
          <w:rFonts w:ascii="Times New Roman" w:hAnsi="Times New Roman" w:cs="Times New Roman"/>
        </w:rPr>
        <w:t xml:space="preserve"> walk over 700 additional feet to safely and lawfully cross University Parkway. Given that the average person in their 20s can comfortably walk at 4.56 feet/second</w:t>
      </w:r>
      <w:r w:rsidR="00007122">
        <w:rPr>
          <w:rFonts w:ascii="Times New Roman" w:hAnsi="Times New Roman" w:cs="Times New Roman"/>
        </w:rPr>
        <w:t>,</w:t>
      </w:r>
      <w:r w:rsidR="00007122">
        <w:rPr>
          <w:rStyle w:val="FootnoteReference"/>
          <w:rFonts w:ascii="Times New Roman" w:hAnsi="Times New Roman" w:cs="Times New Roman"/>
        </w:rPr>
        <w:footnoteReference w:id="1"/>
      </w:r>
      <w:r w:rsidRPr="001714F1">
        <w:rPr>
          <w:rFonts w:ascii="Times New Roman" w:hAnsi="Times New Roman" w:cs="Times New Roman"/>
        </w:rPr>
        <w:t xml:space="preserve"> it would take the average college student almost </w:t>
      </w:r>
      <w:r w:rsidR="00007122">
        <w:rPr>
          <w:rFonts w:ascii="Times New Roman" w:hAnsi="Times New Roman" w:cs="Times New Roman"/>
        </w:rPr>
        <w:t>three</w:t>
      </w:r>
      <w:r w:rsidRPr="001714F1">
        <w:rPr>
          <w:rFonts w:ascii="Times New Roman" w:hAnsi="Times New Roman" w:cs="Times New Roman"/>
        </w:rPr>
        <w:t xml:space="preserve"> minutes to walk the extra 700 feet required to cross University Parkway in a safe manner. For a college student, who may be running late to class and is generally short on time, it incredibly tempting to </w:t>
      </w:r>
      <w:r w:rsidR="002E48F9" w:rsidRPr="001714F1">
        <w:rPr>
          <w:rFonts w:ascii="Times New Roman" w:hAnsi="Times New Roman" w:cs="Times New Roman"/>
        </w:rPr>
        <w:t xml:space="preserve">save </w:t>
      </w:r>
      <w:r w:rsidR="00007122">
        <w:rPr>
          <w:rFonts w:ascii="Times New Roman" w:hAnsi="Times New Roman" w:cs="Times New Roman"/>
        </w:rPr>
        <w:t>three</w:t>
      </w:r>
      <w:r w:rsidR="002E48F9" w:rsidRPr="001714F1">
        <w:rPr>
          <w:rFonts w:ascii="Times New Roman" w:hAnsi="Times New Roman" w:cs="Times New Roman"/>
        </w:rPr>
        <w:t xml:space="preserve"> minutes of walking time by crossing </w:t>
      </w:r>
      <w:r w:rsidRPr="001714F1">
        <w:rPr>
          <w:rFonts w:ascii="Times New Roman" w:hAnsi="Times New Roman" w:cs="Times New Roman"/>
        </w:rPr>
        <w:t xml:space="preserve">University Parkway </w:t>
      </w:r>
      <w:r w:rsidR="002E48F9" w:rsidRPr="001714F1">
        <w:rPr>
          <w:rFonts w:ascii="Times New Roman" w:hAnsi="Times New Roman" w:cs="Times New Roman"/>
        </w:rPr>
        <w:t>without using a</w:t>
      </w:r>
      <w:r w:rsidRPr="001714F1">
        <w:rPr>
          <w:rFonts w:ascii="Times New Roman" w:hAnsi="Times New Roman" w:cs="Times New Roman"/>
        </w:rPr>
        <w:t xml:space="preserve"> </w:t>
      </w:r>
      <w:r w:rsidR="002E48F9" w:rsidRPr="001714F1">
        <w:rPr>
          <w:rFonts w:ascii="Times New Roman" w:hAnsi="Times New Roman" w:cs="Times New Roman"/>
        </w:rPr>
        <w:t xml:space="preserve">marked </w:t>
      </w:r>
      <w:r w:rsidRPr="001714F1">
        <w:rPr>
          <w:rFonts w:ascii="Times New Roman" w:hAnsi="Times New Roman" w:cs="Times New Roman"/>
        </w:rPr>
        <w:t xml:space="preserve">crosswalk. </w:t>
      </w:r>
    </w:p>
    <w:p w:rsidR="002E48F9" w:rsidRPr="001714F1" w:rsidRDefault="002E48F9" w:rsidP="00A23E65">
      <w:pPr>
        <w:rPr>
          <w:rFonts w:ascii="Times New Roman" w:hAnsi="Times New Roman" w:cs="Times New Roman"/>
        </w:rPr>
      </w:pPr>
    </w:p>
    <w:p w:rsidR="00A23E65" w:rsidRPr="001714F1" w:rsidRDefault="00A23E65" w:rsidP="00A23E65">
      <w:pPr>
        <w:rPr>
          <w:rFonts w:ascii="Times New Roman" w:hAnsi="Times New Roman" w:cs="Times New Roman"/>
        </w:rPr>
      </w:pPr>
      <w:r w:rsidRPr="001714F1">
        <w:rPr>
          <w:rFonts w:ascii="Times New Roman" w:hAnsi="Times New Roman" w:cs="Times New Roman"/>
        </w:rPr>
        <w:t>I am studying ways to prevent and control traffic injuries through public health interventions</w:t>
      </w:r>
      <w:r w:rsidR="00007122">
        <w:rPr>
          <w:rFonts w:ascii="Times New Roman" w:hAnsi="Times New Roman" w:cs="Times New Roman"/>
        </w:rPr>
        <w:t xml:space="preserve"> at the Johns Hopkins Bloomberg School of Public Health</w:t>
      </w:r>
      <w:r w:rsidRPr="001714F1">
        <w:rPr>
          <w:rFonts w:ascii="Times New Roman" w:hAnsi="Times New Roman" w:cs="Times New Roman"/>
        </w:rPr>
        <w:t xml:space="preserve">. I have taken courses </w:t>
      </w:r>
      <w:r w:rsidR="002E48F9" w:rsidRPr="001714F1">
        <w:rPr>
          <w:rFonts w:ascii="Times New Roman" w:hAnsi="Times New Roman" w:cs="Times New Roman"/>
        </w:rPr>
        <w:t>from</w:t>
      </w:r>
      <w:r w:rsidRPr="001714F1">
        <w:rPr>
          <w:rFonts w:ascii="Times New Roman" w:hAnsi="Times New Roman" w:cs="Times New Roman"/>
        </w:rPr>
        <w:t xml:space="preserve"> leading injury prevention experts who have taught that it is essential to "make the safest way the easiest way." In the case of University Parkway, the safest way for many students is too difficult to reach, which is why I </w:t>
      </w:r>
      <w:r w:rsidR="002E48F9" w:rsidRPr="001714F1">
        <w:rPr>
          <w:rFonts w:ascii="Times New Roman" w:hAnsi="Times New Roman" w:cs="Times New Roman"/>
        </w:rPr>
        <w:t xml:space="preserve">consistently </w:t>
      </w:r>
      <w:r w:rsidRPr="001714F1">
        <w:rPr>
          <w:rFonts w:ascii="Times New Roman" w:hAnsi="Times New Roman" w:cs="Times New Roman"/>
        </w:rPr>
        <w:t xml:space="preserve">observe students crossing this street in an unsafe way. </w:t>
      </w:r>
    </w:p>
    <w:p w:rsidR="00A23E65" w:rsidRPr="001714F1" w:rsidRDefault="00A23E65" w:rsidP="00A23E65">
      <w:pPr>
        <w:rPr>
          <w:rFonts w:ascii="Times New Roman" w:hAnsi="Times New Roman" w:cs="Times New Roman"/>
        </w:rPr>
      </w:pPr>
    </w:p>
    <w:p w:rsidR="002E48F9" w:rsidRPr="001714F1" w:rsidRDefault="00A23E65" w:rsidP="00A23E65">
      <w:pPr>
        <w:rPr>
          <w:rFonts w:ascii="Times New Roman" w:hAnsi="Times New Roman" w:cs="Times New Roman"/>
        </w:rPr>
      </w:pPr>
      <w:r w:rsidRPr="001714F1">
        <w:rPr>
          <w:rFonts w:ascii="Times New Roman" w:hAnsi="Times New Roman" w:cs="Times New Roman"/>
        </w:rPr>
        <w:t xml:space="preserve">One way to make it </w:t>
      </w:r>
      <w:r w:rsidR="00F50BAB" w:rsidRPr="001714F1">
        <w:rPr>
          <w:rFonts w:ascii="Times New Roman" w:hAnsi="Times New Roman" w:cs="Times New Roman"/>
        </w:rPr>
        <w:t>safe</w:t>
      </w:r>
      <w:r w:rsidRPr="001714F1">
        <w:rPr>
          <w:rFonts w:ascii="Times New Roman" w:hAnsi="Times New Roman" w:cs="Times New Roman"/>
        </w:rPr>
        <w:t xml:space="preserve"> and </w:t>
      </w:r>
      <w:r w:rsidR="00F50BAB" w:rsidRPr="001714F1">
        <w:rPr>
          <w:rFonts w:ascii="Times New Roman" w:hAnsi="Times New Roman" w:cs="Times New Roman"/>
        </w:rPr>
        <w:t>easy</w:t>
      </w:r>
      <w:r w:rsidRPr="001714F1">
        <w:rPr>
          <w:rFonts w:ascii="Times New Roman" w:hAnsi="Times New Roman" w:cs="Times New Roman"/>
        </w:rPr>
        <w:t xml:space="preserve"> to cross University Parkway is to install a pedestrian crosswalk directly in front of the North Gate, with clear signage to communicate the crossing to drivers. This crosswalk w</w:t>
      </w:r>
      <w:r w:rsidR="00C53575" w:rsidRPr="001714F1">
        <w:rPr>
          <w:rFonts w:ascii="Times New Roman" w:hAnsi="Times New Roman" w:cs="Times New Roman"/>
        </w:rPr>
        <w:t xml:space="preserve">ill </w:t>
      </w:r>
      <w:r w:rsidRPr="001714F1">
        <w:rPr>
          <w:rFonts w:ascii="Times New Roman" w:hAnsi="Times New Roman" w:cs="Times New Roman"/>
        </w:rPr>
        <w:t>help alert drivers of pedestrians crossing the road</w:t>
      </w:r>
      <w:r w:rsidR="00C53575" w:rsidRPr="001714F1">
        <w:rPr>
          <w:rFonts w:ascii="Times New Roman" w:hAnsi="Times New Roman" w:cs="Times New Roman"/>
        </w:rPr>
        <w:t xml:space="preserve">, and </w:t>
      </w:r>
      <w:r w:rsidR="00007122">
        <w:rPr>
          <w:rFonts w:ascii="Times New Roman" w:hAnsi="Times New Roman" w:cs="Times New Roman"/>
        </w:rPr>
        <w:t>will</w:t>
      </w:r>
      <w:r w:rsidR="00C53575" w:rsidRPr="001714F1">
        <w:rPr>
          <w:rFonts w:ascii="Times New Roman" w:hAnsi="Times New Roman" w:cs="Times New Roman"/>
        </w:rPr>
        <w:t xml:space="preserve"> help encourage drivers to slow down and drive more cautiously</w:t>
      </w:r>
      <w:r w:rsidRPr="001714F1">
        <w:rPr>
          <w:rFonts w:ascii="Times New Roman" w:hAnsi="Times New Roman" w:cs="Times New Roman"/>
        </w:rPr>
        <w:t>. In a behavioral study, Knoblauch et al. described how, after a marked crosswalk was introduced, drivers tended to approach the crosswalk at a lower speed.</w:t>
      </w:r>
      <w:r w:rsidR="00007122">
        <w:rPr>
          <w:rStyle w:val="FootnoteReference"/>
          <w:rFonts w:ascii="Times New Roman" w:hAnsi="Times New Roman" w:cs="Times New Roman"/>
        </w:rPr>
        <w:footnoteReference w:id="2"/>
      </w:r>
      <w:r w:rsidR="00C53575" w:rsidRPr="001714F1">
        <w:rPr>
          <w:rFonts w:ascii="Times New Roman" w:hAnsi="Times New Roman" w:cs="Times New Roman"/>
        </w:rPr>
        <w:t xml:space="preserve"> </w:t>
      </w:r>
      <w:r w:rsidR="002E48F9" w:rsidRPr="001714F1">
        <w:rPr>
          <w:rFonts w:ascii="Times New Roman" w:hAnsi="Times New Roman" w:cs="Times New Roman"/>
        </w:rPr>
        <w:t>Another behavioral study by Katz et al. found that drivers were more likely to slow down or stop for pedestrians when the pedestrian was crossing within a marked crosswalk</w:t>
      </w:r>
      <w:r w:rsidR="00007122">
        <w:rPr>
          <w:rFonts w:ascii="Times New Roman" w:hAnsi="Times New Roman" w:cs="Times New Roman"/>
        </w:rPr>
        <w:t>.</w:t>
      </w:r>
      <w:r w:rsidR="00007122">
        <w:rPr>
          <w:rStyle w:val="FootnoteReference"/>
          <w:rFonts w:ascii="Times New Roman" w:hAnsi="Times New Roman" w:cs="Times New Roman"/>
        </w:rPr>
        <w:footnoteReference w:id="3"/>
      </w:r>
      <w:r w:rsidR="00007122">
        <w:rPr>
          <w:rFonts w:ascii="Times New Roman" w:hAnsi="Times New Roman" w:cs="Times New Roman"/>
        </w:rPr>
        <w:t xml:space="preserve"> </w:t>
      </w:r>
      <w:r w:rsidR="002E48F9" w:rsidRPr="001714F1">
        <w:rPr>
          <w:rFonts w:ascii="Times New Roman" w:hAnsi="Times New Roman" w:cs="Times New Roman"/>
        </w:rPr>
        <w:t>Adding a marked crosswalk</w:t>
      </w:r>
      <w:r w:rsidR="00C53575" w:rsidRPr="001714F1">
        <w:rPr>
          <w:rFonts w:ascii="Times New Roman" w:hAnsi="Times New Roman" w:cs="Times New Roman"/>
        </w:rPr>
        <w:t xml:space="preserve"> will also help encourage pedestrians to cross University Parkway in a more predictable</w:t>
      </w:r>
      <w:r w:rsidR="002E48F9" w:rsidRPr="001714F1">
        <w:rPr>
          <w:rFonts w:ascii="Times New Roman" w:hAnsi="Times New Roman" w:cs="Times New Roman"/>
        </w:rPr>
        <w:t xml:space="preserve"> way</w:t>
      </w:r>
      <w:r w:rsidR="00C53575" w:rsidRPr="001714F1">
        <w:rPr>
          <w:rFonts w:ascii="Times New Roman" w:hAnsi="Times New Roman" w:cs="Times New Roman"/>
        </w:rPr>
        <w:t xml:space="preserve">, as </w:t>
      </w:r>
      <w:r w:rsidR="00007122">
        <w:rPr>
          <w:rFonts w:ascii="Times New Roman" w:hAnsi="Times New Roman" w:cs="Times New Roman"/>
        </w:rPr>
        <w:t xml:space="preserve">the </w:t>
      </w:r>
      <w:r w:rsidR="002E48F9" w:rsidRPr="001714F1">
        <w:rPr>
          <w:rFonts w:ascii="Times New Roman" w:hAnsi="Times New Roman" w:cs="Times New Roman"/>
        </w:rPr>
        <w:t xml:space="preserve">Knoblauch </w:t>
      </w:r>
      <w:r w:rsidR="00007122">
        <w:rPr>
          <w:rFonts w:ascii="Times New Roman" w:hAnsi="Times New Roman" w:cs="Times New Roman"/>
        </w:rPr>
        <w:t xml:space="preserve">study </w:t>
      </w:r>
      <w:r w:rsidR="002E48F9" w:rsidRPr="001714F1">
        <w:rPr>
          <w:rFonts w:ascii="Times New Roman" w:hAnsi="Times New Roman" w:cs="Times New Roman"/>
        </w:rPr>
        <w:t>also</w:t>
      </w:r>
      <w:r w:rsidR="00C53575" w:rsidRPr="001714F1">
        <w:rPr>
          <w:rFonts w:ascii="Times New Roman" w:hAnsi="Times New Roman" w:cs="Times New Roman"/>
        </w:rPr>
        <w:t xml:space="preserve"> found an increase in crosswalk usage after </w:t>
      </w:r>
      <w:r w:rsidR="002E48F9" w:rsidRPr="001714F1">
        <w:rPr>
          <w:rFonts w:ascii="Times New Roman" w:hAnsi="Times New Roman" w:cs="Times New Roman"/>
        </w:rPr>
        <w:t xml:space="preserve">crosswalk </w:t>
      </w:r>
      <w:r w:rsidR="00C53575" w:rsidRPr="001714F1">
        <w:rPr>
          <w:rFonts w:ascii="Times New Roman" w:hAnsi="Times New Roman" w:cs="Times New Roman"/>
        </w:rPr>
        <w:t>installation</w:t>
      </w:r>
      <w:r w:rsidR="00007122">
        <w:rPr>
          <w:rFonts w:ascii="Times New Roman" w:hAnsi="Times New Roman" w:cs="Times New Roman"/>
        </w:rPr>
        <w:t>.</w:t>
      </w:r>
      <w:r w:rsidR="00007122">
        <w:rPr>
          <w:rStyle w:val="FootnoteReference"/>
          <w:rFonts w:ascii="Times New Roman" w:hAnsi="Times New Roman" w:cs="Times New Roman"/>
        </w:rPr>
        <w:footnoteReference w:id="4"/>
      </w:r>
      <w:r w:rsidR="00C53575" w:rsidRPr="001714F1">
        <w:rPr>
          <w:rFonts w:ascii="Times New Roman" w:hAnsi="Times New Roman" w:cs="Times New Roman"/>
        </w:rPr>
        <w:t xml:space="preserve"> </w:t>
      </w:r>
    </w:p>
    <w:p w:rsidR="002E48F9" w:rsidRPr="001714F1" w:rsidRDefault="002E48F9" w:rsidP="00A23E65">
      <w:pPr>
        <w:rPr>
          <w:rFonts w:ascii="Times New Roman" w:hAnsi="Times New Roman" w:cs="Times New Roman"/>
        </w:rPr>
      </w:pPr>
    </w:p>
    <w:p w:rsidR="00B81645" w:rsidRDefault="00C53575" w:rsidP="00A23E65">
      <w:pPr>
        <w:rPr>
          <w:rFonts w:ascii="Times New Roman" w:hAnsi="Times New Roman" w:cs="Times New Roman"/>
        </w:rPr>
      </w:pPr>
      <w:r w:rsidRPr="001714F1">
        <w:rPr>
          <w:rFonts w:ascii="Times New Roman" w:hAnsi="Times New Roman" w:cs="Times New Roman"/>
        </w:rPr>
        <w:t>To</w:t>
      </w:r>
      <w:r w:rsidR="002E48F9" w:rsidRPr="001714F1">
        <w:rPr>
          <w:rFonts w:ascii="Times New Roman" w:hAnsi="Times New Roman" w:cs="Times New Roman"/>
        </w:rPr>
        <w:t xml:space="preserve"> further</w:t>
      </w:r>
      <w:r w:rsidRPr="001714F1">
        <w:rPr>
          <w:rFonts w:ascii="Times New Roman" w:hAnsi="Times New Roman" w:cs="Times New Roman"/>
        </w:rPr>
        <w:t xml:space="preserve"> </w:t>
      </w:r>
      <w:r w:rsidR="002E48F9" w:rsidRPr="001714F1">
        <w:rPr>
          <w:rFonts w:ascii="Times New Roman" w:hAnsi="Times New Roman" w:cs="Times New Roman"/>
        </w:rPr>
        <w:t xml:space="preserve">increase the visibility of this crosswalk </w:t>
      </w:r>
      <w:r w:rsidRPr="001714F1">
        <w:rPr>
          <w:rFonts w:ascii="Times New Roman" w:hAnsi="Times New Roman" w:cs="Times New Roman"/>
        </w:rPr>
        <w:t>to motorists, t</w:t>
      </w:r>
      <w:r w:rsidR="00A23E65" w:rsidRPr="001714F1">
        <w:rPr>
          <w:rFonts w:ascii="Times New Roman" w:hAnsi="Times New Roman" w:cs="Times New Roman"/>
        </w:rPr>
        <w:t xml:space="preserve">he crosswalk signage should be comprised of permanent pedestrian road signs which face both directions of traffic. </w:t>
      </w:r>
      <w:r w:rsidRPr="001714F1">
        <w:rPr>
          <w:rFonts w:ascii="Times New Roman" w:hAnsi="Times New Roman" w:cs="Times New Roman"/>
        </w:rPr>
        <w:t>P</w:t>
      </w:r>
      <w:r w:rsidR="00A23E65" w:rsidRPr="001714F1">
        <w:rPr>
          <w:rFonts w:ascii="Times New Roman" w:hAnsi="Times New Roman" w:cs="Times New Roman"/>
        </w:rPr>
        <w:t xml:space="preserve">edestrians </w:t>
      </w:r>
      <w:r w:rsidR="00A23E65" w:rsidRPr="001714F1">
        <w:rPr>
          <w:rFonts w:ascii="Times New Roman" w:hAnsi="Times New Roman" w:cs="Times New Roman"/>
        </w:rPr>
        <w:lastRenderedPageBreak/>
        <w:t>should have the option of pressing a button at the beginning of the crossing which would trigger lights to flash on the pedestrian signage, further alerting drivers of the pedestrian's presence</w:t>
      </w:r>
      <w:r w:rsidR="002829DA">
        <w:rPr>
          <w:rFonts w:ascii="Times New Roman" w:hAnsi="Times New Roman" w:cs="Times New Roman"/>
        </w:rPr>
        <w:t xml:space="preserve">. An example of such a system is </w:t>
      </w:r>
      <w:r w:rsidR="00B81645">
        <w:rPr>
          <w:rFonts w:ascii="Times New Roman" w:hAnsi="Times New Roman" w:cs="Times New Roman"/>
        </w:rPr>
        <w:t xml:space="preserve">shown in Figure 3. </w:t>
      </w:r>
      <w:r w:rsidR="00A23E65" w:rsidRPr="001714F1">
        <w:rPr>
          <w:rFonts w:ascii="Times New Roman" w:hAnsi="Times New Roman" w:cs="Times New Roman"/>
        </w:rPr>
        <w:t xml:space="preserve">The </w:t>
      </w:r>
      <w:r w:rsidR="00F50BAB" w:rsidRPr="001714F1">
        <w:rPr>
          <w:rFonts w:ascii="Times New Roman" w:hAnsi="Times New Roman" w:cs="Times New Roman"/>
        </w:rPr>
        <w:t>street</w:t>
      </w:r>
      <w:r w:rsidR="00A23E65" w:rsidRPr="001714F1">
        <w:rPr>
          <w:rFonts w:ascii="Times New Roman" w:hAnsi="Times New Roman" w:cs="Times New Roman"/>
        </w:rPr>
        <w:t xml:space="preserve"> lighting on University Parkway should also be improved so that pedestrians are more visible </w:t>
      </w:r>
      <w:r w:rsidR="005B60AD" w:rsidRPr="001714F1">
        <w:rPr>
          <w:rFonts w:ascii="Times New Roman" w:hAnsi="Times New Roman" w:cs="Times New Roman"/>
        </w:rPr>
        <w:t xml:space="preserve">to drivers </w:t>
      </w:r>
      <w:r w:rsidR="00A23E65" w:rsidRPr="001714F1">
        <w:rPr>
          <w:rFonts w:ascii="Times New Roman" w:hAnsi="Times New Roman" w:cs="Times New Roman"/>
        </w:rPr>
        <w:t xml:space="preserve">at night. Finally, rumble strips should be installed on both lanes of traffic on University Parkway before </w:t>
      </w:r>
      <w:r w:rsidRPr="001714F1">
        <w:rPr>
          <w:rFonts w:ascii="Times New Roman" w:hAnsi="Times New Roman" w:cs="Times New Roman"/>
        </w:rPr>
        <w:t>vehicles</w:t>
      </w:r>
      <w:r w:rsidR="00A23E65" w:rsidRPr="001714F1">
        <w:rPr>
          <w:rFonts w:ascii="Times New Roman" w:hAnsi="Times New Roman" w:cs="Times New Roman"/>
        </w:rPr>
        <w:t xml:space="preserve"> cross this crosswalk, </w:t>
      </w:r>
      <w:r w:rsidR="002829DA">
        <w:rPr>
          <w:rFonts w:ascii="Times New Roman" w:hAnsi="Times New Roman" w:cs="Times New Roman"/>
        </w:rPr>
        <w:t>which</w:t>
      </w:r>
      <w:r w:rsidR="002829DA" w:rsidRPr="001714F1">
        <w:rPr>
          <w:rFonts w:ascii="Times New Roman" w:hAnsi="Times New Roman" w:cs="Times New Roman"/>
        </w:rPr>
        <w:t xml:space="preserve"> will further help alert drivers of the upcoming crosswalk.</w:t>
      </w:r>
      <w:r w:rsidR="002829DA">
        <w:rPr>
          <w:rFonts w:ascii="Times New Roman" w:eastAsia="Times New Roman" w:hAnsi="Times New Roman" w:cs="Times New Roman"/>
        </w:rPr>
        <w:t xml:space="preserve"> These would be </w:t>
      </w:r>
      <w:r w:rsidR="00A23E65" w:rsidRPr="001714F1">
        <w:rPr>
          <w:rFonts w:ascii="Times New Roman" w:hAnsi="Times New Roman" w:cs="Times New Roman"/>
        </w:rPr>
        <w:t>similar to the rumble strips present on San Martin Drive near the crosswalk in front of Olin Hall</w:t>
      </w:r>
      <w:r w:rsidR="002829DA">
        <w:rPr>
          <w:rFonts w:ascii="Times New Roman" w:hAnsi="Times New Roman" w:cs="Times New Roman"/>
        </w:rPr>
        <w:t xml:space="preserve">, and similar to the rumble strips in </w:t>
      </w:r>
      <w:r w:rsidR="00B81645">
        <w:rPr>
          <w:rFonts w:ascii="Times New Roman" w:hAnsi="Times New Roman" w:cs="Times New Roman"/>
        </w:rPr>
        <w:t>Figure 4.</w:t>
      </w:r>
    </w:p>
    <w:p w:rsidR="00B81645" w:rsidRPr="00B81645" w:rsidRDefault="00B81645" w:rsidP="00A23E65">
      <w:pPr>
        <w:rPr>
          <w:rFonts w:ascii="Times New Roman" w:hAnsi="Times New Roman" w:cs="Times New Roman"/>
        </w:rPr>
      </w:pPr>
    </w:p>
    <w:p w:rsidR="00A23E65" w:rsidRDefault="005B60AD" w:rsidP="00A23E65">
      <w:pPr>
        <w:rPr>
          <w:rFonts w:ascii="Times New Roman" w:hAnsi="Times New Roman" w:cs="Times New Roman"/>
        </w:rPr>
      </w:pPr>
      <w:r w:rsidRPr="001714F1">
        <w:rPr>
          <w:rFonts w:ascii="Times New Roman" w:hAnsi="Times New Roman" w:cs="Times New Roman"/>
        </w:rPr>
        <w:t>Pedestrians are one of the most at-risk groups of people who use our roadways, as demonstrated by the high and rising rate of pedestrian traffic fatalities in Maryland. In 2018, 133 pedestrians were killed on Maryland roadways, up 14% from 117 in 2017.</w:t>
      </w:r>
      <w:r w:rsidR="00007122">
        <w:rPr>
          <w:rStyle w:val="FootnoteReference"/>
          <w:rFonts w:ascii="Times New Roman" w:hAnsi="Times New Roman" w:cs="Times New Roman"/>
        </w:rPr>
        <w:footnoteReference w:id="5"/>
      </w:r>
      <w:r w:rsidRPr="001714F1">
        <w:rPr>
          <w:rFonts w:ascii="Times New Roman" w:hAnsi="Times New Roman" w:cs="Times New Roman"/>
        </w:rPr>
        <w:t xml:space="preserve"> </w:t>
      </w:r>
      <w:r w:rsidR="00DE57CF" w:rsidRPr="001714F1">
        <w:rPr>
          <w:rFonts w:ascii="Times New Roman" w:hAnsi="Times New Roman" w:cs="Times New Roman"/>
        </w:rPr>
        <w:t xml:space="preserve">Johns Hopkins </w:t>
      </w:r>
      <w:r w:rsidR="007B38D7">
        <w:rPr>
          <w:rFonts w:ascii="Times New Roman" w:hAnsi="Times New Roman" w:cs="Times New Roman"/>
        </w:rPr>
        <w:t xml:space="preserve">University </w:t>
      </w:r>
      <w:r w:rsidR="00DE57CF" w:rsidRPr="001714F1">
        <w:rPr>
          <w:rFonts w:ascii="Times New Roman" w:hAnsi="Times New Roman" w:cs="Times New Roman"/>
        </w:rPr>
        <w:t xml:space="preserve">has the responsibility to protect the safety of all members of its community, including its pedestrians. The University has the resources required to work with Baltimore City to implement a solution to this safety hazard, a solution which may save lives and prevent serious injury to students and liability for the University. </w:t>
      </w:r>
    </w:p>
    <w:p w:rsidR="00E056B1" w:rsidRDefault="00E056B1" w:rsidP="00A23E65">
      <w:pPr>
        <w:rPr>
          <w:rFonts w:ascii="Times New Roman" w:hAnsi="Times New Roman" w:cs="Times New Roman"/>
        </w:rPr>
      </w:pPr>
    </w:p>
    <w:p w:rsidR="00E056B1" w:rsidRDefault="00E056B1" w:rsidP="00A23E65">
      <w:pPr>
        <w:rPr>
          <w:rFonts w:ascii="Times New Roman" w:hAnsi="Times New Roman" w:cs="Times New Roman"/>
        </w:rPr>
      </w:pPr>
      <w:r>
        <w:rPr>
          <w:rFonts w:ascii="Times New Roman" w:hAnsi="Times New Roman" w:cs="Times New Roman"/>
        </w:rPr>
        <w:t>Thank you for considering this issue. Please feel free to respond with any questions or comments.</w:t>
      </w:r>
    </w:p>
    <w:p w:rsidR="00E056B1" w:rsidRDefault="00E056B1" w:rsidP="00A23E65">
      <w:pPr>
        <w:rPr>
          <w:rFonts w:ascii="Times New Roman" w:hAnsi="Times New Roman" w:cs="Times New Roman"/>
        </w:rPr>
      </w:pPr>
    </w:p>
    <w:p w:rsidR="00E056B1" w:rsidRDefault="00E056B1" w:rsidP="00A23E65">
      <w:pPr>
        <w:rPr>
          <w:rFonts w:ascii="Times New Roman" w:hAnsi="Times New Roman" w:cs="Times New Roman"/>
        </w:rPr>
      </w:pPr>
      <w:r>
        <w:rPr>
          <w:rFonts w:ascii="Times New Roman" w:hAnsi="Times New Roman" w:cs="Times New Roman"/>
        </w:rPr>
        <w:t xml:space="preserve">Sincerely, </w:t>
      </w:r>
    </w:p>
    <w:p w:rsidR="00E056B1" w:rsidRDefault="00E056B1" w:rsidP="00A23E65">
      <w:pPr>
        <w:rPr>
          <w:rFonts w:ascii="Times New Roman" w:hAnsi="Times New Roman" w:cs="Times New Roman"/>
        </w:rPr>
      </w:pPr>
      <w:r>
        <w:rPr>
          <w:rFonts w:ascii="Times New Roman" w:hAnsi="Times New Roman" w:cs="Times New Roman"/>
        </w:rPr>
        <w:t>Andrew Hellinger</w:t>
      </w: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B81645" w:rsidRDefault="00B81645" w:rsidP="00A23E65">
      <w:pPr>
        <w:rPr>
          <w:rFonts w:ascii="Times New Roman" w:hAnsi="Times New Roman" w:cs="Times New Roman"/>
        </w:rPr>
      </w:pPr>
    </w:p>
    <w:p w:rsidR="00B81645" w:rsidRDefault="00B81645" w:rsidP="00A23E65">
      <w:pPr>
        <w:rPr>
          <w:rFonts w:ascii="Times New Roman" w:hAnsi="Times New Roman" w:cs="Times New Roman"/>
        </w:rPr>
      </w:pPr>
    </w:p>
    <w:p w:rsidR="00B81645" w:rsidRDefault="00B81645" w:rsidP="00A23E65">
      <w:pPr>
        <w:rPr>
          <w:rFonts w:ascii="Times New Roman" w:hAnsi="Times New Roman" w:cs="Times New Roman"/>
        </w:rPr>
      </w:pPr>
    </w:p>
    <w:p w:rsidR="00451F45" w:rsidRDefault="00451F45" w:rsidP="00A23E65">
      <w:pPr>
        <w:rPr>
          <w:rFonts w:ascii="Times New Roman" w:hAnsi="Times New Roman" w:cs="Times New Roman"/>
        </w:rPr>
      </w:pPr>
      <w:bookmarkStart w:id="0" w:name="_GoBack"/>
      <w:bookmarkEnd w:id="0"/>
      <w:r w:rsidRPr="00451F45">
        <w:rPr>
          <w:rFonts w:ascii="Times New Roman" w:hAnsi="Times New Roman" w:cs="Times New Roman"/>
        </w:rPr>
        <w:lastRenderedPageBreak/>
        <w:t>Attachments</w:t>
      </w:r>
    </w:p>
    <w:p w:rsidR="00B81645" w:rsidRDefault="00B81645" w:rsidP="00A23E65">
      <w:pPr>
        <w:rPr>
          <w:rFonts w:ascii="Times New Roman" w:hAnsi="Times New Roman" w:cs="Times New Roman"/>
        </w:rPr>
      </w:pPr>
    </w:p>
    <w:p w:rsidR="00B81645" w:rsidRDefault="00B81645" w:rsidP="00B81645">
      <w:pPr>
        <w:keepNext/>
      </w:pPr>
      <w:r>
        <w:rPr>
          <w:rFonts w:ascii="Times New Roman" w:hAnsi="Times New Roman" w:cs="Times New Roman"/>
          <w:noProof/>
        </w:rPr>
        <w:drawing>
          <wp:inline distT="0" distB="0" distL="0" distR="0" wp14:anchorId="08BD9F57" wp14:editId="6D96900A">
            <wp:extent cx="5799015" cy="354384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 1.png"/>
                    <pic:cNvPicPr/>
                  </pic:nvPicPr>
                  <pic:blipFill rotWithShape="1">
                    <a:blip r:embed="rId7" cstate="print">
                      <a:extLst>
                        <a:ext uri="{28A0092B-C50C-407E-A947-70E740481C1C}">
                          <a14:useLocalDpi xmlns:a14="http://schemas.microsoft.com/office/drawing/2010/main" val="0"/>
                        </a:ext>
                      </a:extLst>
                    </a:blip>
                    <a:srcRect r="19526" b="13444"/>
                    <a:stretch/>
                  </pic:blipFill>
                  <pic:spPr bwMode="auto">
                    <a:xfrm>
                      <a:off x="0" y="0"/>
                      <a:ext cx="5806332" cy="3548315"/>
                    </a:xfrm>
                    <a:prstGeom prst="rect">
                      <a:avLst/>
                    </a:prstGeom>
                    <a:ln>
                      <a:noFill/>
                    </a:ln>
                    <a:extLst>
                      <a:ext uri="{53640926-AAD7-44D8-BBD7-CCE9431645EC}">
                        <a14:shadowObscured xmlns:a14="http://schemas.microsoft.com/office/drawing/2010/main"/>
                      </a:ext>
                    </a:extLst>
                  </pic:spPr>
                </pic:pic>
              </a:graphicData>
            </a:graphic>
          </wp:inline>
        </w:drawing>
      </w:r>
    </w:p>
    <w:p w:rsidR="00B81645" w:rsidRPr="00B81645" w:rsidRDefault="00B81645" w:rsidP="00B81645">
      <w:pPr>
        <w:pStyle w:val="Caption"/>
      </w:pPr>
      <w:r>
        <w:t xml:space="preserve">Figure </w:t>
      </w:r>
      <w:fldSimple w:instr=" SEQ Figure \* ARABIC ">
        <w:r>
          <w:rPr>
            <w:noProof/>
          </w:rPr>
          <w:t>1</w:t>
        </w:r>
      </w:fldSimple>
      <w:r>
        <w:t xml:space="preserve"> – Total distance to cross University Parkway without using a marked crosswalk.</w:t>
      </w:r>
    </w:p>
    <w:p w:rsidR="00B81645" w:rsidRDefault="00B81645" w:rsidP="00B81645">
      <w:pPr>
        <w:keepNext/>
      </w:pPr>
      <w:r>
        <w:rPr>
          <w:rFonts w:ascii="Times New Roman" w:hAnsi="Times New Roman" w:cs="Times New Roman"/>
          <w:noProof/>
        </w:rPr>
        <w:drawing>
          <wp:inline distT="0" distB="0" distL="0" distR="0" wp14:anchorId="7B67EFB8" wp14:editId="5D645290">
            <wp:extent cx="5824409" cy="371983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 2.png"/>
                    <pic:cNvPicPr/>
                  </pic:nvPicPr>
                  <pic:blipFill rotWithShape="1">
                    <a:blip r:embed="rId8" cstate="print">
                      <a:extLst>
                        <a:ext uri="{28A0092B-C50C-407E-A947-70E740481C1C}">
                          <a14:useLocalDpi xmlns:a14="http://schemas.microsoft.com/office/drawing/2010/main" val="0"/>
                        </a:ext>
                      </a:extLst>
                    </a:blip>
                    <a:srcRect r="21762" b="11972"/>
                    <a:stretch/>
                  </pic:blipFill>
                  <pic:spPr bwMode="auto">
                    <a:xfrm>
                      <a:off x="0" y="0"/>
                      <a:ext cx="5841858" cy="3730974"/>
                    </a:xfrm>
                    <a:prstGeom prst="rect">
                      <a:avLst/>
                    </a:prstGeom>
                    <a:ln>
                      <a:noFill/>
                    </a:ln>
                    <a:extLst>
                      <a:ext uri="{53640926-AAD7-44D8-BBD7-CCE9431645EC}">
                        <a14:shadowObscured xmlns:a14="http://schemas.microsoft.com/office/drawing/2010/main"/>
                      </a:ext>
                    </a:extLst>
                  </pic:spPr>
                </pic:pic>
              </a:graphicData>
            </a:graphic>
          </wp:inline>
        </w:drawing>
      </w:r>
    </w:p>
    <w:p w:rsidR="00B81645" w:rsidRPr="00B81645" w:rsidRDefault="00B81645" w:rsidP="00B81645">
      <w:pPr>
        <w:pStyle w:val="Caption"/>
      </w:pPr>
      <w:r>
        <w:t xml:space="preserve">Figure </w:t>
      </w:r>
      <w:fldSimple w:instr=" SEQ Figure \* ARABIC ">
        <w:r>
          <w:rPr>
            <w:noProof/>
          </w:rPr>
          <w:t>2</w:t>
        </w:r>
      </w:fldSimple>
      <w:r>
        <w:t xml:space="preserve"> – Total distance to cross University Parkway using a marked crosswalk.</w:t>
      </w:r>
    </w:p>
    <w:p w:rsidR="00B81645" w:rsidRDefault="00B81645" w:rsidP="00B81645">
      <w:pPr>
        <w:pStyle w:val="Caption"/>
        <w:keepNext/>
      </w:pPr>
      <w:r>
        <w:rPr>
          <w:noProof/>
        </w:rPr>
        <w:lastRenderedPageBreak/>
        <w:drawing>
          <wp:inline distT="0" distB="0" distL="0" distR="0">
            <wp:extent cx="5858939" cy="37826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 3.jpg"/>
                    <pic:cNvPicPr/>
                  </pic:nvPicPr>
                  <pic:blipFill>
                    <a:blip r:embed="rId9">
                      <a:extLst>
                        <a:ext uri="{28A0092B-C50C-407E-A947-70E740481C1C}">
                          <a14:useLocalDpi xmlns:a14="http://schemas.microsoft.com/office/drawing/2010/main" val="0"/>
                        </a:ext>
                      </a:extLst>
                    </a:blip>
                    <a:stretch>
                      <a:fillRect/>
                    </a:stretch>
                  </pic:blipFill>
                  <pic:spPr>
                    <a:xfrm>
                      <a:off x="0" y="0"/>
                      <a:ext cx="5868920" cy="3789090"/>
                    </a:xfrm>
                    <a:prstGeom prst="rect">
                      <a:avLst/>
                    </a:prstGeom>
                  </pic:spPr>
                </pic:pic>
              </a:graphicData>
            </a:graphic>
          </wp:inline>
        </w:drawing>
      </w:r>
    </w:p>
    <w:p w:rsidR="00B81645" w:rsidRDefault="00B81645" w:rsidP="00B81645">
      <w:pPr>
        <w:pStyle w:val="Caption"/>
      </w:pPr>
      <w:r>
        <w:t xml:space="preserve">Figure </w:t>
      </w:r>
      <w:fldSimple w:instr=" SEQ Figure \* ARABIC ">
        <w:r>
          <w:rPr>
            <w:noProof/>
          </w:rPr>
          <w:t>3</w:t>
        </w:r>
      </w:fldSimple>
      <w:r>
        <w:t xml:space="preserve"> – An example of pedestrian signage with alert lights for drivers.</w:t>
      </w:r>
    </w:p>
    <w:p w:rsidR="00B81645" w:rsidRDefault="00B81645" w:rsidP="00B81645">
      <w:pPr>
        <w:pStyle w:val="Caption"/>
        <w:keepNext/>
      </w:pPr>
      <w:r>
        <w:rPr>
          <w:rFonts w:ascii="Times New Roman" w:hAnsi="Times New Roman" w:cs="Times New Roman"/>
          <w:noProof/>
        </w:rPr>
        <w:drawing>
          <wp:inline distT="0" distB="0" distL="0" distR="0" wp14:anchorId="255FD7A3" wp14:editId="68E05610">
            <wp:extent cx="5870575" cy="307266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 4.jpg"/>
                    <pic:cNvPicPr/>
                  </pic:nvPicPr>
                  <pic:blipFill rotWithShape="1">
                    <a:blip r:embed="rId10">
                      <a:extLst>
                        <a:ext uri="{28A0092B-C50C-407E-A947-70E740481C1C}">
                          <a14:useLocalDpi xmlns:a14="http://schemas.microsoft.com/office/drawing/2010/main" val="0"/>
                        </a:ext>
                      </a:extLst>
                    </a:blip>
                    <a:srcRect t="23492" b="6722"/>
                    <a:stretch/>
                  </pic:blipFill>
                  <pic:spPr bwMode="auto">
                    <a:xfrm>
                      <a:off x="0" y="0"/>
                      <a:ext cx="5880869" cy="3078049"/>
                    </a:xfrm>
                    <a:prstGeom prst="rect">
                      <a:avLst/>
                    </a:prstGeom>
                    <a:ln>
                      <a:noFill/>
                    </a:ln>
                    <a:extLst>
                      <a:ext uri="{53640926-AAD7-44D8-BBD7-CCE9431645EC}">
                        <a14:shadowObscured xmlns:a14="http://schemas.microsoft.com/office/drawing/2010/main"/>
                      </a:ext>
                    </a:extLst>
                  </pic:spPr>
                </pic:pic>
              </a:graphicData>
            </a:graphic>
          </wp:inline>
        </w:drawing>
      </w:r>
    </w:p>
    <w:p w:rsidR="00451F45" w:rsidRPr="00B81645" w:rsidRDefault="00B81645" w:rsidP="00B81645">
      <w:pPr>
        <w:pStyle w:val="Caption"/>
      </w:pPr>
      <w:r>
        <w:t xml:space="preserve">Figure </w:t>
      </w:r>
      <w:fldSimple w:instr=" SEQ Figure \* ARABIC ">
        <w:r>
          <w:rPr>
            <w:noProof/>
          </w:rPr>
          <w:t>4</w:t>
        </w:r>
      </w:fldSimple>
      <w:r>
        <w:t xml:space="preserve"> – An example of rumble strips on a highway.</w:t>
      </w:r>
    </w:p>
    <w:sectPr w:rsidR="00451F45" w:rsidRPr="00B81645" w:rsidSect="00AF7A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70ED" w:rsidRDefault="008970ED" w:rsidP="00007122">
      <w:r>
        <w:separator/>
      </w:r>
    </w:p>
  </w:endnote>
  <w:endnote w:type="continuationSeparator" w:id="0">
    <w:p w:rsidR="008970ED" w:rsidRDefault="008970ED" w:rsidP="00007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70ED" w:rsidRDefault="008970ED" w:rsidP="00007122">
      <w:r>
        <w:separator/>
      </w:r>
    </w:p>
  </w:footnote>
  <w:footnote w:type="continuationSeparator" w:id="0">
    <w:p w:rsidR="008970ED" w:rsidRDefault="008970ED" w:rsidP="00007122">
      <w:r>
        <w:continuationSeparator/>
      </w:r>
    </w:p>
  </w:footnote>
  <w:footnote w:id="1">
    <w:p w:rsidR="00007122" w:rsidRDefault="00007122">
      <w:pPr>
        <w:pStyle w:val="FootnoteText"/>
      </w:pPr>
      <w:r>
        <w:rPr>
          <w:rStyle w:val="FootnoteReference"/>
        </w:rPr>
        <w:footnoteRef/>
      </w:r>
      <w:r>
        <w:t xml:space="preserve"> </w:t>
      </w:r>
      <w:r w:rsidRPr="00007122">
        <w:t xml:space="preserve">Bohannon 1997, </w:t>
      </w:r>
      <w:proofErr w:type="spellStart"/>
      <w:r w:rsidRPr="00007122">
        <w:t>doi</w:t>
      </w:r>
      <w:proofErr w:type="spellEnd"/>
      <w:r w:rsidRPr="00007122">
        <w:t>: https://doi.org/10.1093/ageing/26.1.15</w:t>
      </w:r>
    </w:p>
  </w:footnote>
  <w:footnote w:id="2">
    <w:p w:rsidR="00007122" w:rsidRDefault="00007122">
      <w:pPr>
        <w:pStyle w:val="FootnoteText"/>
      </w:pPr>
      <w:r>
        <w:rPr>
          <w:rStyle w:val="FootnoteReference"/>
        </w:rPr>
        <w:footnoteRef/>
      </w:r>
      <w:r>
        <w:t xml:space="preserve"> </w:t>
      </w:r>
      <w:r w:rsidRPr="00007122">
        <w:t>Knoblauch 2001, https://rosap.ntl.bts.gov/view/dot/14632</w:t>
      </w:r>
    </w:p>
  </w:footnote>
  <w:footnote w:id="3">
    <w:p w:rsidR="00007122" w:rsidRDefault="00007122">
      <w:pPr>
        <w:pStyle w:val="FootnoteText"/>
      </w:pPr>
      <w:r>
        <w:rPr>
          <w:rStyle w:val="FootnoteReference"/>
        </w:rPr>
        <w:footnoteRef/>
      </w:r>
      <w:r>
        <w:t xml:space="preserve"> </w:t>
      </w:r>
      <w:r w:rsidRPr="00007122">
        <w:t xml:space="preserve">Katz 1975, </w:t>
      </w:r>
      <w:proofErr w:type="spellStart"/>
      <w:r w:rsidRPr="00007122">
        <w:t>doi</w:t>
      </w:r>
      <w:proofErr w:type="spellEnd"/>
      <w:r w:rsidRPr="00007122">
        <w:t>: https://doi.org/10.1177/001872087501700510</w:t>
      </w:r>
    </w:p>
  </w:footnote>
  <w:footnote w:id="4">
    <w:p w:rsidR="00007122" w:rsidRDefault="00007122">
      <w:pPr>
        <w:pStyle w:val="FootnoteText"/>
      </w:pPr>
      <w:r>
        <w:rPr>
          <w:rStyle w:val="FootnoteReference"/>
        </w:rPr>
        <w:footnoteRef/>
      </w:r>
      <w:r>
        <w:t xml:space="preserve"> Knoblauch</w:t>
      </w:r>
    </w:p>
  </w:footnote>
  <w:footnote w:id="5">
    <w:p w:rsidR="00007122" w:rsidRDefault="00007122">
      <w:pPr>
        <w:pStyle w:val="FootnoteText"/>
      </w:pPr>
      <w:r>
        <w:rPr>
          <w:rStyle w:val="FootnoteReference"/>
        </w:rPr>
        <w:footnoteRef/>
      </w:r>
      <w:r>
        <w:t xml:space="preserve"> </w:t>
      </w:r>
      <w:r w:rsidRPr="00007122">
        <w:t>https://www.baltimoresun.com/maryland/bs-md-traffic-fatalities-20190417-story.html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E65"/>
    <w:rsid w:val="00007122"/>
    <w:rsid w:val="001714F1"/>
    <w:rsid w:val="002829DA"/>
    <w:rsid w:val="002E48F9"/>
    <w:rsid w:val="00451F45"/>
    <w:rsid w:val="0051723D"/>
    <w:rsid w:val="005B60AD"/>
    <w:rsid w:val="007B38D7"/>
    <w:rsid w:val="008970ED"/>
    <w:rsid w:val="00A23E65"/>
    <w:rsid w:val="00AF7ACC"/>
    <w:rsid w:val="00B81645"/>
    <w:rsid w:val="00C53575"/>
    <w:rsid w:val="00DE57CF"/>
    <w:rsid w:val="00E056B1"/>
    <w:rsid w:val="00F50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BBF83"/>
  <w15:chartTrackingRefBased/>
  <w15:docId w15:val="{CC9027C3-764F-EF4D-8C41-D36CEC0A0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3E65"/>
    <w:rPr>
      <w:color w:val="0000FF"/>
      <w:u w:val="single"/>
    </w:rPr>
  </w:style>
  <w:style w:type="character" w:styleId="UnresolvedMention">
    <w:name w:val="Unresolved Mention"/>
    <w:basedOn w:val="DefaultParagraphFont"/>
    <w:uiPriority w:val="99"/>
    <w:semiHidden/>
    <w:unhideWhenUsed/>
    <w:rsid w:val="00A23E65"/>
    <w:rPr>
      <w:color w:val="605E5C"/>
      <w:shd w:val="clear" w:color="auto" w:fill="E1DFDD"/>
    </w:rPr>
  </w:style>
  <w:style w:type="paragraph" w:styleId="FootnoteText">
    <w:name w:val="footnote text"/>
    <w:basedOn w:val="Normal"/>
    <w:link w:val="FootnoteTextChar"/>
    <w:uiPriority w:val="99"/>
    <w:semiHidden/>
    <w:unhideWhenUsed/>
    <w:rsid w:val="00007122"/>
    <w:rPr>
      <w:sz w:val="20"/>
      <w:szCs w:val="20"/>
    </w:rPr>
  </w:style>
  <w:style w:type="character" w:customStyle="1" w:styleId="FootnoteTextChar">
    <w:name w:val="Footnote Text Char"/>
    <w:basedOn w:val="DefaultParagraphFont"/>
    <w:link w:val="FootnoteText"/>
    <w:uiPriority w:val="99"/>
    <w:semiHidden/>
    <w:rsid w:val="00007122"/>
    <w:rPr>
      <w:sz w:val="20"/>
      <w:szCs w:val="20"/>
    </w:rPr>
  </w:style>
  <w:style w:type="character" w:styleId="FootnoteReference">
    <w:name w:val="footnote reference"/>
    <w:basedOn w:val="DefaultParagraphFont"/>
    <w:uiPriority w:val="99"/>
    <w:semiHidden/>
    <w:unhideWhenUsed/>
    <w:rsid w:val="00007122"/>
    <w:rPr>
      <w:vertAlign w:val="superscript"/>
    </w:rPr>
  </w:style>
  <w:style w:type="paragraph" w:styleId="Caption">
    <w:name w:val="caption"/>
    <w:basedOn w:val="Normal"/>
    <w:next w:val="Normal"/>
    <w:uiPriority w:val="35"/>
    <w:unhideWhenUsed/>
    <w:qFormat/>
    <w:rsid w:val="00451F4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047483">
      <w:bodyDiv w:val="1"/>
      <w:marLeft w:val="0"/>
      <w:marRight w:val="0"/>
      <w:marTop w:val="0"/>
      <w:marBottom w:val="0"/>
      <w:divBdr>
        <w:top w:val="none" w:sz="0" w:space="0" w:color="auto"/>
        <w:left w:val="none" w:sz="0" w:space="0" w:color="auto"/>
        <w:bottom w:val="none" w:sz="0" w:space="0" w:color="auto"/>
        <w:right w:val="none" w:sz="0" w:space="0" w:color="auto"/>
      </w:divBdr>
    </w:div>
    <w:div w:id="807940589">
      <w:bodyDiv w:val="1"/>
      <w:marLeft w:val="0"/>
      <w:marRight w:val="0"/>
      <w:marTop w:val="0"/>
      <w:marBottom w:val="0"/>
      <w:divBdr>
        <w:top w:val="none" w:sz="0" w:space="0" w:color="auto"/>
        <w:left w:val="none" w:sz="0" w:space="0" w:color="auto"/>
        <w:bottom w:val="none" w:sz="0" w:space="0" w:color="auto"/>
        <w:right w:val="none" w:sz="0" w:space="0" w:color="auto"/>
      </w:divBdr>
    </w:div>
    <w:div w:id="1028682537">
      <w:bodyDiv w:val="1"/>
      <w:marLeft w:val="0"/>
      <w:marRight w:val="0"/>
      <w:marTop w:val="0"/>
      <w:marBottom w:val="0"/>
      <w:divBdr>
        <w:top w:val="none" w:sz="0" w:space="0" w:color="auto"/>
        <w:left w:val="none" w:sz="0" w:space="0" w:color="auto"/>
        <w:bottom w:val="none" w:sz="0" w:space="0" w:color="auto"/>
        <w:right w:val="none" w:sz="0" w:space="0" w:color="auto"/>
      </w:divBdr>
    </w:div>
    <w:div w:id="140622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A9139-E3D0-984E-B6BE-DFB9EC339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Hellinger</dc:creator>
  <cp:keywords/>
  <dc:description/>
  <cp:lastModifiedBy>Andrew Hellinger</cp:lastModifiedBy>
  <cp:revision>8</cp:revision>
  <dcterms:created xsi:type="dcterms:W3CDTF">2019-10-26T17:01:00Z</dcterms:created>
  <dcterms:modified xsi:type="dcterms:W3CDTF">2019-10-26T17:43:00Z</dcterms:modified>
</cp:coreProperties>
</file>