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2E06F" w14:textId="7CD8A3DD" w:rsidR="622BC744" w:rsidRDefault="622BC744" w:rsidP="622BC744"/>
    <w:p w14:paraId="12D62E3B" w14:textId="1ADB109D" w:rsidR="099C3822" w:rsidRPr="00B01404" w:rsidRDefault="4AAE1F24" w:rsidP="622BC744">
      <w:pPr>
        <w:rPr>
          <w:rFonts w:ascii="Times New Roman" w:eastAsia="Times New Roman" w:hAnsi="Times New Roman" w:cs="Times New Roman"/>
          <w:b/>
          <w:bCs/>
        </w:rPr>
      </w:pPr>
      <w:r w:rsidRPr="00B01404">
        <w:rPr>
          <w:rFonts w:ascii="Times New Roman" w:eastAsia="Times New Roman" w:hAnsi="Times New Roman" w:cs="Times New Roman"/>
          <w:b/>
          <w:bCs/>
        </w:rPr>
        <w:t xml:space="preserve">Cognitive Biases in </w:t>
      </w:r>
      <w:r w:rsidR="0060041A" w:rsidRPr="00B01404">
        <w:rPr>
          <w:rFonts w:ascii="Times New Roman" w:eastAsia="Times New Roman" w:hAnsi="Times New Roman" w:cs="Times New Roman"/>
          <w:b/>
          <w:bCs/>
        </w:rPr>
        <w:t>Attitudes and Beliefs</w:t>
      </w:r>
      <w:r w:rsidRPr="00B01404">
        <w:rPr>
          <w:rFonts w:ascii="Times New Roman" w:eastAsia="Times New Roman" w:hAnsi="Times New Roman" w:cs="Times New Roman"/>
          <w:b/>
          <w:bCs/>
        </w:rPr>
        <w:t xml:space="preserve"> of Teenagers and Parents towards </w:t>
      </w:r>
      <w:r w:rsidR="00BB29AC" w:rsidRPr="00B01404">
        <w:rPr>
          <w:rFonts w:ascii="Times New Roman" w:eastAsia="Times New Roman" w:hAnsi="Times New Roman" w:cs="Times New Roman"/>
          <w:b/>
          <w:bCs/>
        </w:rPr>
        <w:t>Practice Driving</w:t>
      </w:r>
      <w:r w:rsidRPr="00B01404">
        <w:rPr>
          <w:rFonts w:ascii="Times New Roman" w:eastAsia="Times New Roman" w:hAnsi="Times New Roman" w:cs="Times New Roman"/>
          <w:b/>
          <w:bCs/>
        </w:rPr>
        <w:t xml:space="preserve">, </w:t>
      </w:r>
      <w:r w:rsidR="00BB29AC" w:rsidRPr="00B01404">
        <w:rPr>
          <w:rFonts w:ascii="Times New Roman" w:eastAsia="Times New Roman" w:hAnsi="Times New Roman" w:cs="Times New Roman"/>
          <w:b/>
          <w:bCs/>
        </w:rPr>
        <w:t xml:space="preserve">Vehicle Choice, and </w:t>
      </w:r>
      <w:r w:rsidRPr="00B01404">
        <w:rPr>
          <w:rFonts w:ascii="Times New Roman" w:eastAsia="Times New Roman" w:hAnsi="Times New Roman" w:cs="Times New Roman"/>
          <w:b/>
          <w:bCs/>
        </w:rPr>
        <w:t>Safety Technology</w:t>
      </w:r>
      <w:r w:rsidR="00F21F9A" w:rsidRPr="00B01404">
        <w:rPr>
          <w:rFonts w:ascii="Times New Roman" w:eastAsia="Times New Roman" w:hAnsi="Times New Roman" w:cs="Times New Roman"/>
          <w:b/>
          <w:bCs/>
        </w:rPr>
        <w:t>.</w:t>
      </w:r>
      <w:r w:rsidR="001B15A0">
        <w:rPr>
          <w:rFonts w:ascii="Times New Roman" w:eastAsia="Times New Roman" w:hAnsi="Times New Roman" w:cs="Times New Roman"/>
          <w:b/>
          <w:bCs/>
        </w:rPr>
        <w:t xml:space="preserve"> </w:t>
      </w:r>
    </w:p>
    <w:p w14:paraId="0C894072" w14:textId="0F460BD5" w:rsidR="622BC744" w:rsidRDefault="622BC744" w:rsidP="622BC744">
      <w:pPr>
        <w:rPr>
          <w:rFonts w:ascii="Times New Roman" w:eastAsia="Times New Roman" w:hAnsi="Times New Roman" w:cs="Times New Roman"/>
        </w:rPr>
      </w:pPr>
    </w:p>
    <w:p w14:paraId="13A9B428" w14:textId="77777777" w:rsidR="006A37B0" w:rsidRDefault="006A37B0" w:rsidP="006A37B0">
      <w:pPr>
        <w:pStyle w:val="paragraph"/>
        <w:spacing w:before="0" w:beforeAutospacing="0" w:after="0" w:afterAutospacing="0"/>
        <w:ind w:right="795"/>
        <w:jc w:val="center"/>
        <w:textAlignment w:val="baseline"/>
        <w:rPr>
          <w:rFonts w:ascii="Segoe UI" w:hAnsi="Segoe UI" w:cs="Segoe UI"/>
          <w:color w:val="000000"/>
          <w:sz w:val="18"/>
          <w:szCs w:val="18"/>
        </w:rPr>
      </w:pPr>
      <w:r>
        <w:rPr>
          <w:rStyle w:val="eop"/>
          <w:color w:val="000000"/>
        </w:rPr>
        <w:t> </w:t>
      </w:r>
    </w:p>
    <w:p w14:paraId="70711D1F" w14:textId="5AAB8069" w:rsidR="006A37B0" w:rsidRDefault="006A37B0" w:rsidP="006A37B0">
      <w:pPr>
        <w:pStyle w:val="paragraph"/>
        <w:spacing w:before="0" w:beforeAutospacing="0" w:after="0" w:afterAutospacing="0"/>
        <w:ind w:right="795"/>
        <w:textAlignment w:val="baseline"/>
        <w:rPr>
          <w:rFonts w:ascii="Segoe UI" w:hAnsi="Segoe UI" w:cs="Segoe UI"/>
          <w:color w:val="000000"/>
          <w:sz w:val="18"/>
          <w:szCs w:val="18"/>
        </w:rPr>
      </w:pPr>
      <w:r>
        <w:rPr>
          <w:rStyle w:val="normaltextrun"/>
          <w:color w:val="000000"/>
        </w:rPr>
        <w:t xml:space="preserve">Theresa J. </w:t>
      </w:r>
      <w:proofErr w:type="spellStart"/>
      <w:r>
        <w:rPr>
          <w:rStyle w:val="normaltextrun"/>
          <w:color w:val="000000"/>
        </w:rPr>
        <w:t>Chirles</w:t>
      </w:r>
      <w:proofErr w:type="spellEnd"/>
      <w:r>
        <w:rPr>
          <w:rStyle w:val="normaltextrun"/>
          <w:color w:val="000000"/>
        </w:rPr>
        <w:t>, PhD*</w:t>
      </w:r>
      <w:r w:rsidR="001B15A0">
        <w:rPr>
          <w:rStyle w:val="normaltextrun"/>
          <w:color w:val="000000"/>
        </w:rPr>
        <w:t xml:space="preserve"> </w:t>
      </w:r>
    </w:p>
    <w:p w14:paraId="3E77301D" w14:textId="77777777" w:rsidR="006A37B0" w:rsidRDefault="006A37B0" w:rsidP="006A37B0">
      <w:pPr>
        <w:pStyle w:val="paragraph"/>
        <w:spacing w:before="0" w:beforeAutospacing="0" w:after="0" w:afterAutospacing="0"/>
        <w:ind w:right="795"/>
        <w:textAlignment w:val="baseline"/>
        <w:rPr>
          <w:rFonts w:ascii="Segoe UI" w:hAnsi="Segoe UI" w:cs="Segoe UI"/>
          <w:color w:val="000000"/>
          <w:sz w:val="18"/>
          <w:szCs w:val="18"/>
        </w:rPr>
      </w:pPr>
      <w:r>
        <w:rPr>
          <w:rStyle w:val="normaltextrun"/>
          <w:color w:val="000000"/>
        </w:rPr>
        <w:t>Johns Hopkins Bloomberg School of Public Health</w:t>
      </w:r>
      <w:r>
        <w:rPr>
          <w:rStyle w:val="eop"/>
          <w:color w:val="000000"/>
        </w:rPr>
        <w:t> </w:t>
      </w:r>
    </w:p>
    <w:p w14:paraId="7D7D9A21" w14:textId="77777777" w:rsidR="006A37B0" w:rsidRDefault="00000000" w:rsidP="006A37B0">
      <w:pPr>
        <w:pStyle w:val="paragraph"/>
        <w:spacing w:before="0" w:beforeAutospacing="0" w:after="0" w:afterAutospacing="0"/>
        <w:ind w:right="795"/>
        <w:textAlignment w:val="baseline"/>
        <w:rPr>
          <w:rFonts w:ascii="Segoe UI" w:hAnsi="Segoe UI" w:cs="Segoe UI"/>
          <w:color w:val="000000"/>
          <w:sz w:val="18"/>
          <w:szCs w:val="18"/>
        </w:rPr>
      </w:pPr>
      <w:hyperlink r:id="rId10" w:tgtFrame="_blank" w:history="1">
        <w:r w:rsidR="006A37B0">
          <w:rPr>
            <w:rStyle w:val="normaltextrun"/>
            <w:color w:val="0000FF"/>
            <w:u w:val="single"/>
          </w:rPr>
          <w:t>tchirle1@jhmi.edu</w:t>
        </w:r>
      </w:hyperlink>
      <w:r w:rsidR="006A37B0">
        <w:rPr>
          <w:rStyle w:val="eop"/>
          <w:color w:val="000000"/>
        </w:rPr>
        <w:t> </w:t>
      </w:r>
    </w:p>
    <w:p w14:paraId="568EDCC6" w14:textId="77777777" w:rsidR="006A37B0" w:rsidRDefault="006A37B0" w:rsidP="006A37B0">
      <w:pPr>
        <w:pStyle w:val="paragraph"/>
        <w:spacing w:before="0" w:beforeAutospacing="0" w:after="0" w:afterAutospacing="0"/>
        <w:ind w:right="795"/>
        <w:textAlignment w:val="baseline"/>
        <w:rPr>
          <w:rFonts w:ascii="Segoe UI" w:hAnsi="Segoe UI" w:cs="Segoe UI"/>
          <w:color w:val="000000"/>
          <w:sz w:val="18"/>
          <w:szCs w:val="18"/>
        </w:rPr>
      </w:pPr>
      <w:r>
        <w:rPr>
          <w:rStyle w:val="eop"/>
          <w:color w:val="000000"/>
        </w:rPr>
        <w:t> </w:t>
      </w:r>
    </w:p>
    <w:p w14:paraId="6487B496" w14:textId="77777777" w:rsidR="000111C9" w:rsidRDefault="000111C9" w:rsidP="000111C9">
      <w:pPr>
        <w:pStyle w:val="paragraph"/>
        <w:spacing w:before="0" w:beforeAutospacing="0" w:after="0" w:afterAutospacing="0"/>
        <w:ind w:right="795"/>
        <w:textAlignment w:val="baseline"/>
        <w:rPr>
          <w:rFonts w:ascii="Segoe UI" w:hAnsi="Segoe UI" w:cs="Segoe UI"/>
          <w:color w:val="000000"/>
          <w:sz w:val="18"/>
          <w:szCs w:val="18"/>
        </w:rPr>
      </w:pPr>
      <w:r>
        <w:rPr>
          <w:rStyle w:val="normaltextrun"/>
          <w:color w:val="000000"/>
        </w:rPr>
        <w:t>Andrew Hellinger</w:t>
      </w:r>
      <w:r>
        <w:rPr>
          <w:rStyle w:val="eop"/>
          <w:color w:val="000000"/>
        </w:rPr>
        <w:t> </w:t>
      </w:r>
    </w:p>
    <w:p w14:paraId="4527D601" w14:textId="77777777" w:rsidR="000111C9" w:rsidRDefault="000111C9" w:rsidP="000111C9">
      <w:pPr>
        <w:pStyle w:val="paragraph"/>
        <w:spacing w:before="0" w:beforeAutospacing="0" w:after="0" w:afterAutospacing="0"/>
        <w:ind w:right="795"/>
        <w:textAlignment w:val="baseline"/>
        <w:rPr>
          <w:rFonts w:ascii="Segoe UI" w:hAnsi="Segoe UI" w:cs="Segoe UI"/>
          <w:color w:val="000000"/>
          <w:sz w:val="18"/>
          <w:szCs w:val="18"/>
        </w:rPr>
      </w:pPr>
      <w:r>
        <w:rPr>
          <w:rStyle w:val="normaltextrun"/>
          <w:color w:val="000000"/>
        </w:rPr>
        <w:t>Johns Hopkins Bloomberg School of Public Health</w:t>
      </w:r>
      <w:r>
        <w:rPr>
          <w:rStyle w:val="eop"/>
          <w:color w:val="000000"/>
        </w:rPr>
        <w:t> </w:t>
      </w:r>
    </w:p>
    <w:p w14:paraId="2449B357" w14:textId="77777777" w:rsidR="000111C9" w:rsidRDefault="00000000" w:rsidP="000111C9">
      <w:pPr>
        <w:pStyle w:val="paragraph"/>
        <w:spacing w:before="0" w:beforeAutospacing="0" w:after="0" w:afterAutospacing="0"/>
        <w:ind w:right="795"/>
        <w:textAlignment w:val="baseline"/>
        <w:rPr>
          <w:rStyle w:val="eop"/>
          <w:color w:val="000000"/>
        </w:rPr>
      </w:pPr>
      <w:hyperlink r:id="rId11" w:tgtFrame="_blank" w:history="1">
        <w:r w:rsidR="000111C9">
          <w:rPr>
            <w:rStyle w:val="normaltextrun"/>
            <w:color w:val="0000FF"/>
            <w:u w:val="single"/>
          </w:rPr>
          <w:t>hellinger@jhu.edu</w:t>
        </w:r>
      </w:hyperlink>
      <w:r w:rsidR="000111C9">
        <w:rPr>
          <w:rStyle w:val="eop"/>
          <w:color w:val="000000"/>
        </w:rPr>
        <w:t> </w:t>
      </w:r>
    </w:p>
    <w:p w14:paraId="76A4C844" w14:textId="77777777" w:rsidR="000111C9" w:rsidRDefault="000111C9" w:rsidP="000111C9">
      <w:pPr>
        <w:pStyle w:val="paragraph"/>
        <w:spacing w:before="0" w:beforeAutospacing="0" w:after="0" w:afterAutospacing="0"/>
        <w:ind w:right="795"/>
        <w:textAlignment w:val="baseline"/>
        <w:rPr>
          <w:rFonts w:ascii="Segoe UI" w:hAnsi="Segoe UI" w:cs="Segoe UI"/>
          <w:color w:val="000000"/>
          <w:sz w:val="18"/>
          <w:szCs w:val="18"/>
        </w:rPr>
      </w:pPr>
    </w:p>
    <w:p w14:paraId="16F10CA5" w14:textId="77777777" w:rsidR="000111C9" w:rsidRDefault="000111C9" w:rsidP="000111C9">
      <w:pPr>
        <w:pStyle w:val="paragraph"/>
        <w:spacing w:before="0" w:beforeAutospacing="0" w:after="0" w:afterAutospacing="0"/>
        <w:ind w:right="795"/>
        <w:textAlignment w:val="baseline"/>
        <w:rPr>
          <w:rFonts w:ascii="Segoe UI" w:hAnsi="Segoe UI" w:cs="Segoe UI"/>
          <w:color w:val="000000"/>
          <w:sz w:val="18"/>
          <w:szCs w:val="18"/>
        </w:rPr>
      </w:pPr>
      <w:r>
        <w:rPr>
          <w:rStyle w:val="normaltextrun"/>
          <w:color w:val="000000"/>
        </w:rPr>
        <w:t xml:space="preserve">Johnathon P. </w:t>
      </w:r>
      <w:proofErr w:type="spellStart"/>
      <w:r>
        <w:rPr>
          <w:rStyle w:val="normaltextrun"/>
          <w:color w:val="000000"/>
        </w:rPr>
        <w:t>Ehsani</w:t>
      </w:r>
      <w:proofErr w:type="spellEnd"/>
      <w:r>
        <w:rPr>
          <w:rStyle w:val="normaltextrun"/>
          <w:color w:val="000000"/>
        </w:rPr>
        <w:t>, PhD</w:t>
      </w:r>
      <w:r>
        <w:rPr>
          <w:rStyle w:val="eop"/>
          <w:color w:val="000000"/>
        </w:rPr>
        <w:t> </w:t>
      </w:r>
    </w:p>
    <w:p w14:paraId="387EE3F1" w14:textId="77777777" w:rsidR="000111C9" w:rsidRDefault="000111C9" w:rsidP="000111C9">
      <w:pPr>
        <w:pStyle w:val="paragraph"/>
        <w:spacing w:before="0" w:beforeAutospacing="0" w:after="0" w:afterAutospacing="0"/>
        <w:ind w:right="795"/>
        <w:textAlignment w:val="baseline"/>
        <w:rPr>
          <w:rFonts w:ascii="Segoe UI" w:hAnsi="Segoe UI" w:cs="Segoe UI"/>
          <w:color w:val="000000"/>
          <w:sz w:val="18"/>
          <w:szCs w:val="18"/>
        </w:rPr>
      </w:pPr>
      <w:r>
        <w:rPr>
          <w:rStyle w:val="normaltextrun"/>
          <w:color w:val="000000"/>
        </w:rPr>
        <w:t>Johns Hopkins Bloomberg School of Public Health</w:t>
      </w:r>
      <w:r>
        <w:rPr>
          <w:rStyle w:val="eop"/>
          <w:color w:val="000000"/>
        </w:rPr>
        <w:t> </w:t>
      </w:r>
    </w:p>
    <w:p w14:paraId="76FB71C2" w14:textId="77777777" w:rsidR="000111C9" w:rsidRDefault="00000000" w:rsidP="000111C9">
      <w:pPr>
        <w:pStyle w:val="paragraph"/>
        <w:spacing w:before="0" w:beforeAutospacing="0" w:after="0" w:afterAutospacing="0"/>
        <w:ind w:right="795"/>
        <w:textAlignment w:val="baseline"/>
        <w:rPr>
          <w:rStyle w:val="eop"/>
          <w:color w:val="000000"/>
        </w:rPr>
      </w:pPr>
      <w:hyperlink r:id="rId12" w:tgtFrame="_blank" w:history="1">
        <w:r w:rsidR="000111C9">
          <w:rPr>
            <w:rStyle w:val="normaltextrun"/>
            <w:color w:val="0000FF"/>
            <w:u w:val="single"/>
          </w:rPr>
          <w:t>johnathon.ehsani@jhu.edu</w:t>
        </w:r>
      </w:hyperlink>
      <w:r w:rsidR="000111C9">
        <w:rPr>
          <w:rStyle w:val="eop"/>
          <w:color w:val="000000"/>
        </w:rPr>
        <w:t> </w:t>
      </w:r>
    </w:p>
    <w:p w14:paraId="53E89112" w14:textId="77777777" w:rsidR="000111C9" w:rsidRDefault="000111C9" w:rsidP="000111C9">
      <w:pPr>
        <w:pStyle w:val="paragraph"/>
        <w:spacing w:before="0" w:beforeAutospacing="0" w:after="0" w:afterAutospacing="0"/>
        <w:ind w:right="795"/>
        <w:textAlignment w:val="baseline"/>
        <w:rPr>
          <w:rStyle w:val="eop"/>
          <w:color w:val="000000"/>
        </w:rPr>
      </w:pPr>
    </w:p>
    <w:p w14:paraId="140EE742" w14:textId="4D618BC5" w:rsidR="000111C9" w:rsidRDefault="000111C9" w:rsidP="000111C9">
      <w:pPr>
        <w:pStyle w:val="paragraph"/>
        <w:spacing w:before="0" w:beforeAutospacing="0" w:after="0" w:afterAutospacing="0"/>
        <w:ind w:right="795"/>
        <w:textAlignment w:val="baseline"/>
        <w:rPr>
          <w:rStyle w:val="eop"/>
          <w:color w:val="000000"/>
        </w:rPr>
      </w:pPr>
      <w:r>
        <w:rPr>
          <w:rStyle w:val="eop"/>
          <w:color w:val="000000"/>
        </w:rPr>
        <w:t>Mitchell</w:t>
      </w:r>
      <w:r w:rsidR="001B15A0">
        <w:rPr>
          <w:rStyle w:val="eop"/>
          <w:color w:val="000000"/>
        </w:rPr>
        <w:t xml:space="preserve"> L.</w:t>
      </w:r>
      <w:r>
        <w:rPr>
          <w:rStyle w:val="eop"/>
          <w:color w:val="000000"/>
        </w:rPr>
        <w:t xml:space="preserve"> Doucette, PhD</w:t>
      </w:r>
      <w:r w:rsidR="001B15A0">
        <w:rPr>
          <w:rStyle w:val="eop"/>
          <w:color w:val="000000"/>
        </w:rPr>
        <w:t>, MS</w:t>
      </w:r>
    </w:p>
    <w:p w14:paraId="1D852161" w14:textId="77777777" w:rsidR="005B087A" w:rsidRDefault="005B087A" w:rsidP="005B087A">
      <w:pPr>
        <w:pStyle w:val="paragraph"/>
        <w:spacing w:before="0" w:beforeAutospacing="0" w:after="0" w:afterAutospacing="0"/>
        <w:ind w:right="795"/>
        <w:textAlignment w:val="baseline"/>
        <w:rPr>
          <w:rFonts w:ascii="Segoe UI" w:hAnsi="Segoe UI" w:cs="Segoe UI"/>
          <w:color w:val="000000"/>
          <w:sz w:val="18"/>
          <w:szCs w:val="18"/>
        </w:rPr>
      </w:pPr>
      <w:r>
        <w:rPr>
          <w:rStyle w:val="normaltextrun"/>
          <w:color w:val="000000"/>
        </w:rPr>
        <w:t>Johns Hopkins Bloomberg School of Public Health</w:t>
      </w:r>
      <w:r>
        <w:rPr>
          <w:rStyle w:val="eop"/>
          <w:color w:val="000000"/>
        </w:rPr>
        <w:t> </w:t>
      </w:r>
    </w:p>
    <w:p w14:paraId="175E4016" w14:textId="64025A4E" w:rsidR="005B087A" w:rsidRDefault="00000000" w:rsidP="005B087A">
      <w:pPr>
        <w:pStyle w:val="paragraph"/>
        <w:spacing w:before="0" w:beforeAutospacing="0" w:after="0" w:afterAutospacing="0"/>
        <w:ind w:right="795"/>
        <w:textAlignment w:val="baseline"/>
        <w:rPr>
          <w:rStyle w:val="eop"/>
          <w:color w:val="000000"/>
        </w:rPr>
      </w:pPr>
      <w:hyperlink r:id="rId13" w:tgtFrame="_blank" w:history="1">
        <w:r w:rsidR="005B087A">
          <w:rPr>
            <w:rStyle w:val="normaltextrun"/>
            <w:color w:val="0000FF"/>
            <w:u w:val="single"/>
          </w:rPr>
          <w:t>mdoucet3@jhu.edu</w:t>
        </w:r>
      </w:hyperlink>
      <w:r w:rsidR="005B087A">
        <w:rPr>
          <w:rStyle w:val="eop"/>
          <w:color w:val="000000"/>
        </w:rPr>
        <w:t> </w:t>
      </w:r>
    </w:p>
    <w:p w14:paraId="7BA40844" w14:textId="77777777" w:rsidR="00771E31" w:rsidRDefault="00771E31" w:rsidP="006A37B0">
      <w:pPr>
        <w:pStyle w:val="paragraph"/>
        <w:spacing w:before="0" w:beforeAutospacing="0" w:after="0" w:afterAutospacing="0"/>
        <w:ind w:right="795"/>
        <w:textAlignment w:val="baseline"/>
        <w:rPr>
          <w:rStyle w:val="eop"/>
          <w:color w:val="000000"/>
        </w:rPr>
      </w:pPr>
    </w:p>
    <w:p w14:paraId="695BDFB3" w14:textId="7868009A" w:rsidR="00771E31" w:rsidRDefault="00771E31" w:rsidP="006A37B0">
      <w:pPr>
        <w:pStyle w:val="paragraph"/>
        <w:spacing w:before="0" w:beforeAutospacing="0" w:after="0" w:afterAutospacing="0"/>
        <w:ind w:right="795"/>
        <w:textAlignment w:val="baseline"/>
        <w:rPr>
          <w:rStyle w:val="eop"/>
          <w:color w:val="000000"/>
        </w:rPr>
      </w:pPr>
      <w:r>
        <w:rPr>
          <w:rStyle w:val="eop"/>
          <w:color w:val="000000"/>
        </w:rPr>
        <w:t xml:space="preserve">Christopher P. Rodman, </w:t>
      </w:r>
      <w:r w:rsidR="00901CC6">
        <w:rPr>
          <w:rStyle w:val="eop"/>
          <w:color w:val="000000"/>
        </w:rPr>
        <w:t>MPH</w:t>
      </w:r>
    </w:p>
    <w:p w14:paraId="6535E5C8" w14:textId="77980571" w:rsidR="002B4CAD" w:rsidRDefault="002B4CAD" w:rsidP="006A37B0">
      <w:pPr>
        <w:pStyle w:val="paragraph"/>
        <w:spacing w:before="0" w:beforeAutospacing="0" w:after="0" w:afterAutospacing="0"/>
        <w:ind w:right="795"/>
        <w:textAlignment w:val="baseline"/>
        <w:rPr>
          <w:rStyle w:val="eop"/>
          <w:color w:val="000000"/>
        </w:rPr>
      </w:pPr>
      <w:r>
        <w:rPr>
          <w:rStyle w:val="eop"/>
          <w:color w:val="000000"/>
        </w:rPr>
        <w:t>Center for Construction Research and Training</w:t>
      </w:r>
    </w:p>
    <w:p w14:paraId="3BA895E7" w14:textId="7B211890" w:rsidR="00901CC6" w:rsidRDefault="00000000" w:rsidP="00901CC6">
      <w:pPr>
        <w:pStyle w:val="paragraph"/>
        <w:spacing w:before="0" w:beforeAutospacing="0" w:after="0" w:afterAutospacing="0"/>
        <w:ind w:right="795"/>
        <w:textAlignment w:val="baseline"/>
        <w:rPr>
          <w:rStyle w:val="eop"/>
          <w:color w:val="000000"/>
        </w:rPr>
      </w:pPr>
      <w:hyperlink r:id="rId14" w:tgtFrame="_blank" w:history="1">
        <w:r w:rsidR="00901CC6">
          <w:rPr>
            <w:rStyle w:val="normaltextrun"/>
            <w:color w:val="0000FF"/>
            <w:u w:val="single"/>
          </w:rPr>
          <w:t>crodman@cpwr.com</w:t>
        </w:r>
      </w:hyperlink>
      <w:r w:rsidR="00901CC6">
        <w:rPr>
          <w:rStyle w:val="eop"/>
          <w:color w:val="000000"/>
        </w:rPr>
        <w:t> </w:t>
      </w:r>
    </w:p>
    <w:p w14:paraId="29F434A4" w14:textId="77777777" w:rsidR="00771E31" w:rsidRDefault="00771E31" w:rsidP="006A37B0">
      <w:pPr>
        <w:pStyle w:val="paragraph"/>
        <w:spacing w:before="0" w:beforeAutospacing="0" w:after="0" w:afterAutospacing="0"/>
        <w:ind w:right="795"/>
        <w:textAlignment w:val="baseline"/>
        <w:rPr>
          <w:rStyle w:val="eop"/>
          <w:color w:val="000000"/>
        </w:rPr>
      </w:pPr>
    </w:p>
    <w:p w14:paraId="3DE15089" w14:textId="1D732985" w:rsidR="00771E31" w:rsidRDefault="00771E31" w:rsidP="006A37B0">
      <w:pPr>
        <w:pStyle w:val="paragraph"/>
        <w:spacing w:before="0" w:beforeAutospacing="0" w:after="0" w:afterAutospacing="0"/>
        <w:ind w:right="795"/>
        <w:textAlignment w:val="baseline"/>
        <w:rPr>
          <w:rStyle w:val="eop"/>
          <w:color w:val="000000"/>
        </w:rPr>
      </w:pPr>
      <w:r>
        <w:rPr>
          <w:rStyle w:val="eop"/>
          <w:color w:val="000000"/>
        </w:rPr>
        <w:t>Leland B</w:t>
      </w:r>
      <w:r w:rsidR="00A22C4D">
        <w:rPr>
          <w:rStyle w:val="eop"/>
          <w:color w:val="000000"/>
        </w:rPr>
        <w:t>r</w:t>
      </w:r>
      <w:r>
        <w:rPr>
          <w:rStyle w:val="eop"/>
          <w:color w:val="000000"/>
        </w:rPr>
        <w:t>igham</w:t>
      </w:r>
    </w:p>
    <w:p w14:paraId="73CA0C52" w14:textId="01B7E8DA" w:rsidR="00C939A6" w:rsidRPr="00902CD7" w:rsidRDefault="00C939A6" w:rsidP="006A37B0">
      <w:pPr>
        <w:pStyle w:val="paragraph"/>
        <w:spacing w:before="0" w:beforeAutospacing="0" w:after="0" w:afterAutospacing="0"/>
        <w:ind w:right="795"/>
        <w:textAlignment w:val="baseline"/>
        <w:rPr>
          <w:rStyle w:val="eop"/>
          <w:color w:val="000000"/>
        </w:rPr>
      </w:pPr>
      <w:r w:rsidRPr="00902CD7">
        <w:rPr>
          <w:color w:val="201F1E"/>
          <w:shd w:val="clear" w:color="auto" w:fill="FFFFFF"/>
        </w:rPr>
        <w:t>Carleton College</w:t>
      </w:r>
    </w:p>
    <w:p w14:paraId="071D1E27" w14:textId="72099AF8" w:rsidR="000E7F07" w:rsidRDefault="00000000" w:rsidP="006A37B0">
      <w:pPr>
        <w:pStyle w:val="paragraph"/>
        <w:spacing w:before="0" w:beforeAutospacing="0" w:after="0" w:afterAutospacing="0"/>
        <w:ind w:right="795"/>
        <w:textAlignment w:val="baseline"/>
        <w:rPr>
          <w:rStyle w:val="eop"/>
          <w:color w:val="000000"/>
        </w:rPr>
      </w:pPr>
      <w:hyperlink r:id="rId15" w:tgtFrame="_blank" w:history="1">
        <w:r w:rsidR="006F0F29">
          <w:rPr>
            <w:rStyle w:val="normaltextrun"/>
            <w:color w:val="0000FF"/>
            <w:u w:val="single"/>
          </w:rPr>
          <w:t>lelandhbrigham@gmail.com</w:t>
        </w:r>
      </w:hyperlink>
      <w:r w:rsidR="006F0F29">
        <w:rPr>
          <w:rStyle w:val="eop"/>
          <w:color w:val="000000"/>
        </w:rPr>
        <w:t> </w:t>
      </w:r>
    </w:p>
    <w:p w14:paraId="27DDC7FB" w14:textId="77777777" w:rsidR="000E7F07" w:rsidRDefault="000E7F07" w:rsidP="006A37B0">
      <w:pPr>
        <w:pStyle w:val="paragraph"/>
        <w:spacing w:before="0" w:beforeAutospacing="0" w:after="0" w:afterAutospacing="0"/>
        <w:ind w:right="795"/>
        <w:textAlignment w:val="baseline"/>
        <w:rPr>
          <w:rStyle w:val="eop"/>
          <w:color w:val="000000"/>
        </w:rPr>
      </w:pPr>
    </w:p>
    <w:p w14:paraId="626B161A" w14:textId="77777777" w:rsidR="00771E31" w:rsidRDefault="00771E31" w:rsidP="006A37B0">
      <w:pPr>
        <w:pStyle w:val="paragraph"/>
        <w:spacing w:before="0" w:beforeAutospacing="0" w:after="0" w:afterAutospacing="0"/>
        <w:ind w:right="795"/>
        <w:textAlignment w:val="baseline"/>
        <w:rPr>
          <w:rStyle w:val="eop"/>
          <w:color w:val="000000"/>
        </w:rPr>
      </w:pPr>
      <w:r>
        <w:rPr>
          <w:rStyle w:val="eop"/>
          <w:color w:val="000000"/>
        </w:rPr>
        <w:t>Wendy Shields, PhD</w:t>
      </w:r>
    </w:p>
    <w:p w14:paraId="399DD1D1" w14:textId="079212B1" w:rsidR="006A37B0" w:rsidRDefault="006A37B0" w:rsidP="006A37B0">
      <w:pPr>
        <w:pStyle w:val="paragraph"/>
        <w:spacing w:before="0" w:beforeAutospacing="0" w:after="0" w:afterAutospacing="0"/>
        <w:ind w:right="795"/>
        <w:textAlignment w:val="baseline"/>
        <w:rPr>
          <w:rStyle w:val="eop"/>
          <w:color w:val="000000"/>
        </w:rPr>
      </w:pPr>
      <w:r>
        <w:rPr>
          <w:rStyle w:val="normaltextrun"/>
          <w:color w:val="000000"/>
        </w:rPr>
        <w:t>Johns Hopkins Bloomberg School of Public Health</w:t>
      </w:r>
      <w:r>
        <w:rPr>
          <w:rStyle w:val="eop"/>
          <w:color w:val="000000"/>
        </w:rPr>
        <w:t> </w:t>
      </w:r>
    </w:p>
    <w:p w14:paraId="00D936EC" w14:textId="1689BDF2" w:rsidR="00335785" w:rsidRDefault="00000000" w:rsidP="00335785">
      <w:pPr>
        <w:pStyle w:val="paragraph"/>
        <w:spacing w:before="0" w:beforeAutospacing="0" w:after="0" w:afterAutospacing="0"/>
        <w:ind w:right="795"/>
        <w:textAlignment w:val="baseline"/>
        <w:rPr>
          <w:rStyle w:val="eop"/>
          <w:color w:val="000000"/>
        </w:rPr>
      </w:pPr>
      <w:hyperlink r:id="rId16" w:tgtFrame="_blank" w:history="1">
        <w:r w:rsidR="00335785">
          <w:rPr>
            <w:rStyle w:val="normaltextrun"/>
            <w:color w:val="0000FF"/>
            <w:u w:val="single"/>
          </w:rPr>
          <w:t>wshield1@jhu.edu</w:t>
        </w:r>
      </w:hyperlink>
      <w:r w:rsidR="00335785">
        <w:rPr>
          <w:rStyle w:val="eop"/>
          <w:color w:val="000000"/>
        </w:rPr>
        <w:t> </w:t>
      </w:r>
    </w:p>
    <w:p w14:paraId="4698664C" w14:textId="77777777" w:rsidR="006A37B0" w:rsidRDefault="006A37B0" w:rsidP="006A37B0">
      <w:pPr>
        <w:pStyle w:val="paragraph"/>
        <w:spacing w:before="0" w:beforeAutospacing="0" w:after="0" w:afterAutospacing="0"/>
        <w:ind w:right="795"/>
        <w:textAlignment w:val="baseline"/>
        <w:rPr>
          <w:rFonts w:ascii="Segoe UI" w:hAnsi="Segoe UI" w:cs="Segoe UI"/>
          <w:color w:val="000000"/>
          <w:sz w:val="18"/>
          <w:szCs w:val="18"/>
        </w:rPr>
      </w:pPr>
      <w:r>
        <w:rPr>
          <w:rStyle w:val="eop"/>
          <w:color w:val="000000"/>
          <w:sz w:val="20"/>
          <w:szCs w:val="20"/>
        </w:rPr>
        <w:t> </w:t>
      </w:r>
    </w:p>
    <w:p w14:paraId="5736C0C1" w14:textId="77777777" w:rsidR="006A37B0" w:rsidRDefault="006A37B0" w:rsidP="006A37B0">
      <w:pPr>
        <w:pStyle w:val="paragraph"/>
        <w:spacing w:before="0" w:beforeAutospacing="0" w:after="0" w:afterAutospacing="0"/>
        <w:ind w:right="795"/>
        <w:textAlignment w:val="baseline"/>
        <w:rPr>
          <w:rFonts w:ascii="Segoe UI" w:hAnsi="Segoe UI" w:cs="Segoe UI"/>
          <w:color w:val="000000"/>
          <w:sz w:val="18"/>
          <w:szCs w:val="18"/>
        </w:rPr>
      </w:pPr>
      <w:r>
        <w:rPr>
          <w:rStyle w:val="eop"/>
          <w:color w:val="000000"/>
        </w:rPr>
        <w:t> </w:t>
      </w:r>
    </w:p>
    <w:p w14:paraId="6A8D8B0C" w14:textId="089D92EE" w:rsidR="006A37B0" w:rsidRDefault="006A37B0" w:rsidP="006A37B0">
      <w:pPr>
        <w:pStyle w:val="paragraph"/>
        <w:spacing w:before="0" w:beforeAutospacing="0" w:after="0" w:afterAutospacing="0"/>
        <w:ind w:right="795"/>
        <w:textAlignment w:val="baseline"/>
        <w:rPr>
          <w:rFonts w:ascii="Segoe UI" w:hAnsi="Segoe UI" w:cs="Segoe UI"/>
          <w:color w:val="000000"/>
          <w:sz w:val="18"/>
          <w:szCs w:val="18"/>
        </w:rPr>
      </w:pPr>
      <w:r>
        <w:rPr>
          <w:rStyle w:val="normaltextrun"/>
          <w:color w:val="000000"/>
        </w:rPr>
        <w:t>*Corresponding Author.</w:t>
      </w:r>
      <w:r w:rsidR="001B15A0">
        <w:rPr>
          <w:rStyle w:val="normaltextrun"/>
          <w:color w:val="000000"/>
        </w:rPr>
        <w:t xml:space="preserve"> </w:t>
      </w:r>
      <w:r>
        <w:rPr>
          <w:rStyle w:val="eop"/>
          <w:color w:val="FF0000"/>
        </w:rPr>
        <w:t> </w:t>
      </w:r>
    </w:p>
    <w:p w14:paraId="531C2A84" w14:textId="77777777" w:rsidR="006A37B0" w:rsidRDefault="006A37B0" w:rsidP="006A37B0">
      <w:pPr>
        <w:pStyle w:val="paragraph"/>
        <w:spacing w:before="0" w:beforeAutospacing="0" w:after="0" w:afterAutospacing="0"/>
        <w:ind w:right="795" w:firstLine="720"/>
        <w:jc w:val="both"/>
        <w:textAlignment w:val="baseline"/>
        <w:rPr>
          <w:rFonts w:ascii="Segoe UI" w:hAnsi="Segoe UI" w:cs="Segoe UI"/>
          <w:color w:val="000000"/>
          <w:sz w:val="18"/>
          <w:szCs w:val="18"/>
        </w:rPr>
      </w:pPr>
      <w:r>
        <w:rPr>
          <w:rStyle w:val="eop"/>
          <w:color w:val="000000"/>
        </w:rPr>
        <w:t> </w:t>
      </w:r>
    </w:p>
    <w:p w14:paraId="45CA005B" w14:textId="1C547EB1" w:rsidR="006A37B0" w:rsidRPr="006A37B0" w:rsidRDefault="006A37B0" w:rsidP="006A37B0">
      <w:pPr>
        <w:pStyle w:val="paragraph"/>
        <w:spacing w:before="0" w:beforeAutospacing="0" w:after="0" w:afterAutospacing="0"/>
        <w:textAlignment w:val="baseline"/>
        <w:rPr>
          <w:rFonts w:ascii="Segoe UI" w:hAnsi="Segoe UI" w:cs="Segoe UI"/>
          <w:sz w:val="18"/>
          <w:szCs w:val="18"/>
        </w:rPr>
      </w:pPr>
      <w:r>
        <w:rPr>
          <w:rStyle w:val="normaltextrun"/>
          <w:color w:val="000000"/>
          <w:sz w:val="18"/>
          <w:szCs w:val="18"/>
        </w:rPr>
        <w:t> </w:t>
      </w:r>
      <w:r>
        <w:rPr>
          <w:rStyle w:val="eop"/>
          <w:color w:val="000000"/>
          <w:sz w:val="18"/>
          <w:szCs w:val="18"/>
        </w:rPr>
        <w:t> </w:t>
      </w:r>
      <w:r w:rsidRPr="006A37B0">
        <w:rPr>
          <w:rStyle w:val="normaltextrun"/>
          <w:color w:val="000000"/>
        </w:rPr>
        <w:t xml:space="preserve">Word Count: </w:t>
      </w:r>
      <w:r w:rsidRPr="006A37B0">
        <w:t>6,</w:t>
      </w:r>
      <w:r w:rsidR="00EC0FD2">
        <w:t>021</w:t>
      </w:r>
      <w:r w:rsidRPr="006A37B0">
        <w:t xml:space="preserve"> words + 3 Tables (250 words per table) = </w:t>
      </w:r>
      <w:r w:rsidR="00EC0FD2">
        <w:t>6,771</w:t>
      </w:r>
      <w:r w:rsidRPr="006A37B0">
        <w:t xml:space="preserve"> </w:t>
      </w:r>
      <w:r w:rsidR="00013546">
        <w:t>words</w:t>
      </w:r>
    </w:p>
    <w:p w14:paraId="69FD0BFE" w14:textId="717C824A" w:rsidR="006A37B0" w:rsidRPr="006A37B0" w:rsidRDefault="006A37B0" w:rsidP="006A37B0">
      <w:pPr>
        <w:pStyle w:val="paragraph"/>
        <w:spacing w:before="0" w:beforeAutospacing="0" w:after="0" w:afterAutospacing="0"/>
        <w:textAlignment w:val="baseline"/>
        <w:rPr>
          <w:sz w:val="18"/>
          <w:szCs w:val="18"/>
        </w:rPr>
      </w:pPr>
    </w:p>
    <w:p w14:paraId="2BC1ED89" w14:textId="77777777" w:rsidR="006A37B0" w:rsidRDefault="006A37B0" w:rsidP="006A37B0">
      <w:pPr>
        <w:pStyle w:val="paragraph"/>
        <w:spacing w:before="0" w:beforeAutospacing="0" w:after="0" w:afterAutospacing="0"/>
        <w:textAlignment w:val="baseline"/>
        <w:rPr>
          <w:rFonts w:ascii="Segoe UI" w:hAnsi="Segoe UI" w:cs="Segoe UI"/>
          <w:sz w:val="18"/>
          <w:szCs w:val="18"/>
        </w:rPr>
      </w:pPr>
      <w:r>
        <w:rPr>
          <w:rStyle w:val="normaltextrun"/>
          <w:color w:val="000000"/>
        </w:rPr>
        <w:t> </w:t>
      </w:r>
      <w:r>
        <w:rPr>
          <w:rStyle w:val="eop"/>
          <w:color w:val="000000"/>
        </w:rPr>
        <w:t> </w:t>
      </w:r>
    </w:p>
    <w:p w14:paraId="444F6E88" w14:textId="64546AB1" w:rsidR="622BC744" w:rsidRDefault="622BC744" w:rsidP="622BC744">
      <w:pPr>
        <w:rPr>
          <w:rFonts w:ascii="Times New Roman" w:eastAsia="Times New Roman" w:hAnsi="Times New Roman" w:cs="Times New Roman"/>
        </w:rPr>
      </w:pPr>
    </w:p>
    <w:p w14:paraId="158DFD91" w14:textId="0345616C" w:rsidR="00C025F5" w:rsidRDefault="00C025F5" w:rsidP="622BC744">
      <w:pPr>
        <w:rPr>
          <w:rFonts w:ascii="Times New Roman" w:eastAsia="Times New Roman" w:hAnsi="Times New Roman" w:cs="Times New Roman"/>
        </w:rPr>
      </w:pPr>
    </w:p>
    <w:p w14:paraId="17B71320" w14:textId="65657084" w:rsidR="00C025F5" w:rsidRDefault="00C025F5" w:rsidP="622BC744">
      <w:pPr>
        <w:rPr>
          <w:rFonts w:ascii="Times New Roman" w:eastAsia="Times New Roman" w:hAnsi="Times New Roman" w:cs="Times New Roman"/>
        </w:rPr>
      </w:pPr>
    </w:p>
    <w:p w14:paraId="4FF5F783" w14:textId="77777777" w:rsidR="006A37B0" w:rsidRDefault="006A37B0" w:rsidP="622BC744">
      <w:pPr>
        <w:rPr>
          <w:rFonts w:ascii="Times New Roman" w:eastAsia="Times New Roman" w:hAnsi="Times New Roman" w:cs="Times New Roman"/>
        </w:rPr>
      </w:pPr>
    </w:p>
    <w:p w14:paraId="77A0BEE2" w14:textId="77777777" w:rsidR="00C42898" w:rsidRDefault="00C42898" w:rsidP="622BC744">
      <w:pPr>
        <w:rPr>
          <w:rFonts w:ascii="Times New Roman" w:eastAsia="Times New Roman" w:hAnsi="Times New Roman" w:cs="Times New Roman"/>
        </w:rPr>
      </w:pPr>
    </w:p>
    <w:p w14:paraId="73DE7480" w14:textId="77777777" w:rsidR="00C42898" w:rsidRDefault="00C42898" w:rsidP="622BC744">
      <w:pPr>
        <w:rPr>
          <w:rFonts w:ascii="Times New Roman" w:eastAsia="Times New Roman" w:hAnsi="Times New Roman" w:cs="Times New Roman"/>
        </w:rPr>
      </w:pPr>
    </w:p>
    <w:p w14:paraId="179591CB" w14:textId="77777777" w:rsidR="00B01404" w:rsidRDefault="00B01404" w:rsidP="622BC744">
      <w:pPr>
        <w:rPr>
          <w:rFonts w:ascii="Times New Roman" w:eastAsia="Times New Roman" w:hAnsi="Times New Roman" w:cs="Times New Roman"/>
        </w:rPr>
      </w:pPr>
    </w:p>
    <w:p w14:paraId="661FCDEA" w14:textId="77777777" w:rsidR="006A37B0" w:rsidRDefault="006A37B0" w:rsidP="622BC744">
      <w:pPr>
        <w:rPr>
          <w:rFonts w:ascii="Times New Roman" w:eastAsia="Times New Roman" w:hAnsi="Times New Roman" w:cs="Times New Roman"/>
        </w:rPr>
      </w:pPr>
    </w:p>
    <w:p w14:paraId="7F9A6A24" w14:textId="1FCE9FA8" w:rsidR="00C025F5" w:rsidRPr="00C42898" w:rsidRDefault="00C42898" w:rsidP="622BC744">
      <w:pPr>
        <w:rPr>
          <w:rFonts w:ascii="Times New Roman" w:eastAsia="Times New Roman" w:hAnsi="Times New Roman" w:cs="Times New Roman"/>
          <w:b/>
          <w:bCs/>
        </w:rPr>
      </w:pPr>
      <w:r w:rsidRPr="00C42898">
        <w:rPr>
          <w:rFonts w:ascii="Times New Roman" w:eastAsia="Times New Roman" w:hAnsi="Times New Roman" w:cs="Times New Roman"/>
          <w:b/>
          <w:bCs/>
        </w:rPr>
        <w:lastRenderedPageBreak/>
        <w:t xml:space="preserve">ABSTRACT </w:t>
      </w:r>
      <w:r>
        <w:rPr>
          <w:rFonts w:ascii="Times New Roman" w:eastAsia="Times New Roman" w:hAnsi="Times New Roman" w:cs="Times New Roman"/>
          <w:b/>
          <w:bCs/>
        </w:rPr>
        <w:t>–</w:t>
      </w:r>
      <w:r w:rsidRPr="00C42898">
        <w:rPr>
          <w:rFonts w:ascii="Times New Roman" w:eastAsia="Times New Roman" w:hAnsi="Times New Roman" w:cs="Times New Roman"/>
          <w:b/>
          <w:bCs/>
        </w:rPr>
        <w:t xml:space="preserve"> </w:t>
      </w:r>
      <w:r>
        <w:rPr>
          <w:rFonts w:ascii="Times New Roman" w:eastAsia="Times New Roman" w:hAnsi="Times New Roman" w:cs="Times New Roman"/>
          <w:b/>
          <w:bCs/>
        </w:rPr>
        <w:t>16</w:t>
      </w:r>
      <w:r w:rsidR="00EC0FD2">
        <w:rPr>
          <w:rFonts w:ascii="Times New Roman" w:eastAsia="Times New Roman" w:hAnsi="Times New Roman" w:cs="Times New Roman"/>
          <w:b/>
          <w:bCs/>
        </w:rPr>
        <w:t>0</w:t>
      </w:r>
      <w:r>
        <w:rPr>
          <w:rFonts w:ascii="Times New Roman" w:eastAsia="Times New Roman" w:hAnsi="Times New Roman" w:cs="Times New Roman"/>
          <w:b/>
          <w:bCs/>
        </w:rPr>
        <w:t xml:space="preserve"> Words</w:t>
      </w:r>
    </w:p>
    <w:p w14:paraId="400BC5BB" w14:textId="10F86546" w:rsidR="00C025F5" w:rsidRDefault="00C025F5" w:rsidP="622BC744">
      <w:pPr>
        <w:rPr>
          <w:rFonts w:ascii="Times New Roman" w:eastAsia="Times New Roman" w:hAnsi="Times New Roman" w:cs="Times New Roman"/>
        </w:rPr>
      </w:pPr>
    </w:p>
    <w:p w14:paraId="3E71CD85" w14:textId="4F957A77" w:rsidR="009C6FA2" w:rsidRPr="00AC4F57" w:rsidRDefault="00761322" w:rsidP="00B01404">
      <w:pPr>
        <w:rPr>
          <w:rFonts w:ascii="Times New Roman" w:eastAsia="Times New Roman" w:hAnsi="Times New Roman" w:cs="Times New Roman"/>
        </w:rPr>
      </w:pPr>
      <w:r>
        <w:rPr>
          <w:rFonts w:ascii="Times New Roman" w:eastAsia="Times New Roman" w:hAnsi="Times New Roman" w:cs="Times New Roman"/>
        </w:rPr>
        <w:t xml:space="preserve">Teenagers in the United States are at the highest risk of crash during the first year of independent driving. </w:t>
      </w:r>
      <w:r w:rsidR="004B68F2">
        <w:rPr>
          <w:rFonts w:ascii="Times New Roman" w:eastAsia="Times New Roman" w:hAnsi="Times New Roman" w:cs="Times New Roman"/>
        </w:rPr>
        <w:t xml:space="preserve">Graduated Driver Licensing (GDL) policies, </w:t>
      </w:r>
      <w:r w:rsidR="003A4E02">
        <w:rPr>
          <w:rFonts w:ascii="Times New Roman" w:eastAsia="Times New Roman" w:hAnsi="Times New Roman" w:cs="Times New Roman"/>
        </w:rPr>
        <w:t xml:space="preserve">vehicle choice, and safety technologies all have an impact on teenager safety, yet little is known about </w:t>
      </w:r>
      <w:r w:rsidR="006B3F7F">
        <w:rPr>
          <w:rFonts w:ascii="Times New Roman" w:eastAsia="Times New Roman" w:hAnsi="Times New Roman" w:cs="Times New Roman"/>
        </w:rPr>
        <w:t>parent and teenager</w:t>
      </w:r>
      <w:r w:rsidR="0036767C">
        <w:rPr>
          <w:rFonts w:ascii="Times New Roman" w:eastAsia="Times New Roman" w:hAnsi="Times New Roman" w:cs="Times New Roman"/>
        </w:rPr>
        <w:t xml:space="preserve"> attitudes and beliefs that impact </w:t>
      </w:r>
      <w:r w:rsidR="00AD0F7B">
        <w:rPr>
          <w:rFonts w:ascii="Times New Roman" w:eastAsia="Times New Roman" w:hAnsi="Times New Roman" w:cs="Times New Roman"/>
        </w:rPr>
        <w:t>the choices and decisions surrounding these issues</w:t>
      </w:r>
      <w:r w:rsidR="00080A9E">
        <w:rPr>
          <w:rFonts w:ascii="Times New Roman" w:eastAsia="Times New Roman" w:hAnsi="Times New Roman" w:cs="Times New Roman"/>
        </w:rPr>
        <w:t>.</w:t>
      </w:r>
      <w:r w:rsidR="001B15A0">
        <w:rPr>
          <w:rFonts w:ascii="Times New Roman" w:eastAsia="Times New Roman" w:hAnsi="Times New Roman" w:cs="Times New Roman"/>
        </w:rPr>
        <w:t xml:space="preserve"> </w:t>
      </w:r>
      <w:r w:rsidR="00080A9E">
        <w:rPr>
          <w:rFonts w:ascii="Times New Roman" w:eastAsia="Times New Roman" w:hAnsi="Times New Roman" w:cs="Times New Roman"/>
        </w:rPr>
        <w:t xml:space="preserve">We conducted six focus groups and </w:t>
      </w:r>
      <w:r w:rsidR="00C621DA">
        <w:rPr>
          <w:rFonts w:ascii="Times New Roman" w:eastAsia="Times New Roman" w:hAnsi="Times New Roman" w:cs="Times New Roman"/>
        </w:rPr>
        <w:t>used a grounded theory approach to qualitatively analyze the data.</w:t>
      </w:r>
      <w:r w:rsidR="001B15A0">
        <w:rPr>
          <w:rFonts w:ascii="Times New Roman" w:eastAsia="Times New Roman" w:hAnsi="Times New Roman" w:cs="Times New Roman"/>
        </w:rPr>
        <w:t xml:space="preserve"> </w:t>
      </w:r>
      <w:r w:rsidR="000333A5">
        <w:rPr>
          <w:rFonts w:ascii="Times New Roman" w:eastAsia="Times New Roman" w:hAnsi="Times New Roman" w:cs="Times New Roman"/>
        </w:rPr>
        <w:t>We found there were mixed perceptions about safety techno</w:t>
      </w:r>
      <w:r w:rsidR="0028466A">
        <w:rPr>
          <w:rFonts w:ascii="Times New Roman" w:eastAsia="Times New Roman" w:hAnsi="Times New Roman" w:cs="Times New Roman"/>
        </w:rPr>
        <w:t xml:space="preserve">logies, a consensus that logbooks did not accurately reflect the number of hours driven by the teenagers, and that </w:t>
      </w:r>
      <w:r w:rsidR="00C1079E">
        <w:rPr>
          <w:rFonts w:ascii="Times New Roman" w:eastAsia="Times New Roman" w:hAnsi="Times New Roman" w:cs="Times New Roman"/>
        </w:rPr>
        <w:t>overall parents believed older cars were safer and the more financially responsible choice.</w:t>
      </w:r>
      <w:r w:rsidR="001B15A0">
        <w:rPr>
          <w:rFonts w:ascii="Times New Roman" w:eastAsia="Times New Roman" w:hAnsi="Times New Roman" w:cs="Times New Roman"/>
        </w:rPr>
        <w:t xml:space="preserve"> </w:t>
      </w:r>
      <w:r w:rsidR="004F24BA">
        <w:rPr>
          <w:rFonts w:ascii="Times New Roman" w:eastAsia="Times New Roman" w:hAnsi="Times New Roman" w:cs="Times New Roman"/>
        </w:rPr>
        <w:t xml:space="preserve">These attitudes and beliefs </w:t>
      </w:r>
      <w:r w:rsidR="00DB2FDB">
        <w:rPr>
          <w:rFonts w:ascii="Times New Roman" w:eastAsia="Times New Roman" w:hAnsi="Times New Roman" w:cs="Times New Roman"/>
        </w:rPr>
        <w:t xml:space="preserve">were heavily influenced by </w:t>
      </w:r>
      <w:r w:rsidR="007C29FB">
        <w:rPr>
          <w:rFonts w:ascii="Times New Roman" w:eastAsia="Times New Roman" w:hAnsi="Times New Roman" w:cs="Times New Roman"/>
        </w:rPr>
        <w:t>personal experiences and</w:t>
      </w:r>
      <w:r w:rsidR="009A7F4F">
        <w:rPr>
          <w:rFonts w:ascii="Times New Roman" w:eastAsia="Times New Roman" w:hAnsi="Times New Roman" w:cs="Times New Roman"/>
        </w:rPr>
        <w:t xml:space="preserve"> perceptions, rather than quantitative evidence, with many examples of </w:t>
      </w:r>
      <w:r w:rsidR="00AC4F57">
        <w:rPr>
          <w:rFonts w:ascii="Times New Roman" w:eastAsia="Times New Roman" w:hAnsi="Times New Roman" w:cs="Times New Roman"/>
          <w:i/>
          <w:iCs/>
        </w:rPr>
        <w:t>a</w:t>
      </w:r>
      <w:r w:rsidR="00361D79">
        <w:rPr>
          <w:rFonts w:ascii="Times New Roman" w:eastAsia="Times New Roman" w:hAnsi="Times New Roman" w:cs="Times New Roman"/>
          <w:i/>
          <w:iCs/>
        </w:rPr>
        <w:t xml:space="preserve">vailability, </w:t>
      </w:r>
      <w:r w:rsidR="00AC4F57">
        <w:rPr>
          <w:rFonts w:ascii="Times New Roman" w:eastAsia="Times New Roman" w:hAnsi="Times New Roman" w:cs="Times New Roman"/>
          <w:i/>
          <w:iCs/>
        </w:rPr>
        <w:t>s</w:t>
      </w:r>
      <w:r w:rsidR="00361D79">
        <w:rPr>
          <w:rFonts w:ascii="Times New Roman" w:eastAsia="Times New Roman" w:hAnsi="Times New Roman" w:cs="Times New Roman"/>
          <w:i/>
          <w:iCs/>
        </w:rPr>
        <w:t xml:space="preserve">ubstitution, and </w:t>
      </w:r>
      <w:r w:rsidR="00AC4F57">
        <w:rPr>
          <w:rFonts w:ascii="Times New Roman" w:eastAsia="Times New Roman" w:hAnsi="Times New Roman" w:cs="Times New Roman"/>
          <w:i/>
          <w:iCs/>
        </w:rPr>
        <w:t>o</w:t>
      </w:r>
      <w:r w:rsidR="00361D79">
        <w:rPr>
          <w:rFonts w:ascii="Times New Roman" w:eastAsia="Times New Roman" w:hAnsi="Times New Roman" w:cs="Times New Roman"/>
          <w:i/>
          <w:iCs/>
        </w:rPr>
        <w:t>utcome cognitive biases.</w:t>
      </w:r>
      <w:r w:rsidR="00AC4F57">
        <w:rPr>
          <w:rFonts w:ascii="Times New Roman" w:eastAsia="Times New Roman" w:hAnsi="Times New Roman" w:cs="Times New Roman"/>
        </w:rPr>
        <w:t xml:space="preserve"> By understanding the influence of cognitive biases on </w:t>
      </w:r>
      <w:r w:rsidR="00265225">
        <w:rPr>
          <w:rFonts w:ascii="Times New Roman" w:eastAsia="Times New Roman" w:hAnsi="Times New Roman" w:cs="Times New Roman"/>
        </w:rPr>
        <w:t>driving safety decisions, community</w:t>
      </w:r>
      <w:r w:rsidR="006E4C04">
        <w:rPr>
          <w:rFonts w:ascii="Times New Roman" w:eastAsia="Times New Roman" w:hAnsi="Times New Roman" w:cs="Times New Roman"/>
        </w:rPr>
        <w:t>-</w:t>
      </w:r>
      <w:r w:rsidR="00265225">
        <w:rPr>
          <w:rFonts w:ascii="Times New Roman" w:eastAsia="Times New Roman" w:hAnsi="Times New Roman" w:cs="Times New Roman"/>
        </w:rPr>
        <w:t xml:space="preserve">based educational outreach programs can more </w:t>
      </w:r>
      <w:r w:rsidR="000B5686">
        <w:rPr>
          <w:rFonts w:ascii="Times New Roman" w:eastAsia="Times New Roman" w:hAnsi="Times New Roman" w:cs="Times New Roman"/>
        </w:rPr>
        <w:t xml:space="preserve">effectively </w:t>
      </w:r>
      <w:r w:rsidR="005622D9">
        <w:rPr>
          <w:rFonts w:ascii="Times New Roman" w:eastAsia="Times New Roman" w:hAnsi="Times New Roman" w:cs="Times New Roman"/>
        </w:rPr>
        <w:t>improve teenager driver safety</w:t>
      </w:r>
      <w:r w:rsidR="00CC1D6F">
        <w:rPr>
          <w:rFonts w:ascii="Times New Roman" w:eastAsia="Times New Roman" w:hAnsi="Times New Roman" w:cs="Times New Roman"/>
        </w:rPr>
        <w:t>.</w:t>
      </w:r>
    </w:p>
    <w:p w14:paraId="1F43FB0B" w14:textId="0E029D28" w:rsidR="00C025F5" w:rsidRDefault="00C025F5" w:rsidP="622BC744">
      <w:pPr>
        <w:rPr>
          <w:rFonts w:ascii="Times New Roman" w:eastAsia="Times New Roman" w:hAnsi="Times New Roman" w:cs="Times New Roman"/>
        </w:rPr>
      </w:pPr>
    </w:p>
    <w:p w14:paraId="2F1CA597" w14:textId="77777777" w:rsidR="000E0048" w:rsidRDefault="000E0048" w:rsidP="622BC744">
      <w:pPr>
        <w:rPr>
          <w:rFonts w:ascii="Times New Roman" w:eastAsia="Times New Roman" w:hAnsi="Times New Roman" w:cs="Times New Roman"/>
        </w:rPr>
      </w:pPr>
    </w:p>
    <w:p w14:paraId="77FC1F9B" w14:textId="34B51577" w:rsidR="000E0048" w:rsidRDefault="000E0048" w:rsidP="622BC744">
      <w:pPr>
        <w:rPr>
          <w:rFonts w:ascii="Times New Roman" w:eastAsia="Times New Roman" w:hAnsi="Times New Roman" w:cs="Times New Roman"/>
        </w:rPr>
      </w:pPr>
      <w:r w:rsidRPr="00674927">
        <w:rPr>
          <w:rFonts w:ascii="Times New Roman" w:eastAsia="Times New Roman" w:hAnsi="Times New Roman" w:cs="Times New Roman"/>
          <w:b/>
          <w:bCs/>
        </w:rPr>
        <w:t>Keywords:</w:t>
      </w:r>
      <w:r>
        <w:rPr>
          <w:rFonts w:ascii="Times New Roman" w:eastAsia="Times New Roman" w:hAnsi="Times New Roman" w:cs="Times New Roman"/>
        </w:rPr>
        <w:t xml:space="preserve"> Teenager </w:t>
      </w:r>
      <w:r w:rsidR="00804496">
        <w:rPr>
          <w:rFonts w:ascii="Times New Roman" w:eastAsia="Times New Roman" w:hAnsi="Times New Roman" w:cs="Times New Roman"/>
        </w:rPr>
        <w:t>D</w:t>
      </w:r>
      <w:r w:rsidR="00EC2D3E">
        <w:rPr>
          <w:rFonts w:ascii="Times New Roman" w:eastAsia="Times New Roman" w:hAnsi="Times New Roman" w:cs="Times New Roman"/>
        </w:rPr>
        <w:t xml:space="preserve">riving </w:t>
      </w:r>
      <w:r w:rsidR="00804496">
        <w:rPr>
          <w:rFonts w:ascii="Times New Roman" w:eastAsia="Times New Roman" w:hAnsi="Times New Roman" w:cs="Times New Roman"/>
        </w:rPr>
        <w:t>S</w:t>
      </w:r>
      <w:r w:rsidR="00EC2D3E">
        <w:rPr>
          <w:rFonts w:ascii="Times New Roman" w:eastAsia="Times New Roman" w:hAnsi="Times New Roman" w:cs="Times New Roman"/>
        </w:rPr>
        <w:t>afety, Qualitative Approach, Cognitive Biases</w:t>
      </w:r>
      <w:r w:rsidR="00273B4F">
        <w:rPr>
          <w:rFonts w:ascii="Times New Roman" w:eastAsia="Times New Roman" w:hAnsi="Times New Roman" w:cs="Times New Roman"/>
        </w:rPr>
        <w:t>, Focus Group</w:t>
      </w:r>
    </w:p>
    <w:p w14:paraId="7F4AA2F7" w14:textId="77777777" w:rsidR="003C6C94" w:rsidRDefault="003C6C94"/>
    <w:p w14:paraId="1740061A" w14:textId="77777777" w:rsidR="000D6FD6" w:rsidRDefault="000D6FD6"/>
    <w:p w14:paraId="4963BDAF" w14:textId="77777777" w:rsidR="000D6FD6" w:rsidRDefault="000D6FD6"/>
    <w:p w14:paraId="731DBE77" w14:textId="063A3AB5" w:rsidR="003C6C94" w:rsidRDefault="003C6C94" w:rsidP="622BC744">
      <w:pPr>
        <w:spacing w:line="480" w:lineRule="auto"/>
        <w:outlineLvl w:val="0"/>
        <w:rPr>
          <w:rFonts w:ascii="Times New Roman" w:hAnsi="Times New Roman" w:cs="Times New Roman"/>
          <w:b/>
          <w:bCs/>
        </w:rPr>
      </w:pPr>
      <w:r w:rsidRPr="622BC744">
        <w:rPr>
          <w:rFonts w:ascii="Times New Roman" w:hAnsi="Times New Roman" w:cs="Times New Roman"/>
          <w:b/>
          <w:bCs/>
        </w:rPr>
        <w:t>1. Introduction</w:t>
      </w:r>
    </w:p>
    <w:p w14:paraId="5720CDDF" w14:textId="68542911" w:rsidR="003C6C94" w:rsidRPr="00852F88" w:rsidRDefault="008501B8" w:rsidP="00B01404">
      <w:pPr>
        <w:outlineLvl w:val="0"/>
        <w:rPr>
          <w:rFonts w:ascii="Times New Roman" w:hAnsi="Times New Roman" w:cs="Times New Roman"/>
          <w:i/>
          <w:iCs/>
        </w:rPr>
      </w:pPr>
      <w:r>
        <w:rPr>
          <w:rFonts w:ascii="Times New Roman" w:hAnsi="Times New Roman" w:cs="Times New Roman"/>
          <w:i/>
          <w:iCs/>
        </w:rPr>
        <w:t>1.1 Crash Risk and Graduation Driving Licensing</w:t>
      </w:r>
    </w:p>
    <w:p w14:paraId="03E7080C" w14:textId="5926FF56" w:rsidR="00D3484F" w:rsidRPr="00277634" w:rsidRDefault="4685B9F8" w:rsidP="003C13F5">
      <w:pPr>
        <w:ind w:firstLine="720"/>
        <w:rPr>
          <w:rFonts w:ascii="Times New Roman" w:hAnsi="Times New Roman" w:cs="Times New Roman"/>
        </w:rPr>
      </w:pPr>
      <w:r w:rsidRPr="1372FFFA">
        <w:rPr>
          <w:rFonts w:ascii="Times New Roman" w:hAnsi="Times New Roman" w:cs="Times New Roman"/>
        </w:rPr>
        <w:t>T</w:t>
      </w:r>
      <w:r w:rsidR="5B63CAC6" w:rsidRPr="1372FFFA">
        <w:rPr>
          <w:rFonts w:ascii="Times New Roman" w:hAnsi="Times New Roman" w:cs="Times New Roman"/>
        </w:rPr>
        <w:t>eenagers have the highest crash risk</w:t>
      </w:r>
      <w:r w:rsidR="19F98D9F" w:rsidRPr="1372FFFA">
        <w:rPr>
          <w:rFonts w:ascii="Times New Roman" w:hAnsi="Times New Roman" w:cs="Times New Roman"/>
        </w:rPr>
        <w:t xml:space="preserve"> in the United States</w:t>
      </w:r>
      <w:r w:rsidR="006C4158">
        <w:rPr>
          <w:rFonts w:ascii="Times New Roman" w:hAnsi="Times New Roman" w:cs="Times New Roman"/>
        </w:rPr>
        <w:fldChar w:fldCharType="begin"/>
      </w:r>
      <w:r w:rsidR="00BA1E5D">
        <w:rPr>
          <w:rFonts w:ascii="Times New Roman" w:hAnsi="Times New Roman" w:cs="Times New Roman"/>
        </w:rPr>
        <w:instrText xml:space="preserve"> ADDIN ZOTERO_ITEM CSL_CITATION {"citationID":"wuIiZeOv","properties":{"formattedCitation":"\\super 1\\nosupersub{}","plainCitation":"1","noteIndex":0},"citationItems":[{"id":739,"uris":["http://zotero.org/groups/2391873/items/ZF5E7AFC"],"itemData":{"id":739,"type":"webpage","container-title":"Centers for Disease Control and Prevention","title":"Teen Drivers: Get the Facts","URL":"https://www.cdc.gov/motorvehiclesafety/teen_drivers/teendrivers_factsheet.html","issued":{"date-parts":[["2018",10,19]]}}}],"schema":"https://github.com/citation-style-language/schema/raw/master/csl-citation.json"} </w:instrText>
      </w:r>
      <w:r w:rsidR="006C4158">
        <w:rPr>
          <w:rFonts w:ascii="Times New Roman" w:hAnsi="Times New Roman" w:cs="Times New Roman"/>
        </w:rPr>
        <w:fldChar w:fldCharType="separate"/>
      </w:r>
      <w:r w:rsidR="00BA1E5D" w:rsidRPr="00BA1E5D">
        <w:rPr>
          <w:rFonts w:ascii="Times New Roman" w:hAnsi="Times New Roman" w:cs="Times New Roman"/>
          <w:vertAlign w:val="superscript"/>
        </w:rPr>
        <w:t>1</w:t>
      </w:r>
      <w:r w:rsidR="006C4158">
        <w:rPr>
          <w:rFonts w:ascii="Times New Roman" w:hAnsi="Times New Roman" w:cs="Times New Roman"/>
        </w:rPr>
        <w:fldChar w:fldCharType="end"/>
      </w:r>
      <w:r w:rsidR="6829D6B9" w:rsidRPr="1372FFFA">
        <w:rPr>
          <w:rFonts w:ascii="Times New Roman" w:hAnsi="Times New Roman" w:cs="Times New Roman"/>
        </w:rPr>
        <w:t xml:space="preserve"> </w:t>
      </w:r>
      <w:r w:rsidR="594C5B6A" w:rsidRPr="1372FFFA">
        <w:rPr>
          <w:rFonts w:ascii="Times New Roman" w:hAnsi="Times New Roman" w:cs="Times New Roman"/>
        </w:rPr>
        <w:t xml:space="preserve">and </w:t>
      </w:r>
      <w:r w:rsidR="0847D077" w:rsidRPr="1372FFFA">
        <w:rPr>
          <w:rFonts w:ascii="Times New Roman" w:hAnsi="Times New Roman" w:cs="Times New Roman"/>
        </w:rPr>
        <w:t xml:space="preserve">various </w:t>
      </w:r>
      <w:r w:rsidR="5B63CAC6" w:rsidRPr="1372FFFA">
        <w:rPr>
          <w:rFonts w:ascii="Times New Roman" w:hAnsi="Times New Roman" w:cs="Times New Roman"/>
        </w:rPr>
        <w:t>policies</w:t>
      </w:r>
      <w:r w:rsidR="6F767BA6" w:rsidRPr="1372FFFA">
        <w:rPr>
          <w:rFonts w:ascii="Times New Roman" w:hAnsi="Times New Roman" w:cs="Times New Roman"/>
        </w:rPr>
        <w:t>,</w:t>
      </w:r>
      <w:r w:rsidR="5B63CAC6" w:rsidRPr="1372FFFA">
        <w:rPr>
          <w:rFonts w:ascii="Times New Roman" w:hAnsi="Times New Roman" w:cs="Times New Roman"/>
        </w:rPr>
        <w:t xml:space="preserve"> practices, an</w:t>
      </w:r>
      <w:r w:rsidR="1A5A6155" w:rsidRPr="1372FFFA">
        <w:rPr>
          <w:rFonts w:ascii="Times New Roman" w:hAnsi="Times New Roman" w:cs="Times New Roman"/>
        </w:rPr>
        <w:t xml:space="preserve">d life </w:t>
      </w:r>
      <w:r w:rsidR="008A5B18" w:rsidRPr="1372FFFA">
        <w:rPr>
          <w:rFonts w:ascii="Times New Roman" w:hAnsi="Times New Roman" w:cs="Times New Roman"/>
        </w:rPr>
        <w:t>experiences</w:t>
      </w:r>
      <w:r w:rsidR="2FCFD539" w:rsidRPr="1372FFFA">
        <w:rPr>
          <w:rFonts w:ascii="Times New Roman" w:hAnsi="Times New Roman" w:cs="Times New Roman"/>
        </w:rPr>
        <w:t xml:space="preserve"> influence </w:t>
      </w:r>
      <w:r w:rsidR="5B63CAC6" w:rsidRPr="1372FFFA">
        <w:rPr>
          <w:rFonts w:ascii="Times New Roman" w:hAnsi="Times New Roman" w:cs="Times New Roman"/>
        </w:rPr>
        <w:t>the decision</w:t>
      </w:r>
      <w:r w:rsidR="00B53668">
        <w:rPr>
          <w:rFonts w:ascii="Times New Roman" w:hAnsi="Times New Roman" w:cs="Times New Roman"/>
        </w:rPr>
        <w:t>-</w:t>
      </w:r>
      <w:r w:rsidR="5B63CAC6" w:rsidRPr="1372FFFA">
        <w:rPr>
          <w:rFonts w:ascii="Times New Roman" w:hAnsi="Times New Roman" w:cs="Times New Roman"/>
        </w:rPr>
        <w:t>making</w:t>
      </w:r>
      <w:r w:rsidR="7DF04522" w:rsidRPr="1372FFFA">
        <w:rPr>
          <w:rFonts w:ascii="Times New Roman" w:hAnsi="Times New Roman" w:cs="Times New Roman"/>
        </w:rPr>
        <w:t xml:space="preserve"> and behavior</w:t>
      </w:r>
      <w:r w:rsidR="04C81FDD" w:rsidRPr="1372FFFA">
        <w:rPr>
          <w:rFonts w:ascii="Times New Roman" w:hAnsi="Times New Roman" w:cs="Times New Roman"/>
        </w:rPr>
        <w:t xml:space="preserve"> </w:t>
      </w:r>
      <w:r w:rsidR="2B03970B" w:rsidRPr="1372FFFA">
        <w:rPr>
          <w:rFonts w:ascii="Times New Roman" w:hAnsi="Times New Roman" w:cs="Times New Roman"/>
        </w:rPr>
        <w:t xml:space="preserve">of </w:t>
      </w:r>
      <w:r w:rsidR="671E6763" w:rsidRPr="1372FFFA">
        <w:rPr>
          <w:rFonts w:ascii="Times New Roman" w:hAnsi="Times New Roman" w:cs="Times New Roman"/>
        </w:rPr>
        <w:t xml:space="preserve">parents and </w:t>
      </w:r>
      <w:r w:rsidR="5B63CAC6" w:rsidRPr="1372FFFA">
        <w:rPr>
          <w:rFonts w:ascii="Times New Roman" w:hAnsi="Times New Roman" w:cs="Times New Roman"/>
        </w:rPr>
        <w:t>teenagers</w:t>
      </w:r>
      <w:r w:rsidR="30499E79" w:rsidRPr="1372FFFA">
        <w:rPr>
          <w:rFonts w:ascii="Times New Roman" w:hAnsi="Times New Roman" w:cs="Times New Roman"/>
        </w:rPr>
        <w:t xml:space="preserve"> as it relates to </w:t>
      </w:r>
      <w:r w:rsidR="2D7C4EDE" w:rsidRPr="1372FFFA">
        <w:rPr>
          <w:rFonts w:ascii="Times New Roman" w:hAnsi="Times New Roman" w:cs="Times New Roman"/>
        </w:rPr>
        <w:t>personal vehicle driving.</w:t>
      </w:r>
      <w:r w:rsidR="551F2D50" w:rsidRPr="1372FFFA">
        <w:rPr>
          <w:rFonts w:ascii="Times New Roman" w:hAnsi="Times New Roman" w:cs="Times New Roman"/>
        </w:rPr>
        <w:t xml:space="preserve"> </w:t>
      </w:r>
      <w:r w:rsidR="00B12B07">
        <w:rPr>
          <w:rFonts w:ascii="Times New Roman" w:hAnsi="Times New Roman" w:cs="Times New Roman"/>
        </w:rPr>
        <w:t xml:space="preserve">An interdisciplinary approach </w:t>
      </w:r>
      <w:r w:rsidR="00CF6F81">
        <w:rPr>
          <w:rFonts w:ascii="Times New Roman" w:hAnsi="Times New Roman" w:cs="Times New Roman"/>
        </w:rPr>
        <w:t xml:space="preserve">recognizing </w:t>
      </w:r>
      <w:r w:rsidR="0711122D" w:rsidRPr="1E4EC5BC">
        <w:rPr>
          <w:rFonts w:ascii="Times New Roman" w:hAnsi="Times New Roman" w:cs="Times New Roman"/>
        </w:rPr>
        <w:t>the interdependency of</w:t>
      </w:r>
      <w:r w:rsidR="08C4880D" w:rsidRPr="1E4EC5BC">
        <w:rPr>
          <w:rFonts w:ascii="Times New Roman" w:hAnsi="Times New Roman" w:cs="Times New Roman"/>
        </w:rPr>
        <w:t xml:space="preserve"> life choices</w:t>
      </w:r>
      <w:r w:rsidR="395A6A64" w:rsidRPr="1E4EC5BC">
        <w:rPr>
          <w:rFonts w:ascii="Times New Roman" w:hAnsi="Times New Roman" w:cs="Times New Roman"/>
        </w:rPr>
        <w:t xml:space="preserve"> and human behavior</w:t>
      </w:r>
      <w:r w:rsidR="00AA557C" w:rsidRPr="1E4EC5BC">
        <w:rPr>
          <w:rFonts w:ascii="Times New Roman" w:hAnsi="Times New Roman" w:cs="Times New Roman"/>
        </w:rPr>
        <w:fldChar w:fldCharType="begin"/>
      </w:r>
      <w:r w:rsidR="00BA1E5D">
        <w:rPr>
          <w:rFonts w:ascii="Times New Roman" w:hAnsi="Times New Roman" w:cs="Times New Roman"/>
        </w:rPr>
        <w:instrText xml:space="preserve"> ADDIN ZOTERO_ITEM CSL_CITATION {"citationID":"me7q1HLx","properties":{"formattedCitation":"\\super 2\\uc0\\u8211{}4\\nosupersub{}","plainCitation":"2–4","noteIndex":0},"citationItems":[{"id":801,"uris":["http://zotero.org/groups/2479285/items/QMMI55WE"],"itemData":{"id":801,"type":"article-journal","container-title":"Journal of Land Use Transport","issue":"3","page":"29-45","title":"Revisiting the residential self-selection issues: A life-oriented approach.","volume":"7","author":[{"family":"Zhang","given":"Junyi"}],"issued":{"date-parts":[["2014"]]}},"label":"page"},{"id":800,"uris":["http://zotero.org/groups/2479285/items/ZGTM68YI"],"itemData":{"id":800,"type":"book","publisher":"Springer","title":"Life-Oriented Behavioral Research for Urban Policy","author":[{"family":"Zhang","given":"Junyi"}],"issued":{"date-parts":[["2017"]]}},"label":"page"},{"id":799,"uris":["http://zotero.org/groups/2479285/items/QY2PI676"],"itemData":{"id":799,"type":"article-journal","container-title":"Transportation Research Part A","issue":"104","page":"167-178","title":"Life-oriented travel behavior research: An overview.","author":[{"family":"Zhang","given":"Junyi"},{"family":"Van Acker","given":"Veronique"}],"issued":{"date-parts":[["2017"]]}},"label":"page"}],"schema":"https://github.com/citation-style-language/schema/raw/master/csl-citation.json"} </w:instrText>
      </w:r>
      <w:r w:rsidR="00AA557C" w:rsidRPr="1E4EC5BC">
        <w:rPr>
          <w:rFonts w:ascii="Times New Roman" w:hAnsi="Times New Roman" w:cs="Times New Roman"/>
        </w:rPr>
        <w:fldChar w:fldCharType="separate"/>
      </w:r>
      <w:r w:rsidR="00BA1E5D" w:rsidRPr="00BA1E5D">
        <w:rPr>
          <w:rFonts w:ascii="Times New Roman" w:hAnsi="Times New Roman" w:cs="Times New Roman"/>
          <w:vertAlign w:val="superscript"/>
        </w:rPr>
        <w:t>2–4</w:t>
      </w:r>
      <w:r w:rsidR="00AA557C" w:rsidRPr="1E4EC5BC">
        <w:rPr>
          <w:rFonts w:ascii="Times New Roman" w:hAnsi="Times New Roman" w:cs="Times New Roman"/>
        </w:rPr>
        <w:fldChar w:fldCharType="end"/>
      </w:r>
      <w:r w:rsidR="1C165169" w:rsidRPr="04BB65BF">
        <w:rPr>
          <w:rFonts w:ascii="Times New Roman" w:hAnsi="Times New Roman" w:cs="Times New Roman"/>
        </w:rPr>
        <w:t xml:space="preserve"> is necessary when investigating the effectiven</w:t>
      </w:r>
      <w:r w:rsidR="21EE8E31" w:rsidRPr="04BB65BF">
        <w:rPr>
          <w:rFonts w:ascii="Times New Roman" w:hAnsi="Times New Roman" w:cs="Times New Roman"/>
        </w:rPr>
        <w:t>ess of policies to improve young driver safety</w:t>
      </w:r>
      <w:r w:rsidR="5B63CAC6" w:rsidRPr="04BB65BF">
        <w:rPr>
          <w:rFonts w:ascii="Times New Roman" w:hAnsi="Times New Roman" w:cs="Times New Roman"/>
        </w:rPr>
        <w:t>.</w:t>
      </w:r>
      <w:r w:rsidR="00F25AC4">
        <w:rPr>
          <w:rFonts w:ascii="Times New Roman" w:hAnsi="Times New Roman" w:cs="Times New Roman"/>
        </w:rPr>
        <w:t xml:space="preserve"> One </w:t>
      </w:r>
      <w:r w:rsidR="00F403C5">
        <w:rPr>
          <w:rFonts w:ascii="Times New Roman" w:hAnsi="Times New Roman" w:cs="Times New Roman"/>
        </w:rPr>
        <w:t xml:space="preserve">such </w:t>
      </w:r>
      <w:r w:rsidR="00B53668">
        <w:rPr>
          <w:rFonts w:ascii="Times New Roman" w:hAnsi="Times New Roman" w:cs="Times New Roman"/>
        </w:rPr>
        <w:t xml:space="preserve">type of </w:t>
      </w:r>
      <w:r w:rsidR="00F403C5">
        <w:rPr>
          <w:rFonts w:ascii="Times New Roman" w:hAnsi="Times New Roman" w:cs="Times New Roman"/>
        </w:rPr>
        <w:t xml:space="preserve">policy </w:t>
      </w:r>
      <w:r w:rsidR="00F522CF">
        <w:rPr>
          <w:rFonts w:ascii="Times New Roman" w:hAnsi="Times New Roman" w:cs="Times New Roman"/>
        </w:rPr>
        <w:t xml:space="preserve">that appears to have widespread support </w:t>
      </w:r>
      <w:r w:rsidR="00B53668">
        <w:rPr>
          <w:rFonts w:ascii="Times New Roman" w:hAnsi="Times New Roman" w:cs="Times New Roman"/>
        </w:rPr>
        <w:t>from</w:t>
      </w:r>
      <w:r w:rsidR="00F522CF">
        <w:rPr>
          <w:rFonts w:ascii="Times New Roman" w:hAnsi="Times New Roman" w:cs="Times New Roman"/>
        </w:rPr>
        <w:t xml:space="preserve"> parents</w:t>
      </w:r>
      <w:r w:rsidR="00AB5F44">
        <w:rPr>
          <w:rFonts w:ascii="Times New Roman" w:hAnsi="Times New Roman" w:cs="Times New Roman"/>
        </w:rPr>
        <w:fldChar w:fldCharType="begin"/>
      </w:r>
      <w:r w:rsidR="00AB5F44">
        <w:rPr>
          <w:rFonts w:ascii="Times New Roman" w:hAnsi="Times New Roman" w:cs="Times New Roman"/>
        </w:rPr>
        <w:instrText xml:space="preserve"> ADDIN ZOTERO_ITEM CSL_CITATION {"citationID":"7yszBf9l","properties":{"formattedCitation":"\\super 5,6\\nosupersub{}","plainCitation":"5,6","noteIndex":0},"citationItems":[{"id":1364,"uris":["http://zotero.org/groups/2479285/items/6FBKHW7U"],"itemData":{"id":1364,"type":"article-journal","abstract":"Objective: During the past two decades, many changes in licensing policies have been made in U.S. states, and more are being discussed. The views of parents of teenagers can inform debates about what licensing provisions should be considered and how well they will be received. The objective was to obtain the views of a nationally representative sample of parents of teenagers on a wide range of licensing practices. Methods: Parents were interviewed via the internet in early 2010. Participants were 1226 parents of 15- to 18-year-olds drawn from a nationally representative panel of U.S. households recruited using probability-based sampling. The panel included cell phone–only households, and Internet access was provided to those without it. Weighting procedures were applied to ensure that participants reflect the national population. Results: Parents generally favored licensing policies that are as strong as or stronger than exist in any U.S. jurisdiction, including higher permit and licensing ages, long learner periods with high practice hour requirements, plus strong and long-lasting night and passenger restrictions. The majority of parents approved of tougher driving tests, including a test to graduate to full license status (75%), enhanced penalties for traffic violations (94%) and violations of graduated licensing restrictions (78%), cell phone and texting bans (96–98%), and, to a somewhat lesser extent, license status identifiers (decals) on vehicles (65%) and the application of graduated licensing rules to novice drivers 18 and older (61%). Parents in the Northeast were significantly more supportive of older learner's permit and restricted driving ages than parents in other regions, and parents in the West were more supportive of strong passenger restrictions. Conclusions: Results suggest that many parents will support comprehensive licensing policies. Many of these policies are known to reduce teenage crash involvement. For others, research evidence of their effects is lacking and needs to be established.","container-title":"Traffic Injury Prevention","DOI":"10.1080/15389588.2010.515631","ISSN":"1538-9588","issue":"1","note":"publisher: Taylor &amp; Francis\n_eprint: https://www.tandfonline.com/doi/pdf/10.1080/15389588.2010.515631\nPMID: 21259167","page":"1-8","source":"Taylor and Francis+NEJM","title":"Views of Parents of Teenagers About Licensing Policies: A National Survey","title-short":"Views of Parents of Teenagers About Licensing Policies","volume":"12","author":[{"family":"Williams","given":"Allan F."},{"family":"Braitman","given":"Keli A."},{"family":"McCartt","given":"Anne T."}],"issued":{"date-parts":[["2011",1,25]]}}},{"id":1360,"uris":["http://zotero.org/groups/2479285/items/DC9VDZA4"],"itemData":{"id":1360,"type":"article-journal","abstract":"The evolution of graduated licensing systems in the past 25years has resulted in dramatic growth in research on this topic. The most recent summary reports have covered the period up to 2007. In the present article more recent and ongoing research is categorized, summarized, and discussed.","container-title":"Journal of Safety Research","DOI":"10.1016/j.jsr.2010.03.002","ISSN":"0022-4375","issue":"2","journalAbbreviation":"Journal of Safety Research","language":"en","page":"77-84","source":"ScienceDirect","title":"Graduated Driver Licensing Research, 2007–Present: A Review and Commentary","title-short":"Graduated Driver Licensing Research, 2007–Present","volume":"41","author":[{"family":"Williams","given":"Allan F."},{"family":"Shults","given":"Ruth A."}],"issued":{"date-parts":[["2010",4,1]]}}}],"schema":"https://github.com/citation-style-language/schema/raw/master/csl-citation.json"} </w:instrText>
      </w:r>
      <w:r w:rsidR="00AB5F44">
        <w:rPr>
          <w:rFonts w:ascii="Times New Roman" w:hAnsi="Times New Roman" w:cs="Times New Roman"/>
        </w:rPr>
        <w:fldChar w:fldCharType="separate"/>
      </w:r>
      <w:r w:rsidR="00AB5F44" w:rsidRPr="00AB5F44">
        <w:rPr>
          <w:rFonts w:ascii="Times New Roman" w:hAnsi="Times New Roman" w:cs="Times New Roman"/>
          <w:vertAlign w:val="superscript"/>
        </w:rPr>
        <w:t>5,6</w:t>
      </w:r>
      <w:r w:rsidR="00AB5F44">
        <w:rPr>
          <w:rFonts w:ascii="Times New Roman" w:hAnsi="Times New Roman" w:cs="Times New Roman"/>
        </w:rPr>
        <w:fldChar w:fldCharType="end"/>
      </w:r>
      <w:r w:rsidR="00F522CF">
        <w:rPr>
          <w:rFonts w:ascii="Times New Roman" w:hAnsi="Times New Roman" w:cs="Times New Roman"/>
        </w:rPr>
        <w:t xml:space="preserve"> </w:t>
      </w:r>
      <w:r w:rsidR="00AB5F44">
        <w:rPr>
          <w:rFonts w:ascii="Times New Roman" w:hAnsi="Times New Roman" w:cs="Times New Roman"/>
        </w:rPr>
        <w:t>of</w:t>
      </w:r>
      <w:r w:rsidR="00F522CF">
        <w:rPr>
          <w:rFonts w:ascii="Times New Roman" w:hAnsi="Times New Roman" w:cs="Times New Roman"/>
        </w:rPr>
        <w:t xml:space="preserve"> teenagers </w:t>
      </w:r>
      <w:r w:rsidR="00B53668">
        <w:rPr>
          <w:rFonts w:ascii="Times New Roman" w:hAnsi="Times New Roman" w:cs="Times New Roman"/>
        </w:rPr>
        <w:t>is</w:t>
      </w:r>
      <w:r w:rsidR="00F403C5">
        <w:rPr>
          <w:rFonts w:ascii="Times New Roman" w:hAnsi="Times New Roman" w:cs="Times New Roman"/>
        </w:rPr>
        <w:t xml:space="preserve"> </w:t>
      </w:r>
      <w:r w:rsidR="00D3484F" w:rsidRPr="54C5935F">
        <w:rPr>
          <w:rFonts w:ascii="Times New Roman" w:hAnsi="Times New Roman" w:cs="Times New Roman"/>
        </w:rPr>
        <w:t xml:space="preserve">Graduated Driver Licensing (GDL) laws </w:t>
      </w:r>
      <w:r w:rsidR="00F522CF">
        <w:rPr>
          <w:rFonts w:ascii="Times New Roman" w:hAnsi="Times New Roman" w:cs="Times New Roman"/>
        </w:rPr>
        <w:t xml:space="preserve">that </w:t>
      </w:r>
      <w:r w:rsidR="00B53668">
        <w:rPr>
          <w:rFonts w:ascii="Times New Roman" w:hAnsi="Times New Roman" w:cs="Times New Roman"/>
        </w:rPr>
        <w:t xml:space="preserve">aim to reduce crash risk by </w:t>
      </w:r>
      <w:r w:rsidR="00D3484F" w:rsidRPr="54C5935F">
        <w:rPr>
          <w:rFonts w:ascii="Times New Roman" w:hAnsi="Times New Roman" w:cs="Times New Roman"/>
        </w:rPr>
        <w:t>add</w:t>
      </w:r>
      <w:r w:rsidR="00B53668">
        <w:rPr>
          <w:rFonts w:ascii="Times New Roman" w:hAnsi="Times New Roman" w:cs="Times New Roman"/>
        </w:rPr>
        <w:t>ing</w:t>
      </w:r>
      <w:r w:rsidR="00D3484F" w:rsidRPr="54C5935F">
        <w:rPr>
          <w:rFonts w:ascii="Times New Roman" w:hAnsi="Times New Roman" w:cs="Times New Roman"/>
        </w:rPr>
        <w:t xml:space="preserve"> additional restrictions and requirements for teen</w:t>
      </w:r>
      <w:r w:rsidR="00E06D2B">
        <w:rPr>
          <w:rFonts w:ascii="Times New Roman" w:hAnsi="Times New Roman" w:cs="Times New Roman"/>
        </w:rPr>
        <w:t>agers</w:t>
      </w:r>
      <w:r w:rsidR="00D3484F" w:rsidRPr="54C5935F">
        <w:rPr>
          <w:rFonts w:ascii="Times New Roman" w:hAnsi="Times New Roman" w:cs="Times New Roman"/>
        </w:rPr>
        <w:t xml:space="preserve"> seeking to obtain their full-</w:t>
      </w:r>
      <w:r w:rsidR="00D3484F" w:rsidRPr="00145ED1">
        <w:rPr>
          <w:rFonts w:ascii="Times New Roman" w:hAnsi="Times New Roman" w:cs="Times New Roman"/>
        </w:rPr>
        <w:t>privilege license</w:t>
      </w:r>
      <w:r w:rsidR="00B53668">
        <w:rPr>
          <w:rFonts w:ascii="Times New Roman" w:hAnsi="Times New Roman" w:cs="Times New Roman"/>
        </w:rPr>
        <w:t>.</w:t>
      </w:r>
      <w:r w:rsidR="00D3484F" w:rsidRPr="00145ED1">
        <w:rPr>
          <w:rFonts w:ascii="Times New Roman" w:hAnsi="Times New Roman" w:cs="Times New Roman"/>
        </w:rPr>
        <w:fldChar w:fldCharType="begin"/>
      </w:r>
      <w:r w:rsidR="00AB5F44">
        <w:rPr>
          <w:rFonts w:ascii="Times New Roman" w:hAnsi="Times New Roman" w:cs="Times New Roman"/>
        </w:rPr>
        <w:instrText xml:space="preserve"> ADDIN ZOTERO_ITEM CSL_CITATION {"citationID":"IQ3Tjpr4","properties":{"formattedCitation":"\\super 7\\nosupersub{}","plainCitation":"7","noteIndex":0},"citationItems":[{"id":767,"uris":["http://zotero.org/groups/2479285/items/VIWK2WJM"],"itemData":{"id":767,"type":"article-journal","container-title":"Journal of Safety Research","DOI":"https://doi.org/10.1016/S0022-4375(02)00083-X","issue":"1","page":"79-84","title":"Enhancing the effectiveness of graduated driver licensing legislation","volume":"34","author":[{"family":"Foss","given":"Robert D."},{"family":"Goodwin","given":"Arthur"}],"issued":{"date-parts":[["2003",1,30]]}}}],"schema":"https://github.com/citation-style-language/schema/raw/master/csl-citation.json"} </w:instrText>
      </w:r>
      <w:r w:rsidR="00D3484F" w:rsidRPr="00145ED1">
        <w:rPr>
          <w:rFonts w:ascii="Times New Roman" w:hAnsi="Times New Roman" w:cs="Times New Roman"/>
        </w:rPr>
        <w:fldChar w:fldCharType="separate"/>
      </w:r>
      <w:r w:rsidR="00AB5F44" w:rsidRPr="00AB5F44">
        <w:rPr>
          <w:rFonts w:ascii="Times New Roman" w:hAnsi="Times New Roman" w:cs="Times New Roman"/>
          <w:vertAlign w:val="superscript"/>
        </w:rPr>
        <w:t>7</w:t>
      </w:r>
      <w:r w:rsidR="00D3484F" w:rsidRPr="00145ED1">
        <w:rPr>
          <w:rFonts w:ascii="Times New Roman" w:hAnsi="Times New Roman" w:cs="Times New Roman"/>
        </w:rPr>
        <w:fldChar w:fldCharType="end"/>
      </w:r>
      <w:r w:rsidR="00D3484F" w:rsidRPr="54C5935F">
        <w:rPr>
          <w:rFonts w:ascii="Times New Roman" w:hAnsi="Times New Roman" w:cs="Times New Roman"/>
        </w:rPr>
        <w:t xml:space="preserve"> The first of these requirements is typically a learner</w:t>
      </w:r>
      <w:r w:rsidR="006D1D7E" w:rsidRPr="54C5935F">
        <w:rPr>
          <w:rFonts w:ascii="Times New Roman" w:hAnsi="Times New Roman" w:cs="Times New Roman"/>
        </w:rPr>
        <w:t>’</w:t>
      </w:r>
      <w:r w:rsidR="00D3484F" w:rsidRPr="54C5935F">
        <w:rPr>
          <w:rFonts w:ascii="Times New Roman" w:hAnsi="Times New Roman" w:cs="Times New Roman"/>
        </w:rPr>
        <w:t>s license</w:t>
      </w:r>
      <w:r w:rsidR="5DFBC693" w:rsidRPr="0441E96A">
        <w:rPr>
          <w:rFonts w:ascii="Times New Roman" w:hAnsi="Times New Roman" w:cs="Times New Roman"/>
        </w:rPr>
        <w:t xml:space="preserve"> or permit</w:t>
      </w:r>
      <w:r w:rsidR="00D3484F" w:rsidRPr="54C5935F">
        <w:rPr>
          <w:rFonts w:ascii="Times New Roman" w:hAnsi="Times New Roman" w:cs="Times New Roman"/>
        </w:rPr>
        <w:t xml:space="preserve"> which allows teen</w:t>
      </w:r>
      <w:r w:rsidR="00E06D2B">
        <w:rPr>
          <w:rFonts w:ascii="Times New Roman" w:hAnsi="Times New Roman" w:cs="Times New Roman"/>
        </w:rPr>
        <w:t>agers</w:t>
      </w:r>
      <w:r w:rsidR="00D3484F" w:rsidRPr="54C5935F">
        <w:rPr>
          <w:rFonts w:ascii="Times New Roman" w:hAnsi="Times New Roman" w:cs="Times New Roman"/>
        </w:rPr>
        <w:t xml:space="preserve"> to obtain practice driving experience under the supervision of an experienced driver. Once teen</w:t>
      </w:r>
      <w:r w:rsidR="000374E6">
        <w:rPr>
          <w:rFonts w:ascii="Times New Roman" w:hAnsi="Times New Roman" w:cs="Times New Roman"/>
        </w:rPr>
        <w:t>agers</w:t>
      </w:r>
      <w:r w:rsidR="00D3484F" w:rsidRPr="54C5935F">
        <w:rPr>
          <w:rFonts w:ascii="Times New Roman" w:hAnsi="Times New Roman" w:cs="Times New Roman"/>
        </w:rPr>
        <w:t xml:space="preserve"> pass their driving test, they are commonly given a provisional license which allows them to drive independently but with restrictions that prevent them from driving in high-risk situations like at night</w:t>
      </w:r>
      <w:r w:rsidR="006755B4" w:rsidRPr="54C5935F">
        <w:rPr>
          <w:rFonts w:ascii="Times New Roman" w:hAnsi="Times New Roman" w:cs="Times New Roman"/>
        </w:rPr>
        <w:t xml:space="preserve"> </w:t>
      </w:r>
      <w:r w:rsidR="00D3484F" w:rsidRPr="54C5935F">
        <w:rPr>
          <w:rFonts w:ascii="Times New Roman" w:hAnsi="Times New Roman" w:cs="Times New Roman"/>
        </w:rPr>
        <w:fldChar w:fldCharType="begin"/>
      </w:r>
      <w:r w:rsidR="00AB5F44">
        <w:rPr>
          <w:rFonts w:ascii="Times New Roman" w:hAnsi="Times New Roman" w:cs="Times New Roman"/>
        </w:rPr>
        <w:instrText xml:space="preserve"> ADDIN ZOTERO_ITEM CSL_CITATION {"citationID":"F9EPIA03","properties":{"formattedCitation":"\\super 8\\nosupersub{}","plainCitation":"8","noteIndex":0},"citationItems":[{"id":764,"uris":["http://zotero.org/groups/2479285/items/M5V4VJMQ"],"itemData":{"id":764,"type":"article-journal","container-title":"Journal of Safety Research","DOI":"https://doi.org/10.1016/j.jsr.2003.03.001","issue":"5","page":"527-531","title":"Responsibility of drivers, by age and gender, for motor-vehicle crash deaths","volume":"34","author":[{"family":"Williams","given":"Alan F."},{"family":"Shabanova","given":"Veronika I."}],"issued":{"date-parts":[["2003"]]}}}],"schema":"https://github.com/citation-style-language/schema/raw/master/csl-citation.json"} </w:instrText>
      </w:r>
      <w:r w:rsidR="00D3484F" w:rsidRPr="54C5935F">
        <w:rPr>
          <w:rFonts w:ascii="Times New Roman" w:hAnsi="Times New Roman" w:cs="Times New Roman"/>
        </w:rPr>
        <w:fldChar w:fldCharType="separate"/>
      </w:r>
      <w:r w:rsidR="00AB5F44" w:rsidRPr="00AB5F44">
        <w:rPr>
          <w:rFonts w:ascii="Times New Roman" w:hAnsi="Times New Roman" w:cs="Times New Roman"/>
          <w:vertAlign w:val="superscript"/>
        </w:rPr>
        <w:t>8</w:t>
      </w:r>
      <w:r w:rsidR="00D3484F" w:rsidRPr="54C5935F">
        <w:rPr>
          <w:rFonts w:ascii="Times New Roman" w:hAnsi="Times New Roman" w:cs="Times New Roman"/>
        </w:rPr>
        <w:fldChar w:fldCharType="end"/>
      </w:r>
      <w:r w:rsidR="00D3484F" w:rsidRPr="54C5935F">
        <w:rPr>
          <w:rFonts w:ascii="Times New Roman" w:hAnsi="Times New Roman" w:cs="Times New Roman"/>
        </w:rPr>
        <w:t xml:space="preserve"> or with young passengers</w:t>
      </w:r>
      <w:r w:rsidR="005B346F">
        <w:rPr>
          <w:rFonts w:ascii="Times New Roman" w:hAnsi="Times New Roman" w:cs="Times New Roman"/>
        </w:rPr>
        <w:t>.</w:t>
      </w:r>
      <w:r w:rsidR="00D3484F" w:rsidRPr="54C5935F">
        <w:rPr>
          <w:rFonts w:ascii="Times New Roman" w:hAnsi="Times New Roman" w:cs="Times New Roman"/>
        </w:rPr>
        <w:fldChar w:fldCharType="begin"/>
      </w:r>
      <w:r w:rsidR="00AB5F44">
        <w:rPr>
          <w:rFonts w:ascii="Times New Roman" w:hAnsi="Times New Roman" w:cs="Times New Roman"/>
        </w:rPr>
        <w:instrText xml:space="preserve"> ADDIN ZOTERO_ITEM CSL_CITATION {"citationID":"8bsxlVV7","properties":{"formattedCitation":"\\super 9\\nosupersub{}","plainCitation":"9","noteIndex":0},"citationItems":[{"id":765,"uris":["http://zotero.org/groups/2479285/items/NX4NHNTH"],"itemData":{"id":765,"type":"article-journal","container-title":"JAMA","DOI":"doi:10.1001/jama.283.12.1578","issue":"12","page":"1578-1582","title":"Carrying Passengers as a Risk Factor for Crashes Fatal to 16- and 17-Year-Old Drivers","volume":"283","author":[{"family":"Chen","given":"Li-Hui"},{"family":"Baker","given":"Susan P."},{"family":"Braver","given":"Elisa R"}],"issued":{"date-parts":[["2000"]]}}}],"schema":"https://github.com/citation-style-language/schema/raw/master/csl-citation.json"} </w:instrText>
      </w:r>
      <w:r w:rsidR="00D3484F" w:rsidRPr="54C5935F">
        <w:rPr>
          <w:rFonts w:ascii="Times New Roman" w:hAnsi="Times New Roman" w:cs="Times New Roman"/>
        </w:rPr>
        <w:fldChar w:fldCharType="separate"/>
      </w:r>
      <w:r w:rsidR="00AB5F44" w:rsidRPr="00AB5F44">
        <w:rPr>
          <w:rFonts w:ascii="Times New Roman" w:hAnsi="Times New Roman" w:cs="Times New Roman"/>
          <w:vertAlign w:val="superscript"/>
        </w:rPr>
        <w:t>9</w:t>
      </w:r>
      <w:r w:rsidR="00D3484F" w:rsidRPr="54C5935F">
        <w:rPr>
          <w:rFonts w:ascii="Times New Roman" w:hAnsi="Times New Roman" w:cs="Times New Roman"/>
        </w:rPr>
        <w:fldChar w:fldCharType="end"/>
      </w:r>
      <w:r w:rsidR="00D3484F" w:rsidRPr="54C5935F">
        <w:rPr>
          <w:rFonts w:ascii="Times New Roman" w:hAnsi="Times New Roman" w:cs="Times New Roman"/>
        </w:rPr>
        <w:t xml:space="preserve"> </w:t>
      </w:r>
    </w:p>
    <w:p w14:paraId="512C64C3" w14:textId="224044A9" w:rsidR="00D3484F" w:rsidRPr="00277634" w:rsidRDefault="00D3484F" w:rsidP="00B01404">
      <w:pPr>
        <w:rPr>
          <w:rFonts w:ascii="Times New Roman" w:hAnsi="Times New Roman" w:cs="Times New Roman"/>
        </w:rPr>
      </w:pPr>
      <w:r w:rsidRPr="00277634">
        <w:rPr>
          <w:rFonts w:ascii="Times New Roman" w:hAnsi="Times New Roman" w:cs="Times New Roman"/>
        </w:rPr>
        <w:tab/>
        <w:t>In 1978, Maryland became the first US state to implement a GDL system, which required newly-licensed drivers under 18 to obtain a provisional license with driving restrictions</w:t>
      </w:r>
      <w:r w:rsidR="005B346F">
        <w:rPr>
          <w:rFonts w:ascii="Times New Roman" w:hAnsi="Times New Roman" w:cs="Times New Roman"/>
        </w:rPr>
        <w:t>.</w:t>
      </w:r>
      <w:r w:rsidR="00AB450C">
        <w:rPr>
          <w:rFonts w:ascii="Times New Roman" w:hAnsi="Times New Roman" w:cs="Times New Roman"/>
        </w:rPr>
        <w:fldChar w:fldCharType="begin"/>
      </w:r>
      <w:r w:rsidR="00AB5F44">
        <w:rPr>
          <w:rFonts w:ascii="Times New Roman" w:hAnsi="Times New Roman" w:cs="Times New Roman"/>
        </w:rPr>
        <w:instrText xml:space="preserve"> ADDIN ZOTERO_ITEM CSL_CITATION {"citationID":"XiFXbzmH","properties":{"formattedCitation":"\\super 10\\nosupersub{}","plainCitation":"10","noteIndex":0},"citationItems":[{"id":1242,"uris":["http://zotero.org/groups/2479285/items/GKZ26ADG"],"itemData":{"id":1242,"type":"article-journal","note":"number: Final Rpt.","source":"trid.trb.org","title":"Youth License Control Demonstration Project","URL":"https://trid.trb.org/view/214663","author":[{"family":"McKnight","given":"A. J."},{"family":"Hyle","given":"P."},{"family":"Albrecht","given":"L."}],"accessed":{"date-parts":[["2022",7,21]]},"issued":{"date-parts":[["1983",12]]}}}],"schema":"https://github.com/citation-style-language/schema/raw/master/csl-citation.json"} </w:instrText>
      </w:r>
      <w:r w:rsidR="00AB450C">
        <w:rPr>
          <w:rFonts w:ascii="Times New Roman" w:hAnsi="Times New Roman" w:cs="Times New Roman"/>
        </w:rPr>
        <w:fldChar w:fldCharType="separate"/>
      </w:r>
      <w:r w:rsidR="00AB5F44" w:rsidRPr="00AB5F44">
        <w:rPr>
          <w:rFonts w:ascii="Times New Roman" w:hAnsi="Times New Roman" w:cs="Times New Roman"/>
          <w:vertAlign w:val="superscript"/>
        </w:rPr>
        <w:t>10</w:t>
      </w:r>
      <w:r w:rsidR="00AB450C">
        <w:rPr>
          <w:rFonts w:ascii="Times New Roman" w:hAnsi="Times New Roman" w:cs="Times New Roman"/>
        </w:rPr>
        <w:fldChar w:fldCharType="end"/>
      </w:r>
      <w:r w:rsidRPr="00277634">
        <w:rPr>
          <w:rFonts w:ascii="Times New Roman" w:hAnsi="Times New Roman" w:cs="Times New Roman"/>
        </w:rPr>
        <w:t xml:space="preserve"> This was estimated to reduce daytime crashes by 5% among drivers with provisional licenses</w:t>
      </w:r>
      <w:r w:rsidR="00816458">
        <w:rPr>
          <w:rFonts w:ascii="Times New Roman" w:hAnsi="Times New Roman" w:cs="Times New Roman"/>
        </w:rPr>
        <w:t>.</w:t>
      </w:r>
      <w:r w:rsidR="002A51FF">
        <w:rPr>
          <w:rFonts w:ascii="Times New Roman" w:hAnsi="Times New Roman" w:cs="Times New Roman"/>
        </w:rPr>
        <w:fldChar w:fldCharType="begin"/>
      </w:r>
      <w:r w:rsidR="00AB5F44">
        <w:rPr>
          <w:rFonts w:ascii="Times New Roman" w:hAnsi="Times New Roman" w:cs="Times New Roman"/>
        </w:rPr>
        <w:instrText xml:space="preserve"> ADDIN ZOTERO_ITEM CSL_CITATION {"citationID":"6BxJdsgc","properties":{"formattedCitation":"\\super 11\\nosupersub{}","plainCitation":"11","noteIndex":0},"citationItems":[{"id":1244,"uris":["http://zotero.org/groups/2479285/items/GL9Q4ZLF"],"itemData":{"id":1244,"type":"article-journal","abstract":"Background: Graduated driver licensing (GDL) adds an intermediate stage to driver licensing between the learner permit and full licensure stages that is intended to ameliorate the high risk of novice drivers.\nObjectives: To assess the contribution of various elements of GDL to reduction in the crash rates of young novice drivers.\nMethods: An extensive review of the literature was undertaken to synthesise research findings on crash reduction.\nResults: Increasing the length of the learner period and the amount practice required has reduced crash risk, partly through improved performance and partly by delaying licensure. Intervening early with traffic violators and making full licensure dependent on a clean driving record provide both general and specific deterrents to unsafe driving. Restrictions on night driving and carrying passengers are effective in reducing the increased risk of these situations. The benefits of multistage instruction and testing as well as the use of visible tags to identify novices have not as yet been adequately evaluated.\nConclusions: While graduated driver licensing has proven a generally effective means of reducing the crash risk of novice drivers, controlled research is needed to assess the benefits of its individual components.","container-title":"Injury Prevention","DOI":"10.1136/ip.8.suppl_2.ii32","ISSN":"1353-8047, 1475-5785","issue":"suppl 2","language":"en","license":"Copyright 2002 Injury Prevention","note":"publisher: BMJ Publishing Group Ltd\nsection: Article\nPMID: 12221028","page":"ii32-ii38","source":"injuryprevention.bmj.com","title":"Graduated driver licensing: what works?","title-short":"Graduated driver licensing","volume":"8","author":[{"family":"McKnight","given":"A. J."},{"family":"Peck","given":"R. C."}],"issued":{"date-parts":[["2002",9,1]]}}}],"schema":"https://github.com/citation-style-language/schema/raw/master/csl-citation.json"} </w:instrText>
      </w:r>
      <w:r w:rsidR="002A51FF">
        <w:rPr>
          <w:rFonts w:ascii="Times New Roman" w:hAnsi="Times New Roman" w:cs="Times New Roman"/>
        </w:rPr>
        <w:fldChar w:fldCharType="separate"/>
      </w:r>
      <w:r w:rsidR="00AB5F44" w:rsidRPr="00AB5F44">
        <w:rPr>
          <w:rFonts w:ascii="Times New Roman" w:hAnsi="Times New Roman" w:cs="Times New Roman"/>
          <w:vertAlign w:val="superscript"/>
        </w:rPr>
        <w:t>11</w:t>
      </w:r>
      <w:r w:rsidR="002A51FF">
        <w:rPr>
          <w:rFonts w:ascii="Times New Roman" w:hAnsi="Times New Roman" w:cs="Times New Roman"/>
        </w:rPr>
        <w:fldChar w:fldCharType="end"/>
      </w:r>
      <w:r w:rsidRPr="00277634">
        <w:rPr>
          <w:rFonts w:ascii="Times New Roman" w:hAnsi="Times New Roman" w:cs="Times New Roman"/>
        </w:rPr>
        <w:t xml:space="preserve"> Maryland later bolstered their GDL system with the addition of the </w:t>
      </w:r>
      <w:r w:rsidRPr="00AD2097">
        <w:rPr>
          <w:rFonts w:ascii="Times New Roman" w:hAnsi="Times New Roman" w:cs="Times New Roman"/>
        </w:rPr>
        <w:t>learner license in 1999</w:t>
      </w:r>
      <w:r w:rsidR="00816458">
        <w:rPr>
          <w:rFonts w:ascii="Times New Roman" w:hAnsi="Times New Roman" w:cs="Times New Roman"/>
        </w:rPr>
        <w:t>.</w:t>
      </w:r>
      <w:r w:rsidR="00E567E6" w:rsidRPr="00AD2097">
        <w:rPr>
          <w:rFonts w:ascii="Times New Roman" w:hAnsi="Times New Roman" w:cs="Times New Roman"/>
        </w:rPr>
        <w:fldChar w:fldCharType="begin"/>
      </w:r>
      <w:r w:rsidR="00AB5F44">
        <w:rPr>
          <w:rFonts w:ascii="Times New Roman" w:hAnsi="Times New Roman" w:cs="Times New Roman"/>
        </w:rPr>
        <w:instrText xml:space="preserve"> ADDIN ZOTERO_ITEM CSL_CITATION {"citationID":"UhQHnkzU","properties":{"formattedCitation":"\\super 12\\nosupersub{}","plainCitation":"12","noteIndex":0},"citationItems":[{"id":766,"uris":["http://zotero.org/groups/2479285/items/2IU8PIR4"],"itemData":{"id":766,"type":"article-journal","container-title":"Journal of Safety Research","DOI":"https://doi.org/10.1016/j.jsr.2007.12.005","issue":"3","page":"295-301","title":"Does the Maryland graduated driver licensing law affect both 16-year-old drivers and those who share the road with them?","volume":"39","author":[{"family":"Kirley","given":"Bevan B"},{"family":"Feller","given":"Andrea"},{"family":"Braver","given":"Elisa"},{"family":"Langenberg","given":"Patricia"}],"issued":{"date-parts":[["2008"]]}}}],"schema":"https://github.com/citation-style-language/schema/raw/master/csl-citation.json"} </w:instrText>
      </w:r>
      <w:r w:rsidR="00E567E6" w:rsidRPr="00AD2097">
        <w:rPr>
          <w:rFonts w:ascii="Times New Roman" w:hAnsi="Times New Roman" w:cs="Times New Roman"/>
        </w:rPr>
        <w:fldChar w:fldCharType="separate"/>
      </w:r>
      <w:r w:rsidR="00AB5F44" w:rsidRPr="00AB5F44">
        <w:rPr>
          <w:rFonts w:ascii="Times New Roman" w:hAnsi="Times New Roman" w:cs="Times New Roman"/>
          <w:vertAlign w:val="superscript"/>
        </w:rPr>
        <w:t>12</w:t>
      </w:r>
      <w:r w:rsidR="00E567E6" w:rsidRPr="00AD2097">
        <w:rPr>
          <w:rFonts w:ascii="Times New Roman" w:hAnsi="Times New Roman" w:cs="Times New Roman"/>
        </w:rPr>
        <w:fldChar w:fldCharType="end"/>
      </w:r>
      <w:r w:rsidRPr="00AD2097">
        <w:rPr>
          <w:rFonts w:ascii="Times New Roman" w:hAnsi="Times New Roman" w:cs="Times New Roman"/>
        </w:rPr>
        <w:t xml:space="preserve"> </w:t>
      </w:r>
      <w:proofErr w:type="spellStart"/>
      <w:r w:rsidRPr="00AD2097">
        <w:rPr>
          <w:rFonts w:ascii="Times New Roman" w:hAnsi="Times New Roman" w:cs="Times New Roman"/>
        </w:rPr>
        <w:t>Kirley</w:t>
      </w:r>
      <w:proofErr w:type="spellEnd"/>
      <w:r w:rsidRPr="00AD2097">
        <w:rPr>
          <w:rFonts w:ascii="Times New Roman" w:hAnsi="Times New Roman" w:cs="Times New Roman"/>
        </w:rPr>
        <w:t xml:space="preserve"> et al.</w:t>
      </w:r>
      <w:r w:rsidR="00B53668">
        <w:rPr>
          <w:rFonts w:ascii="Times New Roman" w:hAnsi="Times New Roman" w:cs="Times New Roman"/>
        </w:rPr>
        <w:t xml:space="preserve"> </w:t>
      </w:r>
      <w:r w:rsidR="00852545">
        <w:rPr>
          <w:rFonts w:ascii="Times New Roman" w:hAnsi="Times New Roman" w:cs="Times New Roman"/>
        </w:rPr>
        <w:t xml:space="preserve">(2008) </w:t>
      </w:r>
      <w:r w:rsidRPr="00AD2097">
        <w:rPr>
          <w:rFonts w:ascii="Times New Roman" w:hAnsi="Times New Roman" w:cs="Times New Roman"/>
        </w:rPr>
        <w:t>reported</w:t>
      </w:r>
      <w:r w:rsidRPr="00277634">
        <w:rPr>
          <w:rFonts w:ascii="Times New Roman" w:hAnsi="Times New Roman" w:cs="Times New Roman"/>
        </w:rPr>
        <w:t xml:space="preserve"> a 18% decrease in crashes involving 16-year-old drivers after the introduction of the learner license, and that further changes to Maryland’s GDL law led to significant decreases in crashes among 16, 17, and 18-year-old dr</w:t>
      </w:r>
      <w:r w:rsidR="000C5B9E">
        <w:rPr>
          <w:rFonts w:ascii="Times New Roman" w:hAnsi="Times New Roman" w:cs="Times New Roman"/>
        </w:rPr>
        <w:t>ivers.</w:t>
      </w:r>
      <w:r w:rsidR="000C5B9E">
        <w:rPr>
          <w:rFonts w:ascii="Times New Roman" w:hAnsi="Times New Roman" w:cs="Times New Roman"/>
        </w:rPr>
        <w:fldChar w:fldCharType="begin"/>
      </w:r>
      <w:r w:rsidR="00AB5F44">
        <w:rPr>
          <w:rFonts w:ascii="Times New Roman" w:hAnsi="Times New Roman" w:cs="Times New Roman"/>
        </w:rPr>
        <w:instrText xml:space="preserve"> ADDIN ZOTERO_ITEM CSL_CITATION {"citationID":"JWfUBGzJ","properties":{"formattedCitation":"\\super 13\\nosupersub{}","plainCitation":"13","noteIndex":0},"citationItems":[{"id":763,"uris":["http://zotero.org/groups/2479285/items/AMDBG6GN"],"itemData":{"id":763,"type":"article-journal","container-title":"American Journal of Preventative Medicine","DOI":"https://doi.org/10.1016/j.amepre.2013.03.005","issue":"1","page":"9-18","title":"Graduated Driver Licensing for New Drivers: Effects of Three States׳ Policies on Crash Rates Among Teenagers","volume":"45","author":[{"family":"Ehsani","given":"Johnathon P."},{"family":"Bingham","given":"C. Raymond"},{"family":"Shope","given":"Jean T."}],"issued":{"date-parts":[["2013",7,1]]}},"suppress-author":true}],"schema":"https://github.com/citation-style-language/schema/raw/master/csl-citation.json"} </w:instrText>
      </w:r>
      <w:r w:rsidR="000C5B9E">
        <w:rPr>
          <w:rFonts w:ascii="Times New Roman" w:hAnsi="Times New Roman" w:cs="Times New Roman"/>
        </w:rPr>
        <w:fldChar w:fldCharType="separate"/>
      </w:r>
      <w:r w:rsidR="00AB5F44" w:rsidRPr="00AB5F44">
        <w:rPr>
          <w:rFonts w:ascii="Times New Roman" w:hAnsi="Times New Roman" w:cs="Times New Roman"/>
          <w:vertAlign w:val="superscript"/>
        </w:rPr>
        <w:t>13</w:t>
      </w:r>
      <w:r w:rsidR="000C5B9E">
        <w:rPr>
          <w:rFonts w:ascii="Times New Roman" w:hAnsi="Times New Roman" w:cs="Times New Roman"/>
        </w:rPr>
        <w:fldChar w:fldCharType="end"/>
      </w:r>
      <w:r w:rsidRPr="00277634">
        <w:rPr>
          <w:rFonts w:ascii="Times New Roman" w:hAnsi="Times New Roman" w:cs="Times New Roman"/>
        </w:rPr>
        <w:t xml:space="preserve"> Since Maryland passed their first GDL law, all 50 states and the District of Columbia have followed. Nationwide analyses of state GDL laws demonstrate that these laws significantly reduce fatal crashes among 16 and 17-year-old drivers, and these reductions are shown to increase in states with stronger GDL laws</w:t>
      </w:r>
      <w:r w:rsidR="008507C8">
        <w:rPr>
          <w:rFonts w:ascii="Times New Roman" w:hAnsi="Times New Roman" w:cs="Times New Roman"/>
        </w:rPr>
        <w:t>.</w:t>
      </w:r>
      <w:r w:rsidR="00E42039">
        <w:rPr>
          <w:rFonts w:ascii="Times New Roman" w:hAnsi="Times New Roman" w:cs="Times New Roman"/>
        </w:rPr>
        <w:fldChar w:fldCharType="begin"/>
      </w:r>
      <w:r w:rsidR="00AB5F44">
        <w:rPr>
          <w:rFonts w:ascii="Times New Roman" w:hAnsi="Times New Roman" w:cs="Times New Roman"/>
        </w:rPr>
        <w:instrText xml:space="preserve"> ADDIN ZOTERO_ITEM CSL_CITATION {"citationID":"Z8pzpa4z","properties":{"formattedCitation":"\\super 14\\nosupersub{}","plainCitation":"14","noteIndex":0},"citationItems":[{"id":762,"uris":["http://zotero.org/groups/2479285/items/E2XPUD7P"],"itemData":{"id":762,"type":"article-journal","container-title":"Traffic Injury Prevention","DOI":"https://doi.org/10.1080/15389588.2011.588296","issue":"5","page":"423-431","title":"An Evaluation of Graduated Driver Licensing Effects on Fatal Crash Involvements of Young Drivers in the United States","volume":"12","author":[{"family":"Fell","given":"James C."},{"family":"Jones","given":"Kristina"},{"family":"Romano","given":"Eduardo"},{"family":"Voas","given":"Robert"}],"issued":{"date-parts":[["2011",7,4]]}}}],"schema":"https://github.com/citation-style-language/schema/raw/master/csl-citation.json"} </w:instrText>
      </w:r>
      <w:r w:rsidR="00E42039">
        <w:rPr>
          <w:rFonts w:ascii="Times New Roman" w:hAnsi="Times New Roman" w:cs="Times New Roman"/>
        </w:rPr>
        <w:fldChar w:fldCharType="separate"/>
      </w:r>
      <w:r w:rsidR="00AB5F44" w:rsidRPr="00AB5F44">
        <w:rPr>
          <w:rFonts w:ascii="Times New Roman" w:hAnsi="Times New Roman" w:cs="Times New Roman"/>
          <w:vertAlign w:val="superscript"/>
        </w:rPr>
        <w:t>14</w:t>
      </w:r>
      <w:r w:rsidR="00E42039">
        <w:rPr>
          <w:rFonts w:ascii="Times New Roman" w:hAnsi="Times New Roman" w:cs="Times New Roman"/>
        </w:rPr>
        <w:fldChar w:fldCharType="end"/>
      </w:r>
    </w:p>
    <w:p w14:paraId="7BF0B712" w14:textId="481AADA7" w:rsidR="002E50F0" w:rsidRDefault="00D3484F" w:rsidP="00B01404">
      <w:pPr>
        <w:rPr>
          <w:rFonts w:ascii="Times New Roman" w:hAnsi="Times New Roman" w:cs="Times New Roman"/>
        </w:rPr>
      </w:pPr>
      <w:r w:rsidRPr="00277634">
        <w:rPr>
          <w:rFonts w:ascii="Times New Roman" w:hAnsi="Times New Roman" w:cs="Times New Roman"/>
        </w:rPr>
        <w:lastRenderedPageBreak/>
        <w:tab/>
        <w:t>While GDL laws have been effective in reducing the burden of injury experienced by teen</w:t>
      </w:r>
      <w:r w:rsidR="003A0B14">
        <w:rPr>
          <w:rFonts w:ascii="Times New Roman" w:hAnsi="Times New Roman" w:cs="Times New Roman"/>
        </w:rPr>
        <w:t>age</w:t>
      </w:r>
      <w:r w:rsidRPr="00277634">
        <w:rPr>
          <w:rFonts w:ascii="Times New Roman" w:hAnsi="Times New Roman" w:cs="Times New Roman"/>
        </w:rPr>
        <w:t xml:space="preserve"> drivers, their supervised practice driving requirements have shown mixed results</w:t>
      </w:r>
      <w:r w:rsidR="33FD41DC" w:rsidRPr="319F80D9">
        <w:rPr>
          <w:rFonts w:ascii="Times New Roman" w:hAnsi="Times New Roman" w:cs="Times New Roman"/>
        </w:rPr>
        <w:t>.</w:t>
      </w:r>
      <w:r w:rsidR="00145880">
        <w:rPr>
          <w:rFonts w:ascii="Times New Roman" w:hAnsi="Times New Roman" w:cs="Times New Roman"/>
        </w:rPr>
        <w:t xml:space="preserve"> </w:t>
      </w:r>
      <w:r w:rsidR="00A7427A">
        <w:rPr>
          <w:rFonts w:ascii="Times New Roman" w:hAnsi="Times New Roman" w:cs="Times New Roman"/>
        </w:rPr>
        <w:t>R</w:t>
      </w:r>
      <w:r w:rsidR="00CF2820" w:rsidRPr="319F80D9">
        <w:rPr>
          <w:rFonts w:ascii="Times New Roman" w:hAnsi="Times New Roman" w:cs="Times New Roman"/>
        </w:rPr>
        <w:t>ecent research has shown that required practice driving hours for teen</w:t>
      </w:r>
      <w:r w:rsidR="00CF2820">
        <w:rPr>
          <w:rFonts w:ascii="Times New Roman" w:hAnsi="Times New Roman" w:cs="Times New Roman"/>
        </w:rPr>
        <w:t>agers</w:t>
      </w:r>
      <w:r w:rsidR="00CF2820" w:rsidRPr="319F80D9">
        <w:rPr>
          <w:rFonts w:ascii="Times New Roman" w:hAnsi="Times New Roman" w:cs="Times New Roman"/>
        </w:rPr>
        <w:t xml:space="preserve"> has little to no effect on teen</w:t>
      </w:r>
      <w:r w:rsidR="00CF2820">
        <w:rPr>
          <w:rFonts w:ascii="Times New Roman" w:hAnsi="Times New Roman" w:cs="Times New Roman"/>
        </w:rPr>
        <w:t>agers’</w:t>
      </w:r>
      <w:r w:rsidR="00CF2820" w:rsidRPr="319F80D9">
        <w:rPr>
          <w:rFonts w:ascii="Times New Roman" w:hAnsi="Times New Roman" w:cs="Times New Roman"/>
        </w:rPr>
        <w:t xml:space="preserve"> fatal crash rates</w:t>
      </w:r>
      <w:r w:rsidR="00752277">
        <w:rPr>
          <w:rFonts w:ascii="Times New Roman" w:hAnsi="Times New Roman" w:cs="Times New Roman"/>
        </w:rPr>
        <w:t>,</w:t>
      </w:r>
      <w:r w:rsidR="00CF2820">
        <w:rPr>
          <w:rFonts w:ascii="Times New Roman" w:hAnsi="Times New Roman" w:cs="Times New Roman"/>
        </w:rPr>
        <w:fldChar w:fldCharType="begin"/>
      </w:r>
      <w:r w:rsidR="00D44470">
        <w:rPr>
          <w:rFonts w:ascii="Times New Roman" w:hAnsi="Times New Roman" w:cs="Times New Roman"/>
        </w:rPr>
        <w:instrText xml:space="preserve"> ADDIN ZOTERO_ITEM CSL_CITATION {"citationID":"2XmBStoa","properties":{"formattedCitation":"\\super 15,16\\nosupersub{}","plainCitation":"15,16","noteIndex":0},"citationItems":[{"id":761,"uris":["http://zotero.org/groups/2479285/items/52SFD8DR"],"itemData":{"id":761,"type":"article-journal","container-title":"Accident Analysis &amp; Prevention","DOI":"https://doi.org/10.1016/j.aap.2013.06.001","page":"327-336","title":"The effect of the learner license Graduated Driver Licensing components on teen drivers’ crashes","volume":"59","author":[{"family":"Ehsani","given":"Johnathon P."},{"family":"Bingham","given":"C. Raymond"},{"family":"Slope","given":"Jean T."}],"issued":{"date-parts":[["2013",10]]}}},{"id":760,"uris":["http://zotero.org/groups/2479285/items/EQZSB5SU"],"itemData":{"id":760,"type":"article-journal","container-title":"Journal of Adolescent Health","DOI":"https://doi.org/10.1016/j.jadohealth.2014.04.010","issue":"5","page":"620-626","title":"TeenDrivingPlan Effectiveness: The Effect of Quantity and Diversity of Supervised Practice on Teens' Driving Performance","volume":"55","author":[{"family":"Mirman","given":"Jessica H."},{"family":"Albert","given":"W. Dustin"},{"family":"Curry","given":"Allison E."},{"family":"Winston","given":"Flaura K."},{"family":"Fisher Thiel","given":"Megan C."},{"family":"Durbin","given":"Dennis R."}],"issued":{"date-parts":[["2014",6,10]]}}}],"schema":"https://github.com/citation-style-language/schema/raw/master/csl-citation.json"} </w:instrText>
      </w:r>
      <w:r w:rsidR="00CF2820">
        <w:rPr>
          <w:rFonts w:ascii="Times New Roman" w:hAnsi="Times New Roman" w:cs="Times New Roman"/>
        </w:rPr>
        <w:fldChar w:fldCharType="separate"/>
      </w:r>
      <w:r w:rsidR="00D44470" w:rsidRPr="00D44470">
        <w:rPr>
          <w:rFonts w:ascii="Times New Roman" w:hAnsi="Times New Roman" w:cs="Times New Roman"/>
          <w:vertAlign w:val="superscript"/>
        </w:rPr>
        <w:t>15,16</w:t>
      </w:r>
      <w:r w:rsidR="00CF2820">
        <w:rPr>
          <w:rFonts w:ascii="Times New Roman" w:hAnsi="Times New Roman" w:cs="Times New Roman"/>
        </w:rPr>
        <w:fldChar w:fldCharType="end"/>
      </w:r>
      <w:r w:rsidR="00A620C4">
        <w:rPr>
          <w:rFonts w:ascii="Times New Roman" w:hAnsi="Times New Roman" w:cs="Times New Roman"/>
        </w:rPr>
        <w:t xml:space="preserve"> </w:t>
      </w:r>
      <w:r w:rsidR="00752277">
        <w:rPr>
          <w:rFonts w:ascii="Times New Roman" w:hAnsi="Times New Roman" w:cs="Times New Roman"/>
        </w:rPr>
        <w:t xml:space="preserve">which would seem counterintuitive. </w:t>
      </w:r>
      <w:r w:rsidR="256C1D17" w:rsidRPr="319F80D9">
        <w:rPr>
          <w:rFonts w:ascii="Times New Roman" w:hAnsi="Times New Roman" w:cs="Times New Roman"/>
        </w:rPr>
        <w:t>Increasing</w:t>
      </w:r>
      <w:r w:rsidR="008D3793">
        <w:rPr>
          <w:rFonts w:ascii="Times New Roman" w:hAnsi="Times New Roman" w:cs="Times New Roman"/>
        </w:rPr>
        <w:t xml:space="preserve"> </w:t>
      </w:r>
      <w:r w:rsidR="00FB49AA">
        <w:rPr>
          <w:rFonts w:ascii="Times New Roman" w:hAnsi="Times New Roman" w:cs="Times New Roman"/>
        </w:rPr>
        <w:t xml:space="preserve">the amount of </w:t>
      </w:r>
      <w:r w:rsidR="008D3793">
        <w:rPr>
          <w:rFonts w:ascii="Times New Roman" w:hAnsi="Times New Roman" w:cs="Times New Roman"/>
        </w:rPr>
        <w:t>a</w:t>
      </w:r>
      <w:r w:rsidR="256C1D17" w:rsidRPr="319F80D9">
        <w:rPr>
          <w:rFonts w:ascii="Times New Roman" w:hAnsi="Times New Roman" w:cs="Times New Roman"/>
        </w:rPr>
        <w:t xml:space="preserve"> teen</w:t>
      </w:r>
      <w:r w:rsidR="003A0B14">
        <w:rPr>
          <w:rFonts w:ascii="Times New Roman" w:hAnsi="Times New Roman" w:cs="Times New Roman"/>
        </w:rPr>
        <w:t>ager</w:t>
      </w:r>
      <w:r w:rsidR="008D3793">
        <w:rPr>
          <w:rFonts w:ascii="Times New Roman" w:hAnsi="Times New Roman" w:cs="Times New Roman"/>
        </w:rPr>
        <w:t>’s</w:t>
      </w:r>
      <w:r w:rsidR="256C1D17" w:rsidRPr="319F80D9">
        <w:rPr>
          <w:rFonts w:ascii="Times New Roman" w:hAnsi="Times New Roman" w:cs="Times New Roman"/>
        </w:rPr>
        <w:t xml:space="preserve"> practice driving has been demonstrated to improve </w:t>
      </w:r>
      <w:r w:rsidR="008D3793">
        <w:rPr>
          <w:rFonts w:ascii="Times New Roman" w:hAnsi="Times New Roman" w:cs="Times New Roman"/>
        </w:rPr>
        <w:t>their</w:t>
      </w:r>
      <w:r w:rsidR="256C1D17" w:rsidRPr="319F80D9">
        <w:rPr>
          <w:rFonts w:ascii="Times New Roman" w:hAnsi="Times New Roman" w:cs="Times New Roman"/>
        </w:rPr>
        <w:t xml:space="preserve"> driving skills,</w:t>
      </w:r>
      <w:r w:rsidR="004123E5">
        <w:rPr>
          <w:rFonts w:ascii="Times New Roman" w:hAnsi="Times New Roman" w:cs="Times New Roman"/>
        </w:rPr>
        <w:fldChar w:fldCharType="begin"/>
      </w:r>
      <w:r w:rsidR="003B7CA4">
        <w:rPr>
          <w:rFonts w:ascii="Times New Roman" w:hAnsi="Times New Roman" w:cs="Times New Roman"/>
        </w:rPr>
        <w:instrText xml:space="preserve"> ADDIN ZOTERO_ITEM CSL_CITATION {"citationID":"mWLYui14","properties":{"formattedCitation":"\\super 16\\nosupersub{}","plainCitation":"16","noteIndex":0},"citationItems":[{"id":760,"uris":["http://zotero.org/groups/2479285/items/EQZSB5SU"],"itemData":{"id":760,"type":"article-journal","container-title":"Journal of Adolescent Health","DOI":"https://doi.org/10.1016/j.jadohealth.2014.04.010","issue":"5","page":"620-626","title":"TeenDrivingPlan Effectiveness: The Effect of Quantity and Diversity of Supervised Practice on Teens' Driving Performance","volume":"55","author":[{"family":"Mirman","given":"Jessica H."},{"family":"Albert","given":"W. Dustin"},{"family":"Curry","given":"Allison E."},{"family":"Winston","given":"Flaura K."},{"family":"Fisher Thiel","given":"Megan C."},{"family":"Durbin","given":"Dennis R."}],"issued":{"date-parts":[["2014",6,10]]}}}],"schema":"https://github.com/citation-style-language/schema/raw/master/csl-citation.json"} </w:instrText>
      </w:r>
      <w:r w:rsidR="004123E5">
        <w:rPr>
          <w:rFonts w:ascii="Times New Roman" w:hAnsi="Times New Roman" w:cs="Times New Roman"/>
        </w:rPr>
        <w:fldChar w:fldCharType="separate"/>
      </w:r>
      <w:r w:rsidR="003B7CA4" w:rsidRPr="00BF6640">
        <w:rPr>
          <w:rFonts w:ascii="Times New Roman" w:hAnsi="Times New Roman" w:cs="Times New Roman"/>
          <w:vertAlign w:val="superscript"/>
        </w:rPr>
        <w:t>16</w:t>
      </w:r>
      <w:r w:rsidR="004123E5">
        <w:rPr>
          <w:rFonts w:ascii="Times New Roman" w:hAnsi="Times New Roman" w:cs="Times New Roman"/>
        </w:rPr>
        <w:fldChar w:fldCharType="end"/>
      </w:r>
      <w:r w:rsidR="256C1D17" w:rsidRPr="319F80D9">
        <w:rPr>
          <w:rFonts w:ascii="Times New Roman" w:hAnsi="Times New Roman" w:cs="Times New Roman"/>
        </w:rPr>
        <w:t xml:space="preserve"> which </w:t>
      </w:r>
      <w:r w:rsidR="005D2BF0">
        <w:rPr>
          <w:rFonts w:ascii="Times New Roman" w:hAnsi="Times New Roman" w:cs="Times New Roman"/>
        </w:rPr>
        <w:t>would be</w:t>
      </w:r>
      <w:r w:rsidR="256C1D17" w:rsidRPr="319F80D9">
        <w:rPr>
          <w:rFonts w:ascii="Times New Roman" w:hAnsi="Times New Roman" w:cs="Times New Roman"/>
        </w:rPr>
        <w:t xml:space="preserve"> expected to help decrease the teen</w:t>
      </w:r>
      <w:r w:rsidR="003A0B14">
        <w:rPr>
          <w:rFonts w:ascii="Times New Roman" w:hAnsi="Times New Roman" w:cs="Times New Roman"/>
        </w:rPr>
        <w:t>ager</w:t>
      </w:r>
      <w:r w:rsidR="256C1D17" w:rsidRPr="319F80D9">
        <w:rPr>
          <w:rFonts w:ascii="Times New Roman" w:hAnsi="Times New Roman" w:cs="Times New Roman"/>
        </w:rPr>
        <w:t>’s risk of crash.</w:t>
      </w:r>
      <w:r w:rsidR="002E50F0">
        <w:rPr>
          <w:rFonts w:ascii="Times New Roman" w:hAnsi="Times New Roman" w:cs="Times New Roman"/>
        </w:rPr>
        <w:t xml:space="preserve"> </w:t>
      </w:r>
      <w:r w:rsidR="003F3565">
        <w:rPr>
          <w:rFonts w:ascii="Times New Roman" w:hAnsi="Times New Roman" w:cs="Times New Roman"/>
        </w:rPr>
        <w:t>However, some</w:t>
      </w:r>
      <w:r w:rsidR="00A765D0">
        <w:rPr>
          <w:rFonts w:ascii="Times New Roman" w:hAnsi="Times New Roman" w:cs="Times New Roman"/>
        </w:rPr>
        <w:t xml:space="preserve"> research suggests the minimum of 30-50 hours required by many U.S</w:t>
      </w:r>
      <w:r w:rsidR="00FB49AA">
        <w:rPr>
          <w:rFonts w:ascii="Times New Roman" w:hAnsi="Times New Roman" w:cs="Times New Roman"/>
        </w:rPr>
        <w:t>.</w:t>
      </w:r>
      <w:r w:rsidR="00A765D0">
        <w:rPr>
          <w:rFonts w:ascii="Times New Roman" w:hAnsi="Times New Roman" w:cs="Times New Roman"/>
        </w:rPr>
        <w:t xml:space="preserve"> state</w:t>
      </w:r>
      <w:r w:rsidR="00FB49AA">
        <w:rPr>
          <w:rFonts w:ascii="Times New Roman" w:hAnsi="Times New Roman" w:cs="Times New Roman"/>
        </w:rPr>
        <w:t>s</w:t>
      </w:r>
      <w:r w:rsidR="00AD0251">
        <w:rPr>
          <w:rFonts w:ascii="Times New Roman" w:hAnsi="Times New Roman" w:cs="Times New Roman"/>
        </w:rPr>
        <w:fldChar w:fldCharType="begin"/>
      </w:r>
      <w:r w:rsidR="00AD0251">
        <w:rPr>
          <w:rFonts w:ascii="Times New Roman" w:hAnsi="Times New Roman" w:cs="Times New Roman"/>
        </w:rPr>
        <w:instrText xml:space="preserve"> ADDIN ZOTERO_ITEM CSL_CITATION {"citationID":"FPRKyBb8","properties":{"formattedCitation":"\\super 17\\nosupersub{}","plainCitation":"17","noteIndex":0},"citationItems":[{"id":1379,"uris":["http://zotero.org/groups/2479285/items/9UNERGSF"],"itemData":{"id":1379,"type":"article-journal","abstract":"CONTEXT. Implementation of graduated driver licensing programs is associated with reductions in crash rates of young drivers, but graduated driver licensing programs vary in their components. The impact of programs with different components is unknown.OBJECTIVE. The purpose of this work was to determine which graduated driver licensing programs are associated with the greatest reductions in fatal motor vehicle crashes involving 16-year-old drivers.METHODS. We conducted a retrospective study of all 16-year-old drivers involved in fatal crashes in the United States from 1994 through 2004 using data from the Fatality Analysis Reporting System and the US Census Bureau. We measured incidence rate ratios of fatal motor vehicle crashes involving 16-year-old drivers according to graduated driver licensing programs, adjusted for state and year.RESULTS. Compared with state quarters with no graduated driver licensing program components, reductions of 16% to 21% in fatal crash involvement rates of 16-year-old drivers occurred with programs that included ≥3-month mandatory waiting period, nighttime driving restriction, and either ≥30 hours of supervised driving or passenger restriction. Reductions of 18% to 21% occurred in state quarters with programs that included ≥5 of the 7 components examined. Drivers aged 20 to 24 or 25 to 29 years did not experience significant reductions.CONCLUSION. Comprehensive graduated driver licensing programs are associated with reductions of </w:instrText>
      </w:r>
      <w:r w:rsidR="00AD0251">
        <w:rPr>
          <w:rFonts w:ascii="Cambria Math" w:hAnsi="Cambria Math" w:cs="Cambria Math"/>
        </w:rPr>
        <w:instrText>∼</w:instrText>
      </w:r>
      <w:r w:rsidR="00AD0251">
        <w:rPr>
          <w:rFonts w:ascii="Times New Roman" w:hAnsi="Times New Roman" w:cs="Times New Roman"/>
        </w:rPr>
        <w:instrText xml:space="preserve">20% in 16-year-old drivers’ fatal crash involvement rates. The greatest benefit seems to be associated with programs that include age requirements and ≥3 months of waiting before the intermediate stage, nighttime driving restriction, and either ≥30 hours of supervised driving or passenger restriction.","container-title":"Pediatrics","DOI":"10.1542/peds.2005-2281","ISSN":"0031-4005","issue":"1","journalAbbreviation":"Pediatrics","page":"56-62","source":"Silverchair","title":"Graduated Driver Licensing Programs and Fatal Crashes of 16-Year-Old Drivers: A National Evaluation","title-short":"Graduated Driver Licensing Programs and Fatal Crashes of 16-Year-Old Drivers","volume":"118","author":[{"family":"Chen","given":"Li-Hui"},{"family":"Baker","given":"Susan P."},{"family":"Li","given":"Guohua"}],"issued":{"date-parts":[["2006",7,1]]}}}],"schema":"https://github.com/citation-style-language/schema/raw/master/csl-citation.json"} </w:instrText>
      </w:r>
      <w:r w:rsidR="00AD0251">
        <w:rPr>
          <w:rFonts w:ascii="Times New Roman" w:hAnsi="Times New Roman" w:cs="Times New Roman"/>
        </w:rPr>
        <w:fldChar w:fldCharType="separate"/>
      </w:r>
      <w:r w:rsidR="00AD0251" w:rsidRPr="00AD0251">
        <w:rPr>
          <w:rFonts w:ascii="Times New Roman" w:hAnsi="Times New Roman" w:cs="Times New Roman"/>
          <w:vertAlign w:val="superscript"/>
        </w:rPr>
        <w:t>17</w:t>
      </w:r>
      <w:r w:rsidR="00AD0251">
        <w:rPr>
          <w:rFonts w:ascii="Times New Roman" w:hAnsi="Times New Roman" w:cs="Times New Roman"/>
        </w:rPr>
        <w:fldChar w:fldCharType="end"/>
      </w:r>
      <w:r w:rsidR="004A6D94">
        <w:rPr>
          <w:rFonts w:ascii="Times New Roman" w:hAnsi="Times New Roman" w:cs="Times New Roman"/>
        </w:rPr>
        <w:t xml:space="preserve"> </w:t>
      </w:r>
      <w:r w:rsidR="00441179">
        <w:rPr>
          <w:rFonts w:ascii="Times New Roman" w:hAnsi="Times New Roman" w:cs="Times New Roman"/>
        </w:rPr>
        <w:t xml:space="preserve">is not enough to </w:t>
      </w:r>
      <w:r w:rsidR="00073E3D">
        <w:rPr>
          <w:rFonts w:ascii="Times New Roman" w:hAnsi="Times New Roman" w:cs="Times New Roman"/>
        </w:rPr>
        <w:t>develop a mastery of driving skills</w:t>
      </w:r>
      <w:r w:rsidR="0052164E">
        <w:rPr>
          <w:rFonts w:ascii="Times New Roman" w:hAnsi="Times New Roman" w:cs="Times New Roman"/>
        </w:rPr>
        <w:t>.</w:t>
      </w:r>
      <w:r w:rsidR="00767C1B">
        <w:rPr>
          <w:rFonts w:ascii="Times New Roman" w:hAnsi="Times New Roman" w:cs="Times New Roman"/>
        </w:rPr>
        <w:fldChar w:fldCharType="begin"/>
      </w:r>
      <w:r w:rsidR="00767C1B">
        <w:rPr>
          <w:rFonts w:ascii="Times New Roman" w:hAnsi="Times New Roman" w:cs="Times New Roman"/>
        </w:rPr>
        <w:instrText xml:space="preserve"> ADDIN ZOTERO_ITEM CSL_CITATION {"citationID":"E37CCmgO","properties":{"formattedCitation":"\\super 18\\nosupersub{}","plainCitation":"18","noteIndex":0},"citationItems":[{"id":1381,"uris":["http://zotero.org/groups/2479285/items/3P4F28GB"],"itemData":{"id":1381,"type":"article-journal","abstract":"There is substantial evidence that driving skills improve during driver training, but the long-term safety benefit of such formal training remains unproven. Restricting the exposure of newly licensed drivers to more hazardous driving circumstances, as in graduated driver licensing (GDL) regimes, demonstrably reduces crash risk, but drivers remain at risk after the restrictions are eased. GDL and most other licensing regimes advocate increased basic training and practice, but thereafter require neither advanced training nor systematic increase in exposure to risk. This assumes that basic skills acquired during formal training will transfer positively to new and more demanding traffic circumstances. This paper reviews the theoretical basis for these assumptions and offers a way of systematically identifying the extent of transfer desired. It is concluded that there is little theoretical or empirical foundation for the supposition that what is learned during or after training will have a safety benefit in later driving.","container-title":"Ergonomics","DOI":"10.1080/00140130701318723","ISSN":"0014-0139","issue":"8","note":"publisher: Taylor &amp; Francis\n_eprint: https://doi.org/10.1080/00140130701318723\nPMID: 17558668","page":"1250-1263","source":"Taylor and Francis+NEJM","title":"Anticipating the content and circumstances of skill transfer: Unrealistic expectations of driver training and graduated licensing?","title-short":"Anticipating the content and circumstances of skill transfer","volume":"50","author":[{"family":"Groeger","given":"J. A."},{"family":"Banks","given":"A. P."}],"issued":{"date-parts":[["2007",8,1]]}}}],"schema":"https://github.com/citation-style-language/schema/raw/master/csl-citation.json"} </w:instrText>
      </w:r>
      <w:r w:rsidR="00767C1B">
        <w:rPr>
          <w:rFonts w:ascii="Times New Roman" w:hAnsi="Times New Roman" w:cs="Times New Roman"/>
        </w:rPr>
        <w:fldChar w:fldCharType="separate"/>
      </w:r>
      <w:r w:rsidR="00767C1B" w:rsidRPr="00767C1B">
        <w:rPr>
          <w:rFonts w:ascii="Times New Roman" w:hAnsi="Times New Roman" w:cs="Times New Roman"/>
          <w:vertAlign w:val="superscript"/>
        </w:rPr>
        <w:t>18</w:t>
      </w:r>
      <w:r w:rsidR="00767C1B">
        <w:rPr>
          <w:rFonts w:ascii="Times New Roman" w:hAnsi="Times New Roman" w:cs="Times New Roman"/>
        </w:rPr>
        <w:fldChar w:fldCharType="end"/>
      </w:r>
      <w:r w:rsidR="0052164E">
        <w:rPr>
          <w:rFonts w:ascii="Times New Roman" w:hAnsi="Times New Roman" w:cs="Times New Roman"/>
        </w:rPr>
        <w:t xml:space="preserve"> The state</w:t>
      </w:r>
      <w:r w:rsidR="00A620C4">
        <w:rPr>
          <w:rFonts w:ascii="Times New Roman" w:hAnsi="Times New Roman" w:cs="Times New Roman"/>
        </w:rPr>
        <w:t>-</w:t>
      </w:r>
      <w:r w:rsidR="008A0EAD">
        <w:rPr>
          <w:rFonts w:ascii="Times New Roman" w:hAnsi="Times New Roman" w:cs="Times New Roman"/>
        </w:rPr>
        <w:t xml:space="preserve">required number of supervised practice driving </w:t>
      </w:r>
      <w:r w:rsidR="00B354B6">
        <w:rPr>
          <w:rFonts w:ascii="Times New Roman" w:hAnsi="Times New Roman" w:cs="Times New Roman"/>
        </w:rPr>
        <w:t xml:space="preserve">hours appear to be enough to </w:t>
      </w:r>
      <w:r w:rsidR="007D3009">
        <w:rPr>
          <w:rFonts w:ascii="Times New Roman" w:hAnsi="Times New Roman" w:cs="Times New Roman"/>
        </w:rPr>
        <w:t>pass the driver skill test, and</w:t>
      </w:r>
      <w:r w:rsidR="007C5B26">
        <w:rPr>
          <w:rFonts w:ascii="Times New Roman" w:hAnsi="Times New Roman" w:cs="Times New Roman"/>
        </w:rPr>
        <w:t xml:space="preserve"> passing this test may</w:t>
      </w:r>
      <w:r w:rsidR="007D3009">
        <w:rPr>
          <w:rFonts w:ascii="Times New Roman" w:hAnsi="Times New Roman" w:cs="Times New Roman"/>
        </w:rPr>
        <w:t xml:space="preserve"> confer an </w:t>
      </w:r>
      <w:r w:rsidR="00966E93">
        <w:rPr>
          <w:rFonts w:ascii="Times New Roman" w:hAnsi="Times New Roman" w:cs="Times New Roman"/>
        </w:rPr>
        <w:t>exaggerated confidence</w:t>
      </w:r>
      <w:r w:rsidR="00FB49AA">
        <w:rPr>
          <w:rFonts w:ascii="Times New Roman" w:hAnsi="Times New Roman" w:cs="Times New Roman"/>
        </w:rPr>
        <w:t xml:space="preserve"> in driving skills</w:t>
      </w:r>
      <w:r w:rsidR="00966E93">
        <w:rPr>
          <w:rFonts w:ascii="Times New Roman" w:hAnsi="Times New Roman" w:cs="Times New Roman"/>
        </w:rPr>
        <w:t xml:space="preserve"> </w:t>
      </w:r>
      <w:r w:rsidR="00FB49AA">
        <w:rPr>
          <w:rFonts w:ascii="Times New Roman" w:hAnsi="Times New Roman" w:cs="Times New Roman"/>
        </w:rPr>
        <w:t>on</w:t>
      </w:r>
      <w:r w:rsidR="00966E93">
        <w:rPr>
          <w:rFonts w:ascii="Times New Roman" w:hAnsi="Times New Roman" w:cs="Times New Roman"/>
        </w:rPr>
        <w:t xml:space="preserve"> the new driver</w:t>
      </w:r>
      <w:r w:rsidR="008176DA">
        <w:rPr>
          <w:rFonts w:ascii="Times New Roman" w:hAnsi="Times New Roman" w:cs="Times New Roman"/>
        </w:rPr>
        <w:t>.</w:t>
      </w:r>
      <w:r w:rsidR="008176DA">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{"citationID":"6l4mAab1","properties":{"formattedCitation":"\\super 19\\nosupersub{}","plainCitation":"19","noteIndex":0},"citationItems":[{"id":1372,"uris":["http://zotero.org/groups/2479285/items/AT6NF6MU"],"itemData":{"id":1372,"type":"article-journal","abstract":"Motor vehicle crashes are the leading cause of death for adolescents in most developed countries. In some countries including the United States, parents play a critical role in teaching adolescents to drive; however, little is known about what parents believe to be necessary in developing safe, skilled drivers, including the kind of instruction and experiences needed. The aim of this study was to address this gap in the research by describing what parents know and believe about the learning-to-drive process using semistructured interviews and surveys. U.S. parents were asked to identify and describe important skills and concepts, learning methodologies, common problems, and evaluation metrics for novice drivers. An emic account of the learning-to-drive period was generated to inform future interventions to support families and to generate hypotheses for future research.","container-title":"Journal of Adolescent Research","DOI":"10.1177/0743558411409934","ISSN":"0743-5584","issue":"3","language":"en","note":"publisher: SAGE Publications Inc","page":"401-424","source":"SAGE Journals","title":"From Passengers to Drivers: Parent Perceptions About How Adolescents Learn to Drive","title-short":"From Passengers to Drivers","volume":"27","author":[{"family":"Mirman","given":"Jessica H."},{"family":"Kay","given":"Joseph"}],"issued":{"date-parts":[["2012",5,1]]}}}],"schema":"https://github.com/citation-style-language/schema/raw/master/csl-citation.json"} </w:instrText>
      </w:r>
      <w:r w:rsidR="008176DA">
        <w:rPr>
          <w:rFonts w:ascii="Times New Roman" w:hAnsi="Times New Roman" w:cs="Times New Roman"/>
        </w:rPr>
        <w:fldChar w:fldCharType="separate"/>
      </w:r>
      <w:r w:rsidR="008F0118" w:rsidRPr="008F0118">
        <w:rPr>
          <w:rFonts w:ascii="Times New Roman" w:hAnsi="Times New Roman" w:cs="Times New Roman"/>
          <w:vertAlign w:val="superscript"/>
        </w:rPr>
        <w:t>19</w:t>
      </w:r>
      <w:r w:rsidR="008176DA">
        <w:rPr>
          <w:rFonts w:ascii="Times New Roman" w:hAnsi="Times New Roman" w:cs="Times New Roman"/>
        </w:rPr>
        <w:fldChar w:fldCharType="end"/>
      </w:r>
    </w:p>
    <w:p w14:paraId="60EB7EFF" w14:textId="06C9508E" w:rsidR="002E50F0" w:rsidRDefault="00990262" w:rsidP="00B01404">
      <w:pPr>
        <w:rPr>
          <w:rFonts w:ascii="Times New Roman" w:hAnsi="Times New Roman" w:cs="Times New Roman"/>
        </w:rPr>
      </w:pPr>
      <w:r>
        <w:rPr>
          <w:rFonts w:ascii="Times New Roman" w:hAnsi="Times New Roman" w:cs="Times New Roman"/>
        </w:rPr>
        <w:tab/>
      </w:r>
    </w:p>
    <w:p w14:paraId="50545EDC" w14:textId="77777777" w:rsidR="002E50F0" w:rsidRDefault="002E50F0" w:rsidP="00B01404">
      <w:pPr>
        <w:rPr>
          <w:rFonts w:ascii="Times New Roman" w:hAnsi="Times New Roman" w:cs="Times New Roman"/>
        </w:rPr>
      </w:pPr>
    </w:p>
    <w:p w14:paraId="0AE2AC20" w14:textId="5A3423DA" w:rsidR="00ED66CA" w:rsidRDefault="256C1D17" w:rsidP="00B01404">
      <w:pPr>
        <w:ind w:firstLine="720"/>
        <w:rPr>
          <w:rFonts w:ascii="Times New Roman" w:hAnsi="Times New Roman" w:cs="Times New Roman"/>
        </w:rPr>
      </w:pPr>
      <w:r w:rsidRPr="319F80D9">
        <w:rPr>
          <w:rFonts w:ascii="Times New Roman" w:hAnsi="Times New Roman" w:cs="Times New Roman"/>
        </w:rPr>
        <w:t xml:space="preserve"> </w:t>
      </w:r>
    </w:p>
    <w:p w14:paraId="03829B7B" w14:textId="4156C664" w:rsidR="0032309B" w:rsidRPr="00EC0FD2" w:rsidRDefault="00C519A6" w:rsidP="003C13F5">
      <w:pPr>
        <w:pStyle w:val="Heading1"/>
        <w:rPr>
          <w:rFonts w:ascii="Times New Roman" w:hAnsi="Times New Roman" w:cs="Times New Roman"/>
          <w:color w:val="000000" w:themeColor="text1"/>
        </w:rPr>
      </w:pPr>
      <w:r w:rsidRPr="00EC0FD2">
        <w:rPr>
          <w:rFonts w:ascii="Times New Roman" w:hAnsi="Times New Roman" w:cs="Times New Roman"/>
          <w:color w:val="000000" w:themeColor="text1"/>
          <w:sz w:val="24"/>
          <w:szCs w:val="24"/>
        </w:rPr>
        <w:t>1.2 Vehicle Choice and Safety Technology</w:t>
      </w:r>
    </w:p>
    <w:p w14:paraId="4FB8C2F6" w14:textId="6A9254A3" w:rsidR="00AD7B6C" w:rsidRPr="008262C4" w:rsidRDefault="00AD7B6C" w:rsidP="00B01404">
      <w:pPr>
        <w:pStyle w:val="Bibliography"/>
        <w:spacing w:line="240" w:lineRule="auto"/>
        <w:ind w:left="0" w:firstLine="720"/>
        <w:rPr>
          <w:rFonts w:ascii="Times New Roman" w:hAnsi="Times New Roman" w:cs="Times New Roman"/>
        </w:rPr>
      </w:pPr>
      <w:r w:rsidRPr="1E4EC5BC">
        <w:rPr>
          <w:rFonts w:ascii="Times New Roman" w:hAnsi="Times New Roman" w:cs="Times New Roman"/>
        </w:rPr>
        <w:t>The first car a teenager drives represents a unique opportunity for intervention. We know that teenagers tend to drive smaller, older cars</w:t>
      </w:r>
      <w:r w:rsidR="008D3793">
        <w:rPr>
          <w:rFonts w:ascii="Times New Roman" w:hAnsi="Times New Roman" w:cs="Times New Roman"/>
        </w:rPr>
        <w:t xml:space="preserve"> </w:t>
      </w:r>
      <w:r w:rsidRPr="1E4EC5BC">
        <w:rPr>
          <w:rFonts w:ascii="Times New Roman" w:hAnsi="Times New Roman" w:cs="Times New Roman"/>
        </w:rPr>
        <w:t>which offer poor crash protection</w:t>
      </w:r>
      <w:r w:rsidR="00182EE4">
        <w:rPr>
          <w:rFonts w:ascii="Times New Roman" w:hAnsi="Times New Roman" w:cs="Times New Roman"/>
        </w:rPr>
        <w:t>,</w:t>
      </w:r>
      <w:r w:rsidR="007D18B1">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{"citationID":"n37WHAmE","properties":{"formattedCitation":"\\super 20\\nosupersub{}","plainCitation":"20","noteIndex":0},"citationItems":[{"id":747,"uris":["http://zotero.org/groups/2479285/items/7GFGZBHZ"],"itemData":{"id":747,"type":"article-journal","container-title":"Journal of Safety Research","DOI":"https://doi.org/10.1016/j.jsr.2015.07.006","page":"1-5","title":"Vehicle choices for teenage drivers: A national survey of U.S. parents","volume":"55","author":[{"family":"Eichelberger","given":"AH"},{"family":"Teoh","given":"ER"},{"family":"McCartt","given":"AT"}],"issued":{"date-parts":[["2015",12]]}}}],"schema":"https://github.com/citation-style-language/schema/raw/master/csl-citation.json"} </w:instrText>
      </w:r>
      <w:r w:rsidR="007D18B1">
        <w:rPr>
          <w:rFonts w:ascii="Times New Roman" w:hAnsi="Times New Roman" w:cs="Times New Roman"/>
        </w:rPr>
        <w:fldChar w:fldCharType="separate"/>
      </w:r>
      <w:r w:rsidR="008F0118" w:rsidRPr="008F0118">
        <w:rPr>
          <w:rFonts w:ascii="Times New Roman" w:hAnsi="Times New Roman" w:cs="Times New Roman"/>
          <w:vertAlign w:val="superscript"/>
        </w:rPr>
        <w:t>20</w:t>
      </w:r>
      <w:r w:rsidR="007D18B1">
        <w:rPr>
          <w:rFonts w:ascii="Times New Roman" w:hAnsi="Times New Roman" w:cs="Times New Roman"/>
        </w:rPr>
        <w:fldChar w:fldCharType="end"/>
      </w:r>
      <w:r w:rsidR="00796019" w:rsidRPr="1E4EC5BC">
        <w:rPr>
          <w:rFonts w:ascii="Times New Roman" w:hAnsi="Times New Roman" w:cs="Times New Roman"/>
        </w:rPr>
        <w:t xml:space="preserve"> </w:t>
      </w:r>
      <w:r w:rsidRPr="1E4EC5BC">
        <w:rPr>
          <w:rFonts w:ascii="Times New Roman" w:hAnsi="Times New Roman" w:cs="Times New Roman"/>
        </w:rPr>
        <w:t>and close to half of all teenagers will crash in their first two years of driving</w:t>
      </w:r>
      <w:r w:rsidR="00182EE4">
        <w:rPr>
          <w:rFonts w:ascii="Times New Roman" w:hAnsi="Times New Roman" w:cs="Times New Roman"/>
        </w:rPr>
        <w:t>.</w:t>
      </w:r>
      <w:r w:rsidRPr="1E4EC5BC">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{"citationID":"QUNgV2P3","properties":{"formattedCitation":"\\super 21,22\\nosupersub{}","plainCitation":"21,22","noteIndex":0},"citationItems":[{"id":745,"uris":["http://zotero.org/groups/2479285/items/JWZEV4BH"],"itemData":{"id":745,"type":"article-journal","container-title":"Journal of Adolescent Health","DOI":"https://doi.org/10.1016/j.jadohealth.2018.04.012","issue":"5","page":"568-574","title":"Crash Risk and Risky Driving Behavior Among Adolescents During Learner and Independent Driving Periods","volume":"63","author":[{"family":"Gershon","given":"Pnina"},{"family":"Ehsani","given":"Johnathon P."},{"family":"Zhu","given":"Chumming"},{"family":"Sita","given":"Kellienne R."},{"family":"Klauer","given":"Sheila"},{"family":"Dingus","given":"Tom"},{"family":"Simmons-Morton","given":"Bruce"}],"issued":{"date-parts":[["2018",11]]}},"label":"page"},{"id":746,"uris":["http://zotero.org/groups/2479285/items/R4TSI2IU"],"itemData":{"id":746,"type":"article-journal","container-title":"Accident Analysis &amp; Prevention","DOI":"https://doi.org/10.1016/S0001-4575(02)00006-4","issue":"3","page":"311-320","title":"Driving experience, crashes and traffic citations of teenage beginning drivers","volume":"35","author":[{"family":"McCartt","given":"Anne T."},{"family":"Shabanova","given":"Veronika I."},{"family":"Leaf","given":"William A."}],"issued":{"date-parts":[["2003",5]]}},"label":"page"}],"schema":"https://github.com/citation-style-language/schema/raw/master/csl-citation.json"} </w:instrText>
      </w:r>
      <w:r w:rsidRPr="1E4EC5BC">
        <w:rPr>
          <w:rFonts w:ascii="Times New Roman" w:hAnsi="Times New Roman" w:cs="Times New Roman"/>
        </w:rPr>
        <w:fldChar w:fldCharType="separate"/>
      </w:r>
      <w:r w:rsidR="008F0118" w:rsidRPr="008F0118">
        <w:rPr>
          <w:rFonts w:ascii="Times New Roman" w:hAnsi="Times New Roman" w:cs="Times New Roman"/>
          <w:vertAlign w:val="superscript"/>
        </w:rPr>
        <w:t>21,22</w:t>
      </w:r>
      <w:r w:rsidRPr="1E4EC5BC">
        <w:rPr>
          <w:rFonts w:ascii="Times New Roman" w:hAnsi="Times New Roman" w:cs="Times New Roman"/>
        </w:rPr>
        <w:fldChar w:fldCharType="end"/>
      </w:r>
      <w:r w:rsidR="001B15A0">
        <w:rPr>
          <w:rFonts w:ascii="Times New Roman" w:hAnsi="Times New Roman" w:cs="Times New Roman"/>
        </w:rPr>
        <w:t xml:space="preserve"> </w:t>
      </w:r>
      <w:r w:rsidRPr="1E4EC5BC">
        <w:rPr>
          <w:rFonts w:ascii="Times New Roman" w:hAnsi="Times New Roman" w:cs="Times New Roman"/>
        </w:rPr>
        <w:t>Therefore, the vehicle that newly licensed teenagers drive could play an important role in minimizing their risk of injury or death. Newer vehicles have safety technologies that can warn drivers of a hazard, take corrective action to avoid or reduce the severity of a crash, and protect occupants in the event of a crash</w:t>
      </w:r>
      <w:r w:rsidR="00493AF2">
        <w:rPr>
          <w:rFonts w:ascii="Times New Roman" w:hAnsi="Times New Roman" w:cs="Times New Roman"/>
        </w:rPr>
        <w:t>.</w:t>
      </w:r>
      <w:r w:rsidRPr="1E4EC5BC">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{"citationID":"OFBd9Mve","properties":{"formattedCitation":"\\super 23\\nosupersub{}","plainCitation":"23","noteIndex":0},"citationItems":[{"id":"fiKkipnR/kLkt9K1E","uris":["http://zotero.org/users/local/J4RizO3m/items/42KH32VD"],"itemData":{"id":2191,"type":"webpage","title":"Driver Assistance Technologies","URL":"https://www.nhtsa.gov/equipment/driver-assistance-technologies","author":[{"literal":"National Highway Traffic Safety Administration"}],"issued":{"date-parts":[["2017"]]},"accessed":{"date-parts":[["2018",5,2]]}}}],"schema":"https://github.com/citation-style-language/schema/raw/master/csl-citation.json"} </w:instrText>
      </w:r>
      <w:r w:rsidRPr="1E4EC5BC">
        <w:rPr>
          <w:rFonts w:ascii="Times New Roman" w:hAnsi="Times New Roman" w:cs="Times New Roman"/>
        </w:rPr>
        <w:fldChar w:fldCharType="separate"/>
      </w:r>
      <w:r w:rsidR="008F0118" w:rsidRPr="008F0118">
        <w:rPr>
          <w:rFonts w:ascii="Times New Roman" w:hAnsi="Times New Roman" w:cs="Times New Roman"/>
          <w:vertAlign w:val="superscript"/>
        </w:rPr>
        <w:t>23</w:t>
      </w:r>
      <w:r w:rsidRPr="1E4EC5BC">
        <w:rPr>
          <w:rFonts w:ascii="Times New Roman" w:hAnsi="Times New Roman" w:cs="Times New Roman"/>
        </w:rPr>
        <w:fldChar w:fldCharType="end"/>
      </w:r>
      <w:r w:rsidRPr="1E4EC5BC">
        <w:rPr>
          <w:rFonts w:ascii="Times New Roman" w:hAnsi="Times New Roman" w:cs="Times New Roman"/>
        </w:rPr>
        <w:t xml:space="preserve"> These technologies can be divided into two categories: </w:t>
      </w:r>
      <w:r w:rsidR="0F2CA7E6" w:rsidRPr="1E4EC5BC">
        <w:rPr>
          <w:rFonts w:ascii="Times New Roman" w:hAnsi="Times New Roman" w:cs="Times New Roman"/>
        </w:rPr>
        <w:t xml:space="preserve">1) </w:t>
      </w:r>
      <w:r w:rsidRPr="1E4EC5BC">
        <w:rPr>
          <w:rFonts w:ascii="Times New Roman" w:hAnsi="Times New Roman" w:cs="Times New Roman"/>
        </w:rPr>
        <w:t xml:space="preserve">those currently required in new vehicles by law, and </w:t>
      </w:r>
      <w:r w:rsidR="793CC9A6" w:rsidRPr="1E4EC5BC">
        <w:rPr>
          <w:rFonts w:ascii="Times New Roman" w:hAnsi="Times New Roman" w:cs="Times New Roman"/>
        </w:rPr>
        <w:t xml:space="preserve">2) </w:t>
      </w:r>
      <w:r w:rsidRPr="1E4EC5BC">
        <w:rPr>
          <w:rFonts w:ascii="Times New Roman" w:hAnsi="Times New Roman" w:cs="Times New Roman"/>
        </w:rPr>
        <w:t>optional features, which can be purchased when buying a new vehicle. For example, Electronic Stability Control (ESC), has been required in new vehicles since 2012</w:t>
      </w:r>
      <w:r w:rsidRPr="1E4EC5BC">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{"citationID":"JPTbnTX3","properties":{"formattedCitation":"\\super 24\\nosupersub{}","plainCitation":"24","noteIndex":0},"citationItems":[{"id":"fiKkipnR/jOCd7Deu","uris":["http://zotero.org/users/local/J4RizO3m/items/3YBUVDHZ"],"itemData":{"id":2522,"type":"webpage","title":"Vehicles with ESC","container-title":"Safercar.gov","issued":{"date-parts":[["2013"]]}}}],"schema":"https://github.com/citation-style-language/schema/raw/master/csl-citation.json"} </w:instrText>
      </w:r>
      <w:r w:rsidRPr="1E4EC5BC">
        <w:rPr>
          <w:rFonts w:ascii="Times New Roman" w:hAnsi="Times New Roman" w:cs="Times New Roman"/>
        </w:rPr>
        <w:fldChar w:fldCharType="separate"/>
      </w:r>
      <w:r w:rsidR="008F0118" w:rsidRPr="008F0118">
        <w:rPr>
          <w:rFonts w:ascii="Times New Roman" w:hAnsi="Times New Roman" w:cs="Times New Roman"/>
          <w:vertAlign w:val="superscript"/>
        </w:rPr>
        <w:t>24</w:t>
      </w:r>
      <w:r w:rsidRPr="1E4EC5BC">
        <w:rPr>
          <w:rFonts w:ascii="Times New Roman" w:hAnsi="Times New Roman" w:cs="Times New Roman"/>
        </w:rPr>
        <w:fldChar w:fldCharType="end"/>
      </w:r>
      <w:r w:rsidRPr="1E4EC5BC">
        <w:rPr>
          <w:rFonts w:ascii="Times New Roman" w:hAnsi="Times New Roman" w:cs="Times New Roman"/>
        </w:rPr>
        <w:t xml:space="preserve"> and is installed in half of </w:t>
      </w:r>
      <w:r w:rsidR="00FB49AA">
        <w:rPr>
          <w:rFonts w:ascii="Times New Roman" w:hAnsi="Times New Roman" w:cs="Times New Roman"/>
        </w:rPr>
        <w:t xml:space="preserve">all </w:t>
      </w:r>
      <w:r w:rsidRPr="1E4EC5BC">
        <w:rPr>
          <w:rFonts w:ascii="Times New Roman" w:hAnsi="Times New Roman" w:cs="Times New Roman"/>
        </w:rPr>
        <w:t>registered vehicles.</w:t>
      </w:r>
      <w:r w:rsidRPr="1E4EC5BC">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{"citationID":"cC9Ub2zq","properties":{"formattedCitation":"\\super 25\\nosupersub{}","plainCitation":"25","noteIndex":0},"citationItems":[{"id":"fiKkipnR/hJUw8Uyx","uris":["http://zotero.org/users/local/J4RizO3m/items/4JFVG3SN"],"itemData":{"id":1444,"type":"webpage","title":"Automation and Crash Avoidance: Electronic Stability Control","author":[{"literal":"Insurance Institute for Highway Safety"}],"issued":{"date-parts":[["2018"]]}}}],"schema":"https://github.com/citation-style-language/schema/raw/master/csl-citation.json"} </w:instrText>
      </w:r>
      <w:r w:rsidRPr="1E4EC5BC">
        <w:rPr>
          <w:rFonts w:ascii="Times New Roman" w:hAnsi="Times New Roman" w:cs="Times New Roman"/>
        </w:rPr>
        <w:fldChar w:fldCharType="separate"/>
      </w:r>
      <w:r w:rsidR="008F0118" w:rsidRPr="008F0118">
        <w:rPr>
          <w:rFonts w:ascii="Times New Roman" w:hAnsi="Times New Roman" w:cs="Times New Roman"/>
          <w:vertAlign w:val="superscript"/>
        </w:rPr>
        <w:t>25</w:t>
      </w:r>
      <w:r w:rsidRPr="1E4EC5BC">
        <w:rPr>
          <w:rFonts w:ascii="Times New Roman" w:hAnsi="Times New Roman" w:cs="Times New Roman"/>
        </w:rPr>
        <w:fldChar w:fldCharType="end"/>
      </w:r>
      <w:r w:rsidRPr="1E4EC5BC">
        <w:rPr>
          <w:rFonts w:ascii="Times New Roman" w:hAnsi="Times New Roman" w:cs="Times New Roman"/>
        </w:rPr>
        <w:t xml:space="preserve"> This technology has reduced single-vehicle crashes by 32%</w:t>
      </w:r>
      <w:r w:rsidRPr="1E4EC5BC">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{"citationID":"NsOYVunl","properties":{"formattedCitation":"\\super 26\\nosupersub{}","plainCitation":"26","noteIndex":0},"citationItems":[{"id":"fiKkipnR/ALO8wgp8","uris":["http://zotero.org/users/local/J4RizO3m/items/37YHZ66Q"],"itemData":{"id":2775,"type":"report","title":"Crash prevention effectiveness of light-vehicle electronic stability control: An update of the 2007 NHTSA evaluation","author":[{"family":"Sivinski","given":"Robert"}],"issued":{"date-parts":[["2011"]]}}}],"schema":"https://github.com/citation-style-language/schema/raw/master/csl-citation.json"} </w:instrText>
      </w:r>
      <w:r w:rsidRPr="1E4EC5BC">
        <w:rPr>
          <w:rFonts w:ascii="Times New Roman" w:hAnsi="Times New Roman" w:cs="Times New Roman"/>
        </w:rPr>
        <w:fldChar w:fldCharType="separate"/>
      </w:r>
      <w:r w:rsidR="008F0118" w:rsidRPr="008F0118">
        <w:rPr>
          <w:rFonts w:ascii="Times New Roman" w:hAnsi="Times New Roman" w:cs="Times New Roman"/>
          <w:vertAlign w:val="superscript"/>
        </w:rPr>
        <w:t>26</w:t>
      </w:r>
      <w:r w:rsidRPr="1E4EC5BC">
        <w:rPr>
          <w:rFonts w:ascii="Times New Roman" w:hAnsi="Times New Roman" w:cs="Times New Roman"/>
        </w:rPr>
        <w:fldChar w:fldCharType="end"/>
      </w:r>
      <w:r w:rsidRPr="1E4EC5BC">
        <w:rPr>
          <w:rFonts w:ascii="Times New Roman" w:hAnsi="Times New Roman" w:cs="Times New Roman"/>
        </w:rPr>
        <w:t xml:space="preserve"> and fatal single-vehicle rollovers by 72%</w:t>
      </w:r>
      <w:r w:rsidRPr="1E4EC5BC">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{"citationID":"mLbAVCuH","properties":{"formattedCitation":"\\super 27\\nosupersub{}","plainCitation":"27","noteIndex":0},"citationItems":[{"id":"fiKkipnR/oomldKQB","uris":["http://zotero.org/users/local/J4RizO3m/items/FYRMJKGC"],"itemData":{"id":871,"type":"article-journal","title":"Effects of electronic stability control on fatal crash risk","container-title":"Insurance Institute for Highway Safety","author":[{"family":"Farmer","given":"Charles M."}],"issued":{"date-parts":[["2010"]]}}}],"schema":"https://github.com/citation-style-language/schema/raw/master/csl-citation.json"} </w:instrText>
      </w:r>
      <w:r w:rsidRPr="1E4EC5BC">
        <w:rPr>
          <w:rFonts w:ascii="Times New Roman" w:hAnsi="Times New Roman" w:cs="Times New Roman"/>
        </w:rPr>
        <w:fldChar w:fldCharType="separate"/>
      </w:r>
      <w:r w:rsidR="008F0118" w:rsidRPr="008F0118">
        <w:rPr>
          <w:rFonts w:ascii="Times New Roman" w:hAnsi="Times New Roman" w:cs="Times New Roman"/>
          <w:vertAlign w:val="superscript"/>
        </w:rPr>
        <w:t>27</w:t>
      </w:r>
      <w:r w:rsidRPr="1E4EC5BC">
        <w:rPr>
          <w:rFonts w:ascii="Times New Roman" w:hAnsi="Times New Roman" w:cs="Times New Roman"/>
        </w:rPr>
        <w:fldChar w:fldCharType="end"/>
      </w:r>
      <w:r w:rsidRPr="1E4EC5BC">
        <w:rPr>
          <w:rFonts w:ascii="Times New Roman" w:hAnsi="Times New Roman" w:cs="Times New Roman"/>
        </w:rPr>
        <w:t xml:space="preserve"> </w:t>
      </w:r>
      <w:r w:rsidR="00FB49AA">
        <w:rPr>
          <w:rFonts w:ascii="Times New Roman" w:hAnsi="Times New Roman" w:cs="Times New Roman"/>
        </w:rPr>
        <w:t>–</w:t>
      </w:r>
      <w:r w:rsidRPr="1E4EC5BC">
        <w:rPr>
          <w:rFonts w:ascii="Times New Roman" w:hAnsi="Times New Roman" w:cs="Times New Roman"/>
        </w:rPr>
        <w:t xml:space="preserve"> crash types for which teenage drivers are overrepresented</w:t>
      </w:r>
      <w:r w:rsidR="00C811ED">
        <w:rPr>
          <w:rFonts w:ascii="Times New Roman" w:hAnsi="Times New Roman" w:cs="Times New Roman"/>
        </w:rPr>
        <w:t>.</w:t>
      </w:r>
      <w:r w:rsidRPr="1E4EC5BC">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{"citationID":"InunmGmf","properties":{"formattedCitation":"\\super 28\\nosupersub{}","plainCitation":"28","noteIndex":0},"citationItems":[{"id":"fiKkipnR/r1a1P9NM","uris":["http://zotero.org/users/local/J4RizO3m/items/63TQUR6J"],"itemData":{"id":994,"type":"report","title":"Measuring Changes in Teenage Driver Crash Characteristics During the Early Months of Driving","publisher-place":"AAA Foundation for Traffic Safety","event-place":"AAA Foundation for Traffic Safety","author":[{"family":"Foss","given":"R. D."},{"family":"Martell","given":"C. A."},{"family":"Goodwin","given":"A. H."},{"family":"O'Brien","given":"N."}],"issued":{"date-parts":[["2011"]]}}}],"schema":"https://github.com/citation-style-language/schema/raw/master/csl-citation.json"} </w:instrText>
      </w:r>
      <w:r w:rsidRPr="1E4EC5BC">
        <w:rPr>
          <w:rFonts w:ascii="Times New Roman" w:hAnsi="Times New Roman" w:cs="Times New Roman"/>
        </w:rPr>
        <w:fldChar w:fldCharType="separate"/>
      </w:r>
      <w:r w:rsidR="008F0118" w:rsidRPr="008F0118">
        <w:rPr>
          <w:rFonts w:ascii="Times New Roman" w:hAnsi="Times New Roman" w:cs="Times New Roman"/>
          <w:vertAlign w:val="superscript"/>
        </w:rPr>
        <w:t>28</w:t>
      </w:r>
      <w:r w:rsidRPr="1E4EC5BC">
        <w:rPr>
          <w:rFonts w:ascii="Times New Roman" w:hAnsi="Times New Roman" w:cs="Times New Roman"/>
        </w:rPr>
        <w:fldChar w:fldCharType="end"/>
      </w:r>
      <w:r w:rsidRPr="1E4EC5BC">
        <w:rPr>
          <w:rFonts w:ascii="Times New Roman" w:hAnsi="Times New Roman" w:cs="Times New Roman"/>
        </w:rPr>
        <w:t xml:space="preserve"> In contrast</w:t>
      </w:r>
      <w:r w:rsidR="000D35C6" w:rsidRPr="1E4EC5BC">
        <w:rPr>
          <w:rFonts w:ascii="Times New Roman" w:hAnsi="Times New Roman" w:cs="Times New Roman"/>
        </w:rPr>
        <w:t>,</w:t>
      </w:r>
      <w:r w:rsidRPr="1E4EC5BC">
        <w:rPr>
          <w:rFonts w:ascii="Times New Roman" w:hAnsi="Times New Roman" w:cs="Times New Roman"/>
        </w:rPr>
        <w:t xml:space="preserve"> lane-departure and blind-spot detection systems are optional features that warn drivers when they're drifting out of their lane or changing lanes dangerously close to other vehicles. These have reduced injury crashes by 21% and total collisions by 11% </w:t>
      </w:r>
      <w:r w:rsidRPr="1E4EC5BC">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{"citationID":"km2qolDJ","properties":{"formattedCitation":"\\super 29\\nosupersub{}","plainCitation":"29","noteIndex":0},"citationItems":[{"id":"fiKkipnR/LoJsfY9C","uris":["http://zotero.org/users/local/J4RizO3m/items/HVZR32R5"],"itemData":{"id":3386,"type":"article-journal","title":"Effects of lane departure warning on police-reported crash rates","container-title":"Journal of Safety Research","page":"61-70","volume":"66","language":"English","author":[{"family":"Cicchino","given":"Jessica B."}],"issued":{"date-parts":[["2018"]]}}}],"schema":"https://github.com/citation-style-language/schema/raw/master/csl-citation.json"} </w:instrText>
      </w:r>
      <w:r w:rsidRPr="1E4EC5BC">
        <w:rPr>
          <w:rFonts w:ascii="Times New Roman" w:hAnsi="Times New Roman" w:cs="Times New Roman"/>
        </w:rPr>
        <w:fldChar w:fldCharType="separate"/>
      </w:r>
      <w:r w:rsidR="008F0118" w:rsidRPr="008F0118">
        <w:rPr>
          <w:rFonts w:ascii="Times New Roman" w:hAnsi="Times New Roman" w:cs="Times New Roman"/>
          <w:vertAlign w:val="superscript"/>
        </w:rPr>
        <w:t>29</w:t>
      </w:r>
      <w:r w:rsidRPr="1E4EC5BC">
        <w:rPr>
          <w:rFonts w:ascii="Times New Roman" w:hAnsi="Times New Roman" w:cs="Times New Roman"/>
        </w:rPr>
        <w:fldChar w:fldCharType="end"/>
      </w:r>
      <w:r w:rsidRPr="1E4EC5BC">
        <w:rPr>
          <w:rFonts w:ascii="Times New Roman" w:hAnsi="Times New Roman" w:cs="Times New Roman"/>
        </w:rPr>
        <w:t xml:space="preserve"> but are available in fewer than 10% of new vehicles</w:t>
      </w:r>
      <w:r w:rsidR="00C811ED">
        <w:rPr>
          <w:rFonts w:ascii="Times New Roman" w:hAnsi="Times New Roman" w:cs="Times New Roman"/>
        </w:rPr>
        <w:t>.</w:t>
      </w:r>
      <w:r w:rsidRPr="1E4EC5BC">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{"citationID":"0n6gZSEV","properties":{"formattedCitation":"\\super 30\\nosupersub{}","plainCitation":"30","noteIndex":0},"citationItems":[{"id":"fiKkipnR/2ZzxmmR6","uris":["http://zotero.org/users/local/kOxziNfS/items/J99WXP6L"],"itemData":{"id":1438,"type":"report","title":"Predicted availability and fitment of safety features on registered vehicles","author":[{"family":"Insurance Institute for Highway Safety","given":""}],"issued":{"date-parts":[["2017"]]}}}],"schema":"https://github.com/citation-style-language/schema/raw/master/csl-citation.json"} </w:instrText>
      </w:r>
      <w:r w:rsidRPr="1E4EC5BC">
        <w:rPr>
          <w:rFonts w:ascii="Times New Roman" w:hAnsi="Times New Roman" w:cs="Times New Roman"/>
        </w:rPr>
        <w:fldChar w:fldCharType="separate"/>
      </w:r>
      <w:r w:rsidR="008F0118" w:rsidRPr="008F0118">
        <w:rPr>
          <w:rFonts w:ascii="Times New Roman" w:hAnsi="Times New Roman" w:cs="Times New Roman"/>
          <w:vertAlign w:val="superscript"/>
        </w:rPr>
        <w:t>30</w:t>
      </w:r>
      <w:r w:rsidRPr="1E4EC5BC">
        <w:rPr>
          <w:rFonts w:ascii="Times New Roman" w:hAnsi="Times New Roman" w:cs="Times New Roman"/>
        </w:rPr>
        <w:fldChar w:fldCharType="end"/>
      </w:r>
      <w:r w:rsidR="00640FE4">
        <w:rPr>
          <w:rFonts w:ascii="Times New Roman" w:hAnsi="Times New Roman" w:cs="Times New Roman"/>
        </w:rPr>
        <w:t xml:space="preserve"> </w:t>
      </w:r>
    </w:p>
    <w:p w14:paraId="17DC3B63" w14:textId="268877EC" w:rsidR="000915D0" w:rsidRPr="008262C4" w:rsidRDefault="000229AA" w:rsidP="003C13F5">
      <w:pPr>
        <w:ind w:firstLine="720"/>
        <w:rPr>
          <w:rFonts w:ascii="Times New Roman" w:hAnsi="Times New Roman" w:cs="Times New Roman"/>
        </w:rPr>
      </w:pPr>
      <w:r w:rsidRPr="1E4EC5BC">
        <w:rPr>
          <w:rFonts w:ascii="Times New Roman" w:hAnsi="Times New Roman" w:cs="Times New Roman"/>
        </w:rPr>
        <w:t>Parents are the primary decision-makers about the vehicle their teenagers will drive</w:t>
      </w:r>
      <w:r>
        <w:rPr>
          <w:rFonts w:ascii="Times New Roman" w:hAnsi="Times New Roman" w:cs="Times New Roman"/>
        </w:rPr>
        <w:t>,</w:t>
      </w:r>
      <w:r w:rsidRPr="1E4EC5BC">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{"citationID":"flehxLYg","properties":{"formattedCitation":"\\super 31\\nosupersub{}","plainCitation":"31","noteIndex":0},"citationItems":[{"id":"fiKkipnR/4sXiRIzD","uris":["http://zotero.org/users/local/J4RizO3m/items/SGD2VGVE"],"itemData":{"id":1043,"type":"paper-conference","title":"Vehicle Accessibility: Association with Novice Teen Driving Conditions","container-title":"Proceedings of the Ninth International Driving Symposium on Human Factors in Driver Assessment, Training and Vehicle Design","event":"Ninth International Driving Symposium on Human Factors in Driver Assessment, Training and Vehicle Design","author":[{"family":"Gershon","given":"Pnina"},{"family":"Ehsani","given":"Johnathon P."},{"family":"Zhu","given":"Chunming"},{"family":"Klauer","given":"Sheila G."},{"family":"Dingus","given":"Tom"},{"family":"Simmons-Morton","given":"Bruce"}],"issued":{"date-parts":[["2017"]]}}}],"schema":"https://github.com/citation-style-language/schema/raw/master/csl-citation.json"} </w:instrText>
      </w:r>
      <w:r w:rsidRPr="1E4EC5BC">
        <w:rPr>
          <w:rFonts w:ascii="Times New Roman" w:hAnsi="Times New Roman" w:cs="Times New Roman"/>
        </w:rPr>
        <w:fldChar w:fldCharType="separate"/>
      </w:r>
      <w:r w:rsidR="008F0118" w:rsidRPr="008F0118">
        <w:rPr>
          <w:rFonts w:ascii="Times New Roman" w:hAnsi="Times New Roman" w:cs="Times New Roman"/>
          <w:vertAlign w:val="superscript"/>
        </w:rPr>
        <w:t>31</w:t>
      </w:r>
      <w:r w:rsidRPr="1E4EC5BC">
        <w:rPr>
          <w:rFonts w:ascii="Times New Roman" w:hAnsi="Times New Roman" w:cs="Times New Roman"/>
        </w:rPr>
        <w:fldChar w:fldCharType="end"/>
      </w:r>
      <w:r w:rsidRPr="1E4EC5BC">
        <w:rPr>
          <w:rFonts w:ascii="Times New Roman" w:hAnsi="Times New Roman" w:cs="Times New Roman"/>
        </w:rPr>
        <w:t xml:space="preserve"> but little is known about their decision</w:t>
      </w:r>
      <w:r w:rsidR="00FB49AA">
        <w:rPr>
          <w:rFonts w:ascii="Times New Roman" w:hAnsi="Times New Roman" w:cs="Times New Roman"/>
        </w:rPr>
        <w:t>-</w:t>
      </w:r>
      <w:r w:rsidRPr="1E4EC5BC">
        <w:rPr>
          <w:rFonts w:ascii="Times New Roman" w:hAnsi="Times New Roman" w:cs="Times New Roman"/>
        </w:rPr>
        <w:t xml:space="preserve">making process and motivation that leads </w:t>
      </w:r>
      <w:r w:rsidR="00FB49AA">
        <w:rPr>
          <w:rFonts w:ascii="Times New Roman" w:hAnsi="Times New Roman" w:cs="Times New Roman"/>
        </w:rPr>
        <w:t>most</w:t>
      </w:r>
      <w:r w:rsidRPr="1E4EC5BC">
        <w:rPr>
          <w:rFonts w:ascii="Times New Roman" w:hAnsi="Times New Roman" w:cs="Times New Roman"/>
        </w:rPr>
        <w:t xml:space="preserve"> to provide older</w:t>
      </w:r>
      <w:r w:rsidR="00FB49AA">
        <w:rPr>
          <w:rFonts w:ascii="Times New Roman" w:hAnsi="Times New Roman" w:cs="Times New Roman"/>
        </w:rPr>
        <w:t xml:space="preserve"> </w:t>
      </w:r>
      <w:r w:rsidR="00E9507D">
        <w:rPr>
          <w:rFonts w:ascii="Times New Roman" w:hAnsi="Times New Roman" w:cs="Times New Roman"/>
        </w:rPr>
        <w:t>and</w:t>
      </w:r>
      <w:r w:rsidR="00FB49AA">
        <w:rPr>
          <w:rFonts w:ascii="Times New Roman" w:hAnsi="Times New Roman" w:cs="Times New Roman"/>
        </w:rPr>
        <w:t>,</w:t>
      </w:r>
      <w:r w:rsidR="00E9507D">
        <w:rPr>
          <w:rFonts w:ascii="Times New Roman" w:hAnsi="Times New Roman" w:cs="Times New Roman"/>
        </w:rPr>
        <w:t xml:space="preserve"> </w:t>
      </w:r>
      <w:r w:rsidR="00FB49AA">
        <w:rPr>
          <w:rFonts w:ascii="Times New Roman" w:hAnsi="Times New Roman" w:cs="Times New Roman"/>
        </w:rPr>
        <w:t>as shown by</w:t>
      </w:r>
      <w:r w:rsidR="00E9507D">
        <w:rPr>
          <w:rFonts w:ascii="Times New Roman" w:hAnsi="Times New Roman" w:cs="Times New Roman"/>
        </w:rPr>
        <w:t xml:space="preserve"> empirical data, </w:t>
      </w:r>
      <w:r w:rsidRPr="1E4EC5BC">
        <w:rPr>
          <w:rFonts w:ascii="Times New Roman" w:hAnsi="Times New Roman" w:cs="Times New Roman"/>
        </w:rPr>
        <w:t>less safe vehicles for their teenagers.</w:t>
      </w:r>
      <w:r>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{"citationID":"BaLoTGhD","properties":{"formattedCitation":"\\super 20\\nosupersub{}","plainCitation":"20","noteIndex":0},"citationItems":[{"id":747,"uris":["http://zotero.org/groups/2479285/items/7GFGZBHZ"],"itemData":{"id":747,"type":"article-journal","container-title":"Journal of Safety Research","DOI":"https://doi.org/10.1016/j.jsr.2015.07.006","page":"1-5","title":"Vehicle choices for teenage drivers: A national survey of U.S. parents","volume":"55","author":[{"family":"Eichelberger","given":"AH"},{"family":"Teoh","given":"ER"},{"family":"McCartt","given":"AT"}],"issued":{"date-parts":[["2015",12]]}}}],"schema":"https://github.com/citation-style-language/schema/raw/master/csl-citation.json"} </w:instrText>
      </w:r>
      <w:r>
        <w:rPr>
          <w:rFonts w:ascii="Times New Roman" w:hAnsi="Times New Roman" w:cs="Times New Roman"/>
        </w:rPr>
        <w:fldChar w:fldCharType="separate"/>
      </w:r>
      <w:r w:rsidR="008F0118" w:rsidRPr="008F0118">
        <w:rPr>
          <w:rFonts w:ascii="Times New Roman" w:hAnsi="Times New Roman" w:cs="Times New Roman"/>
          <w:vertAlign w:val="superscript"/>
        </w:rPr>
        <w:t>20</w:t>
      </w:r>
      <w:r>
        <w:rPr>
          <w:rFonts w:ascii="Times New Roman" w:hAnsi="Times New Roman" w:cs="Times New Roman"/>
        </w:rPr>
        <w:fldChar w:fldCharType="end"/>
      </w:r>
      <w:r w:rsidR="00E9507D">
        <w:rPr>
          <w:rFonts w:ascii="Times New Roman" w:hAnsi="Times New Roman" w:cs="Times New Roman"/>
        </w:rPr>
        <w:t xml:space="preserve"> </w:t>
      </w:r>
      <w:r w:rsidR="00AD7B6C" w:rsidRPr="008262C4">
        <w:rPr>
          <w:rFonts w:ascii="Times New Roman" w:hAnsi="Times New Roman" w:cs="Times New Roman"/>
        </w:rPr>
        <w:t xml:space="preserve">Short of asking people to list the specific safety technologies in their vehicle, vehicle age becomes a useful proxy for determining their presence. </w:t>
      </w:r>
      <w:r w:rsidR="00AD7B6C">
        <w:rPr>
          <w:rFonts w:ascii="Times New Roman" w:hAnsi="Times New Roman" w:cs="Times New Roman"/>
        </w:rPr>
        <w:t>In a</w:t>
      </w:r>
      <w:r w:rsidR="00AD7B6C" w:rsidRPr="008262C4">
        <w:rPr>
          <w:rFonts w:ascii="Times New Roman" w:hAnsi="Times New Roman" w:cs="Times New Roman"/>
        </w:rPr>
        <w:t xml:space="preserve"> 2014 survey</w:t>
      </w:r>
      <w:r w:rsidR="00AD7B6C">
        <w:rPr>
          <w:rFonts w:ascii="Times New Roman" w:hAnsi="Times New Roman" w:cs="Times New Roman"/>
        </w:rPr>
        <w:t>, the</w:t>
      </w:r>
      <w:r w:rsidR="00AD7B6C" w:rsidRPr="008262C4">
        <w:rPr>
          <w:rFonts w:ascii="Times New Roman" w:hAnsi="Times New Roman" w:cs="Times New Roman"/>
        </w:rPr>
        <w:t xml:space="preserve"> </w:t>
      </w:r>
      <w:r w:rsidR="00AD7B6C">
        <w:rPr>
          <w:rFonts w:ascii="Times New Roman" w:hAnsi="Times New Roman" w:cs="Times New Roman"/>
        </w:rPr>
        <w:t xml:space="preserve">majority of </w:t>
      </w:r>
      <w:r w:rsidR="00AD7B6C" w:rsidRPr="008262C4">
        <w:rPr>
          <w:rFonts w:ascii="Times New Roman" w:hAnsi="Times New Roman" w:cs="Times New Roman"/>
        </w:rPr>
        <w:t xml:space="preserve">teenagers (60%) </w:t>
      </w:r>
      <w:r w:rsidR="00AD7B6C">
        <w:rPr>
          <w:rFonts w:ascii="Times New Roman" w:hAnsi="Times New Roman" w:cs="Times New Roman"/>
        </w:rPr>
        <w:t xml:space="preserve">reported </w:t>
      </w:r>
      <w:r w:rsidR="00AD7B6C" w:rsidRPr="008262C4">
        <w:rPr>
          <w:rFonts w:ascii="Times New Roman" w:hAnsi="Times New Roman" w:cs="Times New Roman"/>
        </w:rPr>
        <w:t>dr</w:t>
      </w:r>
      <w:r w:rsidR="00AD7B6C">
        <w:rPr>
          <w:rFonts w:ascii="Times New Roman" w:hAnsi="Times New Roman" w:cs="Times New Roman"/>
        </w:rPr>
        <w:t>iving</w:t>
      </w:r>
      <w:r w:rsidR="00AD7B6C" w:rsidRPr="008262C4">
        <w:rPr>
          <w:rFonts w:ascii="Times New Roman" w:hAnsi="Times New Roman" w:cs="Times New Roman"/>
        </w:rPr>
        <w:t xml:space="preserve"> a vehicle that was 10 or more years old</w:t>
      </w:r>
      <w:r w:rsidR="003275E1">
        <w:rPr>
          <w:rFonts w:ascii="Times New Roman" w:hAnsi="Times New Roman" w:cs="Times New Roman"/>
        </w:rPr>
        <w:t>.</w:t>
      </w:r>
      <w:r w:rsidR="00AD7B6C" w:rsidRPr="008262C4">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{"citationID":"6jmkActE","properties":{"formattedCitation":"\\super 32\\nosupersub{}","plainCitation":"32","noteIndex":0},"citationItems":[{"id":"fiKkipnR/UCf9UajW","uris":["http://zotero.org/users/local/J4RizO3m/items/SR2NXL6H"],"itemData":{"id":"JSbtxZSi/VgriBrSt","type":"article-journal","title":"Vehicle choices for teenage drivers: A national survey of US parents","container-title":"Journal of Safety Research","page":"1-5","volume":"55","issue":"n/a","ISSN":"0022-4375","author":[{"family":"Eichelberger","given":"Angela H."},{"family":"Teoh","given":"Eric R."},{"family":"McCartt","given":"Anne T."}],"issued":{"date-parts":[["2015"]]}}}],"schema":"https://github.com/citation-style-language/schema/raw/master/csl-citation.json"} </w:instrText>
      </w:r>
      <w:r w:rsidR="00AD7B6C" w:rsidRPr="008262C4">
        <w:rPr>
          <w:rFonts w:ascii="Times New Roman" w:hAnsi="Times New Roman" w:cs="Times New Roman"/>
        </w:rPr>
        <w:fldChar w:fldCharType="separate"/>
      </w:r>
      <w:r w:rsidR="008F0118" w:rsidRPr="008F0118">
        <w:rPr>
          <w:rFonts w:ascii="Times New Roman" w:hAnsi="Times New Roman" w:cs="Times New Roman"/>
          <w:vertAlign w:val="superscript"/>
        </w:rPr>
        <w:t>32</w:t>
      </w:r>
      <w:r w:rsidR="00AD7B6C" w:rsidRPr="008262C4">
        <w:rPr>
          <w:rFonts w:ascii="Times New Roman" w:hAnsi="Times New Roman" w:cs="Times New Roman"/>
        </w:rPr>
        <w:fldChar w:fldCharType="end"/>
      </w:r>
      <w:r w:rsidR="00AD7B6C" w:rsidRPr="008262C4">
        <w:rPr>
          <w:rFonts w:ascii="Times New Roman" w:hAnsi="Times New Roman" w:cs="Times New Roman"/>
        </w:rPr>
        <w:t xml:space="preserve"> Most parents (57%) </w:t>
      </w:r>
      <w:r w:rsidR="00AD7B6C">
        <w:rPr>
          <w:rFonts w:ascii="Times New Roman" w:hAnsi="Times New Roman" w:cs="Times New Roman"/>
        </w:rPr>
        <w:t>said</w:t>
      </w:r>
      <w:r w:rsidR="00AD7B6C" w:rsidRPr="008262C4">
        <w:rPr>
          <w:rFonts w:ascii="Times New Roman" w:hAnsi="Times New Roman" w:cs="Times New Roman"/>
        </w:rPr>
        <w:t xml:space="preserve"> that they </w:t>
      </w:r>
      <w:r w:rsidR="00AD7B6C">
        <w:rPr>
          <w:rFonts w:ascii="Times New Roman" w:hAnsi="Times New Roman" w:cs="Times New Roman"/>
        </w:rPr>
        <w:t>plan to</w:t>
      </w:r>
      <w:r w:rsidR="00AD7B6C" w:rsidRPr="008262C4">
        <w:rPr>
          <w:rFonts w:ascii="Times New Roman" w:hAnsi="Times New Roman" w:cs="Times New Roman"/>
        </w:rPr>
        <w:t xml:space="preserve"> provid</w:t>
      </w:r>
      <w:r w:rsidR="00AD7B6C">
        <w:rPr>
          <w:rFonts w:ascii="Times New Roman" w:hAnsi="Times New Roman" w:cs="Times New Roman"/>
        </w:rPr>
        <w:t>e</w:t>
      </w:r>
      <w:r w:rsidR="00AD7B6C" w:rsidRPr="008262C4">
        <w:rPr>
          <w:rFonts w:ascii="Times New Roman" w:hAnsi="Times New Roman" w:cs="Times New Roman"/>
        </w:rPr>
        <w:t xml:space="preserve"> </w:t>
      </w:r>
      <w:r w:rsidR="00FB49AA">
        <w:rPr>
          <w:rFonts w:ascii="Times New Roman" w:hAnsi="Times New Roman" w:cs="Times New Roman"/>
        </w:rPr>
        <w:t xml:space="preserve">their </w:t>
      </w:r>
      <w:r w:rsidR="00AD7B6C">
        <w:rPr>
          <w:rFonts w:ascii="Times New Roman" w:hAnsi="Times New Roman" w:cs="Times New Roman"/>
        </w:rPr>
        <w:t xml:space="preserve">teenager with </w:t>
      </w:r>
      <w:r w:rsidR="00AD7B6C" w:rsidRPr="008262C4">
        <w:rPr>
          <w:rFonts w:ascii="Times New Roman" w:hAnsi="Times New Roman" w:cs="Times New Roman"/>
        </w:rPr>
        <w:t>a</w:t>
      </w:r>
      <w:r w:rsidR="00AD7B6C">
        <w:rPr>
          <w:rFonts w:ascii="Times New Roman" w:hAnsi="Times New Roman" w:cs="Times New Roman"/>
        </w:rPr>
        <w:t>n existing</w:t>
      </w:r>
      <w:r w:rsidR="00AD7B6C" w:rsidRPr="008262C4">
        <w:rPr>
          <w:rFonts w:ascii="Times New Roman" w:hAnsi="Times New Roman" w:cs="Times New Roman"/>
        </w:rPr>
        <w:t xml:space="preserve"> vehicle from the household. In instances whe</w:t>
      </w:r>
      <w:r w:rsidR="00AD7B6C">
        <w:rPr>
          <w:rFonts w:ascii="Times New Roman" w:hAnsi="Times New Roman" w:cs="Times New Roman"/>
        </w:rPr>
        <w:t>re</w:t>
      </w:r>
      <w:r w:rsidR="00AD7B6C" w:rsidRPr="008262C4">
        <w:rPr>
          <w:rFonts w:ascii="Times New Roman" w:hAnsi="Times New Roman" w:cs="Times New Roman"/>
        </w:rPr>
        <w:t xml:space="preserve"> a vehicle would be purchased for the teenager, </w:t>
      </w:r>
      <w:r w:rsidR="00AD7B6C">
        <w:rPr>
          <w:rFonts w:ascii="Times New Roman" w:hAnsi="Times New Roman" w:cs="Times New Roman"/>
        </w:rPr>
        <w:t xml:space="preserve">83% of </w:t>
      </w:r>
      <w:r w:rsidR="00AD7B6C" w:rsidRPr="008262C4">
        <w:rPr>
          <w:rFonts w:ascii="Times New Roman" w:hAnsi="Times New Roman" w:cs="Times New Roman"/>
        </w:rPr>
        <w:t xml:space="preserve">parents intended </w:t>
      </w:r>
      <w:r w:rsidR="00AD7B6C">
        <w:rPr>
          <w:rFonts w:ascii="Times New Roman" w:hAnsi="Times New Roman" w:cs="Times New Roman"/>
        </w:rPr>
        <w:t xml:space="preserve">to </w:t>
      </w:r>
      <w:r w:rsidR="00AD7B6C" w:rsidRPr="008262C4">
        <w:rPr>
          <w:rFonts w:ascii="Times New Roman" w:hAnsi="Times New Roman" w:cs="Times New Roman"/>
        </w:rPr>
        <w:t>buy it used</w:t>
      </w:r>
      <w:r w:rsidR="00AD7B6C">
        <w:rPr>
          <w:rFonts w:ascii="Times New Roman" w:hAnsi="Times New Roman" w:cs="Times New Roman"/>
        </w:rPr>
        <w:t xml:space="preserve">, and only </w:t>
      </w:r>
      <w:r w:rsidR="00AD7B6C" w:rsidRPr="008262C4">
        <w:rPr>
          <w:rFonts w:ascii="Times New Roman" w:hAnsi="Times New Roman" w:cs="Times New Roman"/>
        </w:rPr>
        <w:t>a third (33.9%) of parents were planning to provide their teenager with a vehicle that was less than five years old</w:t>
      </w:r>
      <w:r w:rsidR="003275E1">
        <w:rPr>
          <w:rFonts w:ascii="Times New Roman" w:hAnsi="Times New Roman" w:cs="Times New Roman"/>
        </w:rPr>
        <w:t>.</w:t>
      </w:r>
      <w:r w:rsidR="005650F0">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{"citationID":"jQ8JKzo1","properties":{"formattedCitation":"\\super 20\\nosupersub{}","plainCitation":"20","noteIndex":0},"citationItems":[{"id":747,"uris":["http://zotero.org/groups/2479285/items/7GFGZBHZ"],"itemData":{"id":747,"type":"article-journal","container-title":"Journal of Safety Research","DOI":"https://doi.org/10.1016/j.jsr.2015.07.006","page":"1-5","title":"Vehicle choices for teenage drivers: A national survey of U.S. parents","volume":"55","author":[{"family":"Eichelberger","given":"AH"},{"family":"Teoh","given":"ER"},{"family":"McCartt","given":"AT"}],"issued":{"date-parts":[["2015",12]]}}}],"schema":"https://github.com/citation-style-language/schema/raw/master/csl-citation.json"} </w:instrText>
      </w:r>
      <w:r w:rsidR="005650F0">
        <w:rPr>
          <w:rFonts w:ascii="Times New Roman" w:hAnsi="Times New Roman" w:cs="Times New Roman"/>
        </w:rPr>
        <w:fldChar w:fldCharType="separate"/>
      </w:r>
      <w:r w:rsidR="008F0118" w:rsidRPr="008F0118">
        <w:rPr>
          <w:rFonts w:ascii="Times New Roman" w:hAnsi="Times New Roman" w:cs="Times New Roman"/>
          <w:vertAlign w:val="superscript"/>
        </w:rPr>
        <w:t>20</w:t>
      </w:r>
      <w:r w:rsidR="005650F0">
        <w:rPr>
          <w:rFonts w:ascii="Times New Roman" w:hAnsi="Times New Roman" w:cs="Times New Roman"/>
        </w:rPr>
        <w:fldChar w:fldCharType="end"/>
      </w:r>
      <w:r w:rsidR="005650F0">
        <w:rPr>
          <w:rFonts w:ascii="Times New Roman" w:hAnsi="Times New Roman" w:cs="Times New Roman"/>
        </w:rPr>
        <w:t xml:space="preserve"> </w:t>
      </w:r>
      <w:r w:rsidR="000915D0">
        <w:rPr>
          <w:rFonts w:ascii="Times New Roman" w:hAnsi="Times New Roman" w:cs="Times New Roman"/>
        </w:rPr>
        <w:t>Interviews and surveys of parents and teenagers have demonstrated an agreement that</w:t>
      </w:r>
      <w:r w:rsidR="0008323C">
        <w:rPr>
          <w:rFonts w:ascii="Times New Roman" w:hAnsi="Times New Roman" w:cs="Times New Roman"/>
        </w:rPr>
        <w:t xml:space="preserve"> </w:t>
      </w:r>
      <w:r w:rsidR="000915D0">
        <w:rPr>
          <w:rFonts w:ascii="Times New Roman" w:hAnsi="Times New Roman" w:cs="Times New Roman"/>
        </w:rPr>
        <w:t>safety technologies would improve crash risk, but that these technologies should be used after the learning period for novice drivers</w:t>
      </w:r>
      <w:r w:rsidR="000915D0">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{"citationID":"8cqSrBkF","properties":{"formattedCitation":"\\super 33,34\\nosupersub{}","plainCitation":"33,34","noteIndex":0},"citationItems":[{"id":1370,"uris":["http://zotero.org/groups/2479285/items/9BYYG9ST"],"itemData":{"id":1370,"type":"article-journal","abstract":"Objective: From the advent of airbags to electronic stability control, technological advances introduced into automobile design have significantly reduced injury and death from motor vehicle crashes. These advances are especially pertinent among teen drivers, a population whose leading cause of death is motor vehicle crashes. Recently developed advanced driver assistance systems (ADAS) have the potential to compensate for skill deficits and reduce overall crash risk. Yet, ADAS is only effective if drivers are willing to use it. Limited research has been conducted on the suitability of ADAS for teen drivers. The goal of this study is to identify teen drivers’ perceived need for ADAS, receptiveness to in-vehicle technology, and intervention preferences. The long-term goal is to understand public perceptions and barriers to ADAS use and to help determine how these systems must evolve to meet the needs of the riskiest driving populations.Methods: Three focus groups (N = 24) were conducted with licensed teen drivers aged 16–19 years and 2 focus groups with parents of teen drivers (N = 12). Discussion topics included views on how ADAS might influence driving skills and behaviors; trust in technology; and data privacy. Discussions were transcribed; the team used conventional content analysis and open coding methods to identify 12 coding domains and code transcripts with NVivo 10. Interrater reliability testing showed moderate to high kappa scores.Results: Overall, participants recognized potential benefits of ADAS, including improved safety and crash reduction. Teens suggested that ADAS is still developing and therefore has potential to malfunction. Many teens reported a greater trust in their own driving ability over vehicle technology. They expressed that novice drivers should learn to drive on non-ADAS-equipped cars and that ADAS should be considered a supplemental aid. Many teens felt that overreliance on ADAS may increase distracted driving or risky behaviors among teens. Parents also expressed skepticism for the technology but felt that it would likely be a useful support for teen drivers after the initial learning phase.Conclusions: This study elicited important end-user viewpoints by exploring the intersection between advanced automobile safety technology and human perception for the particular use case of teen drivers. For example, despite evidence that teens are the highest risk driving population, teens trust their own driving skills and competence more than in-vehicle technology. This understanding will ultimately advance the safety of teen drivers by identifying barriers to effective ADAS use.","container-title":"Traffic Injury Prevention","DOI":"10.1080/15389588.2017.1401220","ISSN":"1538-9588","issue":"sup1","note":"publisher: Taylor &amp; Francis\n_eprint: https://doi.org/10.1080/15389588.2017.1401220\nPMID: 29584476","page":"S120-S124","source":"Taylor and Francis+NEJM","title":"Advanced driver assistance systems for teen drivers: Teen and parent impressions, perceived need, and intervention preferences","title-short":"Advanced driver assistance systems for teen drivers","volume":"19","author":[{"family":"Weiss","given":"Eve"},{"family":"Fisher Thiel","given":"Megan"},{"family":"Sultana","given":"Nahida"},{"family":"Hannan","given":"Chloe"},{"family":"Seacrist","given":"Thomas"}],"issued":{"date-parts":[["2018",2,28]]}}},{"id":1368,"uris":["http://zotero.org/groups/2479285/items/WL63B4EM"],"itemData":{"id":1368,"type":"article-journal","abstract":"Objective: Recently developed advanced driver assistance systems (ADAS) have the potential to compensate for teen driving errors and reduce overall crash risk. To date, very limited research has been conducted on the suitability of ADAS for teen drivers—the population most likely to benefit from such systems. The opportunity for ADAS to reduce the frequency and severity of crashes involving teen drivers is hindered when there is a lack of trust, acceptance, and use of those technologies. Therefore, there is a need to study teen and parent perceptions of ADAS to help identify and overcome any potential barriers to ADAS use.Methods: A U.S. national survey was developed based on themes from previously conducted teen and parent ADAS focus groups. Survey topics included trust in ADAS, effect of ADAS on teen driver safety and driving behavior, effect of ADAS on skill development, data privacy, and cybersecurity. Responses included 5-point Likert scales and open-ended questions. The survey was managed through an online respondent panel by ResearchNow. Eligibility criteria included licensed teens (16–19 years) and parents of licensed teens. Teen and parent responses were compared using chi-square statistics in SAS 9.4.Results: Two thousand and three (teens = 1,000; parents = 1,003) respondents qualified for and completed the survey between September 1 and September 20, 2017. Overall, teens (72%) and parents (61%) felt that ADAS would have a positive impact on transportation. However, teens were more likely to exhibit a positive outlook on ADAS, whereas parents were more likely to have a negative outlook (P &lt; .01). Teens felt that ADAS would be useful during bad weather or drowsy driving but were less concerned than parents about ADAS intervention during their own risky driving (P &lt; .01). The majority of teens (65%) and parents (71%) agreed that teens should learn to drive on vehicles without ADAS, with parents being more likely to agree than teens (P &lt; .01). Parents (55%) were more likely than teens (47%) to be concerned about insurance companies keeping track of teen driving data (P &lt; .01). Most respondents exhibited some concern of ADAS being susceptible to hacking (57%).Conclusions: This study represents the first effort to quantify ADAS perceptions among teen drivers and their parents at the U.S. national level. These data highlight potential barriers to ADAS use among teen drivers, including a relative disinterest among teens for ADAS intervention during risky driving as well as concerns among both teens and parents that ADAS will inhibit skill development. These survey findings will help inform educational programs to accelerate fleet turnover and provide the foundation for ADAS optimization and evaluation studies among sociodemographic groups.","container-title":"Traffic Injury Prevention","DOI":"10.1080/15389588.2018.1494383","ISSN":"1538-9588","issue":"sup2","note":"publisher: Taylor &amp; Francis\n_eprint: https://doi.org/10.1080/15389588.2018.1494383\nPMID: 30335514","page":"S84-S90","source":"Taylor and Francis+NEJM","title":"Advanced driver assistance systems for teen drivers: A national survey of teen and parent perceptions","title-short":"Advanced driver assistance systems for teen drivers","volume":"19","author":[{"family":"Hannan","given":"Chloe"},{"family":"Palumbo","given":"Aimee J."},{"family":"Fisher Thiel","given":"Megan C."},{"family":"Weiss","given":"Eve"},{"family":"Seacrist","given":"Thomas"}],"issued":{"date-parts":[["2018",12,28]]}}}],"schema":"https://github.com/citation-style-language/schema/raw/master/csl-citation.json"} </w:instrText>
      </w:r>
      <w:r w:rsidR="000915D0">
        <w:rPr>
          <w:rFonts w:ascii="Times New Roman" w:hAnsi="Times New Roman" w:cs="Times New Roman"/>
        </w:rPr>
        <w:fldChar w:fldCharType="separate"/>
      </w:r>
      <w:r w:rsidR="008F0118" w:rsidRPr="008F0118">
        <w:rPr>
          <w:rFonts w:ascii="Times New Roman" w:hAnsi="Times New Roman" w:cs="Times New Roman"/>
          <w:vertAlign w:val="superscript"/>
        </w:rPr>
        <w:t>33,34</w:t>
      </w:r>
      <w:r w:rsidR="000915D0">
        <w:rPr>
          <w:rFonts w:ascii="Times New Roman" w:hAnsi="Times New Roman" w:cs="Times New Roman"/>
        </w:rPr>
        <w:fldChar w:fldCharType="end"/>
      </w:r>
      <w:r w:rsidR="0008323C">
        <w:rPr>
          <w:rFonts w:ascii="Times New Roman" w:hAnsi="Times New Roman" w:cs="Times New Roman"/>
        </w:rPr>
        <w:t xml:space="preserve"> which</w:t>
      </w:r>
      <w:r w:rsidR="00FB3063">
        <w:rPr>
          <w:rFonts w:ascii="Times New Roman" w:hAnsi="Times New Roman" w:cs="Times New Roman"/>
        </w:rPr>
        <w:t xml:space="preserve"> appears to extend beyond </w:t>
      </w:r>
      <w:r w:rsidR="004A7B87">
        <w:rPr>
          <w:rFonts w:ascii="Times New Roman" w:hAnsi="Times New Roman" w:cs="Times New Roman"/>
        </w:rPr>
        <w:t>supervised practice driving.</w:t>
      </w:r>
    </w:p>
    <w:p w14:paraId="63397AC9" w14:textId="77777777" w:rsidR="00AB42A2" w:rsidRDefault="00AB42A2" w:rsidP="00B01404">
      <w:pPr>
        <w:ind w:firstLine="720"/>
        <w:rPr>
          <w:rFonts w:ascii="Times New Roman" w:hAnsi="Times New Roman" w:cs="Times New Roman"/>
        </w:rPr>
      </w:pPr>
    </w:p>
    <w:p w14:paraId="6E2D7F12" w14:textId="77777777" w:rsidR="00E86DEB" w:rsidRDefault="00E86DEB" w:rsidP="003C13F5">
      <w:pPr>
        <w:rPr>
          <w:rFonts w:ascii="Times New Roman" w:hAnsi="Times New Roman" w:cs="Times New Roman"/>
        </w:rPr>
      </w:pPr>
    </w:p>
    <w:p w14:paraId="21DD5F9A" w14:textId="5C6D5533" w:rsidR="00AD7B6C" w:rsidRPr="00357B88" w:rsidRDefault="00FF124B" w:rsidP="00B01404">
      <w:pPr>
        <w:outlineLvl w:val="0"/>
        <w:rPr>
          <w:rFonts w:ascii="Times New Roman" w:hAnsi="Times New Roman" w:cs="Times New Roman"/>
          <w:i/>
          <w:iCs/>
        </w:rPr>
      </w:pPr>
      <w:r w:rsidRPr="54C5935F">
        <w:rPr>
          <w:rFonts w:ascii="Times New Roman" w:hAnsi="Times New Roman" w:cs="Times New Roman"/>
          <w:i/>
          <w:iCs/>
        </w:rPr>
        <w:t>1</w:t>
      </w:r>
      <w:r w:rsidR="00AD7B6C" w:rsidRPr="54C5935F">
        <w:rPr>
          <w:rFonts w:ascii="Times New Roman" w:hAnsi="Times New Roman" w:cs="Times New Roman"/>
          <w:i/>
          <w:iCs/>
        </w:rPr>
        <w:t>.</w:t>
      </w:r>
      <w:r w:rsidR="0032309B">
        <w:rPr>
          <w:rFonts w:ascii="Times New Roman" w:hAnsi="Times New Roman" w:cs="Times New Roman"/>
          <w:i/>
          <w:iCs/>
        </w:rPr>
        <w:t>3</w:t>
      </w:r>
      <w:r w:rsidR="001B15A0">
        <w:rPr>
          <w:rFonts w:ascii="Times New Roman" w:hAnsi="Times New Roman" w:cs="Times New Roman"/>
          <w:i/>
          <w:iCs/>
        </w:rPr>
        <w:t xml:space="preserve"> </w:t>
      </w:r>
      <w:r w:rsidR="00AD7B6C" w:rsidRPr="54C5935F">
        <w:rPr>
          <w:rFonts w:ascii="Times New Roman" w:hAnsi="Times New Roman" w:cs="Times New Roman"/>
          <w:i/>
          <w:iCs/>
        </w:rPr>
        <w:t>Aims of this research paper.</w:t>
      </w:r>
    </w:p>
    <w:p w14:paraId="72D08CC2" w14:textId="1F451E5A" w:rsidR="00B67F3F" w:rsidRDefault="00B67F3F" w:rsidP="00B01404">
      <w:pPr>
        <w:ind w:firstLine="720"/>
        <w:rPr>
          <w:rFonts w:ascii="Times New Roman" w:hAnsi="Times New Roman" w:cs="Times New Roman"/>
        </w:rPr>
      </w:pPr>
      <w:r w:rsidRPr="00E61FDD">
        <w:rPr>
          <w:rFonts w:ascii="Times New Roman" w:hAnsi="Times New Roman" w:cs="Times New Roman"/>
        </w:rPr>
        <w:lastRenderedPageBreak/>
        <w:t>The goal of this paper was to increase the interdisciplinary literature investigating the</w:t>
      </w:r>
      <w:r w:rsidR="2D4FCC3A" w:rsidRPr="00E61FDD">
        <w:rPr>
          <w:rFonts w:ascii="Times New Roman" w:hAnsi="Times New Roman" w:cs="Times New Roman"/>
        </w:rPr>
        <w:t xml:space="preserve"> reasons behind vehicle choice</w:t>
      </w:r>
      <w:r w:rsidR="001C1A1D" w:rsidRPr="00E61FDD">
        <w:rPr>
          <w:rFonts w:ascii="Times New Roman" w:hAnsi="Times New Roman" w:cs="Times New Roman"/>
        </w:rPr>
        <w:t xml:space="preserve"> (</w:t>
      </w:r>
      <w:r w:rsidR="2D4FCC3A" w:rsidRPr="00E61FDD">
        <w:rPr>
          <w:rFonts w:ascii="Times New Roman" w:hAnsi="Times New Roman" w:cs="Times New Roman"/>
        </w:rPr>
        <w:t>including vehicle safety technologies</w:t>
      </w:r>
      <w:r w:rsidR="001C1A1D" w:rsidRPr="00E61FDD">
        <w:rPr>
          <w:rFonts w:ascii="Times New Roman" w:hAnsi="Times New Roman" w:cs="Times New Roman"/>
        </w:rPr>
        <w:t>)</w:t>
      </w:r>
      <w:r w:rsidRPr="00E61FDD">
        <w:rPr>
          <w:rFonts w:ascii="Times New Roman" w:hAnsi="Times New Roman" w:cs="Times New Roman"/>
        </w:rPr>
        <w:t xml:space="preserve"> </w:t>
      </w:r>
      <w:r w:rsidR="2126012B" w:rsidRPr="00E61FDD">
        <w:rPr>
          <w:rFonts w:ascii="Times New Roman" w:hAnsi="Times New Roman" w:cs="Times New Roman"/>
        </w:rPr>
        <w:t xml:space="preserve">and </w:t>
      </w:r>
      <w:r w:rsidR="0008323C">
        <w:rPr>
          <w:rFonts w:ascii="Times New Roman" w:hAnsi="Times New Roman" w:cs="Times New Roman"/>
        </w:rPr>
        <w:t>parent and teen perceptions of</w:t>
      </w:r>
      <w:r w:rsidR="00DA73F3">
        <w:rPr>
          <w:rFonts w:ascii="Times New Roman" w:hAnsi="Times New Roman" w:cs="Times New Roman"/>
        </w:rPr>
        <w:t xml:space="preserve"> the</w:t>
      </w:r>
      <w:r w:rsidRPr="00E61FDD">
        <w:rPr>
          <w:rFonts w:ascii="Times New Roman" w:hAnsi="Times New Roman" w:cs="Times New Roman"/>
        </w:rPr>
        <w:t xml:space="preserve"> </w:t>
      </w:r>
      <w:r w:rsidR="0008323C">
        <w:rPr>
          <w:rFonts w:ascii="Times New Roman" w:hAnsi="Times New Roman" w:cs="Times New Roman"/>
        </w:rPr>
        <w:t>GDL</w:t>
      </w:r>
      <w:r w:rsidRPr="00E61FDD">
        <w:rPr>
          <w:rFonts w:ascii="Times New Roman" w:hAnsi="Times New Roman" w:cs="Times New Roman"/>
        </w:rPr>
        <w:t xml:space="preserve"> polic</w:t>
      </w:r>
      <w:r w:rsidR="00DA73F3">
        <w:rPr>
          <w:rFonts w:ascii="Times New Roman" w:hAnsi="Times New Roman" w:cs="Times New Roman"/>
        </w:rPr>
        <w:t>y requiring 60 hours of practice driving</w:t>
      </w:r>
      <w:r w:rsidR="2126012B" w:rsidRPr="00E61FDD">
        <w:rPr>
          <w:rFonts w:ascii="Times New Roman" w:hAnsi="Times New Roman" w:cs="Times New Roman"/>
        </w:rPr>
        <w:t>.</w:t>
      </w:r>
      <w:r w:rsidRPr="00E61FDD">
        <w:rPr>
          <w:rFonts w:ascii="Times New Roman" w:hAnsi="Times New Roman" w:cs="Times New Roman"/>
        </w:rPr>
        <w:t xml:space="preserve"> </w:t>
      </w:r>
      <w:r w:rsidR="000E6B55" w:rsidRPr="00E61FDD">
        <w:rPr>
          <w:rFonts w:ascii="Times New Roman" w:hAnsi="Times New Roman" w:cs="Times New Roman"/>
        </w:rPr>
        <w:t>We</w:t>
      </w:r>
      <w:r w:rsidR="000E6B55" w:rsidRPr="1E4EC5BC">
        <w:rPr>
          <w:rFonts w:ascii="Times New Roman" w:hAnsi="Times New Roman" w:cs="Times New Roman"/>
        </w:rPr>
        <w:t xml:space="preserve"> chose to focus on a convenience sample in suburban Baltimore, MD that was pursuing driver education as part of the </w:t>
      </w:r>
      <w:r w:rsidR="5FED29D8" w:rsidRPr="5383F579">
        <w:rPr>
          <w:rFonts w:ascii="Times New Roman" w:hAnsi="Times New Roman" w:cs="Times New Roman"/>
        </w:rPr>
        <w:t>driver</w:t>
      </w:r>
      <w:r w:rsidR="5FED29D8" w:rsidRPr="1E4EC5BC">
        <w:rPr>
          <w:rFonts w:ascii="Times New Roman" w:hAnsi="Times New Roman" w:cs="Times New Roman"/>
        </w:rPr>
        <w:t xml:space="preserve"> licensure process</w:t>
      </w:r>
      <w:r w:rsidR="000E6B55" w:rsidRPr="1E4EC5BC">
        <w:rPr>
          <w:rFonts w:ascii="Times New Roman" w:hAnsi="Times New Roman" w:cs="Times New Roman"/>
        </w:rPr>
        <w:t xml:space="preserve">. </w:t>
      </w:r>
      <w:r w:rsidR="000E6B55" w:rsidRPr="5383F579">
        <w:rPr>
          <w:rFonts w:ascii="Times New Roman" w:hAnsi="Times New Roman" w:cs="Times New Roman"/>
        </w:rPr>
        <w:t>70.58% of</w:t>
      </w:r>
      <w:r w:rsidRPr="1E4EC5BC" w:rsidDel="000E6B55">
        <w:rPr>
          <w:rFonts w:ascii="Times New Roman" w:hAnsi="Times New Roman" w:cs="Times New Roman"/>
        </w:rPr>
        <w:t xml:space="preserve"> </w:t>
      </w:r>
      <w:r w:rsidR="00AD31C4" w:rsidRPr="1E4EC5BC">
        <w:rPr>
          <w:rFonts w:ascii="Times New Roman" w:hAnsi="Times New Roman" w:cs="Times New Roman"/>
        </w:rPr>
        <w:t xml:space="preserve">Maryland </w:t>
      </w:r>
      <w:r w:rsidR="000E6B55" w:rsidRPr="1E4EC5BC">
        <w:rPr>
          <w:rFonts w:ascii="Times New Roman" w:hAnsi="Times New Roman" w:cs="Times New Roman"/>
        </w:rPr>
        <w:t>residents</w:t>
      </w:r>
      <w:r w:rsidR="58EDD6E1" w:rsidRPr="1E4EC5BC">
        <w:rPr>
          <w:rFonts w:ascii="Times New Roman" w:hAnsi="Times New Roman" w:cs="Times New Roman"/>
        </w:rPr>
        <w:t xml:space="preserve"> have their driver’s license</w:t>
      </w:r>
      <w:r w:rsidR="00E368D0">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{"citationID":"pn7Ej5is","properties":{"formattedCitation":"\\super 35,36\\nosupersub{}","plainCitation":"35,36","noteIndex":0},"citationItems":[{"id":779,"uris":["http://zotero.org/groups/2479285/items/HVU37J73"],"itemData":{"id":779,"type":"webpage","title":"QuickFacts: Maryland","URL":"http://www.census.gov/quickfacts/md","author":[{"literal":"U.S. Census Bureau"}],"issued":{"date-parts":[["2010"]]}}},{"id":808,"uris":["http://zotero.org/groups/2479285/items/UT3STD7S"],"itemData":{"id":808,"type":"webpage","title":"Total number of U.S. licensed drivers by state.","URL":"http://www.statista.com/statistics/198029/total-number-of-us-licensed-drivers-by-state/","author":[{"literal":"US Department of Transportation and Federal Highway Administration"}],"issued":{"date-parts":[["2016"]]}}}],"schema":"https://github.com/citation-style-language/schema/raw/master/csl-citation.json"} </w:instrText>
      </w:r>
      <w:r w:rsidR="00E368D0">
        <w:rPr>
          <w:rFonts w:ascii="Times New Roman" w:hAnsi="Times New Roman" w:cs="Times New Roman"/>
        </w:rPr>
        <w:fldChar w:fldCharType="separate"/>
      </w:r>
      <w:r w:rsidR="008F0118" w:rsidRPr="008F0118">
        <w:rPr>
          <w:rFonts w:ascii="Times New Roman" w:hAnsi="Times New Roman" w:cs="Times New Roman"/>
          <w:vertAlign w:val="superscript"/>
        </w:rPr>
        <w:t>35,36</w:t>
      </w:r>
      <w:r w:rsidR="00E368D0">
        <w:rPr>
          <w:rFonts w:ascii="Times New Roman" w:hAnsi="Times New Roman" w:cs="Times New Roman"/>
        </w:rPr>
        <w:fldChar w:fldCharType="end"/>
      </w:r>
      <w:r w:rsidR="000E6B55" w:rsidRPr="1E4EC5BC">
        <w:rPr>
          <w:rFonts w:ascii="Times New Roman" w:hAnsi="Times New Roman" w:cs="Times New Roman"/>
        </w:rPr>
        <w:t xml:space="preserve"> which reflects the licensure rate of teenagers across the country</w:t>
      </w:r>
      <w:r w:rsidR="006C69BB">
        <w:rPr>
          <w:rFonts w:ascii="Times New Roman" w:hAnsi="Times New Roman" w:cs="Times New Roman"/>
        </w:rPr>
        <w:t>.</w:t>
      </w:r>
      <w:r w:rsidR="006C69BB">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{"citationID":"M4Ykezhx","properties":{"formattedCitation":"\\super 37\\nosupersub{}","plainCitation":"37","noteIndex":0},"citationItems":[{"id":817,"uris":["http://zotero.org/groups/2479285/items/DGSC55I7"],"itemData":{"id":817,"type":"article-journal","container-title":"Traffic Injury Prevention, Vol. 13, No. 4, July-August 2012, pp. 341–341","issue":"4","language":"en","page":"341-341","title":"Update: Percentage of Young Persons With a Driver's License Continues to Drop","volume":"13","author":[{"family":"Sivak","given":"Michael"},{"family":"Schoettle","given":"Brandon"}],"issued":{"date-parts":[["2012",7,20]]}}}],"schema":"https://github.com/citation-style-language/schema/raw/master/csl-citation.json"} </w:instrText>
      </w:r>
      <w:r w:rsidR="006C69BB">
        <w:rPr>
          <w:rFonts w:ascii="Times New Roman" w:hAnsi="Times New Roman" w:cs="Times New Roman"/>
        </w:rPr>
        <w:fldChar w:fldCharType="separate"/>
      </w:r>
      <w:r w:rsidR="008F0118" w:rsidRPr="008F0118">
        <w:rPr>
          <w:rFonts w:ascii="Times New Roman" w:hAnsi="Times New Roman" w:cs="Times New Roman"/>
          <w:vertAlign w:val="superscript"/>
        </w:rPr>
        <w:t>37</w:t>
      </w:r>
      <w:r w:rsidR="006C69BB">
        <w:rPr>
          <w:rFonts w:ascii="Times New Roman" w:hAnsi="Times New Roman" w:cs="Times New Roman"/>
        </w:rPr>
        <w:fldChar w:fldCharType="end"/>
      </w:r>
      <w:r w:rsidR="000E6B55" w:rsidRPr="1E4EC5BC">
        <w:rPr>
          <w:rFonts w:ascii="Times New Roman" w:hAnsi="Times New Roman" w:cs="Times New Roman"/>
        </w:rPr>
        <w:t xml:space="preserve"> By using a qualitative focus group approach, our goal was to elicit responses from our participants that were not influenced by questionnaire formation or a predetermined theoretical model</w:t>
      </w:r>
      <w:r w:rsidR="00A87A27">
        <w:rPr>
          <w:rFonts w:ascii="Times New Roman" w:hAnsi="Times New Roman" w:cs="Times New Roman"/>
        </w:rPr>
        <w:t>.</w:t>
      </w:r>
      <w:r w:rsidR="00A87A27">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{"citationID":"8HWkXudz","properties":{"formattedCitation":"\\super 38,39\\nosupersub{}","plainCitation":"38,39","noteIndex":0},"citationItems":[{"id":820,"uris":["http://zotero.org/groups/2479285/items/EYSI9BB7"],"itemData":{"id":820,"type":"article-journal","container-title":"Transportation Research","note":"number-of-volumes: Part A","page":"283-293","title":"I'm multimodal, aren't you?  How ego-centric anchoring biases experts' perceptions of travel patterns.","volume":"100","author":[{"family":"Ralph","given":"Kelcie"},{"family":"Delbosc","given":"Alexa"}],"issued":{"date-parts":[["2017"]]}}},{"id":819,"uris":["http://zotero.org/groups/2479285/items/8X5TPD65"],"itemData":{"id":819,"type":"chapter","container-title":"Life-Oriented Behavioral Research for Urban Policy","page":"451-477","publisher":"Springer","title":"Models of behavioral change and adaptation.","author":[{"family":"Rasouli","given":"R."},{"family":"Timmermans","given":"H.J.P."}],"issued":{"date-parts":[["2017"]]}}}],"schema":"https://github.com/citation-style-language/schema/raw/master/csl-citation.json"} </w:instrText>
      </w:r>
      <w:r w:rsidR="00A87A27">
        <w:rPr>
          <w:rFonts w:ascii="Times New Roman" w:hAnsi="Times New Roman" w:cs="Times New Roman"/>
        </w:rPr>
        <w:fldChar w:fldCharType="separate"/>
      </w:r>
      <w:r w:rsidR="008F0118" w:rsidRPr="008F0118">
        <w:rPr>
          <w:rFonts w:ascii="Times New Roman" w:hAnsi="Times New Roman" w:cs="Times New Roman"/>
          <w:vertAlign w:val="superscript"/>
        </w:rPr>
        <w:t>38,39</w:t>
      </w:r>
      <w:r w:rsidR="00A87A27">
        <w:rPr>
          <w:rFonts w:ascii="Times New Roman" w:hAnsi="Times New Roman" w:cs="Times New Roman"/>
        </w:rPr>
        <w:fldChar w:fldCharType="end"/>
      </w:r>
      <w:r w:rsidR="001B15A0">
        <w:rPr>
          <w:rFonts w:ascii="Times New Roman" w:hAnsi="Times New Roman" w:cs="Times New Roman"/>
        </w:rPr>
        <w:t xml:space="preserve"> </w:t>
      </w:r>
      <w:r w:rsidRPr="1E4EC5BC">
        <w:rPr>
          <w:rFonts w:ascii="Times New Roman" w:hAnsi="Times New Roman" w:cs="Times New Roman"/>
        </w:rPr>
        <w:t>By including perceptions o</w:t>
      </w:r>
      <w:r w:rsidR="0008323C">
        <w:rPr>
          <w:rFonts w:ascii="Times New Roman" w:hAnsi="Times New Roman" w:cs="Times New Roman"/>
        </w:rPr>
        <w:t>f</w:t>
      </w:r>
      <w:r w:rsidRPr="1E4EC5BC">
        <w:rPr>
          <w:rFonts w:ascii="Times New Roman" w:hAnsi="Times New Roman" w:cs="Times New Roman"/>
        </w:rPr>
        <w:t xml:space="preserve"> policies</w:t>
      </w:r>
      <w:r w:rsidR="2126012B" w:rsidRPr="471DFB13">
        <w:rPr>
          <w:rFonts w:ascii="Times New Roman" w:hAnsi="Times New Roman" w:cs="Times New Roman"/>
        </w:rPr>
        <w:t xml:space="preserve"> </w:t>
      </w:r>
      <w:r w:rsidR="2126012B" w:rsidRPr="3BAF79DA">
        <w:rPr>
          <w:rFonts w:ascii="Times New Roman" w:hAnsi="Times New Roman" w:cs="Times New Roman"/>
        </w:rPr>
        <w:t>and</w:t>
      </w:r>
      <w:r w:rsidRPr="1E4EC5BC" w:rsidDel="00B67F3F">
        <w:rPr>
          <w:rFonts w:ascii="Times New Roman" w:hAnsi="Times New Roman" w:cs="Times New Roman"/>
        </w:rPr>
        <w:t xml:space="preserve"> </w:t>
      </w:r>
      <w:r w:rsidR="2489B3CA" w:rsidRPr="1E4EC5BC">
        <w:rPr>
          <w:rFonts w:ascii="Times New Roman" w:hAnsi="Times New Roman" w:cs="Times New Roman"/>
        </w:rPr>
        <w:t>rationale for</w:t>
      </w:r>
      <w:r w:rsidRPr="1E4EC5BC">
        <w:rPr>
          <w:rFonts w:ascii="Times New Roman" w:hAnsi="Times New Roman" w:cs="Times New Roman"/>
        </w:rPr>
        <w:t xml:space="preserve"> choices, we present a </w:t>
      </w:r>
      <w:r w:rsidR="2126012B" w:rsidRPr="705435D0">
        <w:rPr>
          <w:rFonts w:ascii="Times New Roman" w:hAnsi="Times New Roman" w:cs="Times New Roman"/>
        </w:rPr>
        <w:t>view</w:t>
      </w:r>
      <w:r w:rsidRPr="1E4EC5BC">
        <w:rPr>
          <w:rFonts w:ascii="Times New Roman" w:hAnsi="Times New Roman" w:cs="Times New Roman"/>
        </w:rPr>
        <w:t xml:space="preserve"> of complex human behaviors </w:t>
      </w:r>
      <w:r w:rsidR="0008323C">
        <w:rPr>
          <w:rFonts w:ascii="Times New Roman" w:hAnsi="Times New Roman" w:cs="Times New Roman"/>
        </w:rPr>
        <w:t>which</w:t>
      </w:r>
      <w:r w:rsidR="0008323C" w:rsidRPr="1E4EC5BC">
        <w:rPr>
          <w:rFonts w:ascii="Times New Roman" w:hAnsi="Times New Roman" w:cs="Times New Roman"/>
        </w:rPr>
        <w:t xml:space="preserve"> </w:t>
      </w:r>
      <w:r w:rsidRPr="1E4EC5BC">
        <w:rPr>
          <w:rFonts w:ascii="Times New Roman" w:hAnsi="Times New Roman" w:cs="Times New Roman"/>
        </w:rPr>
        <w:t>illuminate issues</w:t>
      </w:r>
      <w:r w:rsidRPr="1E4EC5BC" w:rsidDel="00B67F3F">
        <w:rPr>
          <w:rFonts w:ascii="Times New Roman" w:hAnsi="Times New Roman" w:cs="Times New Roman"/>
        </w:rPr>
        <w:t xml:space="preserve"> </w:t>
      </w:r>
      <w:r w:rsidR="19CEE46D" w:rsidRPr="1E4EC5BC">
        <w:rPr>
          <w:rFonts w:ascii="Times New Roman" w:hAnsi="Times New Roman" w:cs="Times New Roman"/>
        </w:rPr>
        <w:t xml:space="preserve">that can </w:t>
      </w:r>
      <w:r w:rsidRPr="1E4EC5BC">
        <w:rPr>
          <w:rFonts w:ascii="Times New Roman" w:hAnsi="Times New Roman" w:cs="Times New Roman"/>
        </w:rPr>
        <w:t>be addressed in policies and practices to reduce the crash risk in new teenage drivers.</w:t>
      </w:r>
    </w:p>
    <w:p w14:paraId="26FEFE84" w14:textId="77777777" w:rsidR="00145ED1" w:rsidRDefault="00145ED1" w:rsidP="00B01404">
      <w:pPr>
        <w:ind w:firstLine="720"/>
        <w:rPr>
          <w:rFonts w:ascii="Times New Roman" w:hAnsi="Times New Roman" w:cs="Times New Roman"/>
        </w:rPr>
      </w:pPr>
    </w:p>
    <w:p w14:paraId="2DBB615B" w14:textId="77777777" w:rsidR="00AD7B6C" w:rsidRPr="00A418CB" w:rsidRDefault="00AD7B6C" w:rsidP="00B01404">
      <w:pPr>
        <w:outlineLvl w:val="0"/>
        <w:rPr>
          <w:rFonts w:ascii="Times New Roman" w:hAnsi="Times New Roman" w:cs="Times New Roman"/>
        </w:rPr>
      </w:pPr>
      <w:r>
        <w:rPr>
          <w:rFonts w:ascii="Times New Roman" w:hAnsi="Times New Roman" w:cs="Times New Roman"/>
          <w:b/>
        </w:rPr>
        <w:t xml:space="preserve">2. </w:t>
      </w:r>
      <w:r w:rsidRPr="008262C4">
        <w:rPr>
          <w:rFonts w:ascii="Times New Roman" w:hAnsi="Times New Roman" w:cs="Times New Roman"/>
          <w:b/>
        </w:rPr>
        <w:t>Methods</w:t>
      </w:r>
    </w:p>
    <w:p w14:paraId="0892AE5D" w14:textId="7E0CA831" w:rsidR="00AD7B6C" w:rsidRDefault="00AD7B6C" w:rsidP="00B01404">
      <w:pPr>
        <w:rPr>
          <w:rFonts w:ascii="Times New Roman" w:hAnsi="Times New Roman" w:cs="Times New Roman"/>
        </w:rPr>
      </w:pPr>
      <w:r w:rsidRPr="008262C4">
        <w:rPr>
          <w:rFonts w:ascii="Times New Roman" w:hAnsi="Times New Roman" w:cs="Times New Roman"/>
        </w:rPr>
        <w:tab/>
        <w:t xml:space="preserve">This study employed a qualitative research design to explore </w:t>
      </w:r>
      <w:r w:rsidR="0008323C">
        <w:rPr>
          <w:rFonts w:ascii="Times New Roman" w:hAnsi="Times New Roman" w:cs="Times New Roman"/>
        </w:rPr>
        <w:t>teenager attitudes toward</w:t>
      </w:r>
      <w:r>
        <w:rPr>
          <w:rFonts w:ascii="Times New Roman" w:hAnsi="Times New Roman" w:cs="Times New Roman"/>
        </w:rPr>
        <w:t xml:space="preserve"> </w:t>
      </w:r>
      <w:r w:rsidR="001B5452">
        <w:rPr>
          <w:rFonts w:ascii="Times New Roman" w:hAnsi="Times New Roman" w:cs="Times New Roman"/>
        </w:rPr>
        <w:t>licensure</w:t>
      </w:r>
      <w:r w:rsidR="008D3793">
        <w:rPr>
          <w:rFonts w:ascii="Times New Roman" w:hAnsi="Times New Roman" w:cs="Times New Roman"/>
        </w:rPr>
        <w:t xml:space="preserve"> and</w:t>
      </w:r>
      <w:r w:rsidR="001B5452">
        <w:rPr>
          <w:rFonts w:ascii="Times New Roman" w:hAnsi="Times New Roman" w:cs="Times New Roman"/>
        </w:rPr>
        <w:t xml:space="preserve"> vehicle</w:t>
      </w:r>
      <w:r>
        <w:rPr>
          <w:rFonts w:ascii="Times New Roman" w:hAnsi="Times New Roman" w:cs="Times New Roman"/>
        </w:rPr>
        <w:t xml:space="preserve"> ownership </w:t>
      </w:r>
      <w:r w:rsidR="0008323C">
        <w:rPr>
          <w:rFonts w:ascii="Times New Roman" w:hAnsi="Times New Roman" w:cs="Times New Roman"/>
        </w:rPr>
        <w:t>as well as</w:t>
      </w:r>
      <w:r>
        <w:rPr>
          <w:rFonts w:ascii="Times New Roman" w:hAnsi="Times New Roman" w:cs="Times New Roman"/>
        </w:rPr>
        <w:t xml:space="preserve"> parental expectations that might influence the teenagers</w:t>
      </w:r>
      <w:r w:rsidR="001C1A1D">
        <w:rPr>
          <w:rFonts w:ascii="Times New Roman" w:hAnsi="Times New Roman" w:cs="Times New Roman"/>
        </w:rPr>
        <w:t>’</w:t>
      </w:r>
      <w:r>
        <w:rPr>
          <w:rFonts w:ascii="Times New Roman" w:hAnsi="Times New Roman" w:cs="Times New Roman"/>
        </w:rPr>
        <w:t xml:space="preserve"> outlook</w:t>
      </w:r>
      <w:r w:rsidR="001C1A1D">
        <w:rPr>
          <w:rFonts w:ascii="Times New Roman" w:hAnsi="Times New Roman" w:cs="Times New Roman"/>
        </w:rPr>
        <w:t>s</w:t>
      </w:r>
      <w:r>
        <w:rPr>
          <w:rFonts w:ascii="Times New Roman" w:hAnsi="Times New Roman" w:cs="Times New Roman"/>
        </w:rPr>
        <w:t>.</w:t>
      </w:r>
      <w:r w:rsidR="001B15A0">
        <w:rPr>
          <w:rFonts w:ascii="Times New Roman" w:hAnsi="Times New Roman" w:cs="Times New Roman"/>
        </w:rPr>
        <w:t xml:space="preserve"> </w:t>
      </w:r>
      <w:r w:rsidRPr="008262C4">
        <w:rPr>
          <w:rFonts w:ascii="Times New Roman" w:hAnsi="Times New Roman" w:cs="Times New Roman"/>
        </w:rPr>
        <w:t xml:space="preserve">We recruited </w:t>
      </w:r>
      <w:r>
        <w:rPr>
          <w:rFonts w:ascii="Times New Roman" w:hAnsi="Times New Roman" w:cs="Times New Roman"/>
        </w:rPr>
        <w:t xml:space="preserve">teenagers who were attending driver education classes and their </w:t>
      </w:r>
      <w:r w:rsidRPr="008262C4">
        <w:rPr>
          <w:rFonts w:ascii="Times New Roman" w:hAnsi="Times New Roman" w:cs="Times New Roman"/>
        </w:rPr>
        <w:t>parents/legal guardian</w:t>
      </w:r>
      <w:r w:rsidR="0008323C">
        <w:rPr>
          <w:rFonts w:ascii="Times New Roman" w:hAnsi="Times New Roman" w:cs="Times New Roman"/>
        </w:rPr>
        <w:t>s</w:t>
      </w:r>
      <w:r w:rsidRPr="008262C4">
        <w:rPr>
          <w:rFonts w:ascii="Times New Roman" w:hAnsi="Times New Roman" w:cs="Times New Roman"/>
        </w:rPr>
        <w:t xml:space="preserve"> </w:t>
      </w:r>
      <w:r w:rsidR="52261F42" w:rsidRPr="008262C4">
        <w:rPr>
          <w:rFonts w:ascii="Times New Roman" w:hAnsi="Times New Roman" w:cs="Times New Roman"/>
        </w:rPr>
        <w:t xml:space="preserve">to </w:t>
      </w:r>
      <w:r w:rsidRPr="008262C4">
        <w:rPr>
          <w:rFonts w:ascii="Times New Roman" w:hAnsi="Times New Roman" w:cs="Times New Roman"/>
        </w:rPr>
        <w:t xml:space="preserve">collect data </w:t>
      </w:r>
      <w:r w:rsidR="17B8C1F1" w:rsidRPr="008262C4">
        <w:rPr>
          <w:rFonts w:ascii="Times New Roman" w:hAnsi="Times New Roman" w:cs="Times New Roman"/>
        </w:rPr>
        <w:t xml:space="preserve">prior to the start of the </w:t>
      </w:r>
      <w:r w:rsidR="0008323C">
        <w:rPr>
          <w:rFonts w:ascii="Times New Roman" w:hAnsi="Times New Roman" w:cs="Times New Roman"/>
        </w:rPr>
        <w:t>COVID</w:t>
      </w:r>
      <w:r w:rsidR="17B8C1F1" w:rsidRPr="008262C4">
        <w:rPr>
          <w:rFonts w:ascii="Times New Roman" w:hAnsi="Times New Roman" w:cs="Times New Roman"/>
        </w:rPr>
        <w:t>-19 pandemic.</w:t>
      </w:r>
      <w:r w:rsidRPr="008262C4">
        <w:rPr>
          <w:rFonts w:ascii="Times New Roman" w:hAnsi="Times New Roman" w:cs="Times New Roman"/>
        </w:rPr>
        <w:t xml:space="preserve"> This study was approved by the Institutional Review Board at </w:t>
      </w:r>
      <w:r w:rsidR="0008323C">
        <w:rPr>
          <w:rFonts w:ascii="Times New Roman" w:hAnsi="Times New Roman" w:cs="Times New Roman"/>
        </w:rPr>
        <w:t xml:space="preserve">the </w:t>
      </w:r>
      <w:r w:rsidRPr="008262C4">
        <w:rPr>
          <w:rFonts w:ascii="Times New Roman" w:hAnsi="Times New Roman" w:cs="Times New Roman"/>
        </w:rPr>
        <w:t>John</w:t>
      </w:r>
      <w:r>
        <w:rPr>
          <w:rFonts w:ascii="Times New Roman" w:hAnsi="Times New Roman" w:cs="Times New Roman"/>
        </w:rPr>
        <w:t>s</w:t>
      </w:r>
      <w:r w:rsidRPr="008262C4">
        <w:rPr>
          <w:rFonts w:ascii="Times New Roman" w:hAnsi="Times New Roman" w:cs="Times New Roman"/>
        </w:rPr>
        <w:t xml:space="preserve"> Hopkins Bloomberg School of Public Health.</w:t>
      </w:r>
    </w:p>
    <w:p w14:paraId="737FDC3D" w14:textId="77777777" w:rsidR="00E86DEB" w:rsidRPr="008262C4" w:rsidRDefault="00E86DEB" w:rsidP="00B01404">
      <w:pPr>
        <w:rPr>
          <w:rFonts w:ascii="Times New Roman" w:hAnsi="Times New Roman" w:cs="Times New Roman"/>
        </w:rPr>
      </w:pPr>
    </w:p>
    <w:p w14:paraId="7E37D224" w14:textId="12368372" w:rsidR="00AD7B6C" w:rsidRDefault="00AD7B6C" w:rsidP="00B01404">
      <w:pPr>
        <w:outlineLvl w:val="0"/>
        <w:rPr>
          <w:rFonts w:ascii="Times New Roman" w:hAnsi="Times New Roman" w:cs="Times New Roman"/>
          <w:i/>
        </w:rPr>
      </w:pPr>
      <w:r>
        <w:rPr>
          <w:rFonts w:ascii="Times New Roman" w:hAnsi="Times New Roman" w:cs="Times New Roman"/>
          <w:i/>
        </w:rPr>
        <w:t xml:space="preserve">2.1 </w:t>
      </w:r>
      <w:r w:rsidRPr="008262C4">
        <w:rPr>
          <w:rFonts w:ascii="Times New Roman" w:hAnsi="Times New Roman" w:cs="Times New Roman"/>
          <w:i/>
        </w:rPr>
        <w:t xml:space="preserve">Sample </w:t>
      </w:r>
      <w:r>
        <w:rPr>
          <w:rFonts w:ascii="Times New Roman" w:hAnsi="Times New Roman" w:cs="Times New Roman"/>
          <w:i/>
        </w:rPr>
        <w:t>r</w:t>
      </w:r>
      <w:r w:rsidRPr="008262C4">
        <w:rPr>
          <w:rFonts w:ascii="Times New Roman" w:hAnsi="Times New Roman" w:cs="Times New Roman"/>
          <w:i/>
        </w:rPr>
        <w:t xml:space="preserve">ecruitment </w:t>
      </w:r>
      <w:r>
        <w:rPr>
          <w:rFonts w:ascii="Times New Roman" w:hAnsi="Times New Roman" w:cs="Times New Roman"/>
          <w:i/>
        </w:rPr>
        <w:t>p</w:t>
      </w:r>
      <w:r w:rsidRPr="008262C4">
        <w:rPr>
          <w:rFonts w:ascii="Times New Roman" w:hAnsi="Times New Roman" w:cs="Times New Roman"/>
          <w:i/>
        </w:rPr>
        <w:t xml:space="preserve">rocedures </w:t>
      </w:r>
    </w:p>
    <w:p w14:paraId="33328A9D" w14:textId="69086C42" w:rsidR="00145ED1" w:rsidRDefault="00AD7B6C" w:rsidP="00B01404">
      <w:pPr>
        <w:ind w:firstLine="720"/>
        <w:rPr>
          <w:rFonts w:ascii="Times New Roman" w:hAnsi="Times New Roman" w:cs="Times New Roman"/>
        </w:rPr>
      </w:pPr>
      <w:r w:rsidRPr="1E4EC5BC">
        <w:rPr>
          <w:rFonts w:ascii="Times New Roman" w:hAnsi="Times New Roman" w:cs="Times New Roman"/>
        </w:rPr>
        <w:t>Teenagers and their parents</w:t>
      </w:r>
      <w:r w:rsidR="00384EF3">
        <w:rPr>
          <w:rFonts w:ascii="Times New Roman" w:hAnsi="Times New Roman" w:cs="Times New Roman"/>
        </w:rPr>
        <w:t>/legal guardians</w:t>
      </w:r>
      <w:r w:rsidRPr="1E4EC5BC">
        <w:rPr>
          <w:rFonts w:ascii="Times New Roman" w:hAnsi="Times New Roman" w:cs="Times New Roman"/>
        </w:rPr>
        <w:t xml:space="preserve"> were recruited from a driving school in Maryland. At the start of our study</w:t>
      </w:r>
      <w:r w:rsidR="001B15A0">
        <w:rPr>
          <w:rFonts w:ascii="Times New Roman" w:hAnsi="Times New Roman" w:cs="Times New Roman"/>
        </w:rPr>
        <w:t>,</w:t>
      </w:r>
      <w:r w:rsidRPr="1E4EC5BC">
        <w:rPr>
          <w:rFonts w:ascii="Times New Roman" w:hAnsi="Times New Roman" w:cs="Times New Roman"/>
        </w:rPr>
        <w:t xml:space="preserve"> we purposefully sampled three driver education classes based on the number of students who were enrolled in the classes and their location</w:t>
      </w:r>
      <w:r w:rsidR="17B8C1F1" w:rsidRPr="424D4C77">
        <w:rPr>
          <w:rFonts w:ascii="Times New Roman" w:hAnsi="Times New Roman" w:cs="Times New Roman"/>
        </w:rPr>
        <w:t xml:space="preserve"> </w:t>
      </w:r>
      <w:r w:rsidR="17B8C1F1" w:rsidRPr="17970309">
        <w:rPr>
          <w:rFonts w:ascii="Times New Roman" w:hAnsi="Times New Roman" w:cs="Times New Roman"/>
        </w:rPr>
        <w:t xml:space="preserve">in three </w:t>
      </w:r>
      <w:r w:rsidR="17B8C1F1" w:rsidRPr="53E4E955">
        <w:rPr>
          <w:rFonts w:ascii="Times New Roman" w:hAnsi="Times New Roman" w:cs="Times New Roman"/>
        </w:rPr>
        <w:t xml:space="preserve">different counties </w:t>
      </w:r>
      <w:r w:rsidR="17B8C1F1" w:rsidRPr="732CB18A">
        <w:rPr>
          <w:rFonts w:ascii="Times New Roman" w:hAnsi="Times New Roman" w:cs="Times New Roman"/>
        </w:rPr>
        <w:t xml:space="preserve">considered </w:t>
      </w:r>
      <w:r w:rsidR="17B8C1F1" w:rsidRPr="6BC87E23">
        <w:rPr>
          <w:rFonts w:ascii="Times New Roman" w:hAnsi="Times New Roman" w:cs="Times New Roman"/>
        </w:rPr>
        <w:t>suburban areas</w:t>
      </w:r>
      <w:r w:rsidR="17B8C1F1" w:rsidRPr="2F35A0E8">
        <w:rPr>
          <w:rFonts w:ascii="Times New Roman" w:hAnsi="Times New Roman" w:cs="Times New Roman"/>
        </w:rPr>
        <w:t xml:space="preserve"> of Baltimore</w:t>
      </w:r>
      <w:r w:rsidR="17B8C1F1" w:rsidRPr="7955CD2F">
        <w:rPr>
          <w:rFonts w:ascii="Times New Roman" w:hAnsi="Times New Roman" w:cs="Times New Roman"/>
        </w:rPr>
        <w:t xml:space="preserve">, </w:t>
      </w:r>
      <w:r w:rsidR="17B8C1F1" w:rsidRPr="1C62EC48">
        <w:rPr>
          <w:rFonts w:ascii="Times New Roman" w:hAnsi="Times New Roman" w:cs="Times New Roman"/>
        </w:rPr>
        <w:t>MD</w:t>
      </w:r>
      <w:r w:rsidR="17B8C1F1" w:rsidRPr="069E254D">
        <w:rPr>
          <w:rFonts w:ascii="Times New Roman" w:hAnsi="Times New Roman" w:cs="Times New Roman"/>
        </w:rPr>
        <w:t>:</w:t>
      </w:r>
      <w:r w:rsidR="001B15A0">
        <w:rPr>
          <w:rFonts w:ascii="Times New Roman" w:hAnsi="Times New Roman" w:cs="Times New Roman"/>
        </w:rPr>
        <w:t xml:space="preserve"> </w:t>
      </w:r>
      <w:r w:rsidRPr="1E4EC5BC">
        <w:rPr>
          <w:rFonts w:ascii="Times New Roman" w:hAnsi="Times New Roman" w:cs="Times New Roman"/>
        </w:rPr>
        <w:t>Baltimore County, Howard County, and Anne Arundel County</w:t>
      </w:r>
      <w:r w:rsidR="17B8C1F1" w:rsidRPr="228C07ED">
        <w:rPr>
          <w:rFonts w:ascii="Times New Roman" w:hAnsi="Times New Roman" w:cs="Times New Roman"/>
        </w:rPr>
        <w:t>.</w:t>
      </w:r>
      <w:r w:rsidRPr="1E4EC5BC">
        <w:rPr>
          <w:rFonts w:ascii="Times New Roman" w:hAnsi="Times New Roman" w:cs="Times New Roman"/>
        </w:rPr>
        <w:t xml:space="preserve"> While these counties range widely in their economic and social indicators, they are all above average for U.S. household income and education</w:t>
      </w:r>
      <w:r w:rsidR="00ED4771">
        <w:rPr>
          <w:rFonts w:ascii="Times New Roman" w:hAnsi="Times New Roman" w:cs="Times New Roman"/>
        </w:rPr>
        <w:t>.</w:t>
      </w:r>
      <w:r w:rsidR="00186CEF">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{"citationID":"bNAiSjGS","properties":{"formattedCitation":"\\super 40\\nosupersub{}","plainCitation":"40","noteIndex":0},"citationItems":[{"id":861,"uris":["http://zotero.org/groups/2479285/items/KJX59C4H"],"itemData":{"id":861,"type":"webpage","title":"U.S. Census Bureau QuickFacts: Anne Arundel County, Maryland; Howard County, Maryland; Baltimore County, Maryland; UNITED STATES","URL":"https://www.census.gov/quickfacts/fact/table/annearundelcountymaryland,howardcountymaryland,baltimorecountymaryland,US/PST045217","accessed":{"date-parts":[["2018",9,5]]}}}],"schema":"https://github.com/citation-style-language/schema/raw/master/csl-citation.json"} </w:instrText>
      </w:r>
      <w:r w:rsidR="00186CEF">
        <w:rPr>
          <w:rFonts w:ascii="Times New Roman" w:hAnsi="Times New Roman" w:cs="Times New Roman"/>
        </w:rPr>
        <w:fldChar w:fldCharType="separate"/>
      </w:r>
      <w:r w:rsidR="008F0118" w:rsidRPr="008F0118">
        <w:rPr>
          <w:rFonts w:ascii="Times New Roman" w:hAnsi="Times New Roman" w:cs="Times New Roman"/>
          <w:vertAlign w:val="superscript"/>
        </w:rPr>
        <w:t>40</w:t>
      </w:r>
      <w:r w:rsidR="00186CEF">
        <w:rPr>
          <w:rFonts w:ascii="Times New Roman" w:hAnsi="Times New Roman" w:cs="Times New Roman"/>
        </w:rPr>
        <w:fldChar w:fldCharType="end"/>
      </w:r>
      <w:r w:rsidRPr="1E4EC5BC">
        <w:rPr>
          <w:rFonts w:ascii="Times New Roman" w:hAnsi="Times New Roman" w:cs="Times New Roman"/>
        </w:rPr>
        <w:t xml:space="preserve"> Demographic information for these counties is presented in</w:t>
      </w:r>
      <w:r w:rsidRPr="1BA47904">
        <w:rPr>
          <w:rFonts w:ascii="Times New Roman" w:hAnsi="Times New Roman" w:cs="Times New Roman"/>
          <w:b/>
        </w:rPr>
        <w:t xml:space="preserve"> Table 1</w:t>
      </w:r>
      <w:r w:rsidR="17B8C1F1" w:rsidRPr="33880DD2">
        <w:rPr>
          <w:rFonts w:ascii="Times New Roman" w:hAnsi="Times New Roman" w:cs="Times New Roman"/>
        </w:rPr>
        <w:t>,</w:t>
      </w:r>
      <w:r w:rsidRPr="1E4EC5BC">
        <w:rPr>
          <w:rFonts w:ascii="Times New Roman" w:hAnsi="Times New Roman" w:cs="Times New Roman"/>
        </w:rPr>
        <w:t xml:space="preserve"> </w:t>
      </w:r>
      <w:r w:rsidR="17B8C1F1" w:rsidRPr="6FD5F41E">
        <w:rPr>
          <w:rFonts w:ascii="Times New Roman" w:hAnsi="Times New Roman" w:cs="Times New Roman"/>
        </w:rPr>
        <w:t>but demographic</w:t>
      </w:r>
      <w:r w:rsidRPr="1E4EC5BC">
        <w:rPr>
          <w:rFonts w:ascii="Times New Roman" w:hAnsi="Times New Roman" w:cs="Times New Roman"/>
        </w:rPr>
        <w:t xml:space="preserve"> information on actual participants </w:t>
      </w:r>
      <w:r w:rsidR="17B8C1F1" w:rsidRPr="7FCB67A7">
        <w:rPr>
          <w:rFonts w:ascii="Times New Roman" w:hAnsi="Times New Roman" w:cs="Times New Roman"/>
        </w:rPr>
        <w:t>was</w:t>
      </w:r>
      <w:r w:rsidRPr="1E4EC5BC">
        <w:rPr>
          <w:rFonts w:ascii="Times New Roman" w:hAnsi="Times New Roman" w:cs="Times New Roman"/>
        </w:rPr>
        <w:t xml:space="preserve"> not collected</w:t>
      </w:r>
      <w:r w:rsidR="001B2E63">
        <w:rPr>
          <w:rFonts w:ascii="Times New Roman" w:hAnsi="Times New Roman" w:cs="Times New Roman"/>
        </w:rPr>
        <w:t xml:space="preserve"> due to time and location restraint</w:t>
      </w:r>
      <w:r w:rsidR="00384EF3">
        <w:rPr>
          <w:rFonts w:ascii="Times New Roman" w:hAnsi="Times New Roman" w:cs="Times New Roman"/>
        </w:rPr>
        <w:t>s</w:t>
      </w:r>
      <w:r w:rsidRPr="1E4EC5BC">
        <w:rPr>
          <w:rFonts w:ascii="Times New Roman" w:hAnsi="Times New Roman" w:cs="Times New Roman"/>
        </w:rPr>
        <w:t xml:space="preserve">. </w:t>
      </w:r>
      <w:r w:rsidR="64A65E80" w:rsidRPr="1E4EC5BC">
        <w:rPr>
          <w:rFonts w:ascii="Times New Roman" w:hAnsi="Times New Roman" w:cs="Times New Roman"/>
        </w:rPr>
        <w:t>Eligible teenagers were</w:t>
      </w:r>
      <w:r w:rsidRPr="1E4EC5BC">
        <w:rPr>
          <w:rFonts w:ascii="Times New Roman" w:hAnsi="Times New Roman" w:cs="Times New Roman"/>
        </w:rPr>
        <w:t xml:space="preserve"> between 16-17 years old, spoke English, and were enrolled in the driver education course. Parents of these teenagers were eligible if they also spoke English. Informed consent and assent forms were reviewed with the participants by the research team. Light refreshments were served during the focus groups, and </w:t>
      </w:r>
      <w:r w:rsidR="004B7FD9">
        <w:rPr>
          <w:rFonts w:ascii="Times New Roman" w:hAnsi="Times New Roman" w:cs="Times New Roman"/>
        </w:rPr>
        <w:t>each</w:t>
      </w:r>
      <w:r w:rsidR="004B7FD9" w:rsidRPr="1E4EC5BC">
        <w:rPr>
          <w:rFonts w:ascii="Times New Roman" w:hAnsi="Times New Roman" w:cs="Times New Roman"/>
        </w:rPr>
        <w:t xml:space="preserve"> </w:t>
      </w:r>
      <w:r w:rsidRPr="1E4EC5BC">
        <w:rPr>
          <w:rFonts w:ascii="Times New Roman" w:hAnsi="Times New Roman" w:cs="Times New Roman"/>
        </w:rPr>
        <w:t xml:space="preserve">teenager received a $20 gift card. </w:t>
      </w:r>
    </w:p>
    <w:p w14:paraId="4F94F93F" w14:textId="3A0A2B79" w:rsidR="00964746" w:rsidRDefault="00AD7B6C" w:rsidP="00B01404">
      <w:pPr>
        <w:ind w:firstLine="720"/>
        <w:rPr>
          <w:rFonts w:ascii="Times New Roman" w:hAnsi="Times New Roman" w:cs="Times New Roman"/>
        </w:rPr>
      </w:pPr>
      <w:r w:rsidRPr="1E4EC5BC">
        <w:rPr>
          <w:rFonts w:ascii="Times New Roman" w:hAnsi="Times New Roman" w:cs="Times New Roman"/>
        </w:rPr>
        <w:t xml:space="preserve"> </w:t>
      </w:r>
    </w:p>
    <w:p w14:paraId="7D10E36A" w14:textId="77777777" w:rsidR="00FC5A63" w:rsidRPr="00FC5A63" w:rsidRDefault="00FC5A63" w:rsidP="00B01404">
      <w:pPr>
        <w:textAlignment w:val="baseline"/>
        <w:rPr>
          <w:rFonts w:ascii="Times New Roman" w:eastAsia="Times New Roman" w:hAnsi="Times New Roman" w:cs="Times New Roman"/>
          <w:sz w:val="18"/>
          <w:szCs w:val="18"/>
        </w:rPr>
      </w:pPr>
      <w:r w:rsidRPr="00FC5A63">
        <w:rPr>
          <w:rFonts w:ascii="Times New Roman" w:eastAsia="Times New Roman" w:hAnsi="Times New Roman" w:cs="Times New Roman"/>
          <w:b/>
          <w:bCs/>
        </w:rPr>
        <w:t>Table 1: 2010 US Census Focus Group County Location Demographics</w:t>
      </w:r>
      <w:r w:rsidRPr="00FC5A63">
        <w:rPr>
          <w:rFonts w:ascii="Times New Roman" w:eastAsia="Times New Roman" w:hAnsi="Times New Roman" w:cs="Times New Roman"/>
        </w:rPr>
        <w:t> </w:t>
      </w:r>
    </w:p>
    <w:p w14:paraId="0BF14542" w14:textId="77777777" w:rsidR="00FC5A63" w:rsidRPr="00FC5A63" w:rsidRDefault="00FC5A63" w:rsidP="00B01404">
      <w:pPr>
        <w:textAlignment w:val="baseline"/>
        <w:rPr>
          <w:rFonts w:ascii="Times New Roman" w:eastAsia="Times New Roman" w:hAnsi="Times New Roman" w:cs="Times New Roman"/>
          <w:sz w:val="18"/>
          <w:szCs w:val="18"/>
        </w:rPr>
      </w:pPr>
      <w:r w:rsidRPr="00FC5A63">
        <w:rPr>
          <w:rFonts w:ascii="Times New Roman" w:eastAsia="Times New Roman" w:hAnsi="Times New Roman" w:cs="Times New Roman"/>
        </w:rPr>
        <w:t> </w:t>
      </w:r>
    </w:p>
    <w:tbl>
      <w:tblPr>
        <w:tblW w:w="8272"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52"/>
        <w:gridCol w:w="1983"/>
        <w:gridCol w:w="1305"/>
        <w:gridCol w:w="1254"/>
        <w:gridCol w:w="1258"/>
        <w:gridCol w:w="20"/>
      </w:tblGrid>
      <w:tr w:rsidR="00B32440" w:rsidRPr="005A0CF7" w14:paraId="7B048555" w14:textId="77777777" w:rsidTr="00C667B5">
        <w:trPr>
          <w:trHeight w:val="300"/>
        </w:trPr>
        <w:tc>
          <w:tcPr>
            <w:tcW w:w="2452" w:type="dxa"/>
            <w:shd w:val="clear" w:color="auto" w:fill="auto"/>
            <w:vAlign w:val="bottom"/>
          </w:tcPr>
          <w:p w14:paraId="643C72DC" w14:textId="6D8589C1" w:rsidR="00B32440" w:rsidRPr="005A0CF7" w:rsidRDefault="00B32440" w:rsidP="00B01404">
            <w:pPr>
              <w:ind w:firstLine="450"/>
              <w:textAlignment w:val="baseline"/>
              <w:rPr>
                <w:rFonts w:ascii="Times New Roman" w:eastAsia="Times New Roman" w:hAnsi="Times New Roman" w:cs="Times New Roman"/>
                <w:color w:val="000000"/>
                <w:sz w:val="22"/>
                <w:szCs w:val="22"/>
              </w:rPr>
            </w:pPr>
            <w:r w:rsidRPr="00FC5A63">
              <w:rPr>
                <w:rFonts w:ascii="Times New Roman" w:eastAsia="Times New Roman" w:hAnsi="Times New Roman" w:cs="Times New Roman"/>
                <w:b/>
                <w:bCs/>
                <w:color w:val="000000"/>
                <w:sz w:val="22"/>
                <w:szCs w:val="22"/>
              </w:rPr>
              <w:t>County</w:t>
            </w:r>
            <w:r w:rsidRPr="00FC5A63">
              <w:rPr>
                <w:rFonts w:ascii="Times New Roman" w:eastAsia="Times New Roman" w:hAnsi="Times New Roman" w:cs="Times New Roman"/>
                <w:color w:val="000000"/>
                <w:sz w:val="22"/>
                <w:szCs w:val="22"/>
              </w:rPr>
              <w:t> </w:t>
            </w:r>
          </w:p>
        </w:tc>
        <w:tc>
          <w:tcPr>
            <w:tcW w:w="1983" w:type="dxa"/>
            <w:shd w:val="clear" w:color="auto" w:fill="auto"/>
            <w:vAlign w:val="bottom"/>
          </w:tcPr>
          <w:p w14:paraId="7E0F450C" w14:textId="06936924" w:rsidR="00B32440" w:rsidRPr="005A0CF7" w:rsidRDefault="00B32440" w:rsidP="00B01404">
            <w:pPr>
              <w:ind w:right="285"/>
              <w:jc w:val="right"/>
              <w:textAlignment w:val="baseline"/>
              <w:rPr>
                <w:rFonts w:ascii="Times New Roman" w:eastAsia="Times New Roman" w:hAnsi="Times New Roman" w:cs="Times New Roman"/>
                <w:color w:val="000000"/>
                <w:sz w:val="22"/>
                <w:szCs w:val="22"/>
              </w:rPr>
            </w:pPr>
            <w:r w:rsidRPr="00FC5A63">
              <w:rPr>
                <w:rFonts w:ascii="Times New Roman" w:eastAsia="Times New Roman" w:hAnsi="Times New Roman" w:cs="Times New Roman"/>
                <w:b/>
                <w:bCs/>
                <w:color w:val="000000"/>
                <w:sz w:val="22"/>
                <w:szCs w:val="22"/>
              </w:rPr>
              <w:t>Baltimore</w:t>
            </w:r>
            <w:r w:rsidRPr="00FC5A63">
              <w:rPr>
                <w:rFonts w:ascii="Times New Roman" w:eastAsia="Times New Roman" w:hAnsi="Times New Roman" w:cs="Times New Roman"/>
                <w:color w:val="000000"/>
                <w:sz w:val="22"/>
                <w:szCs w:val="22"/>
              </w:rPr>
              <w:t> </w:t>
            </w:r>
          </w:p>
        </w:tc>
        <w:tc>
          <w:tcPr>
            <w:tcW w:w="1305" w:type="dxa"/>
            <w:shd w:val="clear" w:color="auto" w:fill="auto"/>
            <w:vAlign w:val="bottom"/>
          </w:tcPr>
          <w:p w14:paraId="2AD8E97A" w14:textId="33556830" w:rsidR="00B32440" w:rsidRPr="005A0CF7" w:rsidRDefault="00B32440" w:rsidP="00B01404">
            <w:pPr>
              <w:ind w:right="195"/>
              <w:jc w:val="right"/>
              <w:textAlignment w:val="baseline"/>
              <w:rPr>
                <w:rFonts w:ascii="Times New Roman" w:eastAsia="Times New Roman" w:hAnsi="Times New Roman" w:cs="Times New Roman"/>
                <w:color w:val="000000"/>
                <w:sz w:val="22"/>
                <w:szCs w:val="22"/>
              </w:rPr>
            </w:pPr>
            <w:r w:rsidRPr="00FC5A63">
              <w:rPr>
                <w:rFonts w:ascii="Times New Roman" w:eastAsia="Times New Roman" w:hAnsi="Times New Roman" w:cs="Times New Roman"/>
                <w:b/>
                <w:bCs/>
                <w:color w:val="000000"/>
                <w:sz w:val="22"/>
                <w:szCs w:val="22"/>
              </w:rPr>
              <w:t>Howard</w:t>
            </w:r>
            <w:r w:rsidRPr="00FC5A63">
              <w:rPr>
                <w:rFonts w:ascii="Times New Roman" w:eastAsia="Times New Roman" w:hAnsi="Times New Roman" w:cs="Times New Roman"/>
                <w:color w:val="000000"/>
                <w:sz w:val="22"/>
                <w:szCs w:val="22"/>
              </w:rPr>
              <w:t> </w:t>
            </w:r>
          </w:p>
        </w:tc>
        <w:tc>
          <w:tcPr>
            <w:tcW w:w="1254" w:type="dxa"/>
            <w:shd w:val="clear" w:color="auto" w:fill="auto"/>
            <w:vAlign w:val="bottom"/>
          </w:tcPr>
          <w:p w14:paraId="5E81BA92" w14:textId="4F540B85" w:rsidR="00B32440" w:rsidRPr="005A0CF7" w:rsidRDefault="00B32440" w:rsidP="00B01404">
            <w:pPr>
              <w:ind w:right="285"/>
              <w:jc w:val="right"/>
              <w:textAlignment w:val="baseline"/>
              <w:rPr>
                <w:rFonts w:ascii="Times New Roman" w:eastAsia="Times New Roman" w:hAnsi="Times New Roman" w:cs="Times New Roman"/>
                <w:color w:val="000000"/>
                <w:sz w:val="22"/>
                <w:szCs w:val="22"/>
              </w:rPr>
            </w:pPr>
            <w:r w:rsidRPr="00FC5A63">
              <w:rPr>
                <w:rFonts w:ascii="Times New Roman" w:eastAsia="Times New Roman" w:hAnsi="Times New Roman" w:cs="Times New Roman"/>
                <w:b/>
                <w:bCs/>
                <w:color w:val="000000"/>
                <w:sz w:val="22"/>
                <w:szCs w:val="22"/>
              </w:rPr>
              <w:t>Anne Arundel</w:t>
            </w:r>
            <w:r w:rsidRPr="00FC5A63">
              <w:rPr>
                <w:rFonts w:ascii="Times New Roman" w:eastAsia="Times New Roman" w:hAnsi="Times New Roman" w:cs="Times New Roman"/>
                <w:color w:val="000000"/>
                <w:sz w:val="22"/>
                <w:szCs w:val="22"/>
              </w:rPr>
              <w:t> </w:t>
            </w:r>
          </w:p>
        </w:tc>
        <w:tc>
          <w:tcPr>
            <w:tcW w:w="1258" w:type="dxa"/>
            <w:shd w:val="clear" w:color="auto" w:fill="auto"/>
            <w:vAlign w:val="bottom"/>
          </w:tcPr>
          <w:p w14:paraId="31DF574B" w14:textId="6928DAC6" w:rsidR="00B32440" w:rsidRPr="005A0CF7" w:rsidRDefault="00B32440" w:rsidP="00B01404">
            <w:pPr>
              <w:ind w:right="285"/>
              <w:jc w:val="right"/>
              <w:textAlignment w:val="baseline"/>
              <w:rPr>
                <w:rFonts w:ascii="Times New Roman" w:eastAsia="Times New Roman" w:hAnsi="Times New Roman" w:cs="Times New Roman"/>
                <w:color w:val="000000"/>
                <w:sz w:val="22"/>
                <w:szCs w:val="22"/>
              </w:rPr>
            </w:pPr>
            <w:r w:rsidRPr="00FC5A63">
              <w:rPr>
                <w:rFonts w:ascii="Times New Roman" w:eastAsia="Times New Roman" w:hAnsi="Times New Roman" w:cs="Times New Roman"/>
                <w:b/>
                <w:bCs/>
                <w:color w:val="000000"/>
                <w:sz w:val="22"/>
                <w:szCs w:val="22"/>
              </w:rPr>
              <w:t>Nation</w:t>
            </w:r>
            <w:r w:rsidRPr="00FC5A63">
              <w:rPr>
                <w:rFonts w:ascii="Times New Roman" w:eastAsia="Times New Roman" w:hAnsi="Times New Roman" w:cs="Times New Roman"/>
                <w:color w:val="000000"/>
                <w:sz w:val="22"/>
                <w:szCs w:val="22"/>
              </w:rPr>
              <w:t> </w:t>
            </w:r>
          </w:p>
        </w:tc>
        <w:tc>
          <w:tcPr>
            <w:tcW w:w="20" w:type="dxa"/>
            <w:shd w:val="clear" w:color="auto" w:fill="auto"/>
            <w:vAlign w:val="center"/>
          </w:tcPr>
          <w:p w14:paraId="6024B36F" w14:textId="77777777" w:rsidR="00B32440" w:rsidRPr="005A0CF7" w:rsidRDefault="00B32440" w:rsidP="00B01404">
            <w:pPr>
              <w:rPr>
                <w:rFonts w:ascii="Times New Roman" w:eastAsia="Times New Roman" w:hAnsi="Times New Roman" w:cs="Times New Roman"/>
                <w:sz w:val="20"/>
                <w:szCs w:val="20"/>
              </w:rPr>
            </w:pPr>
          </w:p>
        </w:tc>
      </w:tr>
      <w:tr w:rsidR="00B32440" w:rsidRPr="005A0CF7" w14:paraId="614A0179" w14:textId="77777777" w:rsidTr="00C667B5">
        <w:trPr>
          <w:trHeight w:val="300"/>
        </w:trPr>
        <w:tc>
          <w:tcPr>
            <w:tcW w:w="2452" w:type="dxa"/>
            <w:shd w:val="clear" w:color="auto" w:fill="auto"/>
            <w:vAlign w:val="bottom"/>
          </w:tcPr>
          <w:p w14:paraId="1AB89A84" w14:textId="25EAE597" w:rsidR="00B32440" w:rsidRPr="005A0CF7" w:rsidRDefault="00B32440" w:rsidP="00B01404">
            <w:pPr>
              <w:jc w:val="both"/>
              <w:textAlignment w:val="baseline"/>
              <w:rPr>
                <w:rFonts w:ascii="Times New Roman" w:eastAsia="Times New Roman" w:hAnsi="Times New Roman" w:cs="Times New Roman"/>
                <w:color w:val="000000"/>
                <w:sz w:val="22"/>
                <w:szCs w:val="22"/>
              </w:rPr>
            </w:pPr>
            <w:r w:rsidRPr="00FC5A63">
              <w:rPr>
                <w:rFonts w:ascii="Times New Roman" w:eastAsia="Times New Roman" w:hAnsi="Times New Roman" w:cs="Times New Roman"/>
                <w:b/>
                <w:bCs/>
                <w:color w:val="000000"/>
                <w:sz w:val="22"/>
                <w:szCs w:val="22"/>
              </w:rPr>
              <w:t>Household Income</w:t>
            </w:r>
            <w:r w:rsidRPr="00FC5A63">
              <w:rPr>
                <w:rFonts w:ascii="Times New Roman" w:eastAsia="Times New Roman" w:hAnsi="Times New Roman" w:cs="Times New Roman"/>
                <w:color w:val="000000"/>
                <w:sz w:val="22"/>
                <w:szCs w:val="22"/>
              </w:rPr>
              <w:t> </w:t>
            </w:r>
          </w:p>
        </w:tc>
        <w:tc>
          <w:tcPr>
            <w:tcW w:w="1983" w:type="dxa"/>
            <w:shd w:val="clear" w:color="auto" w:fill="auto"/>
            <w:vAlign w:val="bottom"/>
          </w:tcPr>
          <w:p w14:paraId="370C6A6F" w14:textId="2499428D" w:rsidR="00B32440" w:rsidRPr="005A0CF7" w:rsidRDefault="00B32440" w:rsidP="00B01404">
            <w:pPr>
              <w:ind w:right="285"/>
              <w:jc w:val="right"/>
              <w:textAlignment w:val="baseline"/>
              <w:rPr>
                <w:rFonts w:ascii="Times New Roman" w:eastAsia="Times New Roman" w:hAnsi="Times New Roman" w:cs="Times New Roman"/>
                <w:color w:val="000000"/>
                <w:sz w:val="22"/>
                <w:szCs w:val="22"/>
              </w:rPr>
            </w:pPr>
            <w:r w:rsidRPr="00FC5A63">
              <w:rPr>
                <w:rFonts w:ascii="Times New Roman" w:eastAsia="Times New Roman" w:hAnsi="Times New Roman" w:cs="Times New Roman"/>
                <w:color w:val="000000"/>
                <w:sz w:val="22"/>
                <w:szCs w:val="22"/>
              </w:rPr>
              <w:t>71,810</w:t>
            </w:r>
            <w:r w:rsidR="001B15A0">
              <w:rPr>
                <w:rFonts w:ascii="Times New Roman" w:eastAsia="Times New Roman" w:hAnsi="Times New Roman" w:cs="Times New Roman"/>
                <w:color w:val="000000"/>
                <w:sz w:val="22"/>
                <w:szCs w:val="22"/>
              </w:rPr>
              <w:t xml:space="preserve"> </w:t>
            </w:r>
          </w:p>
        </w:tc>
        <w:tc>
          <w:tcPr>
            <w:tcW w:w="1305" w:type="dxa"/>
            <w:shd w:val="clear" w:color="auto" w:fill="auto"/>
            <w:vAlign w:val="bottom"/>
          </w:tcPr>
          <w:p w14:paraId="725BEBCE" w14:textId="3AF667F5" w:rsidR="00B32440" w:rsidRPr="005A0CF7" w:rsidRDefault="00B32440" w:rsidP="00B01404">
            <w:pPr>
              <w:ind w:right="195"/>
              <w:jc w:val="right"/>
              <w:textAlignment w:val="baseline"/>
              <w:rPr>
                <w:rFonts w:ascii="Times New Roman" w:eastAsia="Times New Roman" w:hAnsi="Times New Roman" w:cs="Times New Roman"/>
                <w:color w:val="000000"/>
                <w:sz w:val="22"/>
                <w:szCs w:val="22"/>
              </w:rPr>
            </w:pPr>
            <w:r w:rsidRPr="00FC5A63">
              <w:rPr>
                <w:rFonts w:ascii="Times New Roman" w:eastAsia="Times New Roman" w:hAnsi="Times New Roman" w:cs="Times New Roman"/>
                <w:color w:val="000000"/>
                <w:sz w:val="22"/>
                <w:szCs w:val="22"/>
              </w:rPr>
              <w:t>115,576</w:t>
            </w:r>
            <w:r w:rsidR="001B15A0">
              <w:rPr>
                <w:rFonts w:ascii="Times New Roman" w:eastAsia="Times New Roman" w:hAnsi="Times New Roman" w:cs="Times New Roman"/>
                <w:color w:val="000000"/>
                <w:sz w:val="22"/>
                <w:szCs w:val="22"/>
              </w:rPr>
              <w:t xml:space="preserve"> </w:t>
            </w:r>
          </w:p>
        </w:tc>
        <w:tc>
          <w:tcPr>
            <w:tcW w:w="1254" w:type="dxa"/>
            <w:shd w:val="clear" w:color="auto" w:fill="auto"/>
            <w:vAlign w:val="bottom"/>
          </w:tcPr>
          <w:p w14:paraId="4B72229D" w14:textId="714D4AF0" w:rsidR="00B32440" w:rsidRPr="005A0CF7" w:rsidRDefault="00B32440" w:rsidP="00B01404">
            <w:pPr>
              <w:ind w:right="285"/>
              <w:jc w:val="right"/>
              <w:textAlignment w:val="baseline"/>
              <w:rPr>
                <w:rFonts w:ascii="Times New Roman" w:eastAsia="Times New Roman" w:hAnsi="Times New Roman" w:cs="Times New Roman"/>
                <w:color w:val="000000"/>
                <w:sz w:val="22"/>
                <w:szCs w:val="22"/>
              </w:rPr>
            </w:pPr>
            <w:r w:rsidRPr="00FC5A63">
              <w:rPr>
                <w:rFonts w:ascii="Times New Roman" w:eastAsia="Times New Roman" w:hAnsi="Times New Roman" w:cs="Times New Roman"/>
                <w:color w:val="000000"/>
                <w:sz w:val="22"/>
                <w:szCs w:val="22"/>
              </w:rPr>
              <w:t>94,502</w:t>
            </w:r>
            <w:r w:rsidR="001B15A0">
              <w:rPr>
                <w:rFonts w:ascii="Times New Roman" w:eastAsia="Times New Roman" w:hAnsi="Times New Roman" w:cs="Times New Roman"/>
                <w:color w:val="000000"/>
                <w:sz w:val="22"/>
                <w:szCs w:val="22"/>
              </w:rPr>
              <w:t xml:space="preserve"> </w:t>
            </w:r>
          </w:p>
        </w:tc>
        <w:tc>
          <w:tcPr>
            <w:tcW w:w="1258" w:type="dxa"/>
            <w:shd w:val="clear" w:color="auto" w:fill="auto"/>
            <w:vAlign w:val="bottom"/>
          </w:tcPr>
          <w:p w14:paraId="74A6C6B6" w14:textId="340F66F1" w:rsidR="00B32440" w:rsidRPr="005A0CF7" w:rsidRDefault="00B32440" w:rsidP="00B01404">
            <w:pPr>
              <w:ind w:right="285"/>
              <w:jc w:val="right"/>
              <w:textAlignment w:val="baseline"/>
              <w:rPr>
                <w:rFonts w:ascii="Times New Roman" w:eastAsia="Times New Roman" w:hAnsi="Times New Roman" w:cs="Times New Roman"/>
                <w:color w:val="000000"/>
                <w:sz w:val="22"/>
                <w:szCs w:val="22"/>
              </w:rPr>
            </w:pPr>
            <w:r w:rsidRPr="00FC5A63">
              <w:rPr>
                <w:rFonts w:ascii="Times New Roman" w:eastAsia="Times New Roman" w:hAnsi="Times New Roman" w:cs="Times New Roman"/>
                <w:color w:val="000000"/>
                <w:sz w:val="22"/>
                <w:szCs w:val="22"/>
              </w:rPr>
              <w:t>56,516</w:t>
            </w:r>
            <w:r w:rsidR="001B15A0">
              <w:rPr>
                <w:rFonts w:ascii="Times New Roman" w:eastAsia="Times New Roman" w:hAnsi="Times New Roman" w:cs="Times New Roman"/>
                <w:color w:val="000000"/>
                <w:sz w:val="22"/>
                <w:szCs w:val="22"/>
              </w:rPr>
              <w:t xml:space="preserve"> </w:t>
            </w:r>
          </w:p>
        </w:tc>
        <w:tc>
          <w:tcPr>
            <w:tcW w:w="20" w:type="dxa"/>
            <w:shd w:val="clear" w:color="auto" w:fill="auto"/>
            <w:vAlign w:val="center"/>
          </w:tcPr>
          <w:p w14:paraId="3D22209D" w14:textId="77777777" w:rsidR="00B32440" w:rsidRPr="005A0CF7" w:rsidRDefault="00B32440" w:rsidP="00B01404">
            <w:pPr>
              <w:rPr>
                <w:rFonts w:ascii="Times New Roman" w:eastAsia="Times New Roman" w:hAnsi="Times New Roman" w:cs="Times New Roman"/>
                <w:sz w:val="20"/>
                <w:szCs w:val="20"/>
              </w:rPr>
            </w:pPr>
          </w:p>
        </w:tc>
      </w:tr>
      <w:tr w:rsidR="00B32440" w:rsidRPr="005A0CF7" w14:paraId="70AC4E00" w14:textId="77777777" w:rsidTr="00C667B5">
        <w:trPr>
          <w:trHeight w:val="300"/>
        </w:trPr>
        <w:tc>
          <w:tcPr>
            <w:tcW w:w="2452" w:type="dxa"/>
            <w:shd w:val="clear" w:color="auto" w:fill="auto"/>
            <w:vAlign w:val="bottom"/>
          </w:tcPr>
          <w:p w14:paraId="5A659EAF" w14:textId="78CB9566" w:rsidR="00B32440" w:rsidRPr="005A0CF7" w:rsidRDefault="00D1359D" w:rsidP="00B01404">
            <w:pPr>
              <w:textAlignment w:val="baseline"/>
              <w:rPr>
                <w:rFonts w:ascii="Times New Roman" w:eastAsia="Times New Roman" w:hAnsi="Times New Roman" w:cs="Times New Roman"/>
                <w:b/>
                <w:bCs/>
                <w:color w:val="000000"/>
                <w:sz w:val="22"/>
                <w:szCs w:val="22"/>
              </w:rPr>
            </w:pPr>
            <w:r w:rsidRPr="005A0CF7">
              <w:rPr>
                <w:rFonts w:ascii="Times New Roman" w:eastAsia="Times New Roman" w:hAnsi="Times New Roman" w:cs="Times New Roman"/>
                <w:b/>
                <w:bCs/>
                <w:color w:val="000000"/>
                <w:sz w:val="22"/>
                <w:szCs w:val="22"/>
              </w:rPr>
              <w:t>Educational Level</w:t>
            </w:r>
          </w:p>
        </w:tc>
        <w:tc>
          <w:tcPr>
            <w:tcW w:w="1983" w:type="dxa"/>
            <w:shd w:val="clear" w:color="auto" w:fill="auto"/>
            <w:vAlign w:val="bottom"/>
          </w:tcPr>
          <w:p w14:paraId="07858255" w14:textId="77777777" w:rsidR="00B32440" w:rsidRPr="005A0CF7" w:rsidRDefault="00B32440" w:rsidP="00B01404">
            <w:pPr>
              <w:ind w:right="285"/>
              <w:jc w:val="right"/>
              <w:textAlignment w:val="baseline"/>
              <w:rPr>
                <w:rFonts w:ascii="Times New Roman" w:eastAsia="Times New Roman" w:hAnsi="Times New Roman" w:cs="Times New Roman"/>
                <w:color w:val="000000"/>
                <w:sz w:val="22"/>
                <w:szCs w:val="22"/>
              </w:rPr>
            </w:pPr>
          </w:p>
        </w:tc>
        <w:tc>
          <w:tcPr>
            <w:tcW w:w="1305" w:type="dxa"/>
            <w:shd w:val="clear" w:color="auto" w:fill="auto"/>
            <w:vAlign w:val="bottom"/>
          </w:tcPr>
          <w:p w14:paraId="27E5B9CB" w14:textId="77777777" w:rsidR="00B32440" w:rsidRPr="005A0CF7" w:rsidRDefault="00B32440" w:rsidP="00B01404">
            <w:pPr>
              <w:ind w:right="195"/>
              <w:jc w:val="right"/>
              <w:textAlignment w:val="baseline"/>
              <w:rPr>
                <w:rFonts w:ascii="Times New Roman" w:eastAsia="Times New Roman" w:hAnsi="Times New Roman" w:cs="Times New Roman"/>
                <w:color w:val="000000"/>
                <w:sz w:val="22"/>
                <w:szCs w:val="22"/>
              </w:rPr>
            </w:pPr>
          </w:p>
        </w:tc>
        <w:tc>
          <w:tcPr>
            <w:tcW w:w="1254" w:type="dxa"/>
            <w:shd w:val="clear" w:color="auto" w:fill="auto"/>
            <w:vAlign w:val="bottom"/>
          </w:tcPr>
          <w:p w14:paraId="33155C17" w14:textId="77777777" w:rsidR="00B32440" w:rsidRPr="005A0CF7" w:rsidRDefault="00B32440" w:rsidP="00B01404">
            <w:pPr>
              <w:ind w:right="285"/>
              <w:jc w:val="right"/>
              <w:textAlignment w:val="baseline"/>
              <w:rPr>
                <w:rFonts w:ascii="Times New Roman" w:eastAsia="Times New Roman" w:hAnsi="Times New Roman" w:cs="Times New Roman"/>
                <w:color w:val="000000"/>
                <w:sz w:val="22"/>
                <w:szCs w:val="22"/>
              </w:rPr>
            </w:pPr>
          </w:p>
        </w:tc>
        <w:tc>
          <w:tcPr>
            <w:tcW w:w="1258" w:type="dxa"/>
            <w:shd w:val="clear" w:color="auto" w:fill="auto"/>
            <w:vAlign w:val="bottom"/>
          </w:tcPr>
          <w:p w14:paraId="557AB2CC" w14:textId="77777777" w:rsidR="00B32440" w:rsidRPr="005A0CF7" w:rsidRDefault="00B32440" w:rsidP="00B01404">
            <w:pPr>
              <w:ind w:right="285"/>
              <w:jc w:val="right"/>
              <w:textAlignment w:val="baseline"/>
              <w:rPr>
                <w:rFonts w:ascii="Times New Roman" w:eastAsia="Times New Roman" w:hAnsi="Times New Roman" w:cs="Times New Roman"/>
                <w:color w:val="000000"/>
                <w:sz w:val="22"/>
                <w:szCs w:val="22"/>
              </w:rPr>
            </w:pPr>
          </w:p>
        </w:tc>
        <w:tc>
          <w:tcPr>
            <w:tcW w:w="20" w:type="dxa"/>
            <w:shd w:val="clear" w:color="auto" w:fill="auto"/>
            <w:vAlign w:val="center"/>
          </w:tcPr>
          <w:p w14:paraId="5F2A3125" w14:textId="77777777" w:rsidR="00B32440" w:rsidRPr="005A0CF7" w:rsidRDefault="00B32440" w:rsidP="00B01404">
            <w:pPr>
              <w:rPr>
                <w:rFonts w:ascii="Times New Roman" w:eastAsia="Times New Roman" w:hAnsi="Times New Roman" w:cs="Times New Roman"/>
                <w:sz w:val="20"/>
                <w:szCs w:val="20"/>
              </w:rPr>
            </w:pPr>
          </w:p>
        </w:tc>
      </w:tr>
      <w:tr w:rsidR="00FC5A63" w:rsidRPr="00FC5A63" w14:paraId="7DF4D597" w14:textId="77777777" w:rsidTr="00C667B5">
        <w:trPr>
          <w:trHeight w:val="300"/>
        </w:trPr>
        <w:tc>
          <w:tcPr>
            <w:tcW w:w="2452" w:type="dxa"/>
            <w:shd w:val="clear" w:color="auto" w:fill="auto"/>
            <w:vAlign w:val="bottom"/>
            <w:hideMark/>
          </w:tcPr>
          <w:p w14:paraId="43F7E4E1" w14:textId="77777777" w:rsidR="00FC5A63" w:rsidRPr="00FC5A63" w:rsidRDefault="00FC5A63" w:rsidP="00B01404">
            <w:pPr>
              <w:ind w:firstLine="450"/>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High School Diploma </w:t>
            </w:r>
          </w:p>
        </w:tc>
        <w:tc>
          <w:tcPr>
            <w:tcW w:w="1983" w:type="dxa"/>
            <w:shd w:val="clear" w:color="auto" w:fill="auto"/>
            <w:vAlign w:val="bottom"/>
            <w:hideMark/>
          </w:tcPr>
          <w:p w14:paraId="1814546C" w14:textId="77777777" w:rsidR="00FC5A63" w:rsidRPr="00FC5A63" w:rsidRDefault="00FC5A63" w:rsidP="00B01404">
            <w:pPr>
              <w:ind w:right="285"/>
              <w:jc w:val="right"/>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91.1 </w:t>
            </w:r>
          </w:p>
        </w:tc>
        <w:tc>
          <w:tcPr>
            <w:tcW w:w="1305" w:type="dxa"/>
            <w:shd w:val="clear" w:color="auto" w:fill="auto"/>
            <w:vAlign w:val="bottom"/>
            <w:hideMark/>
          </w:tcPr>
          <w:p w14:paraId="5EF76E0D" w14:textId="77777777" w:rsidR="00FC5A63" w:rsidRPr="00FC5A63" w:rsidRDefault="00FC5A63" w:rsidP="00B01404">
            <w:pPr>
              <w:ind w:right="195"/>
              <w:jc w:val="right"/>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95.3 </w:t>
            </w:r>
          </w:p>
        </w:tc>
        <w:tc>
          <w:tcPr>
            <w:tcW w:w="1254" w:type="dxa"/>
            <w:shd w:val="clear" w:color="auto" w:fill="auto"/>
            <w:vAlign w:val="bottom"/>
            <w:hideMark/>
          </w:tcPr>
          <w:p w14:paraId="5545D91D" w14:textId="77777777" w:rsidR="00FC5A63" w:rsidRPr="00FC5A63" w:rsidRDefault="00FC5A63" w:rsidP="00B01404">
            <w:pPr>
              <w:ind w:right="285"/>
              <w:jc w:val="right"/>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92.0 </w:t>
            </w:r>
          </w:p>
        </w:tc>
        <w:tc>
          <w:tcPr>
            <w:tcW w:w="1258" w:type="dxa"/>
            <w:shd w:val="clear" w:color="auto" w:fill="auto"/>
            <w:vAlign w:val="bottom"/>
            <w:hideMark/>
          </w:tcPr>
          <w:p w14:paraId="73A7190E" w14:textId="77777777" w:rsidR="00FC5A63" w:rsidRPr="00FC5A63" w:rsidRDefault="00FC5A63" w:rsidP="00B01404">
            <w:pPr>
              <w:ind w:right="285"/>
              <w:jc w:val="right"/>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90.0 </w:t>
            </w:r>
          </w:p>
        </w:tc>
        <w:tc>
          <w:tcPr>
            <w:tcW w:w="20" w:type="dxa"/>
            <w:shd w:val="clear" w:color="auto" w:fill="auto"/>
            <w:vAlign w:val="center"/>
            <w:hideMark/>
          </w:tcPr>
          <w:p w14:paraId="6C792106" w14:textId="77777777" w:rsidR="00FC5A63" w:rsidRPr="00FC5A63" w:rsidRDefault="00FC5A63" w:rsidP="00B01404">
            <w:pPr>
              <w:rPr>
                <w:rFonts w:ascii="Times New Roman" w:eastAsia="Times New Roman" w:hAnsi="Times New Roman" w:cs="Times New Roman"/>
                <w:sz w:val="20"/>
                <w:szCs w:val="20"/>
              </w:rPr>
            </w:pPr>
          </w:p>
        </w:tc>
      </w:tr>
      <w:tr w:rsidR="00FC5A63" w:rsidRPr="00FC5A63" w14:paraId="7468CBA7" w14:textId="77777777" w:rsidTr="00C667B5">
        <w:trPr>
          <w:trHeight w:val="300"/>
        </w:trPr>
        <w:tc>
          <w:tcPr>
            <w:tcW w:w="2452" w:type="dxa"/>
            <w:shd w:val="clear" w:color="auto" w:fill="auto"/>
            <w:vAlign w:val="bottom"/>
            <w:hideMark/>
          </w:tcPr>
          <w:p w14:paraId="34B31025" w14:textId="77777777" w:rsidR="00FC5A63" w:rsidRPr="00FC5A63" w:rsidRDefault="00FC5A63" w:rsidP="00B01404">
            <w:pPr>
              <w:ind w:firstLine="450"/>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Bachelor's Degree </w:t>
            </w:r>
          </w:p>
        </w:tc>
        <w:tc>
          <w:tcPr>
            <w:tcW w:w="1983" w:type="dxa"/>
            <w:shd w:val="clear" w:color="auto" w:fill="auto"/>
            <w:vAlign w:val="bottom"/>
            <w:hideMark/>
          </w:tcPr>
          <w:p w14:paraId="547F32E2" w14:textId="77777777" w:rsidR="00FC5A63" w:rsidRPr="00FC5A63" w:rsidRDefault="00FC5A63" w:rsidP="00B01404">
            <w:pPr>
              <w:ind w:right="285"/>
              <w:jc w:val="right"/>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37.8 </w:t>
            </w:r>
          </w:p>
        </w:tc>
        <w:tc>
          <w:tcPr>
            <w:tcW w:w="1305" w:type="dxa"/>
            <w:shd w:val="clear" w:color="auto" w:fill="auto"/>
            <w:vAlign w:val="bottom"/>
            <w:hideMark/>
          </w:tcPr>
          <w:p w14:paraId="2ECFE0F8" w14:textId="77777777" w:rsidR="00FC5A63" w:rsidRPr="00FC5A63" w:rsidRDefault="00FC5A63" w:rsidP="00B01404">
            <w:pPr>
              <w:ind w:right="195"/>
              <w:jc w:val="right"/>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61.2 </w:t>
            </w:r>
          </w:p>
        </w:tc>
        <w:tc>
          <w:tcPr>
            <w:tcW w:w="1254" w:type="dxa"/>
            <w:shd w:val="clear" w:color="auto" w:fill="auto"/>
            <w:vAlign w:val="bottom"/>
            <w:hideMark/>
          </w:tcPr>
          <w:p w14:paraId="77F64DE7" w14:textId="77777777" w:rsidR="00FC5A63" w:rsidRPr="00FC5A63" w:rsidRDefault="00FC5A63" w:rsidP="00B01404">
            <w:pPr>
              <w:ind w:right="285"/>
              <w:jc w:val="right"/>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40.1 </w:t>
            </w:r>
          </w:p>
        </w:tc>
        <w:tc>
          <w:tcPr>
            <w:tcW w:w="1258" w:type="dxa"/>
            <w:shd w:val="clear" w:color="auto" w:fill="auto"/>
            <w:vAlign w:val="bottom"/>
            <w:hideMark/>
          </w:tcPr>
          <w:p w14:paraId="3F177F85" w14:textId="77777777" w:rsidR="00FC5A63" w:rsidRPr="00FC5A63" w:rsidRDefault="00FC5A63" w:rsidP="00B01404">
            <w:pPr>
              <w:ind w:right="285"/>
              <w:jc w:val="right"/>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33.4 </w:t>
            </w:r>
          </w:p>
        </w:tc>
        <w:tc>
          <w:tcPr>
            <w:tcW w:w="20" w:type="dxa"/>
            <w:shd w:val="clear" w:color="auto" w:fill="auto"/>
            <w:vAlign w:val="center"/>
            <w:hideMark/>
          </w:tcPr>
          <w:p w14:paraId="0383DAAD" w14:textId="77777777" w:rsidR="00FC5A63" w:rsidRPr="00FC5A63" w:rsidRDefault="00FC5A63" w:rsidP="00B01404">
            <w:pPr>
              <w:rPr>
                <w:rFonts w:ascii="Times New Roman" w:eastAsia="Times New Roman" w:hAnsi="Times New Roman" w:cs="Times New Roman"/>
                <w:sz w:val="20"/>
                <w:szCs w:val="20"/>
              </w:rPr>
            </w:pPr>
          </w:p>
        </w:tc>
      </w:tr>
      <w:tr w:rsidR="00FC5A63" w:rsidRPr="00FC5A63" w14:paraId="6A850755" w14:textId="77777777" w:rsidTr="00C667B5">
        <w:trPr>
          <w:trHeight w:val="300"/>
        </w:trPr>
        <w:tc>
          <w:tcPr>
            <w:tcW w:w="2452" w:type="dxa"/>
            <w:shd w:val="clear" w:color="auto" w:fill="auto"/>
            <w:vAlign w:val="bottom"/>
            <w:hideMark/>
          </w:tcPr>
          <w:p w14:paraId="7359B755" w14:textId="58EA7F6F" w:rsidR="00FC5A63" w:rsidRPr="00FC5A63" w:rsidRDefault="00FC5A63"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b/>
                <w:bCs/>
                <w:color w:val="000000"/>
                <w:sz w:val="22"/>
                <w:szCs w:val="22"/>
              </w:rPr>
              <w:t> Racial Demographics</w:t>
            </w:r>
            <w:r w:rsidRPr="00FC5A63">
              <w:rPr>
                <w:rFonts w:ascii="Times New Roman" w:eastAsia="Times New Roman" w:hAnsi="Times New Roman" w:cs="Times New Roman"/>
                <w:color w:val="000000"/>
                <w:sz w:val="22"/>
                <w:szCs w:val="22"/>
              </w:rPr>
              <w:t> </w:t>
            </w:r>
          </w:p>
        </w:tc>
        <w:tc>
          <w:tcPr>
            <w:tcW w:w="1983" w:type="dxa"/>
            <w:shd w:val="clear" w:color="auto" w:fill="auto"/>
            <w:vAlign w:val="bottom"/>
            <w:hideMark/>
          </w:tcPr>
          <w:p w14:paraId="53DB26D9" w14:textId="77777777" w:rsidR="00FC5A63" w:rsidRPr="00FC5A63" w:rsidRDefault="00FC5A63" w:rsidP="00B01404">
            <w:pPr>
              <w:ind w:right="285"/>
              <w:jc w:val="right"/>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 </w:t>
            </w:r>
          </w:p>
        </w:tc>
        <w:tc>
          <w:tcPr>
            <w:tcW w:w="1305" w:type="dxa"/>
            <w:shd w:val="clear" w:color="auto" w:fill="auto"/>
            <w:vAlign w:val="bottom"/>
            <w:hideMark/>
          </w:tcPr>
          <w:p w14:paraId="196E2D20" w14:textId="77777777" w:rsidR="00FC5A63" w:rsidRPr="00FC5A63" w:rsidRDefault="00FC5A63" w:rsidP="00B01404">
            <w:pPr>
              <w:ind w:right="195"/>
              <w:jc w:val="right"/>
              <w:textAlignment w:val="baseline"/>
              <w:rPr>
                <w:rFonts w:ascii="Times New Roman" w:eastAsia="Times New Roman" w:hAnsi="Times New Roman" w:cs="Times New Roman"/>
              </w:rPr>
            </w:pPr>
            <w:r w:rsidRPr="00FC5A63">
              <w:rPr>
                <w:rFonts w:ascii="Times New Roman" w:eastAsia="Times New Roman" w:hAnsi="Times New Roman" w:cs="Times New Roman"/>
                <w:sz w:val="20"/>
                <w:szCs w:val="20"/>
              </w:rPr>
              <w:t> </w:t>
            </w:r>
          </w:p>
        </w:tc>
        <w:tc>
          <w:tcPr>
            <w:tcW w:w="1254" w:type="dxa"/>
            <w:shd w:val="clear" w:color="auto" w:fill="auto"/>
            <w:vAlign w:val="bottom"/>
            <w:hideMark/>
          </w:tcPr>
          <w:p w14:paraId="32C5D362" w14:textId="77777777" w:rsidR="00FC5A63" w:rsidRPr="00FC5A63" w:rsidRDefault="00FC5A63" w:rsidP="00B01404">
            <w:pPr>
              <w:ind w:right="285"/>
              <w:jc w:val="right"/>
              <w:textAlignment w:val="baseline"/>
              <w:rPr>
                <w:rFonts w:ascii="Times New Roman" w:eastAsia="Times New Roman" w:hAnsi="Times New Roman" w:cs="Times New Roman"/>
              </w:rPr>
            </w:pPr>
            <w:r w:rsidRPr="00FC5A63">
              <w:rPr>
                <w:rFonts w:ascii="Times New Roman" w:eastAsia="Times New Roman" w:hAnsi="Times New Roman" w:cs="Times New Roman"/>
                <w:sz w:val="20"/>
                <w:szCs w:val="20"/>
              </w:rPr>
              <w:t> </w:t>
            </w:r>
          </w:p>
        </w:tc>
        <w:tc>
          <w:tcPr>
            <w:tcW w:w="1258" w:type="dxa"/>
            <w:shd w:val="clear" w:color="auto" w:fill="auto"/>
            <w:vAlign w:val="bottom"/>
            <w:hideMark/>
          </w:tcPr>
          <w:p w14:paraId="6A4B1743" w14:textId="77777777" w:rsidR="00FC5A63" w:rsidRPr="00FC5A63" w:rsidRDefault="00FC5A63" w:rsidP="00B01404">
            <w:pPr>
              <w:ind w:right="285"/>
              <w:jc w:val="right"/>
              <w:textAlignment w:val="baseline"/>
              <w:rPr>
                <w:rFonts w:ascii="Times New Roman" w:eastAsia="Times New Roman" w:hAnsi="Times New Roman" w:cs="Times New Roman"/>
              </w:rPr>
            </w:pPr>
            <w:r w:rsidRPr="00FC5A63">
              <w:rPr>
                <w:rFonts w:ascii="Times New Roman" w:eastAsia="Times New Roman" w:hAnsi="Times New Roman" w:cs="Times New Roman"/>
                <w:sz w:val="20"/>
                <w:szCs w:val="20"/>
              </w:rPr>
              <w:t> </w:t>
            </w:r>
          </w:p>
        </w:tc>
        <w:tc>
          <w:tcPr>
            <w:tcW w:w="20" w:type="dxa"/>
            <w:shd w:val="clear" w:color="auto" w:fill="auto"/>
            <w:vAlign w:val="center"/>
            <w:hideMark/>
          </w:tcPr>
          <w:p w14:paraId="5DC85C2D" w14:textId="77777777" w:rsidR="00FC5A63" w:rsidRPr="00FC5A63" w:rsidRDefault="00FC5A63" w:rsidP="00B01404">
            <w:pPr>
              <w:rPr>
                <w:rFonts w:ascii="Times New Roman" w:eastAsia="Times New Roman" w:hAnsi="Times New Roman" w:cs="Times New Roman"/>
                <w:sz w:val="20"/>
                <w:szCs w:val="20"/>
              </w:rPr>
            </w:pPr>
          </w:p>
        </w:tc>
      </w:tr>
      <w:tr w:rsidR="00FC5A63" w:rsidRPr="00FC5A63" w14:paraId="3BB6B41D" w14:textId="77777777" w:rsidTr="00C667B5">
        <w:trPr>
          <w:trHeight w:val="300"/>
        </w:trPr>
        <w:tc>
          <w:tcPr>
            <w:tcW w:w="2452" w:type="dxa"/>
            <w:shd w:val="clear" w:color="auto" w:fill="auto"/>
            <w:vAlign w:val="bottom"/>
            <w:hideMark/>
          </w:tcPr>
          <w:p w14:paraId="0C7731AE" w14:textId="77777777" w:rsidR="00FC5A63" w:rsidRPr="00FC5A63" w:rsidRDefault="00FC5A63" w:rsidP="00B01404">
            <w:pPr>
              <w:ind w:firstLine="450"/>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White </w:t>
            </w:r>
          </w:p>
        </w:tc>
        <w:tc>
          <w:tcPr>
            <w:tcW w:w="1983" w:type="dxa"/>
            <w:shd w:val="clear" w:color="auto" w:fill="auto"/>
            <w:vAlign w:val="bottom"/>
            <w:hideMark/>
          </w:tcPr>
          <w:p w14:paraId="53B9A5F8" w14:textId="77777777" w:rsidR="00FC5A63" w:rsidRPr="00FC5A63" w:rsidRDefault="00FC5A63" w:rsidP="00B01404">
            <w:pPr>
              <w:ind w:right="285"/>
              <w:jc w:val="right"/>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61.4 </w:t>
            </w:r>
          </w:p>
        </w:tc>
        <w:tc>
          <w:tcPr>
            <w:tcW w:w="1305" w:type="dxa"/>
            <w:shd w:val="clear" w:color="auto" w:fill="auto"/>
            <w:vAlign w:val="bottom"/>
            <w:hideMark/>
          </w:tcPr>
          <w:p w14:paraId="1420F90F" w14:textId="77777777" w:rsidR="00FC5A63" w:rsidRPr="00FC5A63" w:rsidRDefault="00FC5A63" w:rsidP="00B01404">
            <w:pPr>
              <w:ind w:right="195"/>
              <w:jc w:val="right"/>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57.3 </w:t>
            </w:r>
          </w:p>
        </w:tc>
        <w:tc>
          <w:tcPr>
            <w:tcW w:w="1254" w:type="dxa"/>
            <w:shd w:val="clear" w:color="auto" w:fill="auto"/>
            <w:vAlign w:val="bottom"/>
            <w:hideMark/>
          </w:tcPr>
          <w:p w14:paraId="4FFF5F62" w14:textId="77777777" w:rsidR="00FC5A63" w:rsidRPr="00FC5A63" w:rsidRDefault="00FC5A63" w:rsidP="00B01404">
            <w:pPr>
              <w:ind w:right="285"/>
              <w:jc w:val="right"/>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74.7 </w:t>
            </w:r>
          </w:p>
        </w:tc>
        <w:tc>
          <w:tcPr>
            <w:tcW w:w="1258" w:type="dxa"/>
            <w:shd w:val="clear" w:color="auto" w:fill="auto"/>
            <w:vAlign w:val="bottom"/>
            <w:hideMark/>
          </w:tcPr>
          <w:p w14:paraId="12FB0F84" w14:textId="77777777" w:rsidR="00FC5A63" w:rsidRPr="00FC5A63" w:rsidRDefault="00FC5A63" w:rsidP="00B01404">
            <w:pPr>
              <w:ind w:right="285"/>
              <w:jc w:val="right"/>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76.6 </w:t>
            </w:r>
          </w:p>
        </w:tc>
        <w:tc>
          <w:tcPr>
            <w:tcW w:w="20" w:type="dxa"/>
            <w:shd w:val="clear" w:color="auto" w:fill="auto"/>
            <w:vAlign w:val="center"/>
            <w:hideMark/>
          </w:tcPr>
          <w:p w14:paraId="448EF76C" w14:textId="77777777" w:rsidR="00FC5A63" w:rsidRPr="00FC5A63" w:rsidRDefault="00FC5A63" w:rsidP="00B01404">
            <w:pPr>
              <w:rPr>
                <w:rFonts w:ascii="Times New Roman" w:eastAsia="Times New Roman" w:hAnsi="Times New Roman" w:cs="Times New Roman"/>
                <w:sz w:val="20"/>
                <w:szCs w:val="20"/>
              </w:rPr>
            </w:pPr>
          </w:p>
        </w:tc>
      </w:tr>
      <w:tr w:rsidR="00FC5A63" w:rsidRPr="00FC5A63" w14:paraId="46E53F58" w14:textId="77777777" w:rsidTr="00C667B5">
        <w:trPr>
          <w:trHeight w:val="300"/>
        </w:trPr>
        <w:tc>
          <w:tcPr>
            <w:tcW w:w="2452" w:type="dxa"/>
            <w:shd w:val="clear" w:color="auto" w:fill="auto"/>
            <w:vAlign w:val="bottom"/>
            <w:hideMark/>
          </w:tcPr>
          <w:p w14:paraId="6B289A1E" w14:textId="77777777" w:rsidR="00FC5A63" w:rsidRPr="00FC5A63" w:rsidRDefault="00FC5A63" w:rsidP="00B01404">
            <w:pPr>
              <w:ind w:firstLine="450"/>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African American </w:t>
            </w:r>
          </w:p>
        </w:tc>
        <w:tc>
          <w:tcPr>
            <w:tcW w:w="1983" w:type="dxa"/>
            <w:shd w:val="clear" w:color="auto" w:fill="auto"/>
            <w:vAlign w:val="bottom"/>
            <w:hideMark/>
          </w:tcPr>
          <w:p w14:paraId="0FAD6C15" w14:textId="77777777" w:rsidR="00FC5A63" w:rsidRPr="00FC5A63" w:rsidRDefault="00FC5A63" w:rsidP="00B01404">
            <w:pPr>
              <w:ind w:right="285"/>
              <w:jc w:val="right"/>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29.2 </w:t>
            </w:r>
          </w:p>
        </w:tc>
        <w:tc>
          <w:tcPr>
            <w:tcW w:w="1305" w:type="dxa"/>
            <w:shd w:val="clear" w:color="auto" w:fill="auto"/>
            <w:vAlign w:val="bottom"/>
            <w:hideMark/>
          </w:tcPr>
          <w:p w14:paraId="0B182CC9" w14:textId="77777777" w:rsidR="00FC5A63" w:rsidRPr="00FC5A63" w:rsidRDefault="00FC5A63" w:rsidP="00B01404">
            <w:pPr>
              <w:ind w:right="195"/>
              <w:jc w:val="right"/>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19.5 </w:t>
            </w:r>
          </w:p>
        </w:tc>
        <w:tc>
          <w:tcPr>
            <w:tcW w:w="1254" w:type="dxa"/>
            <w:shd w:val="clear" w:color="auto" w:fill="auto"/>
            <w:vAlign w:val="bottom"/>
            <w:hideMark/>
          </w:tcPr>
          <w:p w14:paraId="397AD59D" w14:textId="77777777" w:rsidR="00FC5A63" w:rsidRPr="00FC5A63" w:rsidRDefault="00FC5A63" w:rsidP="00B01404">
            <w:pPr>
              <w:ind w:right="285"/>
              <w:jc w:val="right"/>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17.5 </w:t>
            </w:r>
          </w:p>
        </w:tc>
        <w:tc>
          <w:tcPr>
            <w:tcW w:w="1258" w:type="dxa"/>
            <w:shd w:val="clear" w:color="auto" w:fill="auto"/>
            <w:vAlign w:val="bottom"/>
            <w:hideMark/>
          </w:tcPr>
          <w:p w14:paraId="3861C386" w14:textId="77777777" w:rsidR="00FC5A63" w:rsidRPr="00FC5A63" w:rsidRDefault="00FC5A63" w:rsidP="00B01404">
            <w:pPr>
              <w:ind w:right="285"/>
              <w:jc w:val="right"/>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13.4 </w:t>
            </w:r>
          </w:p>
        </w:tc>
        <w:tc>
          <w:tcPr>
            <w:tcW w:w="20" w:type="dxa"/>
            <w:shd w:val="clear" w:color="auto" w:fill="auto"/>
            <w:vAlign w:val="center"/>
            <w:hideMark/>
          </w:tcPr>
          <w:p w14:paraId="1996BD34" w14:textId="77777777" w:rsidR="00FC5A63" w:rsidRPr="00FC5A63" w:rsidRDefault="00FC5A63" w:rsidP="00B01404">
            <w:pPr>
              <w:rPr>
                <w:rFonts w:ascii="Times New Roman" w:eastAsia="Times New Roman" w:hAnsi="Times New Roman" w:cs="Times New Roman"/>
                <w:sz w:val="20"/>
                <w:szCs w:val="20"/>
              </w:rPr>
            </w:pPr>
          </w:p>
        </w:tc>
      </w:tr>
      <w:tr w:rsidR="00FC5A63" w:rsidRPr="00FC5A63" w14:paraId="727A9182" w14:textId="77777777" w:rsidTr="00C667B5">
        <w:trPr>
          <w:trHeight w:val="300"/>
        </w:trPr>
        <w:tc>
          <w:tcPr>
            <w:tcW w:w="2452" w:type="dxa"/>
            <w:shd w:val="clear" w:color="auto" w:fill="auto"/>
            <w:vAlign w:val="bottom"/>
            <w:hideMark/>
          </w:tcPr>
          <w:p w14:paraId="63BBE96F" w14:textId="77777777" w:rsidR="00FC5A63" w:rsidRPr="00FC5A63" w:rsidRDefault="00FC5A63" w:rsidP="00B01404">
            <w:pPr>
              <w:ind w:firstLine="450"/>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Asian </w:t>
            </w:r>
          </w:p>
        </w:tc>
        <w:tc>
          <w:tcPr>
            <w:tcW w:w="1983" w:type="dxa"/>
            <w:shd w:val="clear" w:color="auto" w:fill="auto"/>
            <w:vAlign w:val="bottom"/>
            <w:hideMark/>
          </w:tcPr>
          <w:p w14:paraId="3AF738B1" w14:textId="77777777" w:rsidR="00FC5A63" w:rsidRPr="00FC5A63" w:rsidRDefault="00FC5A63" w:rsidP="00B01404">
            <w:pPr>
              <w:ind w:right="285"/>
              <w:jc w:val="right"/>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6.4 </w:t>
            </w:r>
          </w:p>
        </w:tc>
        <w:tc>
          <w:tcPr>
            <w:tcW w:w="1305" w:type="dxa"/>
            <w:shd w:val="clear" w:color="auto" w:fill="auto"/>
            <w:vAlign w:val="bottom"/>
            <w:hideMark/>
          </w:tcPr>
          <w:p w14:paraId="3946B152" w14:textId="77777777" w:rsidR="00FC5A63" w:rsidRPr="00FC5A63" w:rsidRDefault="00FC5A63" w:rsidP="00B01404">
            <w:pPr>
              <w:ind w:right="195"/>
              <w:jc w:val="right"/>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18.9 </w:t>
            </w:r>
          </w:p>
        </w:tc>
        <w:tc>
          <w:tcPr>
            <w:tcW w:w="1254" w:type="dxa"/>
            <w:shd w:val="clear" w:color="auto" w:fill="auto"/>
            <w:vAlign w:val="bottom"/>
            <w:hideMark/>
          </w:tcPr>
          <w:p w14:paraId="680D7A84" w14:textId="77777777" w:rsidR="00FC5A63" w:rsidRPr="00FC5A63" w:rsidRDefault="00FC5A63" w:rsidP="00B01404">
            <w:pPr>
              <w:ind w:right="285"/>
              <w:jc w:val="right"/>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4.1 </w:t>
            </w:r>
          </w:p>
        </w:tc>
        <w:tc>
          <w:tcPr>
            <w:tcW w:w="1258" w:type="dxa"/>
            <w:shd w:val="clear" w:color="auto" w:fill="auto"/>
            <w:vAlign w:val="bottom"/>
            <w:hideMark/>
          </w:tcPr>
          <w:p w14:paraId="68221116" w14:textId="77777777" w:rsidR="00FC5A63" w:rsidRPr="00FC5A63" w:rsidRDefault="00FC5A63" w:rsidP="00B01404">
            <w:pPr>
              <w:ind w:right="285"/>
              <w:jc w:val="right"/>
              <w:textAlignment w:val="baseline"/>
              <w:rPr>
                <w:rFonts w:ascii="Times New Roman" w:eastAsia="Times New Roman" w:hAnsi="Times New Roman" w:cs="Times New Roman"/>
              </w:rPr>
            </w:pPr>
            <w:r w:rsidRPr="00FC5A63">
              <w:rPr>
                <w:rFonts w:ascii="Times New Roman" w:eastAsia="Times New Roman" w:hAnsi="Times New Roman" w:cs="Times New Roman"/>
                <w:color w:val="000000"/>
                <w:sz w:val="22"/>
                <w:szCs w:val="22"/>
              </w:rPr>
              <w:t>5.8 </w:t>
            </w:r>
          </w:p>
        </w:tc>
        <w:tc>
          <w:tcPr>
            <w:tcW w:w="20" w:type="dxa"/>
            <w:shd w:val="clear" w:color="auto" w:fill="auto"/>
            <w:vAlign w:val="center"/>
            <w:hideMark/>
          </w:tcPr>
          <w:p w14:paraId="7DF671D9" w14:textId="77777777" w:rsidR="00FC5A63" w:rsidRPr="00FC5A63" w:rsidRDefault="00FC5A63" w:rsidP="00B01404">
            <w:pPr>
              <w:rPr>
                <w:rFonts w:ascii="Times New Roman" w:eastAsia="Times New Roman" w:hAnsi="Times New Roman" w:cs="Times New Roman"/>
                <w:sz w:val="20"/>
                <w:szCs w:val="20"/>
              </w:rPr>
            </w:pPr>
          </w:p>
        </w:tc>
      </w:tr>
      <w:tr w:rsidR="00C667B5" w:rsidRPr="005A0CF7" w14:paraId="0700CC3B" w14:textId="77777777" w:rsidTr="000637C5">
        <w:trPr>
          <w:gridAfter w:val="1"/>
          <w:wAfter w:w="20" w:type="dxa"/>
          <w:trHeight w:val="765"/>
        </w:trPr>
        <w:tc>
          <w:tcPr>
            <w:tcW w:w="8252" w:type="dxa"/>
            <w:gridSpan w:val="5"/>
            <w:shd w:val="clear" w:color="auto" w:fill="auto"/>
            <w:hideMark/>
          </w:tcPr>
          <w:p w14:paraId="53ABF5C8" w14:textId="7EA88966" w:rsidR="00C667B5" w:rsidRPr="00FC5A63" w:rsidRDefault="00C667B5" w:rsidP="00B01404">
            <w:pPr>
              <w:rPr>
                <w:rFonts w:ascii="Times New Roman" w:eastAsia="Times New Roman" w:hAnsi="Times New Roman" w:cs="Times New Roman"/>
              </w:rPr>
            </w:pPr>
            <w:r w:rsidRPr="00FC5A63">
              <w:rPr>
                <w:rFonts w:ascii="Times New Roman" w:eastAsia="Times New Roman" w:hAnsi="Times New Roman" w:cs="Times New Roman"/>
                <w:color w:val="000000"/>
                <w:sz w:val="20"/>
                <w:szCs w:val="20"/>
              </w:rPr>
              <w:lastRenderedPageBreak/>
              <w:t>Household income is the average household income reported in US dollars.</w:t>
            </w:r>
            <w:r w:rsidR="001B15A0">
              <w:rPr>
                <w:rFonts w:ascii="Times New Roman" w:eastAsia="Times New Roman" w:hAnsi="Times New Roman" w:cs="Times New Roman"/>
                <w:color w:val="000000"/>
                <w:sz w:val="20"/>
                <w:szCs w:val="20"/>
              </w:rPr>
              <w:t xml:space="preserve"> </w:t>
            </w:r>
            <w:r w:rsidRPr="00FC5A63">
              <w:rPr>
                <w:rFonts w:ascii="Times New Roman" w:eastAsia="Times New Roman" w:hAnsi="Times New Roman" w:cs="Times New Roman"/>
                <w:color w:val="000000"/>
                <w:sz w:val="20"/>
                <w:szCs w:val="20"/>
              </w:rPr>
              <w:t>Education level is the percentage of residents with the degree indicated or higher.</w:t>
            </w:r>
            <w:r w:rsidR="001B15A0">
              <w:rPr>
                <w:rFonts w:ascii="Times New Roman" w:eastAsia="Times New Roman" w:hAnsi="Times New Roman" w:cs="Times New Roman"/>
                <w:color w:val="000000"/>
                <w:sz w:val="20"/>
                <w:szCs w:val="20"/>
              </w:rPr>
              <w:t xml:space="preserve"> </w:t>
            </w:r>
            <w:r w:rsidRPr="00FC5A63">
              <w:rPr>
                <w:rFonts w:ascii="Times New Roman" w:eastAsia="Times New Roman" w:hAnsi="Times New Roman" w:cs="Times New Roman"/>
                <w:color w:val="000000"/>
                <w:sz w:val="20"/>
                <w:szCs w:val="20"/>
              </w:rPr>
              <w:t>The Nation column has the averages for the United States of America. (US Census, 2010) </w:t>
            </w:r>
          </w:p>
        </w:tc>
      </w:tr>
    </w:tbl>
    <w:p w14:paraId="0F4A9E22" w14:textId="0A5CC2C0" w:rsidR="00964746" w:rsidRPr="00145ED1" w:rsidRDefault="00FC5A63" w:rsidP="00B01404">
      <w:pPr>
        <w:textAlignment w:val="baseline"/>
        <w:rPr>
          <w:rFonts w:ascii="Segoe UI" w:eastAsia="Times New Roman" w:hAnsi="Segoe UI" w:cs="Segoe UI"/>
          <w:sz w:val="18"/>
          <w:szCs w:val="18"/>
        </w:rPr>
      </w:pPr>
      <w:r w:rsidRPr="00FC5A63">
        <w:rPr>
          <w:rFonts w:ascii="Times New Roman" w:eastAsia="Times New Roman" w:hAnsi="Times New Roman" w:cs="Times New Roman"/>
        </w:rPr>
        <w:t> </w:t>
      </w:r>
    </w:p>
    <w:p w14:paraId="26F04DF1" w14:textId="77777777" w:rsidR="00AD7B6C" w:rsidRDefault="00AD7B6C" w:rsidP="00B01404">
      <w:pPr>
        <w:outlineLvl w:val="0"/>
        <w:rPr>
          <w:rFonts w:ascii="Times New Roman" w:hAnsi="Times New Roman" w:cs="Times New Roman"/>
          <w:i/>
        </w:rPr>
      </w:pPr>
      <w:r>
        <w:rPr>
          <w:rFonts w:ascii="Times New Roman" w:hAnsi="Times New Roman" w:cs="Times New Roman"/>
          <w:i/>
        </w:rPr>
        <w:t xml:space="preserve">2.2 </w:t>
      </w:r>
      <w:r w:rsidRPr="008262C4">
        <w:rPr>
          <w:rFonts w:ascii="Times New Roman" w:hAnsi="Times New Roman" w:cs="Times New Roman"/>
          <w:i/>
        </w:rPr>
        <w:t xml:space="preserve">Data collection </w:t>
      </w:r>
    </w:p>
    <w:p w14:paraId="6BEAEE84" w14:textId="23D5B5CB" w:rsidR="00AD7B6C" w:rsidRDefault="00AD7B6C" w:rsidP="00B01404">
      <w:pPr>
        <w:ind w:firstLine="720"/>
        <w:rPr>
          <w:rFonts w:ascii="Times New Roman" w:hAnsi="Times New Roman" w:cs="Times New Roman"/>
        </w:rPr>
      </w:pPr>
      <w:r w:rsidRPr="1E4EC5BC">
        <w:rPr>
          <w:rFonts w:ascii="Times New Roman" w:hAnsi="Times New Roman" w:cs="Times New Roman"/>
        </w:rPr>
        <w:t xml:space="preserve">At each of the three locations, we conducted one focus group with the teenagers and one </w:t>
      </w:r>
      <w:r w:rsidR="1A5EEC8A" w:rsidRPr="1E4EC5BC">
        <w:rPr>
          <w:rFonts w:ascii="Times New Roman" w:hAnsi="Times New Roman" w:cs="Times New Roman"/>
        </w:rPr>
        <w:t>separate</w:t>
      </w:r>
      <w:r w:rsidR="006A33BB">
        <w:rPr>
          <w:rFonts w:ascii="Times New Roman" w:hAnsi="Times New Roman" w:cs="Times New Roman"/>
        </w:rPr>
        <w:t>, concurrent</w:t>
      </w:r>
      <w:r w:rsidR="1A5EEC8A" w:rsidRPr="1E4EC5BC">
        <w:rPr>
          <w:rFonts w:ascii="Times New Roman" w:hAnsi="Times New Roman" w:cs="Times New Roman"/>
        </w:rPr>
        <w:t xml:space="preserve"> </w:t>
      </w:r>
      <w:r w:rsidRPr="1E4EC5BC">
        <w:rPr>
          <w:rFonts w:ascii="Times New Roman" w:hAnsi="Times New Roman" w:cs="Times New Roman"/>
        </w:rPr>
        <w:t xml:space="preserve">focus group with their parents, for a total of </w:t>
      </w:r>
      <w:r w:rsidR="00615558">
        <w:rPr>
          <w:rFonts w:ascii="Times New Roman" w:hAnsi="Times New Roman" w:cs="Times New Roman"/>
        </w:rPr>
        <w:t>six</w:t>
      </w:r>
      <w:r w:rsidRPr="1E4EC5BC">
        <w:rPr>
          <w:rFonts w:ascii="Times New Roman" w:hAnsi="Times New Roman" w:cs="Times New Roman"/>
        </w:rPr>
        <w:t xml:space="preserve"> groups. </w:t>
      </w:r>
      <w:r w:rsidR="17B8C1F1" w:rsidRPr="4B8073E4">
        <w:rPr>
          <w:rFonts w:ascii="Times New Roman" w:hAnsi="Times New Roman" w:cs="Times New Roman"/>
        </w:rPr>
        <w:t xml:space="preserve">All focus groups </w:t>
      </w:r>
      <w:r w:rsidR="17B8C1F1" w:rsidRPr="06B61EBA">
        <w:rPr>
          <w:rFonts w:ascii="Times New Roman" w:hAnsi="Times New Roman" w:cs="Times New Roman"/>
        </w:rPr>
        <w:t>occurred within a four</w:t>
      </w:r>
      <w:r w:rsidR="17B8C1F1" w:rsidRPr="3AE15E5B">
        <w:rPr>
          <w:rFonts w:ascii="Times New Roman" w:hAnsi="Times New Roman" w:cs="Times New Roman"/>
        </w:rPr>
        <w:t>-</w:t>
      </w:r>
      <w:r w:rsidR="17B8C1F1" w:rsidRPr="1516B24E">
        <w:rPr>
          <w:rFonts w:ascii="Times New Roman" w:hAnsi="Times New Roman" w:cs="Times New Roman"/>
        </w:rPr>
        <w:t>month period. Parents</w:t>
      </w:r>
      <w:r w:rsidRPr="1E4EC5BC">
        <w:rPr>
          <w:rFonts w:ascii="Times New Roman" w:hAnsi="Times New Roman" w:cs="Times New Roman"/>
        </w:rPr>
        <w:t xml:space="preserve"> were asked open-ended questions about the licensing process for teenagers</w:t>
      </w:r>
      <w:r w:rsidR="17B8C1F1" w:rsidRPr="383BCAD3">
        <w:rPr>
          <w:rFonts w:ascii="Times New Roman" w:hAnsi="Times New Roman" w:cs="Times New Roman"/>
        </w:rPr>
        <w:t>,</w:t>
      </w:r>
      <w:r w:rsidRPr="1E4EC5BC">
        <w:rPr>
          <w:rFonts w:ascii="Times New Roman" w:hAnsi="Times New Roman" w:cs="Times New Roman"/>
        </w:rPr>
        <w:t xml:space="preserve"> </w:t>
      </w:r>
      <w:r w:rsidR="17B8C1F1" w:rsidRPr="539B5FDA">
        <w:rPr>
          <w:rFonts w:ascii="Times New Roman" w:hAnsi="Times New Roman" w:cs="Times New Roman"/>
        </w:rPr>
        <w:t>vehicle choice</w:t>
      </w:r>
      <w:r w:rsidR="17B8C1F1" w:rsidRPr="097B3393">
        <w:rPr>
          <w:rFonts w:ascii="Times New Roman" w:hAnsi="Times New Roman" w:cs="Times New Roman"/>
        </w:rPr>
        <w:t xml:space="preserve"> </w:t>
      </w:r>
      <w:r w:rsidRPr="1E4EC5BC">
        <w:rPr>
          <w:rFonts w:ascii="Times New Roman" w:hAnsi="Times New Roman" w:cs="Times New Roman"/>
        </w:rPr>
        <w:t xml:space="preserve">and </w:t>
      </w:r>
      <w:r w:rsidR="17B8C1F1" w:rsidRPr="22320CE9">
        <w:rPr>
          <w:rFonts w:ascii="Times New Roman" w:hAnsi="Times New Roman" w:cs="Times New Roman"/>
        </w:rPr>
        <w:t>safety,</w:t>
      </w:r>
      <w:r w:rsidR="17B8C1F1" w:rsidRPr="539B5FDA">
        <w:rPr>
          <w:rFonts w:ascii="Times New Roman" w:hAnsi="Times New Roman" w:cs="Times New Roman"/>
        </w:rPr>
        <w:t xml:space="preserve"> and </w:t>
      </w:r>
      <w:r w:rsidR="17B8C1F1" w:rsidRPr="00FEC4B5">
        <w:rPr>
          <w:rFonts w:ascii="Times New Roman" w:hAnsi="Times New Roman" w:cs="Times New Roman"/>
        </w:rPr>
        <w:t>teenager motivation to drive.</w:t>
      </w:r>
      <w:r w:rsidR="001B15A0">
        <w:rPr>
          <w:rFonts w:ascii="Times New Roman" w:hAnsi="Times New Roman" w:cs="Times New Roman"/>
        </w:rPr>
        <w:t xml:space="preserve"> </w:t>
      </w:r>
      <w:r w:rsidRPr="1E4EC5BC">
        <w:rPr>
          <w:rFonts w:ascii="Times New Roman" w:hAnsi="Times New Roman" w:cs="Times New Roman"/>
        </w:rPr>
        <w:t xml:space="preserve">Teenagers were asked similar open-ended </w:t>
      </w:r>
      <w:r w:rsidR="17B8C1F1" w:rsidRPr="2F925E73">
        <w:rPr>
          <w:rFonts w:ascii="Times New Roman" w:hAnsi="Times New Roman" w:cs="Times New Roman"/>
        </w:rPr>
        <w:t xml:space="preserve">questions. </w:t>
      </w:r>
      <w:r w:rsidRPr="1E4EC5BC">
        <w:rPr>
          <w:rFonts w:ascii="Times New Roman" w:hAnsi="Times New Roman" w:cs="Times New Roman"/>
        </w:rPr>
        <w:t xml:space="preserve">The focus group guide was designed </w:t>
      </w:r>
      <w:r w:rsidR="00D975EF">
        <w:rPr>
          <w:rFonts w:ascii="Times New Roman" w:hAnsi="Times New Roman" w:cs="Times New Roman"/>
        </w:rPr>
        <w:t xml:space="preserve">to address several research </w:t>
      </w:r>
      <w:r w:rsidR="00E8048C">
        <w:rPr>
          <w:rFonts w:ascii="Times New Roman" w:hAnsi="Times New Roman" w:cs="Times New Roman"/>
        </w:rPr>
        <w:t>inquiries</w:t>
      </w:r>
      <w:r w:rsidRPr="1E4EC5BC">
        <w:rPr>
          <w:rFonts w:ascii="Times New Roman" w:hAnsi="Times New Roman" w:cs="Times New Roman"/>
        </w:rPr>
        <w:t>, and the questions had been pretested</w:t>
      </w:r>
      <w:r w:rsidR="001C1A1D">
        <w:rPr>
          <w:rFonts w:ascii="Times New Roman" w:hAnsi="Times New Roman" w:cs="Times New Roman"/>
        </w:rPr>
        <w:t xml:space="preserve"> </w:t>
      </w:r>
      <w:r w:rsidR="00F55CE7">
        <w:rPr>
          <w:rFonts w:ascii="Times New Roman" w:hAnsi="Times New Roman" w:cs="Times New Roman"/>
        </w:rPr>
        <w:t xml:space="preserve">for </w:t>
      </w:r>
      <w:r w:rsidR="00AC2527">
        <w:rPr>
          <w:rFonts w:ascii="Times New Roman" w:hAnsi="Times New Roman" w:cs="Times New Roman"/>
        </w:rPr>
        <w:t xml:space="preserve">initiating discussion </w:t>
      </w:r>
      <w:r w:rsidRPr="1E4EC5BC">
        <w:rPr>
          <w:rFonts w:ascii="Times New Roman" w:hAnsi="Times New Roman" w:cs="Times New Roman"/>
        </w:rPr>
        <w:t>with a convenience sample of parents of teenagers prior to the study.</w:t>
      </w:r>
      <w:r w:rsidR="001B15A0">
        <w:rPr>
          <w:rFonts w:ascii="Times New Roman" w:hAnsi="Times New Roman" w:cs="Times New Roman"/>
        </w:rPr>
        <w:t xml:space="preserve"> </w:t>
      </w:r>
      <w:r w:rsidRPr="1E4EC5BC">
        <w:rPr>
          <w:rFonts w:ascii="Times New Roman" w:hAnsi="Times New Roman" w:cs="Times New Roman"/>
        </w:rPr>
        <w:t xml:space="preserve">Questions that elicited the content used for this study are listed in </w:t>
      </w:r>
      <w:r w:rsidRPr="7E098A30">
        <w:rPr>
          <w:rFonts w:ascii="Times New Roman" w:hAnsi="Times New Roman" w:cs="Times New Roman"/>
          <w:b/>
        </w:rPr>
        <w:t>Table 2</w:t>
      </w:r>
      <w:r w:rsidRPr="1E4EC5BC">
        <w:rPr>
          <w:rFonts w:ascii="Times New Roman" w:hAnsi="Times New Roman" w:cs="Times New Roman"/>
        </w:rPr>
        <w:t>.</w:t>
      </w:r>
      <w:r w:rsidR="001B15A0">
        <w:rPr>
          <w:rFonts w:ascii="Times New Roman" w:hAnsi="Times New Roman" w:cs="Times New Roman"/>
        </w:rPr>
        <w:t xml:space="preserve"> </w:t>
      </w:r>
      <w:r w:rsidRPr="1E4EC5BC">
        <w:rPr>
          <w:rFonts w:ascii="Times New Roman" w:hAnsi="Times New Roman" w:cs="Times New Roman"/>
        </w:rPr>
        <w:t xml:space="preserve">TJC facilitated the discussions with the teenagers, and JPE facilitated the discussions with the parents along with </w:t>
      </w:r>
      <w:r w:rsidR="003A657C" w:rsidRPr="1E4EC5BC">
        <w:rPr>
          <w:rFonts w:ascii="Times New Roman" w:hAnsi="Times New Roman" w:cs="Times New Roman"/>
        </w:rPr>
        <w:t>WS and M</w:t>
      </w:r>
      <w:r w:rsidR="001B15A0">
        <w:rPr>
          <w:rFonts w:ascii="Times New Roman" w:hAnsi="Times New Roman" w:cs="Times New Roman"/>
        </w:rPr>
        <w:t>L</w:t>
      </w:r>
      <w:r w:rsidR="00B2247E" w:rsidRPr="1E4EC5BC">
        <w:rPr>
          <w:rFonts w:ascii="Times New Roman" w:hAnsi="Times New Roman" w:cs="Times New Roman"/>
        </w:rPr>
        <w:t>D.</w:t>
      </w:r>
      <w:r w:rsidRPr="1E4EC5BC">
        <w:rPr>
          <w:rFonts w:ascii="Times New Roman" w:hAnsi="Times New Roman" w:cs="Times New Roman"/>
        </w:rPr>
        <w:t xml:space="preserve"> The facilitators alternated between asking all participants to respond to questions and hearing voluntary responses to minimize dominance of a few. On average, focus groups lasted around 40 minutes. Focus groups were audio-recorded by the facilitator and transcribed verbatim by a professional transcription service and research assistants. In situations where the audio file or transcription were not clear, authors JPE and AH reviewed the audio files together to assess accuracy. </w:t>
      </w:r>
    </w:p>
    <w:p w14:paraId="7FA355B4" w14:textId="77777777" w:rsidR="00145ED1" w:rsidRDefault="00145ED1" w:rsidP="00B01404">
      <w:pPr>
        <w:ind w:firstLine="720"/>
        <w:rPr>
          <w:rFonts w:ascii="Times New Roman" w:hAnsi="Times New Roman" w:cs="Times New Roman"/>
        </w:rPr>
      </w:pPr>
    </w:p>
    <w:p w14:paraId="4B091E12" w14:textId="77777777" w:rsidR="00E32B59" w:rsidRPr="00FC5A63" w:rsidRDefault="00E32B59" w:rsidP="00B01404">
      <w:pPr>
        <w:textAlignment w:val="baseline"/>
        <w:rPr>
          <w:rFonts w:ascii="Times New Roman" w:eastAsia="Times New Roman" w:hAnsi="Times New Roman" w:cs="Times New Roman"/>
          <w:sz w:val="18"/>
          <w:szCs w:val="18"/>
        </w:rPr>
      </w:pPr>
      <w:r w:rsidRPr="00FC5A63">
        <w:rPr>
          <w:rFonts w:ascii="Times New Roman" w:eastAsia="Times New Roman" w:hAnsi="Times New Roman" w:cs="Times New Roman"/>
          <w:b/>
          <w:bCs/>
        </w:rPr>
        <w:t>Table 2: Focus Group Guide Selected Questions</w:t>
      </w:r>
      <w:r w:rsidRPr="00FC5A63">
        <w:rPr>
          <w:rFonts w:ascii="Times New Roman" w:eastAsia="Times New Roman" w:hAnsi="Times New Roman" w:cs="Times New Roman"/>
        </w:rPr>
        <w:t> </w:t>
      </w:r>
    </w:p>
    <w:p w14:paraId="37D36711" w14:textId="4D342664" w:rsidR="00E32B59" w:rsidRPr="00FC5A63" w:rsidRDefault="00E32B59" w:rsidP="00B01404">
      <w:pPr>
        <w:textAlignment w:val="baseline"/>
        <w:rPr>
          <w:rFonts w:ascii="Times New Roman" w:eastAsia="Times New Roman" w:hAnsi="Times New Roman" w:cs="Times New Roman"/>
          <w:sz w:val="18"/>
          <w:szCs w:val="18"/>
        </w:rPr>
      </w:pPr>
    </w:p>
    <w:tbl>
      <w:tblPr>
        <w:tblW w:w="9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85"/>
        <w:gridCol w:w="6645"/>
      </w:tblGrid>
      <w:tr w:rsidR="00E32B59" w:rsidRPr="00FC5A63" w14:paraId="7E99F0E0" w14:textId="77777777" w:rsidTr="00CF29D3">
        <w:tc>
          <w:tcPr>
            <w:tcW w:w="2685" w:type="dxa"/>
            <w:vMerge w:val="restart"/>
            <w:shd w:val="clear" w:color="auto" w:fill="auto"/>
            <w:hideMark/>
          </w:tcPr>
          <w:p w14:paraId="4425B870" w14:textId="38215BF1" w:rsidR="00E32B59" w:rsidRPr="00FC5A63" w:rsidRDefault="00D37F8D" w:rsidP="00B01404">
            <w:pPr>
              <w:textAlignment w:val="baseline"/>
              <w:rPr>
                <w:rFonts w:ascii="Times New Roman" w:eastAsia="Times New Roman" w:hAnsi="Times New Roman" w:cs="Times New Roman"/>
              </w:rPr>
            </w:pPr>
            <w:r w:rsidRPr="00CF29D3">
              <w:rPr>
                <w:rFonts w:ascii="Times New Roman" w:eastAsia="Times New Roman" w:hAnsi="Times New Roman" w:cs="Times New Roman"/>
                <w:b/>
                <w:bCs/>
              </w:rPr>
              <w:t>Parent</w:t>
            </w:r>
            <w:r w:rsidR="00CF29D3" w:rsidRPr="00CF29D3">
              <w:rPr>
                <w:rFonts w:ascii="Times New Roman" w:eastAsia="Times New Roman" w:hAnsi="Times New Roman" w:cs="Times New Roman"/>
                <w:b/>
                <w:bCs/>
              </w:rPr>
              <w:t>s</w:t>
            </w:r>
            <w:r w:rsidRPr="00CF29D3">
              <w:rPr>
                <w:rFonts w:ascii="Times New Roman" w:eastAsia="Times New Roman" w:hAnsi="Times New Roman" w:cs="Times New Roman"/>
                <w:b/>
                <w:bCs/>
              </w:rPr>
              <w:t>:</w:t>
            </w:r>
            <w:r>
              <w:rPr>
                <w:rFonts w:ascii="Times New Roman" w:eastAsia="Times New Roman" w:hAnsi="Times New Roman" w:cs="Times New Roman"/>
              </w:rPr>
              <w:t xml:space="preserve"> </w:t>
            </w:r>
            <w:r w:rsidR="00E32B59" w:rsidRPr="00FC5A63">
              <w:rPr>
                <w:rFonts w:ascii="Times New Roman" w:eastAsia="Times New Roman" w:hAnsi="Times New Roman" w:cs="Times New Roman"/>
              </w:rPr>
              <w:t>Tell us about your teen: </w:t>
            </w:r>
          </w:p>
        </w:tc>
        <w:tc>
          <w:tcPr>
            <w:tcW w:w="6645" w:type="dxa"/>
            <w:shd w:val="clear" w:color="auto" w:fill="auto"/>
            <w:hideMark/>
          </w:tcPr>
          <w:p w14:paraId="7621828A"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Is this your first teen driver? </w:t>
            </w:r>
          </w:p>
        </w:tc>
      </w:tr>
      <w:tr w:rsidR="00E32B59" w:rsidRPr="00FC5A63" w14:paraId="79D8F63A" w14:textId="77777777" w:rsidTr="00CF29D3">
        <w:tc>
          <w:tcPr>
            <w:tcW w:w="0" w:type="auto"/>
            <w:vMerge/>
            <w:shd w:val="clear" w:color="auto" w:fill="auto"/>
            <w:vAlign w:val="center"/>
            <w:hideMark/>
          </w:tcPr>
          <w:p w14:paraId="72BAAE3E" w14:textId="77777777" w:rsidR="00E32B59" w:rsidRPr="00FC5A63" w:rsidRDefault="00E32B59" w:rsidP="00B01404">
            <w:pPr>
              <w:rPr>
                <w:rFonts w:ascii="Times New Roman" w:eastAsia="Times New Roman" w:hAnsi="Times New Roman" w:cs="Times New Roman"/>
              </w:rPr>
            </w:pPr>
          </w:p>
        </w:tc>
        <w:tc>
          <w:tcPr>
            <w:tcW w:w="6645" w:type="dxa"/>
            <w:shd w:val="clear" w:color="auto" w:fill="auto"/>
            <w:hideMark/>
          </w:tcPr>
          <w:p w14:paraId="7EBB7DE0"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What is one fear/concern that you have? </w:t>
            </w:r>
          </w:p>
        </w:tc>
      </w:tr>
      <w:tr w:rsidR="00E32B59" w:rsidRPr="00FC5A63" w14:paraId="6228DE7D" w14:textId="77777777" w:rsidTr="00CF29D3">
        <w:tc>
          <w:tcPr>
            <w:tcW w:w="0" w:type="auto"/>
            <w:vMerge/>
            <w:shd w:val="clear" w:color="auto" w:fill="auto"/>
            <w:vAlign w:val="center"/>
            <w:hideMark/>
          </w:tcPr>
          <w:p w14:paraId="136B1904" w14:textId="77777777" w:rsidR="00E32B59" w:rsidRPr="00FC5A63" w:rsidRDefault="00E32B59" w:rsidP="00B01404">
            <w:pPr>
              <w:rPr>
                <w:rFonts w:ascii="Times New Roman" w:eastAsia="Times New Roman" w:hAnsi="Times New Roman" w:cs="Times New Roman"/>
              </w:rPr>
            </w:pPr>
          </w:p>
        </w:tc>
        <w:tc>
          <w:tcPr>
            <w:tcW w:w="6645" w:type="dxa"/>
            <w:shd w:val="clear" w:color="auto" w:fill="auto"/>
            <w:hideMark/>
          </w:tcPr>
          <w:p w14:paraId="0EAB715E"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What is one hope you have as they begin learning to drive? </w:t>
            </w:r>
          </w:p>
        </w:tc>
      </w:tr>
      <w:tr w:rsidR="00E32B59" w:rsidRPr="00FC5A63" w14:paraId="0DFE3D12" w14:textId="77777777" w:rsidTr="00CF29D3">
        <w:tc>
          <w:tcPr>
            <w:tcW w:w="2685" w:type="dxa"/>
            <w:vMerge w:val="restart"/>
            <w:shd w:val="clear" w:color="auto" w:fill="auto"/>
            <w:hideMark/>
          </w:tcPr>
          <w:p w14:paraId="0A9A9F06" w14:textId="1333ECB2" w:rsidR="00E32B59" w:rsidRPr="00FC5A63" w:rsidRDefault="00CF29D3" w:rsidP="00B01404">
            <w:pPr>
              <w:textAlignment w:val="baseline"/>
              <w:rPr>
                <w:rFonts w:ascii="Times New Roman" w:eastAsia="Times New Roman" w:hAnsi="Times New Roman" w:cs="Times New Roman"/>
              </w:rPr>
            </w:pPr>
            <w:r w:rsidRPr="00CF29D3">
              <w:rPr>
                <w:rFonts w:ascii="Times New Roman" w:eastAsia="Times New Roman" w:hAnsi="Times New Roman" w:cs="Times New Roman"/>
                <w:b/>
                <w:bCs/>
              </w:rPr>
              <w:t>Teens:</w:t>
            </w:r>
            <w:r>
              <w:rPr>
                <w:rFonts w:ascii="Times New Roman" w:eastAsia="Times New Roman" w:hAnsi="Times New Roman" w:cs="Times New Roman"/>
              </w:rPr>
              <w:t xml:space="preserve"> </w:t>
            </w:r>
            <w:r w:rsidR="00E32B59" w:rsidRPr="00FC5A63">
              <w:rPr>
                <w:rFonts w:ascii="Times New Roman" w:eastAsia="Times New Roman" w:hAnsi="Times New Roman" w:cs="Times New Roman"/>
              </w:rPr>
              <w:t>Tell us about yourself: </w:t>
            </w:r>
          </w:p>
        </w:tc>
        <w:tc>
          <w:tcPr>
            <w:tcW w:w="6645" w:type="dxa"/>
            <w:shd w:val="clear" w:color="auto" w:fill="auto"/>
            <w:hideMark/>
          </w:tcPr>
          <w:p w14:paraId="68D35203"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Are you driving yet? </w:t>
            </w:r>
          </w:p>
        </w:tc>
      </w:tr>
      <w:tr w:rsidR="00E32B59" w:rsidRPr="00FC5A63" w14:paraId="3AF3159B" w14:textId="77777777" w:rsidTr="00CF29D3">
        <w:tc>
          <w:tcPr>
            <w:tcW w:w="0" w:type="auto"/>
            <w:vMerge/>
            <w:shd w:val="clear" w:color="auto" w:fill="auto"/>
            <w:vAlign w:val="center"/>
            <w:hideMark/>
          </w:tcPr>
          <w:p w14:paraId="6D79984E" w14:textId="77777777" w:rsidR="00E32B59" w:rsidRPr="00FC5A63" w:rsidRDefault="00E32B59" w:rsidP="00B01404">
            <w:pPr>
              <w:rPr>
                <w:rFonts w:ascii="Times New Roman" w:eastAsia="Times New Roman" w:hAnsi="Times New Roman" w:cs="Times New Roman"/>
              </w:rPr>
            </w:pPr>
          </w:p>
        </w:tc>
        <w:tc>
          <w:tcPr>
            <w:tcW w:w="6645" w:type="dxa"/>
            <w:shd w:val="clear" w:color="auto" w:fill="auto"/>
            <w:hideMark/>
          </w:tcPr>
          <w:p w14:paraId="6CD4CE16"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Why do you want to learn to drive? </w:t>
            </w:r>
          </w:p>
        </w:tc>
      </w:tr>
      <w:tr w:rsidR="00E32B59" w:rsidRPr="00FC5A63" w14:paraId="3B0BBE67" w14:textId="77777777" w:rsidTr="00CF29D3">
        <w:tc>
          <w:tcPr>
            <w:tcW w:w="0" w:type="auto"/>
            <w:vMerge/>
            <w:shd w:val="clear" w:color="auto" w:fill="auto"/>
            <w:vAlign w:val="center"/>
            <w:hideMark/>
          </w:tcPr>
          <w:p w14:paraId="1A90BFA4" w14:textId="77777777" w:rsidR="00E32B59" w:rsidRPr="00FC5A63" w:rsidRDefault="00E32B59" w:rsidP="00B01404">
            <w:pPr>
              <w:rPr>
                <w:rFonts w:ascii="Times New Roman" w:eastAsia="Times New Roman" w:hAnsi="Times New Roman" w:cs="Times New Roman"/>
              </w:rPr>
            </w:pPr>
          </w:p>
        </w:tc>
        <w:tc>
          <w:tcPr>
            <w:tcW w:w="6645" w:type="dxa"/>
            <w:shd w:val="clear" w:color="auto" w:fill="auto"/>
            <w:hideMark/>
          </w:tcPr>
          <w:p w14:paraId="3E14B25F"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What is one fear/concern that you have? </w:t>
            </w:r>
          </w:p>
        </w:tc>
      </w:tr>
      <w:tr w:rsidR="00CF29D3" w:rsidRPr="00FC5A63" w14:paraId="2E44A2F8" w14:textId="77777777" w:rsidTr="00CF29D3">
        <w:tc>
          <w:tcPr>
            <w:tcW w:w="0" w:type="auto"/>
            <w:shd w:val="clear" w:color="auto" w:fill="auto"/>
            <w:vAlign w:val="center"/>
          </w:tcPr>
          <w:p w14:paraId="7F57E3F9" w14:textId="39E676FF" w:rsidR="00CF29D3" w:rsidRPr="00CF29D3" w:rsidRDefault="00CF29D3" w:rsidP="00B01404">
            <w:pPr>
              <w:rPr>
                <w:rFonts w:ascii="Times New Roman" w:eastAsia="Times New Roman" w:hAnsi="Times New Roman" w:cs="Times New Roman"/>
                <w:b/>
                <w:bCs/>
              </w:rPr>
            </w:pPr>
            <w:r>
              <w:rPr>
                <w:rFonts w:ascii="Times New Roman" w:eastAsia="Times New Roman" w:hAnsi="Times New Roman" w:cs="Times New Roman"/>
                <w:b/>
                <w:bCs/>
              </w:rPr>
              <w:t>Common Questions:</w:t>
            </w:r>
          </w:p>
        </w:tc>
        <w:tc>
          <w:tcPr>
            <w:tcW w:w="6645" w:type="dxa"/>
            <w:shd w:val="clear" w:color="auto" w:fill="auto"/>
          </w:tcPr>
          <w:p w14:paraId="69D1BCCB" w14:textId="77777777" w:rsidR="00CF29D3" w:rsidRPr="00FC5A63" w:rsidRDefault="00CF29D3" w:rsidP="00B01404">
            <w:pPr>
              <w:textAlignment w:val="baseline"/>
              <w:rPr>
                <w:rFonts w:ascii="Times New Roman" w:eastAsia="Times New Roman" w:hAnsi="Times New Roman" w:cs="Times New Roman"/>
              </w:rPr>
            </w:pPr>
          </w:p>
        </w:tc>
      </w:tr>
      <w:tr w:rsidR="00E32B59" w:rsidRPr="00FC5A63" w14:paraId="0B3AAEBC" w14:textId="77777777" w:rsidTr="00CF29D3">
        <w:tc>
          <w:tcPr>
            <w:tcW w:w="2685" w:type="dxa"/>
            <w:vMerge w:val="restart"/>
            <w:shd w:val="clear" w:color="auto" w:fill="auto"/>
            <w:hideMark/>
          </w:tcPr>
          <w:p w14:paraId="71104461"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General Questioning: </w:t>
            </w:r>
          </w:p>
        </w:tc>
        <w:tc>
          <w:tcPr>
            <w:tcW w:w="6645" w:type="dxa"/>
            <w:shd w:val="clear" w:color="auto" w:fill="auto"/>
            <w:hideMark/>
          </w:tcPr>
          <w:p w14:paraId="181C2817"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How important is th</w:t>
            </w:r>
            <w:r w:rsidRPr="00896C4E">
              <w:rPr>
                <w:rFonts w:ascii="Times New Roman" w:eastAsia="Times New Roman" w:hAnsi="Times New Roman" w:cs="Times New Roman"/>
              </w:rPr>
              <w:t>e</w:t>
            </w:r>
            <w:r w:rsidRPr="00FC5A63">
              <w:rPr>
                <w:rFonts w:ascii="Times New Roman" w:eastAsia="Times New Roman" w:hAnsi="Times New Roman" w:cs="Times New Roman"/>
              </w:rPr>
              <w:t xml:space="preserve"> issue</w:t>
            </w:r>
            <w:r w:rsidRPr="00896C4E">
              <w:rPr>
                <w:rFonts w:ascii="Times New Roman" w:eastAsia="Times New Roman" w:hAnsi="Times New Roman" w:cs="Times New Roman"/>
              </w:rPr>
              <w:t xml:space="preserve"> of safety</w:t>
            </w:r>
            <w:r w:rsidRPr="00FC5A63">
              <w:rPr>
                <w:rFonts w:ascii="Times New Roman" w:eastAsia="Times New Roman" w:hAnsi="Times New Roman" w:cs="Times New Roman"/>
              </w:rPr>
              <w:t>? </w:t>
            </w:r>
          </w:p>
        </w:tc>
      </w:tr>
      <w:tr w:rsidR="00E32B59" w:rsidRPr="00FC5A63" w14:paraId="5043CB31" w14:textId="77777777" w:rsidTr="00CF29D3">
        <w:tc>
          <w:tcPr>
            <w:tcW w:w="0" w:type="auto"/>
            <w:vMerge/>
            <w:shd w:val="clear" w:color="auto" w:fill="auto"/>
            <w:vAlign w:val="center"/>
            <w:hideMark/>
          </w:tcPr>
          <w:p w14:paraId="654E147F" w14:textId="77777777" w:rsidR="00E32B59" w:rsidRPr="00FC5A63" w:rsidRDefault="00E32B59" w:rsidP="00B01404">
            <w:pPr>
              <w:rPr>
                <w:rFonts w:ascii="Times New Roman" w:eastAsia="Times New Roman" w:hAnsi="Times New Roman" w:cs="Times New Roman"/>
              </w:rPr>
            </w:pPr>
          </w:p>
        </w:tc>
        <w:tc>
          <w:tcPr>
            <w:tcW w:w="6645" w:type="dxa"/>
            <w:shd w:val="clear" w:color="auto" w:fill="auto"/>
            <w:hideMark/>
          </w:tcPr>
          <w:p w14:paraId="7F7540CC"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What should be done to improve teenage driver safety? </w:t>
            </w:r>
          </w:p>
        </w:tc>
      </w:tr>
      <w:tr w:rsidR="00E32B59" w:rsidRPr="00FC5A63" w14:paraId="6DA14607" w14:textId="77777777" w:rsidTr="00CF29D3">
        <w:tc>
          <w:tcPr>
            <w:tcW w:w="0" w:type="auto"/>
            <w:vMerge/>
            <w:shd w:val="clear" w:color="auto" w:fill="auto"/>
            <w:vAlign w:val="center"/>
            <w:hideMark/>
          </w:tcPr>
          <w:p w14:paraId="53D70505" w14:textId="77777777" w:rsidR="00E32B59" w:rsidRPr="00FC5A63" w:rsidRDefault="00E32B59" w:rsidP="00B01404">
            <w:pPr>
              <w:rPr>
                <w:rFonts w:ascii="Times New Roman" w:eastAsia="Times New Roman" w:hAnsi="Times New Roman" w:cs="Times New Roman"/>
              </w:rPr>
            </w:pPr>
          </w:p>
        </w:tc>
        <w:tc>
          <w:tcPr>
            <w:tcW w:w="6645" w:type="dxa"/>
            <w:shd w:val="clear" w:color="auto" w:fill="auto"/>
            <w:hideMark/>
          </w:tcPr>
          <w:p w14:paraId="7AE87212"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After initial training and licensure, what ongoing monitoring or training should take place? </w:t>
            </w:r>
          </w:p>
          <w:p w14:paraId="426D13E6"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 </w:t>
            </w:r>
          </w:p>
        </w:tc>
      </w:tr>
      <w:tr w:rsidR="00E32B59" w:rsidRPr="00FC5A63" w14:paraId="7DE24279" w14:textId="77777777" w:rsidTr="00CF29D3">
        <w:tc>
          <w:tcPr>
            <w:tcW w:w="2685" w:type="dxa"/>
            <w:vMerge w:val="restart"/>
            <w:shd w:val="clear" w:color="auto" w:fill="auto"/>
            <w:hideMark/>
          </w:tcPr>
          <w:p w14:paraId="5F0874D3"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Parental Role in Driving: </w:t>
            </w:r>
          </w:p>
        </w:tc>
        <w:tc>
          <w:tcPr>
            <w:tcW w:w="6645" w:type="dxa"/>
            <w:shd w:val="clear" w:color="auto" w:fill="auto"/>
            <w:hideMark/>
          </w:tcPr>
          <w:p w14:paraId="6276AD46"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Who is most responsible for training teenagers to drive safely? </w:t>
            </w:r>
          </w:p>
        </w:tc>
      </w:tr>
      <w:tr w:rsidR="00E32B59" w:rsidRPr="00FC5A63" w14:paraId="27A0162B" w14:textId="77777777" w:rsidTr="00CF29D3">
        <w:tc>
          <w:tcPr>
            <w:tcW w:w="0" w:type="auto"/>
            <w:vMerge/>
            <w:shd w:val="clear" w:color="auto" w:fill="auto"/>
            <w:vAlign w:val="center"/>
            <w:hideMark/>
          </w:tcPr>
          <w:p w14:paraId="6C1D194F" w14:textId="77777777" w:rsidR="00E32B59" w:rsidRPr="00FC5A63" w:rsidRDefault="00E32B59" w:rsidP="00B01404">
            <w:pPr>
              <w:rPr>
                <w:rFonts w:ascii="Times New Roman" w:eastAsia="Times New Roman" w:hAnsi="Times New Roman" w:cs="Times New Roman"/>
              </w:rPr>
            </w:pPr>
          </w:p>
        </w:tc>
        <w:tc>
          <w:tcPr>
            <w:tcW w:w="6645" w:type="dxa"/>
            <w:shd w:val="clear" w:color="auto" w:fill="auto"/>
            <w:hideMark/>
          </w:tcPr>
          <w:p w14:paraId="3360E78F"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Who is involved in recording the amount of practice driving the teenager is accumulating? </w:t>
            </w:r>
          </w:p>
        </w:tc>
      </w:tr>
      <w:tr w:rsidR="00E32B59" w:rsidRPr="00FC5A63" w14:paraId="2C9A5C17" w14:textId="77777777" w:rsidTr="00CF29D3">
        <w:tc>
          <w:tcPr>
            <w:tcW w:w="0" w:type="auto"/>
            <w:vMerge/>
            <w:shd w:val="clear" w:color="auto" w:fill="auto"/>
            <w:vAlign w:val="center"/>
            <w:hideMark/>
          </w:tcPr>
          <w:p w14:paraId="437F3275" w14:textId="77777777" w:rsidR="00E32B59" w:rsidRPr="00FC5A63" w:rsidRDefault="00E32B59" w:rsidP="00B01404">
            <w:pPr>
              <w:rPr>
                <w:rFonts w:ascii="Times New Roman" w:eastAsia="Times New Roman" w:hAnsi="Times New Roman" w:cs="Times New Roman"/>
              </w:rPr>
            </w:pPr>
          </w:p>
        </w:tc>
        <w:tc>
          <w:tcPr>
            <w:tcW w:w="6645" w:type="dxa"/>
            <w:shd w:val="clear" w:color="auto" w:fill="auto"/>
            <w:hideMark/>
          </w:tcPr>
          <w:p w14:paraId="01BF8D3F"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Where do you and your teen record your supervised practice driving hours? </w:t>
            </w:r>
          </w:p>
        </w:tc>
      </w:tr>
      <w:tr w:rsidR="00E32B59" w:rsidRPr="00FC5A63" w14:paraId="05CDA1F0" w14:textId="77777777" w:rsidTr="00CF29D3">
        <w:tc>
          <w:tcPr>
            <w:tcW w:w="0" w:type="auto"/>
            <w:vMerge/>
            <w:shd w:val="clear" w:color="auto" w:fill="auto"/>
            <w:vAlign w:val="center"/>
            <w:hideMark/>
          </w:tcPr>
          <w:p w14:paraId="38CBACA9" w14:textId="77777777" w:rsidR="00E32B59" w:rsidRPr="00FC5A63" w:rsidRDefault="00E32B59" w:rsidP="00B01404">
            <w:pPr>
              <w:rPr>
                <w:rFonts w:ascii="Times New Roman" w:eastAsia="Times New Roman" w:hAnsi="Times New Roman" w:cs="Times New Roman"/>
              </w:rPr>
            </w:pPr>
          </w:p>
        </w:tc>
        <w:tc>
          <w:tcPr>
            <w:tcW w:w="6645" w:type="dxa"/>
            <w:shd w:val="clear" w:color="auto" w:fill="auto"/>
            <w:hideMark/>
          </w:tcPr>
          <w:p w14:paraId="78AB92C0"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Would you use an app to measure practice driving were it available? </w:t>
            </w:r>
          </w:p>
          <w:p w14:paraId="6929DB44"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 </w:t>
            </w:r>
          </w:p>
        </w:tc>
      </w:tr>
      <w:tr w:rsidR="00E32B59" w:rsidRPr="00FC5A63" w14:paraId="1619EA07" w14:textId="77777777" w:rsidTr="00CF29D3">
        <w:tc>
          <w:tcPr>
            <w:tcW w:w="2685" w:type="dxa"/>
            <w:vMerge w:val="restart"/>
            <w:shd w:val="clear" w:color="auto" w:fill="auto"/>
            <w:hideMark/>
          </w:tcPr>
          <w:p w14:paraId="3CCA2CAF"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Introduction to App for Measuring Practice Driving: </w:t>
            </w:r>
          </w:p>
        </w:tc>
        <w:tc>
          <w:tcPr>
            <w:tcW w:w="6645" w:type="dxa"/>
            <w:shd w:val="clear" w:color="auto" w:fill="auto"/>
            <w:hideMark/>
          </w:tcPr>
          <w:p w14:paraId="33210DC4"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Have you ever heard about these apps? </w:t>
            </w:r>
          </w:p>
        </w:tc>
      </w:tr>
      <w:tr w:rsidR="00E32B59" w:rsidRPr="00FC5A63" w14:paraId="2BF30845" w14:textId="77777777" w:rsidTr="00CF29D3">
        <w:tc>
          <w:tcPr>
            <w:tcW w:w="0" w:type="auto"/>
            <w:vMerge/>
            <w:shd w:val="clear" w:color="auto" w:fill="auto"/>
            <w:vAlign w:val="center"/>
            <w:hideMark/>
          </w:tcPr>
          <w:p w14:paraId="7B33CF81" w14:textId="77777777" w:rsidR="00E32B59" w:rsidRPr="00FC5A63" w:rsidRDefault="00E32B59" w:rsidP="00B01404">
            <w:pPr>
              <w:rPr>
                <w:rFonts w:ascii="Times New Roman" w:eastAsia="Times New Roman" w:hAnsi="Times New Roman" w:cs="Times New Roman"/>
              </w:rPr>
            </w:pPr>
          </w:p>
        </w:tc>
        <w:tc>
          <w:tcPr>
            <w:tcW w:w="6645" w:type="dxa"/>
            <w:shd w:val="clear" w:color="auto" w:fill="auto"/>
            <w:hideMark/>
          </w:tcPr>
          <w:p w14:paraId="0DAC7437"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Are you currently using or considering something like this? </w:t>
            </w:r>
          </w:p>
        </w:tc>
      </w:tr>
      <w:tr w:rsidR="00E32B59" w:rsidRPr="00FC5A63" w14:paraId="01A7EB34" w14:textId="77777777" w:rsidTr="00CF29D3">
        <w:tc>
          <w:tcPr>
            <w:tcW w:w="0" w:type="auto"/>
            <w:vMerge/>
            <w:shd w:val="clear" w:color="auto" w:fill="auto"/>
            <w:vAlign w:val="center"/>
            <w:hideMark/>
          </w:tcPr>
          <w:p w14:paraId="259111F0" w14:textId="77777777" w:rsidR="00E32B59" w:rsidRPr="00FC5A63" w:rsidRDefault="00E32B59" w:rsidP="00B01404">
            <w:pPr>
              <w:rPr>
                <w:rFonts w:ascii="Times New Roman" w:eastAsia="Times New Roman" w:hAnsi="Times New Roman" w:cs="Times New Roman"/>
              </w:rPr>
            </w:pPr>
          </w:p>
        </w:tc>
        <w:tc>
          <w:tcPr>
            <w:tcW w:w="6645" w:type="dxa"/>
            <w:shd w:val="clear" w:color="auto" w:fill="auto"/>
            <w:hideMark/>
          </w:tcPr>
          <w:p w14:paraId="4969F9FB"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If you are using them, please describe some of your thinking behind why you decided to use them? </w:t>
            </w:r>
          </w:p>
        </w:tc>
      </w:tr>
      <w:tr w:rsidR="00E32B59" w:rsidRPr="00FC5A63" w14:paraId="3B8420FD" w14:textId="77777777" w:rsidTr="00CF29D3">
        <w:tc>
          <w:tcPr>
            <w:tcW w:w="0" w:type="auto"/>
            <w:vMerge/>
            <w:shd w:val="clear" w:color="auto" w:fill="auto"/>
            <w:vAlign w:val="center"/>
            <w:hideMark/>
          </w:tcPr>
          <w:p w14:paraId="21F6D547" w14:textId="77777777" w:rsidR="00E32B59" w:rsidRPr="00FC5A63" w:rsidRDefault="00E32B59" w:rsidP="00B01404">
            <w:pPr>
              <w:rPr>
                <w:rFonts w:ascii="Times New Roman" w:eastAsia="Times New Roman" w:hAnsi="Times New Roman" w:cs="Times New Roman"/>
              </w:rPr>
            </w:pPr>
          </w:p>
        </w:tc>
        <w:tc>
          <w:tcPr>
            <w:tcW w:w="6645" w:type="dxa"/>
            <w:shd w:val="clear" w:color="auto" w:fill="auto"/>
            <w:hideMark/>
          </w:tcPr>
          <w:p w14:paraId="1560BECB"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Are they specifically for driving/safety or do they have other features? </w:t>
            </w:r>
          </w:p>
        </w:tc>
      </w:tr>
      <w:tr w:rsidR="00E32B59" w:rsidRPr="00FC5A63" w14:paraId="502DE3F0" w14:textId="77777777" w:rsidTr="00CF29D3">
        <w:tc>
          <w:tcPr>
            <w:tcW w:w="0" w:type="auto"/>
            <w:vMerge/>
            <w:shd w:val="clear" w:color="auto" w:fill="auto"/>
            <w:vAlign w:val="center"/>
            <w:hideMark/>
          </w:tcPr>
          <w:p w14:paraId="56F264AF" w14:textId="77777777" w:rsidR="00E32B59" w:rsidRPr="00FC5A63" w:rsidRDefault="00E32B59" w:rsidP="00B01404">
            <w:pPr>
              <w:rPr>
                <w:rFonts w:ascii="Times New Roman" w:eastAsia="Times New Roman" w:hAnsi="Times New Roman" w:cs="Times New Roman"/>
              </w:rPr>
            </w:pPr>
          </w:p>
        </w:tc>
        <w:tc>
          <w:tcPr>
            <w:tcW w:w="6645" w:type="dxa"/>
            <w:shd w:val="clear" w:color="auto" w:fill="auto"/>
            <w:hideMark/>
          </w:tcPr>
          <w:p w14:paraId="1C785A53" w14:textId="36AA44FC"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How did you have the conversation with your teen/your parent about using these?</w:t>
            </w:r>
            <w:r w:rsidR="001B15A0">
              <w:rPr>
                <w:rFonts w:ascii="Times New Roman" w:eastAsia="Times New Roman" w:hAnsi="Times New Roman" w:cs="Times New Roman"/>
              </w:rPr>
              <w:t xml:space="preserve"> </w:t>
            </w:r>
          </w:p>
        </w:tc>
      </w:tr>
      <w:tr w:rsidR="00E32B59" w:rsidRPr="00FC5A63" w14:paraId="4B9B0679" w14:textId="77777777" w:rsidTr="00CF29D3">
        <w:tc>
          <w:tcPr>
            <w:tcW w:w="2685" w:type="dxa"/>
            <w:vMerge w:val="restart"/>
            <w:shd w:val="clear" w:color="auto" w:fill="auto"/>
            <w:hideMark/>
          </w:tcPr>
          <w:p w14:paraId="0B8E5A76"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Vehicle Selection: </w:t>
            </w:r>
          </w:p>
        </w:tc>
        <w:tc>
          <w:tcPr>
            <w:tcW w:w="6645" w:type="dxa"/>
            <w:shd w:val="clear" w:color="auto" w:fill="auto"/>
            <w:hideMark/>
          </w:tcPr>
          <w:p w14:paraId="6F312666"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Describe the age and features of the vehicle that you/your teen will drive as their first car. </w:t>
            </w:r>
          </w:p>
        </w:tc>
      </w:tr>
      <w:tr w:rsidR="00E32B59" w:rsidRPr="00FC5A63" w14:paraId="49467C5C" w14:textId="77777777" w:rsidTr="00CF29D3">
        <w:tc>
          <w:tcPr>
            <w:tcW w:w="0" w:type="auto"/>
            <w:vMerge/>
            <w:shd w:val="clear" w:color="auto" w:fill="auto"/>
            <w:vAlign w:val="center"/>
            <w:hideMark/>
          </w:tcPr>
          <w:p w14:paraId="15542DB2" w14:textId="77777777" w:rsidR="00E32B59" w:rsidRPr="00FC5A63" w:rsidRDefault="00E32B59" w:rsidP="00B01404">
            <w:pPr>
              <w:rPr>
                <w:rFonts w:ascii="Times New Roman" w:eastAsia="Times New Roman" w:hAnsi="Times New Roman" w:cs="Times New Roman"/>
              </w:rPr>
            </w:pPr>
          </w:p>
        </w:tc>
        <w:tc>
          <w:tcPr>
            <w:tcW w:w="6645" w:type="dxa"/>
            <w:shd w:val="clear" w:color="auto" w:fill="auto"/>
            <w:hideMark/>
          </w:tcPr>
          <w:p w14:paraId="5969C20E"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 xml:space="preserve">Can you tell </w:t>
            </w:r>
            <w:proofErr w:type="gramStart"/>
            <w:r w:rsidRPr="00FC5A63">
              <w:rPr>
                <w:rFonts w:ascii="Times New Roman" w:eastAsia="Times New Roman" w:hAnsi="Times New Roman" w:cs="Times New Roman"/>
              </w:rPr>
              <w:t>us</w:t>
            </w:r>
            <w:proofErr w:type="gramEnd"/>
            <w:r w:rsidRPr="00FC5A63">
              <w:rPr>
                <w:rFonts w:ascii="Times New Roman" w:eastAsia="Times New Roman" w:hAnsi="Times New Roman" w:cs="Times New Roman"/>
              </w:rPr>
              <w:t xml:space="preserve"> your thinking behind that choice of vehicle and the factors you are considering? </w:t>
            </w:r>
          </w:p>
        </w:tc>
      </w:tr>
      <w:tr w:rsidR="00E32B59" w:rsidRPr="00FC5A63" w14:paraId="54660DFF" w14:textId="77777777" w:rsidTr="00CF29D3">
        <w:tc>
          <w:tcPr>
            <w:tcW w:w="0" w:type="auto"/>
            <w:vMerge/>
            <w:shd w:val="clear" w:color="auto" w:fill="auto"/>
            <w:vAlign w:val="center"/>
            <w:hideMark/>
          </w:tcPr>
          <w:p w14:paraId="301DB721" w14:textId="77777777" w:rsidR="00E32B59" w:rsidRPr="00FC5A63" w:rsidRDefault="00E32B59" w:rsidP="00B01404">
            <w:pPr>
              <w:rPr>
                <w:rFonts w:ascii="Times New Roman" w:eastAsia="Times New Roman" w:hAnsi="Times New Roman" w:cs="Times New Roman"/>
              </w:rPr>
            </w:pPr>
          </w:p>
        </w:tc>
        <w:tc>
          <w:tcPr>
            <w:tcW w:w="6645" w:type="dxa"/>
            <w:shd w:val="clear" w:color="auto" w:fill="auto"/>
            <w:hideMark/>
          </w:tcPr>
          <w:p w14:paraId="7F07416E"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Describe the safety features these vehicles have (if any)? </w:t>
            </w:r>
          </w:p>
        </w:tc>
      </w:tr>
      <w:tr w:rsidR="00E32B59" w:rsidRPr="00FC5A63" w14:paraId="710A0669" w14:textId="77777777" w:rsidTr="00CF29D3">
        <w:tc>
          <w:tcPr>
            <w:tcW w:w="0" w:type="auto"/>
            <w:vMerge/>
            <w:shd w:val="clear" w:color="auto" w:fill="auto"/>
            <w:vAlign w:val="center"/>
            <w:hideMark/>
          </w:tcPr>
          <w:p w14:paraId="6A33E559" w14:textId="77777777" w:rsidR="00E32B59" w:rsidRPr="00FC5A63" w:rsidRDefault="00E32B59" w:rsidP="00B01404">
            <w:pPr>
              <w:rPr>
                <w:rFonts w:ascii="Times New Roman" w:eastAsia="Times New Roman" w:hAnsi="Times New Roman" w:cs="Times New Roman"/>
              </w:rPr>
            </w:pPr>
          </w:p>
        </w:tc>
        <w:tc>
          <w:tcPr>
            <w:tcW w:w="6645" w:type="dxa"/>
            <w:shd w:val="clear" w:color="auto" w:fill="auto"/>
            <w:hideMark/>
          </w:tcPr>
          <w:p w14:paraId="63F26EE2"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What do you mean when you say safety? </w:t>
            </w:r>
          </w:p>
          <w:p w14:paraId="6694AEFD" w14:textId="77777777" w:rsidR="00E32B59" w:rsidRPr="00FC5A63" w:rsidRDefault="00E32B59" w:rsidP="00B01404">
            <w:pPr>
              <w:textAlignment w:val="baseline"/>
              <w:rPr>
                <w:rFonts w:ascii="Times New Roman" w:eastAsia="Times New Roman" w:hAnsi="Times New Roman" w:cs="Times New Roman"/>
              </w:rPr>
            </w:pPr>
            <w:r w:rsidRPr="00FC5A63">
              <w:rPr>
                <w:rFonts w:ascii="Times New Roman" w:eastAsia="Times New Roman" w:hAnsi="Times New Roman" w:cs="Times New Roman"/>
              </w:rPr>
              <w:t> </w:t>
            </w:r>
          </w:p>
        </w:tc>
      </w:tr>
    </w:tbl>
    <w:p w14:paraId="074DB443" w14:textId="77777777" w:rsidR="00E32B59" w:rsidRPr="008262C4" w:rsidRDefault="00E32B59" w:rsidP="00B01404">
      <w:pPr>
        <w:ind w:firstLine="720"/>
        <w:rPr>
          <w:rFonts w:ascii="Times New Roman" w:hAnsi="Times New Roman" w:cs="Times New Roman"/>
          <w:i/>
          <w:iCs/>
        </w:rPr>
      </w:pPr>
    </w:p>
    <w:p w14:paraId="2ECD213C" w14:textId="77777777" w:rsidR="00AD7B6C" w:rsidRDefault="00AD7B6C" w:rsidP="00B01404">
      <w:pPr>
        <w:outlineLvl w:val="0"/>
        <w:rPr>
          <w:rFonts w:ascii="Times New Roman" w:hAnsi="Times New Roman" w:cs="Times New Roman"/>
          <w:i/>
        </w:rPr>
      </w:pPr>
      <w:r>
        <w:rPr>
          <w:rFonts w:ascii="Times New Roman" w:hAnsi="Times New Roman" w:cs="Times New Roman"/>
          <w:i/>
        </w:rPr>
        <w:t xml:space="preserve">2.3 </w:t>
      </w:r>
      <w:r w:rsidRPr="008262C4">
        <w:rPr>
          <w:rFonts w:ascii="Times New Roman" w:hAnsi="Times New Roman" w:cs="Times New Roman"/>
          <w:i/>
        </w:rPr>
        <w:t xml:space="preserve">Data </w:t>
      </w:r>
      <w:r>
        <w:rPr>
          <w:rFonts w:ascii="Times New Roman" w:hAnsi="Times New Roman" w:cs="Times New Roman"/>
          <w:i/>
        </w:rPr>
        <w:t>a</w:t>
      </w:r>
      <w:r w:rsidRPr="008262C4">
        <w:rPr>
          <w:rFonts w:ascii="Times New Roman" w:hAnsi="Times New Roman" w:cs="Times New Roman"/>
          <w:i/>
        </w:rPr>
        <w:t>nalysis</w:t>
      </w:r>
    </w:p>
    <w:p w14:paraId="0E80C833" w14:textId="3F691C53" w:rsidR="00AD7B6C" w:rsidRPr="008262C4" w:rsidRDefault="00AD7B6C" w:rsidP="00B01404">
      <w:pPr>
        <w:ind w:firstLine="720"/>
        <w:rPr>
          <w:rFonts w:ascii="Times New Roman" w:hAnsi="Times New Roman" w:cs="Times New Roman"/>
          <w:i/>
          <w:iCs/>
        </w:rPr>
      </w:pPr>
      <w:r w:rsidRPr="1E4EC5BC">
        <w:rPr>
          <w:rFonts w:ascii="Times New Roman" w:hAnsi="Times New Roman" w:cs="Times New Roman"/>
          <w:i/>
          <w:iCs/>
        </w:rPr>
        <w:t xml:space="preserve"> </w:t>
      </w:r>
      <w:r w:rsidRPr="1E4EC5BC">
        <w:rPr>
          <w:rFonts w:ascii="Times New Roman" w:hAnsi="Times New Roman" w:cs="Times New Roman"/>
        </w:rPr>
        <w:t>Focus group data were stored, managed, and analyzed using Microsoft Excel and Word. We employed a thematic analysis technique using grounded theory as a guideline to examine the content.</w:t>
      </w:r>
      <w:r w:rsidR="00802914" w:rsidRPr="00145ED1">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{"citationID":"7AkW7Bn5","properties":{"formattedCitation":"\\super 41\\nosupersub{}","plainCitation":"41","noteIndex":0},"citationItems":[{"id":1240,"uris":["http://zotero.org/groups/2676052/items/WMR8JFQR"],"itemData":{"id":1240,"type":"article-journal","abstract":"Background:\n              Grounded theory is a well-known methodology employed in many research studies. Qualitative and quantitative data generation techniques can be used in a grounded theory study. Grounded theory sets out to discover or construct theory from data, systematically obtained and analysed using comparative analysis. While grounded theory is inherently flexible, it is a complex methodology. Thus, novice researchers strive to understand the discourse and the practical application of grounded theory concepts and processes.\n            \n            \n              Objective:\n              The aim of this article is to provide a contemporary research framework suitable to inform a grounded theory study.\n            \n            \n              Result:\n              This article provides an overview of grounded theory illustrated through a graphic representation of the processes and methods employed in conducting research using this methodology. The framework is presented as a diagrammatic representation of a research design and acts as a visual guide for the novice grounded theory researcher.\n            \n            \n              Discussion:\n              As grounded theory is not a linear process, the framework illustrates the interplay between the essential grounded theory methods and iterative and comparative actions involved. Each of the essential methods and processes that underpin grounded theory are defined in this article.\n            \n            \n              Conclusion:\n              Rather than an engagement in philosophical discussion or a debate of the different genres that can be used in grounded theory, this article illustrates how a framework for a research study design can be used to guide and inform the novice nurse researcher undertaking a study using grounded theory. Research findings and recommendations can contribute to policy or knowledge development, service provision and can reform thinking to initiate change in the substantive area of inquiry.","container-title":"SAGE Open Medicine","DOI":"10.1177/2050312118822927","ISSN":"2050-3121, 2050-3121","journalAbbreviation":"SAGE Open Medicine","language":"en","page":"205031211882292","source":"DOI.org (Crossref)","title":"Grounded theory research: A design framework for novice researchers","title-short":"Grounded theory research","volume":"7","author":[{"family":"Chun Tie","given":"Ylona"},{"family":"Birks","given":"Melanie"},{"family":"Francis","given":"Karen"}],"issued":{"date-parts":[["2019",1]]}}}],"schema":"https://github.com/citation-style-language/schema/raw/master/csl-citation.json"} </w:instrText>
      </w:r>
      <w:r w:rsidR="00802914" w:rsidRPr="00145ED1">
        <w:rPr>
          <w:rFonts w:ascii="Times New Roman" w:hAnsi="Times New Roman" w:cs="Times New Roman"/>
        </w:rPr>
        <w:fldChar w:fldCharType="separate"/>
      </w:r>
      <w:r w:rsidR="008F0118" w:rsidRPr="008F0118">
        <w:rPr>
          <w:rFonts w:ascii="Times New Roman" w:hAnsi="Times New Roman" w:cs="Times New Roman"/>
          <w:vertAlign w:val="superscript"/>
        </w:rPr>
        <w:t>41</w:t>
      </w:r>
      <w:r w:rsidR="00802914" w:rsidRPr="00145ED1">
        <w:rPr>
          <w:rFonts w:ascii="Times New Roman" w:hAnsi="Times New Roman" w:cs="Times New Roman"/>
        </w:rPr>
        <w:fldChar w:fldCharType="end"/>
      </w:r>
      <w:r w:rsidR="001A527F">
        <w:rPr>
          <w:rFonts w:ascii="Times New Roman" w:hAnsi="Times New Roman" w:cs="Times New Roman"/>
        </w:rPr>
        <w:t xml:space="preserve"> </w:t>
      </w:r>
      <w:r w:rsidRPr="1E4EC5BC">
        <w:rPr>
          <w:rFonts w:ascii="Times New Roman" w:hAnsi="Times New Roman" w:cs="Times New Roman"/>
        </w:rPr>
        <w:t xml:space="preserve">Authors TJC, CPR, and AH read all transcripts for immersion, then they independently developed codes and corresponding themes using the six focus group transcripts. Following this, authors TJC, CPR, and AH conferred on codes and themes </w:t>
      </w:r>
      <w:r w:rsidR="676F73B5" w:rsidRPr="1E4EC5BC">
        <w:rPr>
          <w:rFonts w:ascii="Times New Roman" w:hAnsi="Times New Roman" w:cs="Times New Roman"/>
        </w:rPr>
        <w:t>to develop</w:t>
      </w:r>
      <w:r w:rsidRPr="1E4EC5BC">
        <w:rPr>
          <w:rFonts w:ascii="Times New Roman" w:hAnsi="Times New Roman" w:cs="Times New Roman"/>
        </w:rPr>
        <w:t xml:space="preserve"> a consensus codebook. The codebook offered the theme name, description of the theme, theme-related codes, and contextual excerpts for each code. Authors CPR and AH recoded all transcripts per the codebook. Quality assurance was conducted by TJC who reviewed the codes and transcripts.</w:t>
      </w:r>
      <w:r w:rsidR="00384EF3">
        <w:rPr>
          <w:rFonts w:ascii="Times New Roman" w:hAnsi="Times New Roman" w:cs="Times New Roman"/>
        </w:rPr>
        <w:t xml:space="preserve"> Each of the few </w:t>
      </w:r>
      <w:r w:rsidR="004B20E9">
        <w:rPr>
          <w:rFonts w:ascii="Times New Roman" w:hAnsi="Times New Roman" w:cs="Times New Roman"/>
        </w:rPr>
        <w:t>discrepancies</w:t>
      </w:r>
      <w:r w:rsidR="00384EF3">
        <w:rPr>
          <w:rFonts w:ascii="Times New Roman" w:hAnsi="Times New Roman" w:cs="Times New Roman"/>
        </w:rPr>
        <w:t xml:space="preserve"> that arose </w:t>
      </w:r>
      <w:r w:rsidR="004B20E9">
        <w:rPr>
          <w:rFonts w:ascii="Times New Roman" w:hAnsi="Times New Roman" w:cs="Times New Roman"/>
        </w:rPr>
        <w:t>were discussed and resolved</w:t>
      </w:r>
      <w:r w:rsidR="00CE7B11">
        <w:rPr>
          <w:rFonts w:ascii="Times New Roman" w:hAnsi="Times New Roman" w:cs="Times New Roman"/>
        </w:rPr>
        <w:t xml:space="preserve"> through</w:t>
      </w:r>
      <w:r w:rsidR="00F95A25">
        <w:rPr>
          <w:rFonts w:ascii="Times New Roman" w:hAnsi="Times New Roman" w:cs="Times New Roman"/>
        </w:rPr>
        <w:t xml:space="preserve"> consensus</w:t>
      </w:r>
      <w:r w:rsidR="00384EF3">
        <w:rPr>
          <w:rFonts w:ascii="Times New Roman" w:hAnsi="Times New Roman" w:cs="Times New Roman"/>
        </w:rPr>
        <w:t xml:space="preserve"> among the authors</w:t>
      </w:r>
      <w:r w:rsidR="00CE7B11">
        <w:rPr>
          <w:rFonts w:ascii="Times New Roman" w:hAnsi="Times New Roman" w:cs="Times New Roman"/>
        </w:rPr>
        <w:t>.</w:t>
      </w:r>
    </w:p>
    <w:p w14:paraId="52E62E73" w14:textId="4C898B54" w:rsidR="00AD7B6C" w:rsidRDefault="00AD7B6C" w:rsidP="00B01404"/>
    <w:p w14:paraId="47786F91" w14:textId="25EAB72F" w:rsidR="40BBEFDA" w:rsidRDefault="00553B6A" w:rsidP="00B01404">
      <w:pPr>
        <w:pStyle w:val="Heading1"/>
        <w:rPr>
          <w:rFonts w:ascii="Times New Roman" w:eastAsia="Times New Roman" w:hAnsi="Times New Roman" w:cs="Times New Roman"/>
          <w:b/>
          <w:bCs/>
          <w:color w:val="auto"/>
          <w:sz w:val="24"/>
          <w:szCs w:val="24"/>
        </w:rPr>
      </w:pPr>
      <w:r w:rsidRPr="00051024">
        <w:rPr>
          <w:rFonts w:ascii="Times New Roman" w:eastAsia="Times New Roman" w:hAnsi="Times New Roman" w:cs="Times New Roman"/>
          <w:b/>
          <w:bCs/>
          <w:color w:val="auto"/>
          <w:sz w:val="24"/>
          <w:szCs w:val="24"/>
        </w:rPr>
        <w:t xml:space="preserve">3. </w:t>
      </w:r>
      <w:r w:rsidR="40BBEFDA" w:rsidRPr="00051024">
        <w:rPr>
          <w:rFonts w:ascii="Times New Roman" w:eastAsia="Times New Roman" w:hAnsi="Times New Roman" w:cs="Times New Roman"/>
          <w:b/>
          <w:bCs/>
          <w:color w:val="auto"/>
          <w:sz w:val="24"/>
          <w:szCs w:val="24"/>
        </w:rPr>
        <w:t>Results</w:t>
      </w:r>
    </w:p>
    <w:p w14:paraId="3C615B14" w14:textId="633557FE" w:rsidR="40BBEFDA" w:rsidRPr="00051024" w:rsidRDefault="764C47EA" w:rsidP="00B01404">
      <w:pPr>
        <w:spacing w:before="240" w:after="240"/>
        <w:ind w:firstLine="720"/>
        <w:rPr>
          <w:rFonts w:ascii="Times New Roman" w:eastAsia="Times New Roman" w:hAnsi="Times New Roman" w:cs="Times New Roman"/>
          <w:b/>
          <w:bCs/>
        </w:rPr>
      </w:pPr>
      <w:r w:rsidRPr="15658F01">
        <w:rPr>
          <w:rFonts w:ascii="Times New Roman" w:eastAsia="Times New Roman" w:hAnsi="Times New Roman" w:cs="Times New Roman"/>
        </w:rPr>
        <w:t xml:space="preserve">Six focus groups </w:t>
      </w:r>
      <w:r w:rsidRPr="00E61FDD">
        <w:rPr>
          <w:rFonts w:ascii="Times New Roman" w:eastAsia="Times New Roman" w:hAnsi="Times New Roman" w:cs="Times New Roman"/>
        </w:rPr>
        <w:t>(3 teen</w:t>
      </w:r>
      <w:r w:rsidR="001D0EF1" w:rsidRPr="00E61FDD">
        <w:rPr>
          <w:rFonts w:ascii="Times New Roman" w:eastAsia="Times New Roman" w:hAnsi="Times New Roman" w:cs="Times New Roman"/>
        </w:rPr>
        <w:t>ager</w:t>
      </w:r>
      <w:r w:rsidRPr="00E61FDD">
        <w:rPr>
          <w:rFonts w:ascii="Times New Roman" w:eastAsia="Times New Roman" w:hAnsi="Times New Roman" w:cs="Times New Roman"/>
        </w:rPr>
        <w:t xml:space="preserve"> groups, 3 parent groups) consisted of a total of 35 participants (teen</w:t>
      </w:r>
      <w:r w:rsidR="001D0EF1" w:rsidRPr="00E61FDD">
        <w:rPr>
          <w:rFonts w:ascii="Times New Roman" w:eastAsia="Times New Roman" w:hAnsi="Times New Roman" w:cs="Times New Roman"/>
        </w:rPr>
        <w:t>ager</w:t>
      </w:r>
      <w:r w:rsidRPr="00E61FDD">
        <w:rPr>
          <w:rFonts w:ascii="Times New Roman" w:eastAsia="Times New Roman" w:hAnsi="Times New Roman" w:cs="Times New Roman"/>
        </w:rPr>
        <w:t>s: 11 males, 8 females; parents: 5 males, 11 females).</w:t>
      </w:r>
      <w:r w:rsidR="001B15A0">
        <w:rPr>
          <w:rFonts w:ascii="Times New Roman" w:eastAsia="Times New Roman" w:hAnsi="Times New Roman" w:cs="Times New Roman"/>
        </w:rPr>
        <w:t xml:space="preserve"> </w:t>
      </w:r>
      <w:r w:rsidRPr="00E61FDD">
        <w:rPr>
          <w:rFonts w:ascii="Times New Roman" w:eastAsia="Times New Roman" w:hAnsi="Times New Roman" w:cs="Times New Roman"/>
        </w:rPr>
        <w:t xml:space="preserve">Two major </w:t>
      </w:r>
      <w:r w:rsidR="058EB51C" w:rsidRPr="00E61FDD">
        <w:rPr>
          <w:rFonts w:ascii="Times New Roman" w:eastAsia="Times New Roman" w:hAnsi="Times New Roman" w:cs="Times New Roman"/>
        </w:rPr>
        <w:t>topics were</w:t>
      </w:r>
      <w:r w:rsidR="378D25B2" w:rsidRPr="00E61FDD">
        <w:rPr>
          <w:rFonts w:ascii="Times New Roman" w:eastAsia="Times New Roman" w:hAnsi="Times New Roman" w:cs="Times New Roman"/>
        </w:rPr>
        <w:t xml:space="preserve"> discussed during the focus groups: A) Vehicle selection for new teenage drivers</w:t>
      </w:r>
      <w:r w:rsidR="65109C25" w:rsidRPr="00E61FDD">
        <w:rPr>
          <w:rFonts w:ascii="Times New Roman" w:eastAsia="Times New Roman" w:hAnsi="Times New Roman" w:cs="Times New Roman"/>
        </w:rPr>
        <w:t>, and B</w:t>
      </w:r>
      <w:r w:rsidR="1653DD17" w:rsidRPr="00E61FDD">
        <w:rPr>
          <w:rFonts w:ascii="Times New Roman" w:eastAsia="Times New Roman" w:hAnsi="Times New Roman" w:cs="Times New Roman"/>
        </w:rPr>
        <w:t xml:space="preserve">) </w:t>
      </w:r>
      <w:r w:rsidR="6A35816E" w:rsidRPr="00E61FDD">
        <w:rPr>
          <w:rFonts w:ascii="Times New Roman" w:eastAsia="Times New Roman" w:hAnsi="Times New Roman" w:cs="Times New Roman"/>
        </w:rPr>
        <w:t>Graduate</w:t>
      </w:r>
      <w:r w:rsidR="005346AC">
        <w:rPr>
          <w:rFonts w:ascii="Times New Roman" w:eastAsia="Times New Roman" w:hAnsi="Times New Roman" w:cs="Times New Roman"/>
        </w:rPr>
        <w:t>d</w:t>
      </w:r>
      <w:r w:rsidR="6A35816E" w:rsidRPr="00E61FDD">
        <w:rPr>
          <w:rFonts w:ascii="Times New Roman" w:eastAsia="Times New Roman" w:hAnsi="Times New Roman" w:cs="Times New Roman"/>
        </w:rPr>
        <w:t xml:space="preserve"> Driving Licensure</w:t>
      </w:r>
      <w:r w:rsidR="005346AC">
        <w:rPr>
          <w:rFonts w:ascii="Times New Roman" w:eastAsia="Times New Roman" w:hAnsi="Times New Roman" w:cs="Times New Roman"/>
        </w:rPr>
        <w:t xml:space="preserve"> (GDL)</w:t>
      </w:r>
      <w:r w:rsidR="3D367DA3" w:rsidRPr="00E61FDD">
        <w:rPr>
          <w:rFonts w:ascii="Times New Roman" w:eastAsia="Times New Roman" w:hAnsi="Times New Roman" w:cs="Times New Roman"/>
        </w:rPr>
        <w:t>.</w:t>
      </w:r>
      <w:r w:rsidR="001B15A0">
        <w:rPr>
          <w:rFonts w:ascii="Times New Roman" w:eastAsia="Times New Roman" w:hAnsi="Times New Roman" w:cs="Times New Roman"/>
        </w:rPr>
        <w:t xml:space="preserve"> </w:t>
      </w:r>
      <w:r w:rsidRPr="15658F01">
        <w:rPr>
          <w:rFonts w:ascii="Times New Roman" w:eastAsia="Times New Roman" w:hAnsi="Times New Roman" w:cs="Times New Roman"/>
        </w:rPr>
        <w:t xml:space="preserve">The themes </w:t>
      </w:r>
      <w:r w:rsidR="559846D8" w:rsidRPr="15658F01">
        <w:rPr>
          <w:rFonts w:ascii="Times New Roman" w:eastAsia="Times New Roman" w:hAnsi="Times New Roman" w:cs="Times New Roman"/>
        </w:rPr>
        <w:t xml:space="preserve">that </w:t>
      </w:r>
      <w:r w:rsidRPr="15658F01">
        <w:rPr>
          <w:rFonts w:ascii="Times New Roman" w:eastAsia="Times New Roman" w:hAnsi="Times New Roman" w:cs="Times New Roman"/>
        </w:rPr>
        <w:t>emerged at the first focus group sessions were present in the subsequent focus group</w:t>
      </w:r>
      <w:r w:rsidR="051CB9FE" w:rsidRPr="15658F01">
        <w:rPr>
          <w:rFonts w:ascii="Times New Roman" w:eastAsia="Times New Roman" w:hAnsi="Times New Roman" w:cs="Times New Roman"/>
        </w:rPr>
        <w:t xml:space="preserve">s and are presented in </w:t>
      </w:r>
      <w:r w:rsidRPr="15658F01">
        <w:rPr>
          <w:rFonts w:ascii="Times New Roman" w:eastAsia="Times New Roman" w:hAnsi="Times New Roman" w:cs="Times New Roman"/>
        </w:rPr>
        <w:t>Table 3.</w:t>
      </w:r>
      <w:r w:rsidR="001B15A0">
        <w:rPr>
          <w:rFonts w:ascii="Times New Roman" w:eastAsia="Times New Roman" w:hAnsi="Times New Roman" w:cs="Times New Roman"/>
        </w:rPr>
        <w:t xml:space="preserve"> </w:t>
      </w:r>
      <w:r w:rsidRPr="15658F01">
        <w:rPr>
          <w:rFonts w:ascii="Times New Roman" w:eastAsia="Times New Roman" w:hAnsi="Times New Roman" w:cs="Times New Roman"/>
        </w:rPr>
        <w:t>Quotes in this report were edited for readability (removing extra words such as “like” and minor grammatical edits) but without changing meaning.</w:t>
      </w:r>
      <w:r w:rsidR="45FB1D7D" w:rsidRPr="15658F01">
        <w:rPr>
          <w:rFonts w:ascii="Times New Roman" w:eastAsia="Times New Roman" w:hAnsi="Times New Roman" w:cs="Times New Roman"/>
        </w:rPr>
        <w:t xml:space="preserve"> </w:t>
      </w:r>
    </w:p>
    <w:p w14:paraId="428E60E9" w14:textId="65CE76A5" w:rsidR="40BBEFDA" w:rsidRPr="00CD1D4C" w:rsidRDefault="00795A76" w:rsidP="00B01404">
      <w:pPr>
        <w:spacing w:before="240" w:after="240"/>
        <w:rPr>
          <w:rFonts w:ascii="Times New Roman" w:eastAsia="Times New Roman" w:hAnsi="Times New Roman" w:cs="Times New Roman"/>
          <w:bCs/>
          <w:i/>
          <w:iCs/>
        </w:rPr>
      </w:pPr>
      <w:r w:rsidRPr="00CD1D4C">
        <w:rPr>
          <w:rFonts w:ascii="Times New Roman" w:eastAsia="Times New Roman" w:hAnsi="Times New Roman" w:cs="Times New Roman"/>
          <w:bCs/>
          <w:i/>
          <w:iCs/>
        </w:rPr>
        <w:t xml:space="preserve">3.1 </w:t>
      </w:r>
      <w:r w:rsidR="009A6557" w:rsidRPr="00CD1D4C">
        <w:rPr>
          <w:rFonts w:ascii="Times New Roman" w:eastAsia="Times New Roman" w:hAnsi="Times New Roman" w:cs="Times New Roman"/>
          <w:bCs/>
          <w:i/>
          <w:iCs/>
        </w:rPr>
        <w:t>Vehicle Selection for New Teenage Drivers</w:t>
      </w:r>
    </w:p>
    <w:p w14:paraId="581845F3" w14:textId="3E707F0F" w:rsidR="00E86DEB" w:rsidRDefault="40BBEFDA" w:rsidP="00E86DEB">
      <w:pPr>
        <w:spacing w:before="240" w:after="240"/>
        <w:ind w:firstLine="720"/>
        <w:contextualSpacing/>
        <w:rPr>
          <w:rFonts w:ascii="Times New Roman" w:eastAsia="Times New Roman" w:hAnsi="Times New Roman" w:cs="Times New Roman"/>
        </w:rPr>
      </w:pPr>
      <w:r w:rsidRPr="622BC744">
        <w:rPr>
          <w:rFonts w:ascii="Times New Roman" w:eastAsia="Times New Roman" w:hAnsi="Times New Roman" w:cs="Times New Roman"/>
        </w:rPr>
        <w:t xml:space="preserve">Most parents said they would provide a vehicle for their teenager, either by </w:t>
      </w:r>
      <w:r w:rsidR="005346AC">
        <w:rPr>
          <w:rFonts w:ascii="Times New Roman" w:eastAsia="Times New Roman" w:hAnsi="Times New Roman" w:cs="Times New Roman"/>
        </w:rPr>
        <w:t>giving</w:t>
      </w:r>
      <w:r w:rsidR="005346AC" w:rsidRPr="622BC744">
        <w:rPr>
          <w:rFonts w:ascii="Times New Roman" w:eastAsia="Times New Roman" w:hAnsi="Times New Roman" w:cs="Times New Roman"/>
        </w:rPr>
        <w:t xml:space="preserve"> </w:t>
      </w:r>
      <w:r w:rsidRPr="622BC744">
        <w:rPr>
          <w:rFonts w:ascii="Times New Roman" w:eastAsia="Times New Roman" w:hAnsi="Times New Roman" w:cs="Times New Roman"/>
        </w:rPr>
        <w:t>them access to an existing household vehicle or purchasing one. Parents were asked detailed questions about how they would decide which vehicle their teenager would drive, and teen</w:t>
      </w:r>
      <w:r w:rsidR="00EF350C">
        <w:rPr>
          <w:rFonts w:ascii="Times New Roman" w:eastAsia="Times New Roman" w:hAnsi="Times New Roman" w:cs="Times New Roman"/>
        </w:rPr>
        <w:t>ager</w:t>
      </w:r>
      <w:r w:rsidRPr="622BC744">
        <w:rPr>
          <w:rFonts w:ascii="Times New Roman" w:eastAsia="Times New Roman" w:hAnsi="Times New Roman" w:cs="Times New Roman"/>
        </w:rPr>
        <w:t>s were asked more general questions about which features are important to them when choosing a vehicle.</w:t>
      </w:r>
    </w:p>
    <w:p w14:paraId="36BA5830" w14:textId="7CC7334B" w:rsidR="40BBEFDA" w:rsidRDefault="40BBEFDA" w:rsidP="00E86DEB">
      <w:pPr>
        <w:spacing w:before="240" w:after="240"/>
        <w:ind w:firstLine="720"/>
        <w:contextualSpacing/>
        <w:rPr>
          <w:rFonts w:ascii="Times New Roman" w:eastAsia="Times New Roman" w:hAnsi="Times New Roman" w:cs="Times New Roman"/>
        </w:rPr>
      </w:pPr>
      <w:r w:rsidRPr="1E4EC5BC">
        <w:rPr>
          <w:rFonts w:ascii="Times New Roman" w:eastAsia="Times New Roman" w:hAnsi="Times New Roman" w:cs="Times New Roman"/>
        </w:rPr>
        <w:t xml:space="preserve">Three </w:t>
      </w:r>
      <w:r w:rsidR="05AAF7D2" w:rsidRPr="1E4EC5BC">
        <w:rPr>
          <w:rFonts w:ascii="Times New Roman" w:eastAsia="Times New Roman" w:hAnsi="Times New Roman" w:cs="Times New Roman"/>
        </w:rPr>
        <w:t>overarching themes</w:t>
      </w:r>
      <w:r w:rsidRPr="1E4EC5BC">
        <w:rPr>
          <w:rFonts w:ascii="Times New Roman" w:eastAsia="Times New Roman" w:hAnsi="Times New Roman" w:cs="Times New Roman"/>
        </w:rPr>
        <w:t xml:space="preserve"> emerged: (1) The likelihood </w:t>
      </w:r>
      <w:r w:rsidR="005346AC">
        <w:rPr>
          <w:rFonts w:ascii="Times New Roman" w:eastAsia="Times New Roman" w:hAnsi="Times New Roman" w:cs="Times New Roman"/>
        </w:rPr>
        <w:t>that</w:t>
      </w:r>
      <w:r w:rsidR="005346AC" w:rsidRPr="1E4EC5BC">
        <w:rPr>
          <w:rFonts w:ascii="Times New Roman" w:eastAsia="Times New Roman" w:hAnsi="Times New Roman" w:cs="Times New Roman"/>
        </w:rPr>
        <w:t xml:space="preserve"> </w:t>
      </w:r>
      <w:r w:rsidRPr="1E4EC5BC">
        <w:rPr>
          <w:rFonts w:ascii="Times New Roman" w:eastAsia="Times New Roman" w:hAnsi="Times New Roman" w:cs="Times New Roman"/>
        </w:rPr>
        <w:t>teenage driver</w:t>
      </w:r>
      <w:r w:rsidR="005346AC">
        <w:rPr>
          <w:rFonts w:ascii="Times New Roman" w:eastAsia="Times New Roman" w:hAnsi="Times New Roman" w:cs="Times New Roman"/>
        </w:rPr>
        <w:t>s</w:t>
      </w:r>
      <w:r w:rsidRPr="1E4EC5BC">
        <w:rPr>
          <w:rFonts w:ascii="Times New Roman" w:eastAsia="Times New Roman" w:hAnsi="Times New Roman" w:cs="Times New Roman"/>
        </w:rPr>
        <w:t xml:space="preserve"> will crash and the associated </w:t>
      </w:r>
      <w:r w:rsidR="614AC4FF" w:rsidRPr="1E4EC5BC">
        <w:rPr>
          <w:rFonts w:ascii="Times New Roman" w:eastAsia="Times New Roman" w:hAnsi="Times New Roman" w:cs="Times New Roman"/>
        </w:rPr>
        <w:t xml:space="preserve">financial </w:t>
      </w:r>
      <w:r w:rsidRPr="1E4EC5BC">
        <w:rPr>
          <w:rFonts w:ascii="Times New Roman" w:eastAsia="Times New Roman" w:hAnsi="Times New Roman" w:cs="Times New Roman"/>
        </w:rPr>
        <w:t xml:space="preserve">costs; (2) Misconceptions about vehicle safety; </w:t>
      </w:r>
      <w:r w:rsidR="00B418A5">
        <w:rPr>
          <w:rFonts w:ascii="Times New Roman" w:eastAsia="Times New Roman" w:hAnsi="Times New Roman" w:cs="Times New Roman"/>
        </w:rPr>
        <w:t xml:space="preserve">and </w:t>
      </w:r>
      <w:r w:rsidRPr="1E4EC5BC">
        <w:rPr>
          <w:rFonts w:ascii="Times New Roman" w:eastAsia="Times New Roman" w:hAnsi="Times New Roman" w:cs="Times New Roman"/>
        </w:rPr>
        <w:t xml:space="preserve">(3) Mixed feelings </w:t>
      </w:r>
      <w:r w:rsidRPr="1E4EC5BC">
        <w:rPr>
          <w:rFonts w:ascii="Times New Roman" w:eastAsia="Times New Roman" w:hAnsi="Times New Roman" w:cs="Times New Roman"/>
        </w:rPr>
        <w:lastRenderedPageBreak/>
        <w:t xml:space="preserve">toward safety technologies. Most parents drew from their personal experience of learning to drive as a teenager to inform their approach towards vehicle selection for their own children. </w:t>
      </w:r>
    </w:p>
    <w:p w14:paraId="7BCB9EA0" w14:textId="77777777" w:rsidR="00E86DEB" w:rsidRDefault="00E86DEB" w:rsidP="00E86DEB">
      <w:pPr>
        <w:spacing w:before="240" w:after="240"/>
        <w:ind w:firstLine="720"/>
        <w:contextualSpacing/>
        <w:rPr>
          <w:rFonts w:ascii="Times New Roman" w:eastAsia="Times New Roman" w:hAnsi="Times New Roman" w:cs="Times New Roman"/>
        </w:rPr>
      </w:pPr>
    </w:p>
    <w:p w14:paraId="03928400" w14:textId="0107C414" w:rsidR="40BBEFDA" w:rsidRDefault="40BBEFDA" w:rsidP="00B01404">
      <w:pPr>
        <w:spacing w:before="240" w:after="240"/>
        <w:rPr>
          <w:rFonts w:ascii="Times New Roman" w:eastAsia="Times New Roman" w:hAnsi="Times New Roman" w:cs="Times New Roman"/>
        </w:rPr>
      </w:pPr>
      <w:r w:rsidRPr="1E4EC5BC">
        <w:rPr>
          <w:rFonts w:ascii="Times New Roman" w:eastAsia="Times New Roman" w:hAnsi="Times New Roman" w:cs="Times New Roman"/>
          <w:i/>
          <w:iCs/>
        </w:rPr>
        <w:t xml:space="preserve">(1) The likelihood </w:t>
      </w:r>
      <w:r w:rsidR="005346AC">
        <w:rPr>
          <w:rFonts w:ascii="Times New Roman" w:eastAsia="Times New Roman" w:hAnsi="Times New Roman" w:cs="Times New Roman"/>
          <w:i/>
          <w:iCs/>
        </w:rPr>
        <w:t>that</w:t>
      </w:r>
      <w:r w:rsidR="005346AC" w:rsidRPr="1E4EC5BC">
        <w:rPr>
          <w:rFonts w:ascii="Times New Roman" w:eastAsia="Times New Roman" w:hAnsi="Times New Roman" w:cs="Times New Roman"/>
          <w:i/>
          <w:iCs/>
        </w:rPr>
        <w:t xml:space="preserve"> </w:t>
      </w:r>
      <w:r w:rsidRPr="1E4EC5BC">
        <w:rPr>
          <w:rFonts w:ascii="Times New Roman" w:eastAsia="Times New Roman" w:hAnsi="Times New Roman" w:cs="Times New Roman"/>
          <w:i/>
          <w:iCs/>
        </w:rPr>
        <w:t>teenage driver</w:t>
      </w:r>
      <w:r w:rsidR="005346AC">
        <w:rPr>
          <w:rFonts w:ascii="Times New Roman" w:eastAsia="Times New Roman" w:hAnsi="Times New Roman" w:cs="Times New Roman"/>
          <w:i/>
          <w:iCs/>
        </w:rPr>
        <w:t>s</w:t>
      </w:r>
      <w:r w:rsidRPr="1E4EC5BC">
        <w:rPr>
          <w:rFonts w:ascii="Times New Roman" w:eastAsia="Times New Roman" w:hAnsi="Times New Roman" w:cs="Times New Roman"/>
          <w:i/>
          <w:iCs/>
        </w:rPr>
        <w:t xml:space="preserve"> will crash and the associated </w:t>
      </w:r>
      <w:r w:rsidR="3F2349AA" w:rsidRPr="1E4EC5BC">
        <w:rPr>
          <w:rFonts w:ascii="Times New Roman" w:eastAsia="Times New Roman" w:hAnsi="Times New Roman" w:cs="Times New Roman"/>
          <w:i/>
          <w:iCs/>
        </w:rPr>
        <w:t xml:space="preserve">financial </w:t>
      </w:r>
      <w:r w:rsidRPr="1E4EC5BC">
        <w:rPr>
          <w:rFonts w:ascii="Times New Roman" w:eastAsia="Times New Roman" w:hAnsi="Times New Roman" w:cs="Times New Roman"/>
          <w:i/>
          <w:iCs/>
        </w:rPr>
        <w:t>costs:</w:t>
      </w:r>
    </w:p>
    <w:p w14:paraId="307CE132" w14:textId="19AF7E09" w:rsidR="40BBEFDA" w:rsidRDefault="40BBEFDA" w:rsidP="00E86DEB">
      <w:pPr>
        <w:spacing w:before="240" w:after="240"/>
        <w:ind w:firstLine="720"/>
        <w:contextualSpacing/>
        <w:rPr>
          <w:rFonts w:ascii="Times New Roman" w:eastAsia="Times New Roman" w:hAnsi="Times New Roman" w:cs="Times New Roman"/>
        </w:rPr>
      </w:pPr>
      <w:r w:rsidRPr="1E4EC5BC">
        <w:rPr>
          <w:rFonts w:ascii="Times New Roman" w:eastAsia="Times New Roman" w:hAnsi="Times New Roman" w:cs="Times New Roman"/>
        </w:rPr>
        <w:t xml:space="preserve">Many parents reported crashing a vehicle as </w:t>
      </w:r>
      <w:r w:rsidR="1F7B57C4" w:rsidRPr="3BC1B0D0">
        <w:rPr>
          <w:rFonts w:ascii="Times New Roman" w:eastAsia="Times New Roman" w:hAnsi="Times New Roman" w:cs="Times New Roman"/>
        </w:rPr>
        <w:t>teenagers</w:t>
      </w:r>
      <w:r w:rsidRPr="1E4EC5BC">
        <w:rPr>
          <w:rFonts w:ascii="Times New Roman" w:eastAsia="Times New Roman" w:hAnsi="Times New Roman" w:cs="Times New Roman"/>
        </w:rPr>
        <w:t xml:space="preserve"> and knew of other teenagers who crashed their first vehicle. This led them to believe their teenager would also crash their first vehicle. As one parent stated, “I know I did [crash my first car]. Most teenagers crash their first car…” Alongside this belief, many parents intended to provide their teenager with an older, less expensive vehicle. Most parents stated they would either provide their teenager with the oldest vehicle they already had or would purchase an inexpensive car for their teenager. One parent remarked, “I was thinking, look for a little [cheap car]. Get something out there just a beater, where if she dings a pole or something, no big deal.”</w:t>
      </w:r>
    </w:p>
    <w:p w14:paraId="38562869" w14:textId="23ED1381" w:rsidR="40BBEFDA" w:rsidRDefault="40BBEFDA" w:rsidP="00E86DEB">
      <w:pPr>
        <w:spacing w:before="240" w:after="240"/>
        <w:ind w:firstLine="720"/>
        <w:contextualSpacing/>
        <w:rPr>
          <w:rFonts w:ascii="Times New Roman" w:eastAsia="Times New Roman" w:hAnsi="Times New Roman" w:cs="Times New Roman"/>
        </w:rPr>
      </w:pPr>
      <w:r w:rsidRPr="1E4EC5BC">
        <w:rPr>
          <w:rFonts w:ascii="Times New Roman" w:eastAsia="Times New Roman" w:hAnsi="Times New Roman" w:cs="Times New Roman"/>
        </w:rPr>
        <w:t>Several parents expressed that purchase price and damage repair expenses were the most important factors in deciding which vehicle their teenager would drive. Among this group, there was a tendency to downplay or underestimate the risk of injury that teenage drivers face in the event of a crash. One participant stated, “…and if something were to happen, hopefully it’s not serious, they get in a car accident or something like that…hopefully it won't be too much damage to the car.” Discussing the vehicle they would provide, another participant said, “[It] is a Honda Accord and it’s a bigger car… going on 12 years old. So, she’s going to get that car because it’s still running technically, and if it gets messed up, we just don't care.”</w:t>
      </w:r>
    </w:p>
    <w:p w14:paraId="2542AE84" w14:textId="558CE75D" w:rsidR="40BBEFDA" w:rsidRDefault="40BBEFDA" w:rsidP="00E86DEB">
      <w:pPr>
        <w:spacing w:before="240" w:after="240"/>
        <w:ind w:firstLine="720"/>
        <w:contextualSpacing/>
        <w:rPr>
          <w:rFonts w:ascii="Times New Roman" w:eastAsia="Times New Roman" w:hAnsi="Times New Roman" w:cs="Times New Roman"/>
        </w:rPr>
      </w:pPr>
      <w:r w:rsidRPr="1E4EC5BC">
        <w:rPr>
          <w:rFonts w:ascii="Times New Roman" w:eastAsia="Times New Roman" w:hAnsi="Times New Roman" w:cs="Times New Roman"/>
        </w:rPr>
        <w:t>Some parents also mentioned concerns about the costs related to vehicle insurance. When discussing the impact of adding a child to an existing automobile-insurance policy, one participant stated, “Don’t forget, when you start adding your children on insurance… woah! It costs a lot. So, if you have an older car… [it is cheaper.]”</w:t>
      </w:r>
    </w:p>
    <w:p w14:paraId="1994B1EE" w14:textId="77777777" w:rsidR="001B15A0" w:rsidRDefault="001B15A0" w:rsidP="00E86DEB">
      <w:pPr>
        <w:spacing w:before="240" w:after="240"/>
        <w:ind w:firstLine="720"/>
        <w:contextualSpacing/>
        <w:rPr>
          <w:rFonts w:ascii="Times New Roman" w:eastAsia="Times New Roman" w:hAnsi="Times New Roman" w:cs="Times New Roman"/>
        </w:rPr>
      </w:pPr>
    </w:p>
    <w:p w14:paraId="1848CDE6" w14:textId="4D898A03" w:rsidR="40BBEFDA" w:rsidRDefault="40BBEFDA" w:rsidP="00B01404">
      <w:pPr>
        <w:spacing w:before="240" w:after="240"/>
        <w:rPr>
          <w:rFonts w:ascii="Times New Roman" w:eastAsia="Times New Roman" w:hAnsi="Times New Roman" w:cs="Times New Roman"/>
        </w:rPr>
      </w:pPr>
      <w:r w:rsidRPr="622BC744">
        <w:rPr>
          <w:rFonts w:ascii="Times New Roman" w:eastAsia="Times New Roman" w:hAnsi="Times New Roman" w:cs="Times New Roman"/>
          <w:i/>
          <w:iCs/>
        </w:rPr>
        <w:t xml:space="preserve">(2) </w:t>
      </w:r>
      <w:r w:rsidR="00646FAE">
        <w:rPr>
          <w:rFonts w:ascii="Times New Roman" w:eastAsia="Times New Roman" w:hAnsi="Times New Roman" w:cs="Times New Roman"/>
          <w:i/>
          <w:iCs/>
        </w:rPr>
        <w:t>Perceptions</w:t>
      </w:r>
      <w:r w:rsidRPr="622BC744">
        <w:rPr>
          <w:rFonts w:ascii="Times New Roman" w:eastAsia="Times New Roman" w:hAnsi="Times New Roman" w:cs="Times New Roman"/>
          <w:i/>
          <w:iCs/>
        </w:rPr>
        <w:t xml:space="preserve"> about vehicle safety:</w:t>
      </w:r>
    </w:p>
    <w:p w14:paraId="78EE3DB7" w14:textId="07D25379" w:rsidR="40BBEFDA" w:rsidRDefault="40BBEFDA" w:rsidP="00B01404">
      <w:pPr>
        <w:spacing w:before="240" w:after="240"/>
        <w:ind w:firstLine="720"/>
        <w:rPr>
          <w:rFonts w:ascii="Times New Roman" w:eastAsia="Times New Roman" w:hAnsi="Times New Roman" w:cs="Times New Roman"/>
        </w:rPr>
      </w:pPr>
      <w:r w:rsidRPr="1E4EC5BC">
        <w:rPr>
          <w:rFonts w:ascii="Times New Roman" w:eastAsia="Times New Roman" w:hAnsi="Times New Roman" w:cs="Times New Roman"/>
        </w:rPr>
        <w:t>Most parents emphasized the importance of large vehicle size and strong build quality over safety technologies such as airbags or blind spot detection systems. One participant explained, “Yeah, the bigger, older car, my '69 Impala</w:t>
      </w:r>
      <w:r w:rsidR="00573582">
        <w:rPr>
          <w:rFonts w:ascii="Times New Roman" w:eastAsia="Times New Roman" w:hAnsi="Times New Roman" w:cs="Times New Roman"/>
        </w:rPr>
        <w:t>,</w:t>
      </w:r>
      <w:r w:rsidRPr="1E4EC5BC">
        <w:rPr>
          <w:rFonts w:ascii="Times New Roman" w:eastAsia="Times New Roman" w:hAnsi="Times New Roman" w:cs="Times New Roman"/>
        </w:rPr>
        <w:t xml:space="preserve"> I had like seven eight feet behind me before the other car got to me. So… I felt a lot safer. You know?” Another participant remarked:</w:t>
      </w:r>
    </w:p>
    <w:p w14:paraId="1251B84A" w14:textId="5B0C31B2" w:rsidR="40BBEFDA" w:rsidRDefault="40BBEFDA" w:rsidP="00B01404">
      <w:pPr>
        <w:spacing w:before="240" w:after="240"/>
        <w:ind w:left="720"/>
        <w:rPr>
          <w:rFonts w:ascii="Times New Roman" w:eastAsia="Times New Roman" w:hAnsi="Times New Roman" w:cs="Times New Roman"/>
        </w:rPr>
      </w:pPr>
      <w:r w:rsidRPr="622BC744">
        <w:rPr>
          <w:rFonts w:ascii="Times New Roman" w:eastAsia="Times New Roman" w:hAnsi="Times New Roman" w:cs="Times New Roman"/>
        </w:rPr>
        <w:t xml:space="preserve">“I think about my little Chevy </w:t>
      </w:r>
      <w:proofErr w:type="spellStart"/>
      <w:r w:rsidRPr="622BC744">
        <w:rPr>
          <w:rFonts w:ascii="Times New Roman" w:eastAsia="Times New Roman" w:hAnsi="Times New Roman" w:cs="Times New Roman"/>
        </w:rPr>
        <w:t>Chevette</w:t>
      </w:r>
      <w:proofErr w:type="spellEnd"/>
      <w:r w:rsidRPr="622BC744">
        <w:rPr>
          <w:rFonts w:ascii="Times New Roman" w:eastAsia="Times New Roman" w:hAnsi="Times New Roman" w:cs="Times New Roman"/>
        </w:rPr>
        <w:t>, that was like a steel drum. And if somebody hit me, I might have felt something, but… I didn't get hurt… And the cars they make lately, they say, ‘Safety, safety, safety,’ but some of their stuff is a hindrance more than it is a safety feature.”</w:t>
      </w:r>
    </w:p>
    <w:p w14:paraId="6C149478" w14:textId="0A696076" w:rsidR="40BBEFDA" w:rsidRDefault="40BBEFDA" w:rsidP="00B01404">
      <w:pPr>
        <w:spacing w:before="240" w:after="240"/>
        <w:ind w:firstLine="720"/>
        <w:rPr>
          <w:rFonts w:ascii="Times New Roman" w:eastAsia="Times New Roman" w:hAnsi="Times New Roman" w:cs="Times New Roman"/>
        </w:rPr>
      </w:pPr>
      <w:r w:rsidRPr="1E4EC5BC">
        <w:rPr>
          <w:rFonts w:ascii="Times New Roman" w:eastAsia="Times New Roman" w:hAnsi="Times New Roman" w:cs="Times New Roman"/>
        </w:rPr>
        <w:t>Parents also felt that vehicles with good visibility of the roadway were objectively safer: “We had an extra car that I purposefully kept, it’s a little bit older and has really good visibility all the way around and that was really the reason that I kept it.” Several parents perceived older vehicles to be stronger and therefore safer than the newer vehicles. One parent stated, “You know, nowadays I've seen so many accidents on the road now. The plastic car just scrunches up. It's like a comic.” Apart from vehicle size, some parents equated mechanical reliability with safety. For one parent, since their vehicle was “working fine,” it would be a safe vehicle for their teenager</w:t>
      </w:r>
      <w:r w:rsidR="00D204FC">
        <w:rPr>
          <w:rFonts w:ascii="Times New Roman" w:eastAsia="Times New Roman" w:hAnsi="Times New Roman" w:cs="Times New Roman"/>
        </w:rPr>
        <w:t xml:space="preserve"> to use</w:t>
      </w:r>
      <w:r w:rsidRPr="1E4EC5BC">
        <w:rPr>
          <w:rFonts w:ascii="Times New Roman" w:eastAsia="Times New Roman" w:hAnsi="Times New Roman" w:cs="Times New Roman"/>
        </w:rPr>
        <w:t>.</w:t>
      </w:r>
    </w:p>
    <w:p w14:paraId="07F24BBC" w14:textId="1902D33D" w:rsidR="40BBEFDA" w:rsidRDefault="40BBEFDA" w:rsidP="00B01404">
      <w:pPr>
        <w:spacing w:before="240" w:after="240"/>
        <w:rPr>
          <w:rFonts w:ascii="Times New Roman" w:eastAsia="Times New Roman" w:hAnsi="Times New Roman" w:cs="Times New Roman"/>
        </w:rPr>
      </w:pPr>
      <w:r w:rsidRPr="622BC744">
        <w:rPr>
          <w:rFonts w:ascii="Times New Roman" w:eastAsia="Times New Roman" w:hAnsi="Times New Roman" w:cs="Times New Roman"/>
          <w:i/>
          <w:iCs/>
        </w:rPr>
        <w:lastRenderedPageBreak/>
        <w:t>(3) Mixed feelings toward safety technologies</w:t>
      </w:r>
    </w:p>
    <w:p w14:paraId="5A1A5F9F" w14:textId="798AD6AF" w:rsidR="40BBEFDA" w:rsidRDefault="40BBEFDA" w:rsidP="00E86DEB">
      <w:pPr>
        <w:spacing w:before="240" w:after="240"/>
        <w:ind w:firstLine="720"/>
        <w:contextualSpacing/>
        <w:rPr>
          <w:rFonts w:ascii="Times New Roman" w:eastAsia="Times New Roman" w:hAnsi="Times New Roman" w:cs="Times New Roman"/>
        </w:rPr>
      </w:pPr>
      <w:r w:rsidRPr="1E4EC5BC">
        <w:rPr>
          <w:rFonts w:ascii="Times New Roman" w:eastAsia="Times New Roman" w:hAnsi="Times New Roman" w:cs="Times New Roman"/>
        </w:rPr>
        <w:t>Most parents were skeptical about assistive safety technologies, such as blind spot monitoring or lane departure warning systems, while a minority of parents had a positive view of these technologies. Most teen</w:t>
      </w:r>
      <w:r w:rsidR="00BE7A98">
        <w:rPr>
          <w:rFonts w:ascii="Times New Roman" w:eastAsia="Times New Roman" w:hAnsi="Times New Roman" w:cs="Times New Roman"/>
        </w:rPr>
        <w:t>ager</w:t>
      </w:r>
      <w:r w:rsidRPr="1E4EC5BC">
        <w:rPr>
          <w:rFonts w:ascii="Times New Roman" w:eastAsia="Times New Roman" w:hAnsi="Times New Roman" w:cs="Times New Roman"/>
        </w:rPr>
        <w:t>s recognized the importance of safety technologies in the vehicle they drive.</w:t>
      </w:r>
    </w:p>
    <w:p w14:paraId="13CF4FF6" w14:textId="0EC39D4C" w:rsidR="40BBEFDA" w:rsidRDefault="40BBEFDA" w:rsidP="00E86DEB">
      <w:pPr>
        <w:spacing w:before="240" w:after="240"/>
        <w:ind w:firstLine="720"/>
        <w:contextualSpacing/>
        <w:rPr>
          <w:rFonts w:ascii="Times New Roman" w:eastAsia="Times New Roman" w:hAnsi="Times New Roman" w:cs="Times New Roman"/>
        </w:rPr>
      </w:pPr>
      <w:r w:rsidRPr="1E4EC5BC">
        <w:rPr>
          <w:rFonts w:ascii="Times New Roman" w:eastAsia="Times New Roman" w:hAnsi="Times New Roman" w:cs="Times New Roman"/>
        </w:rPr>
        <w:t xml:space="preserve">The main cause of parents’ concern was often over-reliance on safety technologies. Parents expressed concern that safety technologies might make their teenage driver complacent: “I don’t want him to get too comfortable with all the bells and whistles so that he doesn’t feel like he has to think for himself.” Another parent followed up, stating, “The thing that concerns me a bit is, is the car doing the driving or is my son doing the driving?” One participant went as far to say teenagers should learn to drive without any assistive safety technologies, comparing learning to drive </w:t>
      </w:r>
      <w:r w:rsidR="000D04F2">
        <w:rPr>
          <w:rFonts w:ascii="Times New Roman" w:eastAsia="Times New Roman" w:hAnsi="Times New Roman" w:cs="Times New Roman"/>
        </w:rPr>
        <w:t>to</w:t>
      </w:r>
      <w:r w:rsidR="000D04F2" w:rsidRPr="1E4EC5BC">
        <w:rPr>
          <w:rFonts w:ascii="Times New Roman" w:eastAsia="Times New Roman" w:hAnsi="Times New Roman" w:cs="Times New Roman"/>
        </w:rPr>
        <w:t xml:space="preserve"> </w:t>
      </w:r>
      <w:r w:rsidRPr="1E4EC5BC">
        <w:rPr>
          <w:rFonts w:ascii="Times New Roman" w:eastAsia="Times New Roman" w:hAnsi="Times New Roman" w:cs="Times New Roman"/>
        </w:rPr>
        <w:t xml:space="preserve">learning mathematics: “They tend to … rely on [the safety features] …You know it’s like being able to do the math handwritten on the paper before you get to use a calculator…” These parents felt the </w:t>
      </w:r>
      <w:r w:rsidR="1926FC91" w:rsidRPr="5666A669">
        <w:rPr>
          <w:rFonts w:ascii="Times New Roman" w:eastAsia="Times New Roman" w:hAnsi="Times New Roman" w:cs="Times New Roman"/>
        </w:rPr>
        <w:t>overreliance</w:t>
      </w:r>
      <w:r w:rsidR="6ACD1145" w:rsidRPr="1E4EC5BC">
        <w:rPr>
          <w:rFonts w:ascii="Times New Roman" w:eastAsia="Times New Roman" w:hAnsi="Times New Roman" w:cs="Times New Roman"/>
        </w:rPr>
        <w:t xml:space="preserve"> on</w:t>
      </w:r>
      <w:r w:rsidRPr="1E4EC5BC">
        <w:rPr>
          <w:rFonts w:ascii="Times New Roman" w:eastAsia="Times New Roman" w:hAnsi="Times New Roman" w:cs="Times New Roman"/>
        </w:rPr>
        <w:t xml:space="preserve"> advanced vehicle safety features would be detrimental for their teenage driver</w:t>
      </w:r>
      <w:r w:rsidR="206F520A" w:rsidRPr="1E4EC5BC">
        <w:rPr>
          <w:rFonts w:ascii="Times New Roman" w:eastAsia="Times New Roman" w:hAnsi="Times New Roman" w:cs="Times New Roman"/>
        </w:rPr>
        <w:t>’</w:t>
      </w:r>
      <w:r w:rsidRPr="1E4EC5BC">
        <w:rPr>
          <w:rFonts w:ascii="Times New Roman" w:eastAsia="Times New Roman" w:hAnsi="Times New Roman" w:cs="Times New Roman"/>
        </w:rPr>
        <w:t xml:space="preserve">s learning experience. </w:t>
      </w:r>
      <w:r w:rsidR="58783647" w:rsidRPr="1E4EC5BC">
        <w:rPr>
          <w:rFonts w:ascii="Times New Roman" w:eastAsia="Times New Roman" w:hAnsi="Times New Roman" w:cs="Times New Roman"/>
        </w:rPr>
        <w:t xml:space="preserve">As </w:t>
      </w:r>
      <w:r w:rsidR="72F15A91" w:rsidRPr="12B48CB6">
        <w:rPr>
          <w:rFonts w:ascii="Times New Roman" w:eastAsia="Times New Roman" w:hAnsi="Times New Roman" w:cs="Times New Roman"/>
        </w:rPr>
        <w:t>o</w:t>
      </w:r>
      <w:r w:rsidR="1F7B57C4" w:rsidRPr="12B48CB6">
        <w:rPr>
          <w:rFonts w:ascii="Times New Roman" w:eastAsia="Times New Roman" w:hAnsi="Times New Roman" w:cs="Times New Roman"/>
        </w:rPr>
        <w:t>ne</w:t>
      </w:r>
      <w:r w:rsidRPr="1E4EC5BC">
        <w:rPr>
          <w:rFonts w:ascii="Times New Roman" w:eastAsia="Times New Roman" w:hAnsi="Times New Roman" w:cs="Times New Roman"/>
        </w:rPr>
        <w:t xml:space="preserve"> participant </w:t>
      </w:r>
      <w:r w:rsidR="00646FAE" w:rsidRPr="1E4EC5BC">
        <w:rPr>
          <w:rFonts w:ascii="Times New Roman" w:eastAsia="Times New Roman" w:hAnsi="Times New Roman" w:cs="Times New Roman"/>
        </w:rPr>
        <w:t>elaborated, “</w:t>
      </w:r>
      <w:r w:rsidRPr="1E4EC5BC">
        <w:rPr>
          <w:rFonts w:ascii="Times New Roman" w:eastAsia="Times New Roman" w:hAnsi="Times New Roman" w:cs="Times New Roman"/>
        </w:rPr>
        <w:t xml:space="preserve">We weren't brought up with </w:t>
      </w:r>
      <w:proofErr w:type="gramStart"/>
      <w:r w:rsidRPr="1E4EC5BC">
        <w:rPr>
          <w:rFonts w:ascii="Times New Roman" w:eastAsia="Times New Roman" w:hAnsi="Times New Roman" w:cs="Times New Roman"/>
        </w:rPr>
        <w:t>all of</w:t>
      </w:r>
      <w:proofErr w:type="gramEnd"/>
      <w:r w:rsidRPr="1E4EC5BC">
        <w:rPr>
          <w:rFonts w:ascii="Times New Roman" w:eastAsia="Times New Roman" w:hAnsi="Times New Roman" w:cs="Times New Roman"/>
        </w:rPr>
        <w:t xml:space="preserve"> this stuff, computers. And so, I feel like if they could learn that and build their confidence off [the basics], that’s as much safety as you can get. Rather than rely on a computer.”</w:t>
      </w:r>
    </w:p>
    <w:p w14:paraId="72044CF8" w14:textId="1E3FC657" w:rsidR="40BBEFDA" w:rsidRDefault="40BBEFDA" w:rsidP="00E86DEB">
      <w:pPr>
        <w:spacing w:before="240" w:after="240"/>
        <w:ind w:firstLine="720"/>
        <w:contextualSpacing/>
        <w:rPr>
          <w:rFonts w:ascii="Times New Roman" w:eastAsia="Times New Roman" w:hAnsi="Times New Roman" w:cs="Times New Roman"/>
        </w:rPr>
      </w:pPr>
      <w:r w:rsidRPr="1E4EC5BC">
        <w:rPr>
          <w:rFonts w:ascii="Times New Roman" w:eastAsia="Times New Roman" w:hAnsi="Times New Roman" w:cs="Times New Roman"/>
        </w:rPr>
        <w:t>Many parents distrusted safety technologies such as forward collision warnings or adaptive cruise control and expressed concerns that they may fail and result in a crash. One participant explained: “So, for myself I don’t trust the sensors and the technology.” Another participant stated, “[Newer cars have] more safety features, but it kind of gives you a false sense of security.” Many parents expressed skepticism about the safety of airbags. One parent asserted, “Airbags are not safe” and another parent stated, “The airbags and stuff won't do a whole lot.”</w:t>
      </w:r>
    </w:p>
    <w:p w14:paraId="246E79EE" w14:textId="6D1FD4C8" w:rsidR="40BBEFDA" w:rsidRDefault="40BBEFDA" w:rsidP="00E86DEB">
      <w:pPr>
        <w:spacing w:before="240" w:after="240"/>
        <w:ind w:firstLine="720"/>
        <w:contextualSpacing/>
        <w:rPr>
          <w:rFonts w:ascii="Times New Roman" w:eastAsia="Times New Roman" w:hAnsi="Times New Roman" w:cs="Times New Roman"/>
        </w:rPr>
      </w:pPr>
      <w:r w:rsidRPr="1E4EC5BC">
        <w:rPr>
          <w:rFonts w:ascii="Times New Roman" w:eastAsia="Times New Roman" w:hAnsi="Times New Roman" w:cs="Times New Roman"/>
        </w:rPr>
        <w:t xml:space="preserve">A small group of parents raised concerns about distractions from safety technologies and other vehicle systems. One parent explained that their blind spot detection system aggravates them while driving on the highway. Only a minority of parents believed that safety technologies help improve safety. For example, </w:t>
      </w:r>
      <w:r w:rsidR="5F8623B4" w:rsidRPr="1E4EC5BC">
        <w:rPr>
          <w:rFonts w:ascii="Times New Roman" w:eastAsia="Times New Roman" w:hAnsi="Times New Roman" w:cs="Times New Roman"/>
        </w:rPr>
        <w:t xml:space="preserve">just </w:t>
      </w:r>
      <w:r w:rsidRPr="1E4EC5BC">
        <w:rPr>
          <w:rFonts w:ascii="Times New Roman" w:eastAsia="Times New Roman" w:hAnsi="Times New Roman" w:cs="Times New Roman"/>
        </w:rPr>
        <w:t xml:space="preserve">one parent </w:t>
      </w:r>
      <w:r w:rsidR="06D5E561" w:rsidRPr="1E4EC5BC">
        <w:rPr>
          <w:rFonts w:ascii="Times New Roman" w:eastAsia="Times New Roman" w:hAnsi="Times New Roman" w:cs="Times New Roman"/>
        </w:rPr>
        <w:t xml:space="preserve">expressed </w:t>
      </w:r>
      <w:r w:rsidRPr="1E4EC5BC">
        <w:rPr>
          <w:rFonts w:ascii="Times New Roman" w:eastAsia="Times New Roman" w:hAnsi="Times New Roman" w:cs="Times New Roman"/>
        </w:rPr>
        <w:t>that blind spot monitoring was a useful safety feature: </w:t>
      </w:r>
    </w:p>
    <w:p w14:paraId="7932EC12" w14:textId="77777777" w:rsidR="000D04F2" w:rsidRDefault="000D04F2" w:rsidP="00E86DEB">
      <w:pPr>
        <w:spacing w:before="240" w:after="240"/>
        <w:ind w:firstLine="720"/>
        <w:contextualSpacing/>
        <w:rPr>
          <w:rFonts w:ascii="Times New Roman" w:eastAsia="Times New Roman" w:hAnsi="Times New Roman" w:cs="Times New Roman"/>
        </w:rPr>
      </w:pPr>
    </w:p>
    <w:p w14:paraId="67BE6D35" w14:textId="0F4ABB39" w:rsidR="40BBEFDA" w:rsidRDefault="40BBEFDA" w:rsidP="00B01404">
      <w:pPr>
        <w:spacing w:before="240" w:after="240"/>
        <w:ind w:left="720"/>
        <w:rPr>
          <w:rFonts w:ascii="Times New Roman" w:eastAsia="Times New Roman" w:hAnsi="Times New Roman" w:cs="Times New Roman"/>
        </w:rPr>
      </w:pPr>
      <w:r w:rsidRPr="622BC744">
        <w:rPr>
          <w:rFonts w:ascii="Times New Roman" w:eastAsia="Times New Roman" w:hAnsi="Times New Roman" w:cs="Times New Roman"/>
        </w:rPr>
        <w:t xml:space="preserve">“We also have a minivan…those are </w:t>
      </w:r>
      <w:proofErr w:type="gramStart"/>
      <w:r w:rsidRPr="622BC744">
        <w:rPr>
          <w:rFonts w:ascii="Times New Roman" w:eastAsia="Times New Roman" w:hAnsi="Times New Roman" w:cs="Times New Roman"/>
        </w:rPr>
        <w:t>pretty safe</w:t>
      </w:r>
      <w:proofErr w:type="gramEnd"/>
      <w:r w:rsidRPr="622BC744">
        <w:rPr>
          <w:rFonts w:ascii="Times New Roman" w:eastAsia="Times New Roman" w:hAnsi="Times New Roman" w:cs="Times New Roman"/>
        </w:rPr>
        <w:t xml:space="preserve">. It tells you, ‘Hey, there's a car right next to you in the blind spot.’ </w:t>
      </w:r>
      <w:proofErr w:type="gramStart"/>
      <w:r w:rsidRPr="622BC744">
        <w:rPr>
          <w:rFonts w:ascii="Times New Roman" w:eastAsia="Times New Roman" w:hAnsi="Times New Roman" w:cs="Times New Roman"/>
        </w:rPr>
        <w:t>So</w:t>
      </w:r>
      <w:proofErr w:type="gramEnd"/>
      <w:r w:rsidRPr="622BC744">
        <w:rPr>
          <w:rFonts w:ascii="Times New Roman" w:eastAsia="Times New Roman" w:hAnsi="Times New Roman" w:cs="Times New Roman"/>
        </w:rPr>
        <w:t xml:space="preserve"> it's got that little light. I like that because yeah, I can't see the car, but hey, it says it's there.” </w:t>
      </w:r>
    </w:p>
    <w:p w14:paraId="711750C2" w14:textId="6BD789E4" w:rsidR="40BBEFDA" w:rsidRDefault="40BBEFDA" w:rsidP="00B01404">
      <w:pPr>
        <w:spacing w:before="240" w:after="240"/>
        <w:rPr>
          <w:rFonts w:ascii="Times New Roman" w:eastAsia="Times New Roman" w:hAnsi="Times New Roman" w:cs="Times New Roman"/>
        </w:rPr>
      </w:pPr>
      <w:r w:rsidRPr="1E4EC5BC">
        <w:rPr>
          <w:rFonts w:ascii="Times New Roman" w:eastAsia="Times New Roman" w:hAnsi="Times New Roman" w:cs="Times New Roman"/>
        </w:rPr>
        <w:t xml:space="preserve">Another parent was concerned that their teenager would be more vulnerable when driving an older vehicle without modern safety features: “When he wants his own car...he’ll probably get an older vehicle. </w:t>
      </w:r>
      <w:proofErr w:type="gramStart"/>
      <w:r w:rsidRPr="1E4EC5BC">
        <w:rPr>
          <w:rFonts w:ascii="Times New Roman" w:eastAsia="Times New Roman" w:hAnsi="Times New Roman" w:cs="Times New Roman"/>
        </w:rPr>
        <w:t>So</w:t>
      </w:r>
      <w:proofErr w:type="gramEnd"/>
      <w:r w:rsidRPr="1E4EC5BC">
        <w:rPr>
          <w:rFonts w:ascii="Times New Roman" w:eastAsia="Times New Roman" w:hAnsi="Times New Roman" w:cs="Times New Roman"/>
        </w:rPr>
        <w:t xml:space="preserve"> then I would be more worried about safety features that might not be up-to-date.” One parent described researching the safety ratings of different vehicles, prioritizing vehicles that held good safety ratings: </w:t>
      </w:r>
    </w:p>
    <w:p w14:paraId="2FA9430F" w14:textId="3C65F44B" w:rsidR="40BBEFDA" w:rsidRDefault="40BBEFDA" w:rsidP="00E86DEB">
      <w:pPr>
        <w:spacing w:before="240" w:after="240"/>
        <w:ind w:left="720"/>
        <w:contextualSpacing/>
        <w:rPr>
          <w:rFonts w:ascii="Times New Roman" w:eastAsia="Times New Roman" w:hAnsi="Times New Roman" w:cs="Times New Roman"/>
        </w:rPr>
      </w:pPr>
      <w:r w:rsidRPr="1E4EC5BC">
        <w:rPr>
          <w:rFonts w:ascii="Times New Roman" w:eastAsia="Times New Roman" w:hAnsi="Times New Roman" w:cs="Times New Roman"/>
        </w:rPr>
        <w:t>“So, I started looking, okay, what are the cars out there? And started going to</w:t>
      </w:r>
      <w:r w:rsidR="001C1A1D">
        <w:rPr>
          <w:rFonts w:ascii="Times New Roman" w:eastAsia="Times New Roman" w:hAnsi="Times New Roman" w:cs="Times New Roman"/>
        </w:rPr>
        <w:t xml:space="preserve"> </w:t>
      </w:r>
      <w:r w:rsidRPr="1E4EC5BC">
        <w:rPr>
          <w:rFonts w:ascii="Times New Roman" w:eastAsia="Times New Roman" w:hAnsi="Times New Roman" w:cs="Times New Roman"/>
        </w:rPr>
        <w:t>Consumer Reports and test ratings…I'm like, ‘Okay, when we're ready for a car, that's what we'll do. Look at like the safest cars and see what I can afford.’”</w:t>
      </w:r>
    </w:p>
    <w:p w14:paraId="2E59BC5D" w14:textId="77777777" w:rsidR="00962BC3" w:rsidRDefault="00962BC3" w:rsidP="00E86DEB">
      <w:pPr>
        <w:spacing w:before="240" w:after="240"/>
        <w:ind w:left="720"/>
        <w:contextualSpacing/>
        <w:rPr>
          <w:rFonts w:ascii="Times New Roman" w:eastAsia="Times New Roman" w:hAnsi="Times New Roman" w:cs="Times New Roman"/>
        </w:rPr>
      </w:pPr>
    </w:p>
    <w:p w14:paraId="4BEA4C05" w14:textId="6398B998" w:rsidR="40BBEFDA" w:rsidRDefault="40BBEFDA" w:rsidP="00E86DEB">
      <w:pPr>
        <w:spacing w:before="240" w:after="240"/>
        <w:contextualSpacing/>
        <w:rPr>
          <w:rFonts w:ascii="Times New Roman" w:eastAsia="Times New Roman" w:hAnsi="Times New Roman" w:cs="Times New Roman"/>
        </w:rPr>
      </w:pPr>
      <w:r w:rsidRPr="1E4EC5BC">
        <w:rPr>
          <w:rFonts w:ascii="Times New Roman" w:eastAsia="Times New Roman" w:hAnsi="Times New Roman" w:cs="Times New Roman"/>
        </w:rPr>
        <w:t xml:space="preserve">This was the only instance of a parent describing </w:t>
      </w:r>
      <w:r w:rsidR="6A432514" w:rsidRPr="1E4EC5BC">
        <w:rPr>
          <w:rFonts w:ascii="Times New Roman" w:eastAsia="Times New Roman" w:hAnsi="Times New Roman" w:cs="Times New Roman"/>
        </w:rPr>
        <w:t xml:space="preserve">their use of </w:t>
      </w:r>
      <w:r w:rsidRPr="1E4EC5BC">
        <w:rPr>
          <w:rFonts w:ascii="Times New Roman" w:eastAsia="Times New Roman" w:hAnsi="Times New Roman" w:cs="Times New Roman"/>
        </w:rPr>
        <w:t>reliable, external information</w:t>
      </w:r>
      <w:r w:rsidR="7A198921" w:rsidRPr="1E4EC5BC">
        <w:rPr>
          <w:rFonts w:ascii="Times New Roman" w:eastAsia="Times New Roman" w:hAnsi="Times New Roman" w:cs="Times New Roman"/>
        </w:rPr>
        <w:t xml:space="preserve"> sources</w:t>
      </w:r>
      <w:r w:rsidRPr="1E4EC5BC">
        <w:rPr>
          <w:rFonts w:ascii="Times New Roman" w:eastAsia="Times New Roman" w:hAnsi="Times New Roman" w:cs="Times New Roman"/>
        </w:rPr>
        <w:t xml:space="preserve"> to guide their decision making </w:t>
      </w:r>
      <w:r w:rsidRPr="1E4EC5BC" w:rsidDel="40BBEFDA">
        <w:rPr>
          <w:rFonts w:ascii="Times New Roman" w:eastAsia="Times New Roman" w:hAnsi="Times New Roman" w:cs="Times New Roman"/>
        </w:rPr>
        <w:t xml:space="preserve">in </w:t>
      </w:r>
      <w:r w:rsidR="7DD77A1D" w:rsidRPr="1E4EC5BC">
        <w:rPr>
          <w:rFonts w:ascii="Times New Roman" w:eastAsia="Times New Roman" w:hAnsi="Times New Roman" w:cs="Times New Roman"/>
        </w:rPr>
        <w:t>selecting a vehicle for their teenager.</w:t>
      </w:r>
    </w:p>
    <w:p w14:paraId="2C3EC49E" w14:textId="3E9E46BE" w:rsidR="40BBEFDA" w:rsidRDefault="40BBEFDA" w:rsidP="00E86DEB">
      <w:pPr>
        <w:spacing w:before="240" w:after="240"/>
        <w:ind w:firstLine="720"/>
        <w:contextualSpacing/>
        <w:rPr>
          <w:rFonts w:ascii="Times New Roman" w:eastAsia="Times New Roman" w:hAnsi="Times New Roman" w:cs="Times New Roman"/>
        </w:rPr>
      </w:pPr>
      <w:r w:rsidRPr="1E4EC5BC">
        <w:rPr>
          <w:rFonts w:ascii="Times New Roman" w:eastAsia="Times New Roman" w:hAnsi="Times New Roman" w:cs="Times New Roman"/>
        </w:rPr>
        <w:lastRenderedPageBreak/>
        <w:t>Most teenagers expressed that safety features would be an important factor when deciding which vehicle to drive, with one teen</w:t>
      </w:r>
      <w:r w:rsidR="003B7DF3">
        <w:rPr>
          <w:rFonts w:ascii="Times New Roman" w:eastAsia="Times New Roman" w:hAnsi="Times New Roman" w:cs="Times New Roman"/>
        </w:rPr>
        <w:t>ager</w:t>
      </w:r>
      <w:r w:rsidRPr="1E4EC5BC">
        <w:rPr>
          <w:rFonts w:ascii="Times New Roman" w:eastAsia="Times New Roman" w:hAnsi="Times New Roman" w:cs="Times New Roman"/>
        </w:rPr>
        <w:t xml:space="preserve"> stating, “I probably would think about what safety features are in the car before I get it.” One teenager dismissed the importance of safety </w:t>
      </w:r>
      <w:r w:rsidR="6D16AC8E" w:rsidRPr="1E4EC5BC">
        <w:rPr>
          <w:rFonts w:ascii="Times New Roman" w:eastAsia="Times New Roman" w:hAnsi="Times New Roman" w:cs="Times New Roman"/>
        </w:rPr>
        <w:t xml:space="preserve">features </w:t>
      </w:r>
      <w:r w:rsidRPr="1E4EC5BC">
        <w:rPr>
          <w:rFonts w:ascii="Times New Roman" w:eastAsia="Times New Roman" w:hAnsi="Times New Roman" w:cs="Times New Roman"/>
        </w:rPr>
        <w:t xml:space="preserve">in the vehicle they were given from their parent, however. The teenager believed that, since their parent has been driving the car for a while without crashing, they would also be safe driving the car: “I'm not really looking for safety features because I'm confident in the driver [my </w:t>
      </w:r>
      <w:proofErr w:type="gramStart"/>
      <w:r w:rsidRPr="1E4EC5BC">
        <w:rPr>
          <w:rFonts w:ascii="Times New Roman" w:eastAsia="Times New Roman" w:hAnsi="Times New Roman" w:cs="Times New Roman"/>
        </w:rPr>
        <w:t>parent]...</w:t>
      </w:r>
      <w:proofErr w:type="gramEnd"/>
      <w:r w:rsidRPr="1E4EC5BC">
        <w:rPr>
          <w:rFonts w:ascii="Times New Roman" w:eastAsia="Times New Roman" w:hAnsi="Times New Roman" w:cs="Times New Roman"/>
        </w:rPr>
        <w:t xml:space="preserve">So if he hasn't gotten in a car crash, I think the car is pretty good.” Some teenagers were more focused on features which make it more convenient to drive: “Well, I just think that a lot of the features that my mom's car has seem </w:t>
      </w:r>
      <w:proofErr w:type="gramStart"/>
      <w:r w:rsidRPr="1E4EC5BC">
        <w:rPr>
          <w:rFonts w:ascii="Times New Roman" w:eastAsia="Times New Roman" w:hAnsi="Times New Roman" w:cs="Times New Roman"/>
        </w:rPr>
        <w:t>pretty nice</w:t>
      </w:r>
      <w:proofErr w:type="gramEnd"/>
      <w:r w:rsidR="7846E6D0" w:rsidRPr="1E4EC5BC">
        <w:rPr>
          <w:rFonts w:ascii="Times New Roman" w:eastAsia="Times New Roman" w:hAnsi="Times New Roman" w:cs="Times New Roman"/>
        </w:rPr>
        <w:t>...</w:t>
      </w:r>
      <w:r w:rsidRPr="1E4EC5BC">
        <w:rPr>
          <w:rFonts w:ascii="Times New Roman" w:eastAsia="Times New Roman" w:hAnsi="Times New Roman" w:cs="Times New Roman"/>
        </w:rPr>
        <w:t>you can move the mirrors with just a button on the side. </w:t>
      </w:r>
    </w:p>
    <w:p w14:paraId="18932AA0" w14:textId="3A750649" w:rsidR="40BBEFDA" w:rsidRPr="00CD1D4C" w:rsidRDefault="00051024" w:rsidP="00B01404">
      <w:pPr>
        <w:pStyle w:val="Heading1"/>
        <w:rPr>
          <w:rFonts w:ascii="Times New Roman" w:eastAsia="Times New Roman" w:hAnsi="Times New Roman" w:cs="Times New Roman"/>
          <w:i/>
          <w:iCs/>
          <w:color w:val="auto"/>
          <w:sz w:val="24"/>
          <w:szCs w:val="24"/>
        </w:rPr>
      </w:pPr>
      <w:r w:rsidRPr="00CD1D4C">
        <w:rPr>
          <w:rFonts w:ascii="Times New Roman" w:eastAsia="Times New Roman" w:hAnsi="Times New Roman" w:cs="Times New Roman"/>
          <w:i/>
          <w:iCs/>
          <w:color w:val="auto"/>
          <w:sz w:val="24"/>
          <w:szCs w:val="24"/>
        </w:rPr>
        <w:t xml:space="preserve">3.2 </w:t>
      </w:r>
      <w:r w:rsidR="0019218B" w:rsidRPr="00CD1D4C">
        <w:rPr>
          <w:rFonts w:ascii="Times New Roman" w:eastAsia="Times New Roman" w:hAnsi="Times New Roman" w:cs="Times New Roman"/>
          <w:i/>
          <w:iCs/>
          <w:color w:val="auto"/>
          <w:sz w:val="24"/>
          <w:szCs w:val="24"/>
        </w:rPr>
        <w:t>Graduated Driving Licensure</w:t>
      </w:r>
    </w:p>
    <w:p w14:paraId="4E372D05" w14:textId="2C9883A5" w:rsidR="40BBEFDA" w:rsidRDefault="40BBEFDA" w:rsidP="00B01404">
      <w:pPr>
        <w:spacing w:before="240" w:after="240"/>
        <w:ind w:firstLine="720"/>
        <w:rPr>
          <w:rFonts w:ascii="Times New Roman" w:eastAsia="Times New Roman" w:hAnsi="Times New Roman" w:cs="Times New Roman"/>
        </w:rPr>
      </w:pPr>
      <w:r w:rsidRPr="319F80D9">
        <w:rPr>
          <w:rFonts w:ascii="Times New Roman" w:eastAsia="Times New Roman" w:hAnsi="Times New Roman" w:cs="Times New Roman"/>
        </w:rPr>
        <w:t xml:space="preserve">When asked about the process of recording practice driving hours in </w:t>
      </w:r>
      <w:r w:rsidR="6F87C647" w:rsidRPr="319F80D9">
        <w:rPr>
          <w:rFonts w:ascii="Times New Roman" w:eastAsia="Times New Roman" w:hAnsi="Times New Roman" w:cs="Times New Roman"/>
        </w:rPr>
        <w:t xml:space="preserve">paper </w:t>
      </w:r>
      <w:r w:rsidRPr="319F80D9">
        <w:rPr>
          <w:rFonts w:ascii="Times New Roman" w:eastAsia="Times New Roman" w:hAnsi="Times New Roman" w:cs="Times New Roman"/>
        </w:rPr>
        <w:t>logbooks, both parents and teen</w:t>
      </w:r>
      <w:r w:rsidR="003B7DF3">
        <w:rPr>
          <w:rFonts w:ascii="Times New Roman" w:eastAsia="Times New Roman" w:hAnsi="Times New Roman" w:cs="Times New Roman"/>
        </w:rPr>
        <w:t>ager</w:t>
      </w:r>
      <w:r w:rsidRPr="319F80D9">
        <w:rPr>
          <w:rFonts w:ascii="Times New Roman" w:eastAsia="Times New Roman" w:hAnsi="Times New Roman" w:cs="Times New Roman"/>
        </w:rPr>
        <w:t xml:space="preserve">s </w:t>
      </w:r>
      <w:r w:rsidR="000D04F2">
        <w:rPr>
          <w:rFonts w:ascii="Times New Roman" w:eastAsia="Times New Roman" w:hAnsi="Times New Roman" w:cs="Times New Roman"/>
        </w:rPr>
        <w:t>agreed</w:t>
      </w:r>
      <w:r w:rsidRPr="319F80D9" w:rsidDel="40BBEFDA">
        <w:rPr>
          <w:rFonts w:ascii="Times New Roman" w:eastAsia="Times New Roman" w:hAnsi="Times New Roman" w:cs="Times New Roman"/>
        </w:rPr>
        <w:t xml:space="preserve"> </w:t>
      </w:r>
      <w:r w:rsidRPr="319F80D9">
        <w:rPr>
          <w:rFonts w:ascii="Times New Roman" w:eastAsia="Times New Roman" w:hAnsi="Times New Roman" w:cs="Times New Roman"/>
        </w:rPr>
        <w:t xml:space="preserve">that </w:t>
      </w:r>
      <w:r w:rsidR="133114BB" w:rsidRPr="18696C3A">
        <w:rPr>
          <w:rFonts w:ascii="Times New Roman" w:eastAsia="Times New Roman" w:hAnsi="Times New Roman" w:cs="Times New Roman"/>
        </w:rPr>
        <w:t>this</w:t>
      </w:r>
      <w:r w:rsidR="133114BB" w:rsidRPr="319F80D9">
        <w:rPr>
          <w:rFonts w:ascii="Times New Roman" w:eastAsia="Times New Roman" w:hAnsi="Times New Roman" w:cs="Times New Roman"/>
        </w:rPr>
        <w:t xml:space="preserve"> process</w:t>
      </w:r>
      <w:r w:rsidRPr="319F80D9">
        <w:rPr>
          <w:rFonts w:ascii="Times New Roman" w:eastAsia="Times New Roman" w:hAnsi="Times New Roman" w:cs="Times New Roman"/>
        </w:rPr>
        <w:t xml:space="preserve"> is the teen</w:t>
      </w:r>
      <w:r w:rsidR="003B7DF3">
        <w:rPr>
          <w:rFonts w:ascii="Times New Roman" w:eastAsia="Times New Roman" w:hAnsi="Times New Roman" w:cs="Times New Roman"/>
        </w:rPr>
        <w:t>ager</w:t>
      </w:r>
      <w:r w:rsidRPr="319F80D9">
        <w:rPr>
          <w:rFonts w:ascii="Times New Roman" w:eastAsia="Times New Roman" w:hAnsi="Times New Roman" w:cs="Times New Roman"/>
        </w:rPr>
        <w:t>’s responsibility. Teenagers explained that other teen</w:t>
      </w:r>
      <w:r w:rsidR="000831A9">
        <w:rPr>
          <w:rFonts w:ascii="Times New Roman" w:eastAsia="Times New Roman" w:hAnsi="Times New Roman" w:cs="Times New Roman"/>
        </w:rPr>
        <w:t>agers</w:t>
      </w:r>
      <w:r w:rsidRPr="319F80D9">
        <w:rPr>
          <w:rFonts w:ascii="Times New Roman" w:eastAsia="Times New Roman" w:hAnsi="Times New Roman" w:cs="Times New Roman"/>
        </w:rPr>
        <w:t xml:space="preserve"> tend to be untruthful when filling out their </w:t>
      </w:r>
      <w:r w:rsidR="0002047B" w:rsidRPr="319F80D9">
        <w:rPr>
          <w:rFonts w:ascii="Times New Roman" w:eastAsia="Times New Roman" w:hAnsi="Times New Roman" w:cs="Times New Roman"/>
        </w:rPr>
        <w:t>logbooks</w:t>
      </w:r>
      <w:r w:rsidRPr="319F80D9">
        <w:rPr>
          <w:rFonts w:ascii="Times New Roman" w:eastAsia="Times New Roman" w:hAnsi="Times New Roman" w:cs="Times New Roman"/>
        </w:rPr>
        <w:t>. Parents expressed that an app would be helpful in more accurately recording hours. </w:t>
      </w:r>
    </w:p>
    <w:p w14:paraId="096258C9" w14:textId="7E157D71" w:rsidR="40BBEFDA" w:rsidRDefault="40BBEFDA" w:rsidP="00B01404">
      <w:pPr>
        <w:spacing w:before="240" w:after="240"/>
        <w:rPr>
          <w:rFonts w:ascii="Times New Roman" w:eastAsia="Times New Roman" w:hAnsi="Times New Roman" w:cs="Times New Roman"/>
        </w:rPr>
      </w:pPr>
      <w:r w:rsidRPr="622BC744">
        <w:rPr>
          <w:rFonts w:ascii="Times New Roman" w:eastAsia="Times New Roman" w:hAnsi="Times New Roman" w:cs="Times New Roman"/>
          <w:i/>
          <w:iCs/>
        </w:rPr>
        <w:t>(1) Documentation Responsibility</w:t>
      </w:r>
    </w:p>
    <w:p w14:paraId="04523E54" w14:textId="71FF0AAC" w:rsidR="40BBEFDA" w:rsidRDefault="40BBEFDA" w:rsidP="00E86DEB">
      <w:pPr>
        <w:spacing w:before="240" w:after="240"/>
        <w:ind w:firstLine="720"/>
        <w:contextualSpacing/>
        <w:rPr>
          <w:rFonts w:ascii="Times New Roman" w:eastAsia="Times New Roman" w:hAnsi="Times New Roman" w:cs="Times New Roman"/>
        </w:rPr>
      </w:pPr>
      <w:r w:rsidRPr="1E4EC5BC">
        <w:rPr>
          <w:rFonts w:ascii="Times New Roman" w:eastAsia="Times New Roman" w:hAnsi="Times New Roman" w:cs="Times New Roman"/>
        </w:rPr>
        <w:t>Both parents and teen</w:t>
      </w:r>
      <w:r w:rsidR="00CB7A4E">
        <w:rPr>
          <w:rFonts w:ascii="Times New Roman" w:eastAsia="Times New Roman" w:hAnsi="Times New Roman" w:cs="Times New Roman"/>
        </w:rPr>
        <w:t>ager</w:t>
      </w:r>
      <w:r w:rsidRPr="1E4EC5BC">
        <w:rPr>
          <w:rFonts w:ascii="Times New Roman" w:eastAsia="Times New Roman" w:hAnsi="Times New Roman" w:cs="Times New Roman"/>
        </w:rPr>
        <w:t xml:space="preserve">s reached </w:t>
      </w:r>
      <w:r w:rsidR="00DA66B8" w:rsidRPr="1E4EC5BC">
        <w:rPr>
          <w:rFonts w:ascii="Times New Roman" w:eastAsia="Times New Roman" w:hAnsi="Times New Roman" w:cs="Times New Roman"/>
        </w:rPr>
        <w:t>a consensus</w:t>
      </w:r>
      <w:r w:rsidRPr="1E4EC5BC">
        <w:rPr>
          <w:rFonts w:ascii="Times New Roman" w:eastAsia="Times New Roman" w:hAnsi="Times New Roman" w:cs="Times New Roman"/>
        </w:rPr>
        <w:t xml:space="preserve"> that recording hours in the logbook should be the teenager’s responsibility. One teen</w:t>
      </w:r>
      <w:r w:rsidR="00232036">
        <w:rPr>
          <w:rFonts w:ascii="Times New Roman" w:eastAsia="Times New Roman" w:hAnsi="Times New Roman" w:cs="Times New Roman"/>
        </w:rPr>
        <w:t>ager</w:t>
      </w:r>
      <w:r w:rsidRPr="1E4EC5BC">
        <w:rPr>
          <w:rFonts w:ascii="Times New Roman" w:eastAsia="Times New Roman" w:hAnsi="Times New Roman" w:cs="Times New Roman"/>
        </w:rPr>
        <w:t xml:space="preserve"> remarked, “I think it's my responsibility to remember to log stuff because, if I don't show responsibility with this, how can I show responsibility for driving in a car?” while another teen</w:t>
      </w:r>
      <w:r w:rsidR="00232036">
        <w:rPr>
          <w:rFonts w:ascii="Times New Roman" w:eastAsia="Times New Roman" w:hAnsi="Times New Roman" w:cs="Times New Roman"/>
        </w:rPr>
        <w:t>ager</w:t>
      </w:r>
      <w:r w:rsidRPr="1E4EC5BC">
        <w:rPr>
          <w:rFonts w:ascii="Times New Roman" w:eastAsia="Times New Roman" w:hAnsi="Times New Roman" w:cs="Times New Roman"/>
        </w:rPr>
        <w:t xml:space="preserve"> echoed the same sentiment. They admitted that their dad usually tries to help them remember how many hours they had </w:t>
      </w:r>
      <w:r w:rsidR="00DA66B8" w:rsidRPr="1E4EC5BC">
        <w:rPr>
          <w:rFonts w:ascii="Times New Roman" w:eastAsia="Times New Roman" w:hAnsi="Times New Roman" w:cs="Times New Roman"/>
        </w:rPr>
        <w:t>driven but</w:t>
      </w:r>
      <w:r w:rsidRPr="1E4EC5BC">
        <w:rPr>
          <w:rFonts w:ascii="Times New Roman" w:eastAsia="Times New Roman" w:hAnsi="Times New Roman" w:cs="Times New Roman"/>
        </w:rPr>
        <w:t xml:space="preserve"> insisted that it is “not really [</w:t>
      </w:r>
      <w:r w:rsidR="000D04F2">
        <w:rPr>
          <w:rFonts w:ascii="Times New Roman" w:eastAsia="Times New Roman" w:hAnsi="Times New Roman" w:cs="Times New Roman"/>
        </w:rPr>
        <w:t>your</w:t>
      </w:r>
      <w:r w:rsidR="000D04F2" w:rsidRPr="1E4EC5BC">
        <w:rPr>
          <w:rFonts w:ascii="Times New Roman" w:eastAsia="Times New Roman" w:hAnsi="Times New Roman" w:cs="Times New Roman"/>
        </w:rPr>
        <w:t xml:space="preserve"> </w:t>
      </w:r>
      <w:r w:rsidRPr="1E4EC5BC">
        <w:rPr>
          <w:rFonts w:ascii="Times New Roman" w:eastAsia="Times New Roman" w:hAnsi="Times New Roman" w:cs="Times New Roman"/>
        </w:rPr>
        <w:t>parents’] responsibility to write it down or remind you” as you should take on your “own responsibilities and less of [your] parents” as you get older.</w:t>
      </w:r>
    </w:p>
    <w:p w14:paraId="0AFE907B" w14:textId="5D571766" w:rsidR="40BBEFDA" w:rsidRDefault="1D9CF4E6" w:rsidP="00E86DEB">
      <w:pPr>
        <w:spacing w:before="240" w:after="240"/>
        <w:ind w:firstLine="720"/>
        <w:contextualSpacing/>
        <w:rPr>
          <w:rFonts w:ascii="Times New Roman" w:eastAsia="Times New Roman" w:hAnsi="Times New Roman" w:cs="Times New Roman"/>
        </w:rPr>
      </w:pPr>
      <w:r w:rsidRPr="61FFAAA3">
        <w:rPr>
          <w:rFonts w:ascii="Times New Roman" w:eastAsia="Times New Roman" w:hAnsi="Times New Roman" w:cs="Times New Roman"/>
        </w:rPr>
        <w:t>Interestingly</w:t>
      </w:r>
      <w:r w:rsidRPr="1E4EC5BC">
        <w:rPr>
          <w:rFonts w:ascii="Times New Roman" w:eastAsia="Times New Roman" w:hAnsi="Times New Roman" w:cs="Times New Roman"/>
        </w:rPr>
        <w:t>,</w:t>
      </w:r>
      <w:r w:rsidR="40BBEFDA" w:rsidRPr="1E4EC5BC">
        <w:rPr>
          <w:rFonts w:ascii="Times New Roman" w:eastAsia="Times New Roman" w:hAnsi="Times New Roman" w:cs="Times New Roman"/>
        </w:rPr>
        <w:t xml:space="preserve"> while most teen</w:t>
      </w:r>
      <w:r w:rsidR="00BC31ED">
        <w:rPr>
          <w:rFonts w:ascii="Times New Roman" w:eastAsia="Times New Roman" w:hAnsi="Times New Roman" w:cs="Times New Roman"/>
        </w:rPr>
        <w:t>ager</w:t>
      </w:r>
      <w:r w:rsidR="40BBEFDA" w:rsidRPr="1E4EC5BC">
        <w:rPr>
          <w:rFonts w:ascii="Times New Roman" w:eastAsia="Times New Roman" w:hAnsi="Times New Roman" w:cs="Times New Roman"/>
        </w:rPr>
        <w:t>s believe it is their responsibility to manage their logbooks, m</w:t>
      </w:r>
      <w:r w:rsidR="000D04F2">
        <w:rPr>
          <w:rFonts w:ascii="Times New Roman" w:eastAsia="Times New Roman" w:hAnsi="Times New Roman" w:cs="Times New Roman"/>
        </w:rPr>
        <w:t>any</w:t>
      </w:r>
      <w:r w:rsidR="40BBEFDA" w:rsidRPr="1E4EC5BC">
        <w:rPr>
          <w:rFonts w:ascii="Times New Roman" w:eastAsia="Times New Roman" w:hAnsi="Times New Roman" w:cs="Times New Roman"/>
        </w:rPr>
        <w:t xml:space="preserve"> </w:t>
      </w:r>
      <w:r w:rsidR="000D04F2">
        <w:rPr>
          <w:rFonts w:ascii="Times New Roman" w:eastAsia="Times New Roman" w:hAnsi="Times New Roman" w:cs="Times New Roman"/>
        </w:rPr>
        <w:t>also described that they</w:t>
      </w:r>
      <w:r w:rsidR="2338DFF4" w:rsidRPr="1E4EC5BC">
        <w:rPr>
          <w:rFonts w:ascii="Times New Roman" w:eastAsia="Times New Roman" w:hAnsi="Times New Roman" w:cs="Times New Roman"/>
        </w:rPr>
        <w:t xml:space="preserve"> don’t record </w:t>
      </w:r>
      <w:r w:rsidR="000D04F2">
        <w:rPr>
          <w:rFonts w:ascii="Times New Roman" w:eastAsia="Times New Roman" w:hAnsi="Times New Roman" w:cs="Times New Roman"/>
        </w:rPr>
        <w:t xml:space="preserve">their </w:t>
      </w:r>
      <w:r w:rsidR="2338DFF4" w:rsidRPr="1E4EC5BC">
        <w:rPr>
          <w:rFonts w:ascii="Times New Roman" w:eastAsia="Times New Roman" w:hAnsi="Times New Roman" w:cs="Times New Roman"/>
        </w:rPr>
        <w:t xml:space="preserve">practice driving hours </w:t>
      </w:r>
      <w:r w:rsidR="000D04F2">
        <w:rPr>
          <w:rFonts w:ascii="Times New Roman" w:eastAsia="Times New Roman" w:hAnsi="Times New Roman" w:cs="Times New Roman"/>
        </w:rPr>
        <w:t>consistently</w:t>
      </w:r>
      <w:r w:rsidR="40BBEFDA" w:rsidRPr="1E4EC5BC">
        <w:rPr>
          <w:rFonts w:ascii="Times New Roman" w:eastAsia="Times New Roman" w:hAnsi="Times New Roman" w:cs="Times New Roman"/>
        </w:rPr>
        <w:t>. A common mistake teen</w:t>
      </w:r>
      <w:r w:rsidR="00BC31ED">
        <w:rPr>
          <w:rFonts w:ascii="Times New Roman" w:eastAsia="Times New Roman" w:hAnsi="Times New Roman" w:cs="Times New Roman"/>
        </w:rPr>
        <w:t>ager</w:t>
      </w:r>
      <w:r w:rsidR="40BBEFDA" w:rsidRPr="1E4EC5BC">
        <w:rPr>
          <w:rFonts w:ascii="Times New Roman" w:eastAsia="Times New Roman" w:hAnsi="Times New Roman" w:cs="Times New Roman"/>
        </w:rPr>
        <w:t>s mentioned was not recording their hours immediate</w:t>
      </w:r>
      <w:r w:rsidR="7CD928DC" w:rsidRPr="1E4EC5BC">
        <w:rPr>
          <w:rFonts w:ascii="Times New Roman" w:eastAsia="Times New Roman" w:hAnsi="Times New Roman" w:cs="Times New Roman"/>
        </w:rPr>
        <w:t>ly</w:t>
      </w:r>
      <w:r w:rsidR="40BBEFDA" w:rsidRPr="1E4EC5BC">
        <w:rPr>
          <w:rFonts w:ascii="Times New Roman" w:eastAsia="Times New Roman" w:hAnsi="Times New Roman" w:cs="Times New Roman"/>
        </w:rPr>
        <w:t xml:space="preserve"> after driving and then </w:t>
      </w:r>
      <w:r w:rsidR="2823789A" w:rsidRPr="1E4EC5BC">
        <w:rPr>
          <w:rFonts w:ascii="Times New Roman" w:eastAsia="Times New Roman" w:hAnsi="Times New Roman" w:cs="Times New Roman"/>
        </w:rPr>
        <w:t xml:space="preserve">later </w:t>
      </w:r>
      <w:r w:rsidR="40BBEFDA" w:rsidRPr="1E4EC5BC">
        <w:rPr>
          <w:rFonts w:ascii="Times New Roman" w:eastAsia="Times New Roman" w:hAnsi="Times New Roman" w:cs="Times New Roman"/>
        </w:rPr>
        <w:t xml:space="preserve">forgetting how many hours they </w:t>
      </w:r>
      <w:r w:rsidR="004A4310" w:rsidRPr="1E4EC5BC">
        <w:rPr>
          <w:rFonts w:ascii="Times New Roman" w:eastAsia="Times New Roman" w:hAnsi="Times New Roman" w:cs="Times New Roman"/>
        </w:rPr>
        <w:t>completed</w:t>
      </w:r>
      <w:r w:rsidR="40BBEFDA" w:rsidRPr="593E44D6">
        <w:rPr>
          <w:rFonts w:ascii="Times New Roman" w:eastAsia="Times New Roman" w:hAnsi="Times New Roman" w:cs="Times New Roman"/>
        </w:rPr>
        <w:t>.</w:t>
      </w:r>
      <w:r w:rsidR="40BBEFDA" w:rsidRPr="1E4EC5BC">
        <w:rPr>
          <w:rFonts w:ascii="Times New Roman" w:eastAsia="Times New Roman" w:hAnsi="Times New Roman" w:cs="Times New Roman"/>
        </w:rPr>
        <w:t xml:space="preserve"> One teen</w:t>
      </w:r>
      <w:r w:rsidR="00BC31ED">
        <w:rPr>
          <w:rFonts w:ascii="Times New Roman" w:eastAsia="Times New Roman" w:hAnsi="Times New Roman" w:cs="Times New Roman"/>
        </w:rPr>
        <w:t>ager</w:t>
      </w:r>
      <w:r w:rsidR="40BBEFDA" w:rsidRPr="1E4EC5BC">
        <w:rPr>
          <w:rFonts w:ascii="Times New Roman" w:eastAsia="Times New Roman" w:hAnsi="Times New Roman" w:cs="Times New Roman"/>
        </w:rPr>
        <w:t xml:space="preserve"> stated, “when [you] finish practicing driving... [you] should write it down </w:t>
      </w:r>
      <w:r w:rsidR="6D3183A9" w:rsidRPr="2E430479">
        <w:rPr>
          <w:rFonts w:ascii="Times New Roman" w:eastAsia="Times New Roman" w:hAnsi="Times New Roman" w:cs="Times New Roman"/>
        </w:rPr>
        <w:t>...</w:t>
      </w:r>
      <w:r w:rsidR="40BBEFDA" w:rsidRPr="1E4EC5BC">
        <w:rPr>
          <w:rFonts w:ascii="Times New Roman" w:eastAsia="Times New Roman" w:hAnsi="Times New Roman" w:cs="Times New Roman"/>
        </w:rPr>
        <w:t xml:space="preserve"> because if you don’t remember to do it, then you’re not </w:t>
      </w:r>
      <w:proofErr w:type="spellStart"/>
      <w:r w:rsidR="40BBEFDA" w:rsidRPr="1E4EC5BC">
        <w:rPr>
          <w:rFonts w:ascii="Times New Roman" w:eastAsia="Times New Roman" w:hAnsi="Times New Roman" w:cs="Times New Roman"/>
        </w:rPr>
        <w:t>gonna</w:t>
      </w:r>
      <w:proofErr w:type="spellEnd"/>
      <w:r w:rsidR="40BBEFDA" w:rsidRPr="1E4EC5BC">
        <w:rPr>
          <w:rFonts w:ascii="Times New Roman" w:eastAsia="Times New Roman" w:hAnsi="Times New Roman" w:cs="Times New Roman"/>
        </w:rPr>
        <w:t xml:space="preserve"> be able to get the time.” </w:t>
      </w:r>
      <w:r w:rsidR="0711B2D9" w:rsidRPr="1E4EC5BC">
        <w:rPr>
          <w:rFonts w:ascii="Times New Roman" w:eastAsia="Times New Roman" w:hAnsi="Times New Roman" w:cs="Times New Roman"/>
        </w:rPr>
        <w:t xml:space="preserve">Another </w:t>
      </w:r>
      <w:r w:rsidR="00152C5E">
        <w:rPr>
          <w:rFonts w:ascii="Times New Roman" w:eastAsia="Times New Roman" w:hAnsi="Times New Roman" w:cs="Times New Roman"/>
        </w:rPr>
        <w:t>stated</w:t>
      </w:r>
      <w:r w:rsidR="0711B2D9" w:rsidRPr="1E4EC5BC">
        <w:rPr>
          <w:rFonts w:ascii="Times New Roman" w:eastAsia="Times New Roman" w:hAnsi="Times New Roman" w:cs="Times New Roman"/>
        </w:rPr>
        <w:t xml:space="preserve">, </w:t>
      </w:r>
      <w:r w:rsidR="40BBEFDA" w:rsidRPr="1E4EC5BC">
        <w:rPr>
          <w:rFonts w:ascii="Times New Roman" w:eastAsia="Times New Roman" w:hAnsi="Times New Roman" w:cs="Times New Roman"/>
        </w:rPr>
        <w:t>“I haven’t done anything with the logbook yet</w:t>
      </w:r>
      <w:r w:rsidR="5726D5F6" w:rsidRPr="7413EBFF">
        <w:rPr>
          <w:rFonts w:ascii="Times New Roman" w:eastAsia="Times New Roman" w:hAnsi="Times New Roman" w:cs="Times New Roman"/>
        </w:rPr>
        <w:t>.</w:t>
      </w:r>
      <w:r w:rsidR="40BBEFDA" w:rsidRPr="7413EBFF">
        <w:rPr>
          <w:rFonts w:ascii="Times New Roman" w:eastAsia="Times New Roman" w:hAnsi="Times New Roman" w:cs="Times New Roman"/>
        </w:rPr>
        <w:t xml:space="preserve">” </w:t>
      </w:r>
    </w:p>
    <w:p w14:paraId="58140BD7" w14:textId="5CD49B13" w:rsidR="40BBEFDA" w:rsidRDefault="40BBEFDA" w:rsidP="00E86DEB">
      <w:pPr>
        <w:spacing w:before="240" w:after="240"/>
        <w:ind w:firstLine="720"/>
        <w:contextualSpacing/>
        <w:rPr>
          <w:rFonts w:ascii="Times New Roman" w:eastAsia="Times New Roman" w:hAnsi="Times New Roman" w:cs="Times New Roman"/>
        </w:rPr>
      </w:pPr>
      <w:r w:rsidRPr="60E8EF07">
        <w:rPr>
          <w:rFonts w:ascii="Times New Roman" w:eastAsia="Times New Roman" w:hAnsi="Times New Roman" w:cs="Times New Roman"/>
        </w:rPr>
        <w:t xml:space="preserve">Another </w:t>
      </w:r>
      <w:r w:rsidR="3FBD9DB9" w:rsidRPr="60E8EF07">
        <w:rPr>
          <w:rFonts w:ascii="Times New Roman" w:eastAsia="Times New Roman" w:hAnsi="Times New Roman" w:cs="Times New Roman"/>
        </w:rPr>
        <w:t>common concern mentioned by teen</w:t>
      </w:r>
      <w:r w:rsidR="000A667A" w:rsidRPr="60E8EF07">
        <w:rPr>
          <w:rFonts w:ascii="Times New Roman" w:eastAsia="Times New Roman" w:hAnsi="Times New Roman" w:cs="Times New Roman"/>
        </w:rPr>
        <w:t>ager</w:t>
      </w:r>
      <w:r w:rsidR="3FBD9DB9" w:rsidRPr="60E8EF07">
        <w:rPr>
          <w:rFonts w:ascii="Times New Roman" w:eastAsia="Times New Roman" w:hAnsi="Times New Roman" w:cs="Times New Roman"/>
        </w:rPr>
        <w:t>s is</w:t>
      </w:r>
      <w:r w:rsidRPr="60E8EF07">
        <w:rPr>
          <w:rFonts w:ascii="Times New Roman" w:eastAsia="Times New Roman" w:hAnsi="Times New Roman" w:cs="Times New Roman"/>
        </w:rPr>
        <w:t xml:space="preserve"> the truthfulness of the recorded </w:t>
      </w:r>
      <w:r w:rsidR="06B56007" w:rsidRPr="60E8EF07">
        <w:rPr>
          <w:rFonts w:ascii="Times New Roman" w:eastAsia="Times New Roman" w:hAnsi="Times New Roman" w:cs="Times New Roman"/>
        </w:rPr>
        <w:t xml:space="preserve">practice </w:t>
      </w:r>
      <w:r w:rsidRPr="60E8EF07">
        <w:rPr>
          <w:rFonts w:ascii="Times New Roman" w:eastAsia="Times New Roman" w:hAnsi="Times New Roman" w:cs="Times New Roman"/>
        </w:rPr>
        <w:t xml:space="preserve">hours. </w:t>
      </w:r>
      <w:r w:rsidR="004A4310" w:rsidRPr="60E8EF07">
        <w:rPr>
          <w:rFonts w:ascii="Times New Roman" w:eastAsia="Times New Roman" w:hAnsi="Times New Roman" w:cs="Times New Roman"/>
        </w:rPr>
        <w:t>Most</w:t>
      </w:r>
      <w:r w:rsidRPr="60E8EF07">
        <w:rPr>
          <w:rFonts w:ascii="Times New Roman" w:eastAsia="Times New Roman" w:hAnsi="Times New Roman" w:cs="Times New Roman"/>
        </w:rPr>
        <w:t xml:space="preserve"> teen</w:t>
      </w:r>
      <w:r w:rsidR="000A667A" w:rsidRPr="60E8EF07">
        <w:rPr>
          <w:rFonts w:ascii="Times New Roman" w:eastAsia="Times New Roman" w:hAnsi="Times New Roman" w:cs="Times New Roman"/>
        </w:rPr>
        <w:t>ager</w:t>
      </w:r>
      <w:r w:rsidRPr="60E8EF07">
        <w:rPr>
          <w:rFonts w:ascii="Times New Roman" w:eastAsia="Times New Roman" w:hAnsi="Times New Roman" w:cs="Times New Roman"/>
        </w:rPr>
        <w:t>s kn</w:t>
      </w:r>
      <w:r w:rsidR="006B54B8">
        <w:rPr>
          <w:rFonts w:ascii="Times New Roman" w:eastAsia="Times New Roman" w:hAnsi="Times New Roman" w:cs="Times New Roman"/>
        </w:rPr>
        <w:t>e</w:t>
      </w:r>
      <w:r w:rsidRPr="60E8EF07">
        <w:rPr>
          <w:rFonts w:ascii="Times New Roman" w:eastAsia="Times New Roman" w:hAnsi="Times New Roman" w:cs="Times New Roman"/>
        </w:rPr>
        <w:t xml:space="preserve">w at least one other person who had lied on their logbook or </w:t>
      </w:r>
      <w:r w:rsidR="3F2F3745" w:rsidRPr="60E8EF07">
        <w:rPr>
          <w:rFonts w:ascii="Times New Roman" w:eastAsia="Times New Roman" w:hAnsi="Times New Roman" w:cs="Times New Roman"/>
        </w:rPr>
        <w:t xml:space="preserve">at least </w:t>
      </w:r>
      <w:r w:rsidRPr="60E8EF07">
        <w:rPr>
          <w:rFonts w:ascii="Times New Roman" w:eastAsia="Times New Roman" w:hAnsi="Times New Roman" w:cs="Times New Roman"/>
        </w:rPr>
        <w:t>believe</w:t>
      </w:r>
      <w:r w:rsidR="00E640D7">
        <w:rPr>
          <w:rFonts w:ascii="Times New Roman" w:eastAsia="Times New Roman" w:hAnsi="Times New Roman" w:cs="Times New Roman"/>
        </w:rPr>
        <w:t>d</w:t>
      </w:r>
      <w:r w:rsidRPr="60E8EF07">
        <w:rPr>
          <w:rFonts w:ascii="Times New Roman" w:eastAsia="Times New Roman" w:hAnsi="Times New Roman" w:cs="Times New Roman"/>
        </w:rPr>
        <w:t xml:space="preserve"> </w:t>
      </w:r>
      <w:r w:rsidR="704BF8C6" w:rsidRPr="60E8EF07">
        <w:rPr>
          <w:rFonts w:ascii="Times New Roman" w:eastAsia="Times New Roman" w:hAnsi="Times New Roman" w:cs="Times New Roman"/>
        </w:rPr>
        <w:t xml:space="preserve">that </w:t>
      </w:r>
      <w:r w:rsidR="207B9529" w:rsidRPr="60E8EF07">
        <w:rPr>
          <w:rFonts w:ascii="Times New Roman" w:eastAsia="Times New Roman" w:hAnsi="Times New Roman" w:cs="Times New Roman"/>
        </w:rPr>
        <w:t>teenagers</w:t>
      </w:r>
      <w:r w:rsidR="12E93097" w:rsidRPr="60E8EF07">
        <w:rPr>
          <w:rFonts w:ascii="Times New Roman" w:eastAsia="Times New Roman" w:hAnsi="Times New Roman" w:cs="Times New Roman"/>
        </w:rPr>
        <w:t xml:space="preserve"> </w:t>
      </w:r>
      <w:r w:rsidR="00E640D7">
        <w:rPr>
          <w:rFonts w:ascii="Times New Roman" w:eastAsia="Times New Roman" w:hAnsi="Times New Roman" w:cs="Times New Roman"/>
        </w:rPr>
        <w:t xml:space="preserve">may </w:t>
      </w:r>
      <w:r w:rsidRPr="60E8EF07">
        <w:rPr>
          <w:rFonts w:ascii="Times New Roman" w:eastAsia="Times New Roman" w:hAnsi="Times New Roman" w:cs="Times New Roman"/>
        </w:rPr>
        <w:t>do</w:t>
      </w:r>
      <w:r w:rsidR="039C853A" w:rsidRPr="60E8EF07">
        <w:rPr>
          <w:rFonts w:ascii="Times New Roman" w:eastAsia="Times New Roman" w:hAnsi="Times New Roman" w:cs="Times New Roman"/>
        </w:rPr>
        <w:t xml:space="preserve"> this</w:t>
      </w:r>
      <w:r w:rsidRPr="60E8EF07">
        <w:rPr>
          <w:rFonts w:ascii="Times New Roman" w:eastAsia="Times New Roman" w:hAnsi="Times New Roman" w:cs="Times New Roman"/>
        </w:rPr>
        <w:t xml:space="preserve">. </w:t>
      </w:r>
      <w:r w:rsidR="6AAB42CF" w:rsidRPr="60E8EF07">
        <w:rPr>
          <w:rFonts w:ascii="Times New Roman" w:eastAsia="Times New Roman" w:hAnsi="Times New Roman" w:cs="Times New Roman"/>
        </w:rPr>
        <w:t>One teen</w:t>
      </w:r>
      <w:r w:rsidR="000A667A" w:rsidRPr="60E8EF07">
        <w:rPr>
          <w:rFonts w:ascii="Times New Roman" w:eastAsia="Times New Roman" w:hAnsi="Times New Roman" w:cs="Times New Roman"/>
        </w:rPr>
        <w:t>ager</w:t>
      </w:r>
      <w:r w:rsidR="6AAB42CF" w:rsidRPr="60E8EF07">
        <w:rPr>
          <w:rFonts w:ascii="Times New Roman" w:eastAsia="Times New Roman" w:hAnsi="Times New Roman" w:cs="Times New Roman"/>
        </w:rPr>
        <w:t xml:space="preserve"> describe</w:t>
      </w:r>
      <w:r w:rsidR="00E640D7">
        <w:rPr>
          <w:rFonts w:ascii="Times New Roman" w:eastAsia="Times New Roman" w:hAnsi="Times New Roman" w:cs="Times New Roman"/>
        </w:rPr>
        <w:t>d</w:t>
      </w:r>
      <w:r w:rsidR="6AAB42CF" w:rsidRPr="60E8EF07">
        <w:rPr>
          <w:rFonts w:ascii="Times New Roman" w:eastAsia="Times New Roman" w:hAnsi="Times New Roman" w:cs="Times New Roman"/>
        </w:rPr>
        <w:t>, “From what I’ve heard, or from what I’ve seen, some people do an extra 5 minutes just to get the extra 15 or 30 minutes consistently</w:t>
      </w:r>
      <w:r w:rsidR="005860FA">
        <w:rPr>
          <w:rFonts w:ascii="Times New Roman" w:eastAsia="Times New Roman" w:hAnsi="Times New Roman" w:cs="Times New Roman"/>
        </w:rPr>
        <w:t>.</w:t>
      </w:r>
      <w:r w:rsidR="6AAB42CF" w:rsidRPr="60E8EF07">
        <w:rPr>
          <w:rFonts w:ascii="Times New Roman" w:eastAsia="Times New Roman" w:hAnsi="Times New Roman" w:cs="Times New Roman"/>
        </w:rPr>
        <w:t>”.</w:t>
      </w:r>
      <w:r w:rsidR="001B15A0" w:rsidRPr="60E8EF07">
        <w:rPr>
          <w:rFonts w:ascii="Times New Roman" w:eastAsia="Times New Roman" w:hAnsi="Times New Roman" w:cs="Times New Roman"/>
        </w:rPr>
        <w:t xml:space="preserve"> </w:t>
      </w:r>
      <w:r w:rsidR="6AAB42CF" w:rsidRPr="60E8EF07">
        <w:rPr>
          <w:rFonts w:ascii="Times New Roman" w:eastAsia="Times New Roman" w:hAnsi="Times New Roman" w:cs="Times New Roman"/>
        </w:rPr>
        <w:t>Another teen</w:t>
      </w:r>
      <w:r w:rsidR="000A667A" w:rsidRPr="60E8EF07">
        <w:rPr>
          <w:rFonts w:ascii="Times New Roman" w:eastAsia="Times New Roman" w:hAnsi="Times New Roman" w:cs="Times New Roman"/>
        </w:rPr>
        <w:t>ager</w:t>
      </w:r>
      <w:r w:rsidR="6AAB42CF" w:rsidRPr="60E8EF07">
        <w:rPr>
          <w:rFonts w:ascii="Times New Roman" w:eastAsia="Times New Roman" w:hAnsi="Times New Roman" w:cs="Times New Roman"/>
        </w:rPr>
        <w:t xml:space="preserve"> said they knew of “parents so protective... that they’ll fill out their [teen</w:t>
      </w:r>
      <w:r w:rsidR="00F90BC7" w:rsidRPr="60E8EF07">
        <w:rPr>
          <w:rFonts w:ascii="Times New Roman" w:eastAsia="Times New Roman" w:hAnsi="Times New Roman" w:cs="Times New Roman"/>
        </w:rPr>
        <w:t>ager</w:t>
      </w:r>
      <w:r w:rsidR="6AAB42CF" w:rsidRPr="60E8EF07">
        <w:rPr>
          <w:rFonts w:ascii="Times New Roman" w:eastAsia="Times New Roman" w:hAnsi="Times New Roman" w:cs="Times New Roman"/>
        </w:rPr>
        <w:t xml:space="preserve">’s] log for them, whether it’s real hours or not”. </w:t>
      </w:r>
      <w:r w:rsidR="5F15F4A4" w:rsidRPr="60E8EF07">
        <w:rPr>
          <w:rFonts w:ascii="Times New Roman" w:eastAsia="Times New Roman" w:hAnsi="Times New Roman" w:cs="Times New Roman"/>
        </w:rPr>
        <w:t>Teen</w:t>
      </w:r>
      <w:r w:rsidR="00F90BC7" w:rsidRPr="60E8EF07">
        <w:rPr>
          <w:rFonts w:ascii="Times New Roman" w:eastAsia="Times New Roman" w:hAnsi="Times New Roman" w:cs="Times New Roman"/>
        </w:rPr>
        <w:t>ager</w:t>
      </w:r>
      <w:r w:rsidR="5F15F4A4" w:rsidRPr="60E8EF07">
        <w:rPr>
          <w:rFonts w:ascii="Times New Roman" w:eastAsia="Times New Roman" w:hAnsi="Times New Roman" w:cs="Times New Roman"/>
        </w:rPr>
        <w:t xml:space="preserve">s </w:t>
      </w:r>
      <w:r w:rsidRPr="60E8EF07">
        <w:rPr>
          <w:rFonts w:ascii="Times New Roman" w:eastAsia="Times New Roman" w:hAnsi="Times New Roman" w:cs="Times New Roman"/>
        </w:rPr>
        <w:t xml:space="preserve">blame this </w:t>
      </w:r>
      <w:r w:rsidR="00397BD9">
        <w:rPr>
          <w:rFonts w:ascii="Times New Roman" w:eastAsia="Times New Roman" w:hAnsi="Times New Roman" w:cs="Times New Roman"/>
        </w:rPr>
        <w:t>inaccuracy</w:t>
      </w:r>
      <w:r w:rsidR="0E8E419F" w:rsidRPr="60E8EF07">
        <w:rPr>
          <w:rFonts w:ascii="Times New Roman" w:eastAsia="Times New Roman" w:hAnsi="Times New Roman" w:cs="Times New Roman"/>
        </w:rPr>
        <w:t xml:space="preserve"> </w:t>
      </w:r>
      <w:r w:rsidRPr="60E8EF07">
        <w:rPr>
          <w:rFonts w:ascii="Times New Roman" w:eastAsia="Times New Roman" w:hAnsi="Times New Roman" w:cs="Times New Roman"/>
        </w:rPr>
        <w:t xml:space="preserve">on the high number of required </w:t>
      </w:r>
      <w:r w:rsidR="3808575F" w:rsidRPr="60E8EF07">
        <w:rPr>
          <w:rFonts w:ascii="Times New Roman" w:eastAsia="Times New Roman" w:hAnsi="Times New Roman" w:cs="Times New Roman"/>
        </w:rPr>
        <w:t>practice</w:t>
      </w:r>
      <w:r w:rsidRPr="60E8EF07">
        <w:rPr>
          <w:rFonts w:ascii="Times New Roman" w:eastAsia="Times New Roman" w:hAnsi="Times New Roman" w:cs="Times New Roman"/>
        </w:rPr>
        <w:t xml:space="preserve"> hours. “This is just too much,” one teen</w:t>
      </w:r>
      <w:r w:rsidR="00F90BC7" w:rsidRPr="60E8EF07">
        <w:rPr>
          <w:rFonts w:ascii="Times New Roman" w:eastAsia="Times New Roman" w:hAnsi="Times New Roman" w:cs="Times New Roman"/>
        </w:rPr>
        <w:t>ager</w:t>
      </w:r>
      <w:r w:rsidRPr="60E8EF07">
        <w:rPr>
          <w:rFonts w:ascii="Times New Roman" w:eastAsia="Times New Roman" w:hAnsi="Times New Roman" w:cs="Times New Roman"/>
        </w:rPr>
        <w:t xml:space="preserve"> </w:t>
      </w:r>
      <w:r w:rsidR="31DE2658" w:rsidRPr="60E8EF07">
        <w:rPr>
          <w:rFonts w:ascii="Times New Roman" w:eastAsia="Times New Roman" w:hAnsi="Times New Roman" w:cs="Times New Roman"/>
        </w:rPr>
        <w:t>stated</w:t>
      </w:r>
      <w:r w:rsidRPr="60E8EF07">
        <w:rPr>
          <w:rFonts w:ascii="Times New Roman" w:eastAsia="Times New Roman" w:hAnsi="Times New Roman" w:cs="Times New Roman"/>
        </w:rPr>
        <w:t>, while another</w:t>
      </w:r>
      <w:r w:rsidR="7CA53485" w:rsidRPr="60E8EF07">
        <w:rPr>
          <w:rFonts w:ascii="Times New Roman" w:eastAsia="Times New Roman" w:hAnsi="Times New Roman" w:cs="Times New Roman"/>
        </w:rPr>
        <w:t xml:space="preserve"> commented</w:t>
      </w:r>
      <w:r w:rsidRPr="60E8EF07">
        <w:rPr>
          <w:rFonts w:ascii="Times New Roman" w:eastAsia="Times New Roman" w:hAnsi="Times New Roman" w:cs="Times New Roman"/>
        </w:rPr>
        <w:t>, “you need so many [hours].” Yet another teen</w:t>
      </w:r>
      <w:r w:rsidR="00F90BC7" w:rsidRPr="60E8EF07">
        <w:rPr>
          <w:rFonts w:ascii="Times New Roman" w:eastAsia="Times New Roman" w:hAnsi="Times New Roman" w:cs="Times New Roman"/>
        </w:rPr>
        <w:t>ager</w:t>
      </w:r>
      <w:r w:rsidRPr="60E8EF07">
        <w:rPr>
          <w:rFonts w:ascii="Times New Roman" w:eastAsia="Times New Roman" w:hAnsi="Times New Roman" w:cs="Times New Roman"/>
        </w:rPr>
        <w:t xml:space="preserve"> </w:t>
      </w:r>
      <w:proofErr w:type="gramStart"/>
      <w:r w:rsidRPr="60E8EF07">
        <w:rPr>
          <w:rFonts w:ascii="Times New Roman" w:eastAsia="Times New Roman" w:hAnsi="Times New Roman" w:cs="Times New Roman"/>
        </w:rPr>
        <w:t>stated ,</w:t>
      </w:r>
      <w:proofErr w:type="gramEnd"/>
      <w:r w:rsidRPr="60E8EF07">
        <w:rPr>
          <w:rFonts w:ascii="Times New Roman" w:eastAsia="Times New Roman" w:hAnsi="Times New Roman" w:cs="Times New Roman"/>
        </w:rPr>
        <w:t xml:space="preserve"> “Yeah, I definitely think the ideal situation would be someone who has their permit, and they fill out their log responsibly, and they get all 60 hours and they get their license, but I’m sure that’s not the case.” </w:t>
      </w:r>
    </w:p>
    <w:p w14:paraId="1836BDA1" w14:textId="634E14EC" w:rsidR="003D13D4" w:rsidRDefault="40BBEFDA" w:rsidP="00E86DEB">
      <w:pPr>
        <w:spacing w:before="240" w:after="240"/>
        <w:ind w:firstLine="720"/>
        <w:contextualSpacing/>
        <w:rPr>
          <w:rFonts w:ascii="Times New Roman" w:eastAsia="Times New Roman" w:hAnsi="Times New Roman" w:cs="Times New Roman"/>
        </w:rPr>
      </w:pPr>
      <w:r w:rsidRPr="1E4EC5BC">
        <w:rPr>
          <w:rFonts w:ascii="Times New Roman" w:eastAsia="Times New Roman" w:hAnsi="Times New Roman" w:cs="Times New Roman"/>
        </w:rPr>
        <w:t xml:space="preserve">To fix this issue, some suggested decreasing the required number of hours. “Maybe if you made it 10 hours, that means kids are getting 10 hours of meaningful, honest, actually </w:t>
      </w:r>
      <w:r w:rsidRPr="1E4EC5BC">
        <w:rPr>
          <w:rFonts w:ascii="Times New Roman" w:eastAsia="Times New Roman" w:hAnsi="Times New Roman" w:cs="Times New Roman"/>
        </w:rPr>
        <w:lastRenderedPageBreak/>
        <w:t>experiencing driving and stuff</w:t>
      </w:r>
      <w:r w:rsidR="00405C83">
        <w:rPr>
          <w:rFonts w:ascii="Times New Roman" w:eastAsia="Times New Roman" w:hAnsi="Times New Roman" w:cs="Times New Roman"/>
        </w:rPr>
        <w:t>.</w:t>
      </w:r>
      <w:r w:rsidRPr="1E4EC5BC">
        <w:rPr>
          <w:rFonts w:ascii="Times New Roman" w:eastAsia="Times New Roman" w:hAnsi="Times New Roman" w:cs="Times New Roman"/>
        </w:rPr>
        <w:t xml:space="preserve">” </w:t>
      </w:r>
      <w:r w:rsidR="00405C83">
        <w:rPr>
          <w:rFonts w:ascii="Times New Roman" w:eastAsia="Times New Roman" w:hAnsi="Times New Roman" w:cs="Times New Roman"/>
        </w:rPr>
        <w:t>O</w:t>
      </w:r>
      <w:r w:rsidRPr="1E4EC5BC">
        <w:rPr>
          <w:rFonts w:ascii="Times New Roman" w:eastAsia="Times New Roman" w:hAnsi="Times New Roman" w:cs="Times New Roman"/>
        </w:rPr>
        <w:t>ne teen</w:t>
      </w:r>
      <w:r w:rsidR="00405C83">
        <w:rPr>
          <w:rFonts w:ascii="Times New Roman" w:eastAsia="Times New Roman" w:hAnsi="Times New Roman" w:cs="Times New Roman"/>
        </w:rPr>
        <w:t>ager</w:t>
      </w:r>
      <w:r w:rsidRPr="1E4EC5BC">
        <w:rPr>
          <w:rFonts w:ascii="Times New Roman" w:eastAsia="Times New Roman" w:hAnsi="Times New Roman" w:cs="Times New Roman"/>
        </w:rPr>
        <w:t xml:space="preserve"> offered</w:t>
      </w:r>
      <w:r w:rsidR="465BF8CA" w:rsidRPr="1E4EC5BC">
        <w:rPr>
          <w:rFonts w:ascii="Times New Roman" w:eastAsia="Times New Roman" w:hAnsi="Times New Roman" w:cs="Times New Roman"/>
        </w:rPr>
        <w:t>,</w:t>
      </w:r>
      <w:r w:rsidR="009761D8">
        <w:rPr>
          <w:rFonts w:ascii="Times New Roman" w:eastAsia="Times New Roman" w:hAnsi="Times New Roman" w:cs="Times New Roman"/>
        </w:rPr>
        <w:t xml:space="preserve"> </w:t>
      </w:r>
      <w:r w:rsidR="00405C83">
        <w:rPr>
          <w:rFonts w:ascii="Times New Roman" w:eastAsia="Times New Roman" w:hAnsi="Times New Roman" w:cs="Times New Roman"/>
        </w:rPr>
        <w:t>“</w:t>
      </w:r>
      <w:r w:rsidRPr="1E4EC5BC">
        <w:rPr>
          <w:rFonts w:ascii="Times New Roman" w:eastAsia="Times New Roman" w:hAnsi="Times New Roman" w:cs="Times New Roman"/>
        </w:rPr>
        <w:t>But when you make it 60, 100</w:t>
      </w:r>
      <w:r w:rsidR="6F48D437" w:rsidRPr="1E4EC5BC">
        <w:rPr>
          <w:rFonts w:ascii="Times New Roman" w:eastAsia="Times New Roman" w:hAnsi="Times New Roman" w:cs="Times New Roman"/>
        </w:rPr>
        <w:t xml:space="preserve"> [hours],</w:t>
      </w:r>
      <w:r w:rsidR="65160655" w:rsidRPr="1E4EC5BC">
        <w:rPr>
          <w:rFonts w:ascii="Times New Roman" w:eastAsia="Times New Roman" w:hAnsi="Times New Roman" w:cs="Times New Roman"/>
        </w:rPr>
        <w:t xml:space="preserve"> that’s when they’re like ‘This is just too much, I’m just </w:t>
      </w:r>
      <w:proofErr w:type="spellStart"/>
      <w:r w:rsidR="65160655" w:rsidRPr="1E4EC5BC">
        <w:rPr>
          <w:rFonts w:ascii="Times New Roman" w:eastAsia="Times New Roman" w:hAnsi="Times New Roman" w:cs="Times New Roman"/>
        </w:rPr>
        <w:t>gonna</w:t>
      </w:r>
      <w:proofErr w:type="spellEnd"/>
      <w:r w:rsidR="65160655" w:rsidRPr="1E4EC5BC">
        <w:rPr>
          <w:rFonts w:ascii="Times New Roman" w:eastAsia="Times New Roman" w:hAnsi="Times New Roman" w:cs="Times New Roman"/>
        </w:rPr>
        <w:t xml:space="preserve"> [</w:t>
      </w:r>
      <w:r w:rsidR="4C7A28C4" w:rsidRPr="1E4EC5BC">
        <w:rPr>
          <w:rFonts w:ascii="Times New Roman" w:eastAsia="Times New Roman" w:hAnsi="Times New Roman" w:cs="Times New Roman"/>
        </w:rPr>
        <w:t>lie</w:t>
      </w:r>
      <w:r w:rsidR="65160655" w:rsidRPr="1E4EC5BC">
        <w:rPr>
          <w:rFonts w:ascii="Times New Roman" w:eastAsia="Times New Roman" w:hAnsi="Times New Roman" w:cs="Times New Roman"/>
        </w:rPr>
        <w:t>]</w:t>
      </w:r>
      <w:r w:rsidR="00AB6739">
        <w:rPr>
          <w:rFonts w:ascii="Times New Roman" w:eastAsia="Times New Roman" w:hAnsi="Times New Roman" w:cs="Times New Roman"/>
        </w:rPr>
        <w:t>’.</w:t>
      </w:r>
      <w:r w:rsidR="65160655" w:rsidRPr="1E4EC5BC">
        <w:rPr>
          <w:rFonts w:ascii="Times New Roman" w:eastAsia="Times New Roman" w:hAnsi="Times New Roman" w:cs="Times New Roman"/>
        </w:rPr>
        <w:t>”</w:t>
      </w:r>
      <w:r w:rsidR="1F7B57C4" w:rsidRPr="16683A7E">
        <w:rPr>
          <w:rFonts w:ascii="Times New Roman" w:eastAsia="Times New Roman" w:hAnsi="Times New Roman" w:cs="Times New Roman"/>
        </w:rPr>
        <w:t> </w:t>
      </w:r>
      <w:r w:rsidR="003D13D4" w:rsidRPr="1E4EC5BC">
        <w:rPr>
          <w:rFonts w:ascii="Times New Roman" w:eastAsia="Times New Roman" w:hAnsi="Times New Roman" w:cs="Times New Roman"/>
        </w:rPr>
        <w:t xml:space="preserve">One teen called </w:t>
      </w:r>
      <w:r w:rsidR="00BD2EDC">
        <w:rPr>
          <w:rFonts w:ascii="Times New Roman" w:eastAsia="Times New Roman" w:hAnsi="Times New Roman" w:cs="Times New Roman"/>
        </w:rPr>
        <w:t>the</w:t>
      </w:r>
      <w:r w:rsidR="00DC1D0F">
        <w:rPr>
          <w:rFonts w:ascii="Times New Roman" w:eastAsia="Times New Roman" w:hAnsi="Times New Roman" w:cs="Times New Roman"/>
        </w:rPr>
        <w:t xml:space="preserve"> use of a logbook</w:t>
      </w:r>
      <w:r w:rsidR="003D13D4" w:rsidRPr="1E4EC5BC">
        <w:rPr>
          <w:rFonts w:ascii="Times New Roman" w:eastAsia="Times New Roman" w:hAnsi="Times New Roman" w:cs="Times New Roman"/>
        </w:rPr>
        <w:t xml:space="preserve"> an </w:t>
      </w:r>
      <w:r w:rsidR="003D13D4" w:rsidRPr="0EBF1028">
        <w:rPr>
          <w:rFonts w:ascii="Times New Roman" w:eastAsia="Times New Roman" w:hAnsi="Times New Roman" w:cs="Times New Roman"/>
        </w:rPr>
        <w:t>“[</w:t>
      </w:r>
      <w:r w:rsidR="003D13D4" w:rsidRPr="1E4EC5BC">
        <w:rPr>
          <w:rFonts w:ascii="Times New Roman" w:eastAsia="Times New Roman" w:hAnsi="Times New Roman" w:cs="Times New Roman"/>
        </w:rPr>
        <w:t>unfair] judgement,” believing that teens' attitudes toward their logbooks are not indicative of their attitudes toward driving. Another explained that, since there is a 9-month waiting period before</w:t>
      </w:r>
      <w:r w:rsidR="003D13D4" w:rsidRPr="1E4EC5BC" w:rsidDel="40BBEFDA">
        <w:rPr>
          <w:rFonts w:ascii="Times New Roman" w:eastAsia="Times New Roman" w:hAnsi="Times New Roman" w:cs="Times New Roman"/>
        </w:rPr>
        <w:t xml:space="preserve"> </w:t>
      </w:r>
      <w:r w:rsidR="003D13D4" w:rsidRPr="1E4EC5BC">
        <w:rPr>
          <w:rFonts w:ascii="Times New Roman" w:eastAsia="Times New Roman" w:hAnsi="Times New Roman" w:cs="Times New Roman"/>
        </w:rPr>
        <w:t>teens can obtain their</w:t>
      </w:r>
      <w:r w:rsidR="003D13D4" w:rsidRPr="1E4EC5BC" w:rsidDel="40BBEFDA">
        <w:rPr>
          <w:rFonts w:ascii="Times New Roman" w:eastAsia="Times New Roman" w:hAnsi="Times New Roman" w:cs="Times New Roman"/>
        </w:rPr>
        <w:t xml:space="preserve"> </w:t>
      </w:r>
      <w:r w:rsidR="003D13D4" w:rsidRPr="1E4EC5BC">
        <w:rPr>
          <w:rFonts w:ascii="Times New Roman" w:eastAsia="Times New Roman" w:hAnsi="Times New Roman" w:cs="Times New Roman"/>
        </w:rPr>
        <w:t xml:space="preserve">full-privilege license, it does not matter </w:t>
      </w:r>
      <w:r w:rsidR="003D13D4" w:rsidRPr="1E4EC5BC" w:rsidDel="40BBEFDA">
        <w:rPr>
          <w:rFonts w:ascii="Times New Roman" w:eastAsia="Times New Roman" w:hAnsi="Times New Roman" w:cs="Times New Roman"/>
        </w:rPr>
        <w:t xml:space="preserve">whether </w:t>
      </w:r>
      <w:r w:rsidR="003D13D4" w:rsidRPr="1E4EC5BC">
        <w:rPr>
          <w:rFonts w:ascii="Times New Roman" w:eastAsia="Times New Roman" w:hAnsi="Times New Roman" w:cs="Times New Roman"/>
        </w:rPr>
        <w:t>teens lie on</w:t>
      </w:r>
      <w:r w:rsidR="001B15A0">
        <w:rPr>
          <w:rFonts w:ascii="Times New Roman" w:eastAsia="Times New Roman" w:hAnsi="Times New Roman" w:cs="Times New Roman"/>
        </w:rPr>
        <w:t xml:space="preserve"> </w:t>
      </w:r>
      <w:r w:rsidR="003D13D4" w:rsidRPr="1E4EC5BC">
        <w:rPr>
          <w:rFonts w:ascii="Times New Roman" w:eastAsia="Times New Roman" w:hAnsi="Times New Roman" w:cs="Times New Roman"/>
        </w:rPr>
        <w:t xml:space="preserve">their logbook since teens “ have to wait 9 months, so you could get those 60 hours which are required, or you could just BS them, but you’re still </w:t>
      </w:r>
      <w:proofErr w:type="spellStart"/>
      <w:r w:rsidR="003D13D4" w:rsidRPr="1E4EC5BC">
        <w:rPr>
          <w:rFonts w:ascii="Times New Roman" w:eastAsia="Times New Roman" w:hAnsi="Times New Roman" w:cs="Times New Roman"/>
        </w:rPr>
        <w:t>gonna</w:t>
      </w:r>
      <w:proofErr w:type="spellEnd"/>
      <w:r w:rsidR="003D13D4" w:rsidRPr="1E4EC5BC">
        <w:rPr>
          <w:rFonts w:ascii="Times New Roman" w:eastAsia="Times New Roman" w:hAnsi="Times New Roman" w:cs="Times New Roman"/>
        </w:rPr>
        <w:t xml:space="preserve"> get [your license] no way faster (sic) if you BS them or if you actually do them” Other teen</w:t>
      </w:r>
      <w:r w:rsidR="00143101">
        <w:rPr>
          <w:rFonts w:ascii="Times New Roman" w:eastAsia="Times New Roman" w:hAnsi="Times New Roman" w:cs="Times New Roman"/>
        </w:rPr>
        <w:t>ager</w:t>
      </w:r>
      <w:r w:rsidR="003D13D4" w:rsidRPr="1E4EC5BC">
        <w:rPr>
          <w:rFonts w:ascii="Times New Roman" w:eastAsia="Times New Roman" w:hAnsi="Times New Roman" w:cs="Times New Roman"/>
        </w:rPr>
        <w:t>s sa</w:t>
      </w:r>
      <w:r w:rsidR="00143101">
        <w:rPr>
          <w:rFonts w:ascii="Times New Roman" w:eastAsia="Times New Roman" w:hAnsi="Times New Roman" w:cs="Times New Roman"/>
        </w:rPr>
        <w:t>id</w:t>
      </w:r>
      <w:r w:rsidR="003D13D4" w:rsidRPr="1E4EC5BC">
        <w:rPr>
          <w:rFonts w:ascii="Times New Roman" w:eastAsia="Times New Roman" w:hAnsi="Times New Roman" w:cs="Times New Roman"/>
        </w:rPr>
        <w:t xml:space="preserve"> they disregard</w:t>
      </w:r>
      <w:r w:rsidR="00143101">
        <w:rPr>
          <w:rFonts w:ascii="Times New Roman" w:eastAsia="Times New Roman" w:hAnsi="Times New Roman" w:cs="Times New Roman"/>
        </w:rPr>
        <w:t>ed</w:t>
      </w:r>
      <w:r w:rsidR="003D13D4" w:rsidRPr="1E4EC5BC">
        <w:rPr>
          <w:rFonts w:ascii="Times New Roman" w:eastAsia="Times New Roman" w:hAnsi="Times New Roman" w:cs="Times New Roman"/>
        </w:rPr>
        <w:t xml:space="preserve"> the importance of logging practice hours</w:t>
      </w:r>
      <w:r w:rsidR="001B15A0">
        <w:rPr>
          <w:rFonts w:ascii="Times New Roman" w:eastAsia="Times New Roman" w:hAnsi="Times New Roman" w:cs="Times New Roman"/>
        </w:rPr>
        <w:t xml:space="preserve"> </w:t>
      </w:r>
      <w:r w:rsidR="003D13D4" w:rsidRPr="1E4EC5BC">
        <w:rPr>
          <w:rFonts w:ascii="Times New Roman" w:eastAsia="Times New Roman" w:hAnsi="Times New Roman" w:cs="Times New Roman"/>
        </w:rPr>
        <w:t xml:space="preserve">because </w:t>
      </w:r>
      <w:r w:rsidR="003D13D4" w:rsidRPr="78B5523D">
        <w:rPr>
          <w:rFonts w:ascii="Times New Roman" w:eastAsia="Times New Roman" w:hAnsi="Times New Roman" w:cs="Times New Roman"/>
        </w:rPr>
        <w:t>other teen</w:t>
      </w:r>
      <w:r w:rsidR="00143101">
        <w:rPr>
          <w:rFonts w:ascii="Times New Roman" w:eastAsia="Times New Roman" w:hAnsi="Times New Roman" w:cs="Times New Roman"/>
        </w:rPr>
        <w:t>ager</w:t>
      </w:r>
      <w:r w:rsidR="003D13D4" w:rsidRPr="78B5523D">
        <w:rPr>
          <w:rFonts w:ascii="Times New Roman" w:eastAsia="Times New Roman" w:hAnsi="Times New Roman" w:cs="Times New Roman"/>
        </w:rPr>
        <w:t xml:space="preserve">s do not take it seriously. </w:t>
      </w:r>
    </w:p>
    <w:p w14:paraId="1067F284" w14:textId="50234B42" w:rsidR="40BBEFDA" w:rsidRDefault="40BBEFDA" w:rsidP="00E86DEB">
      <w:pPr>
        <w:spacing w:before="240" w:after="240"/>
        <w:ind w:firstLine="720"/>
        <w:contextualSpacing/>
        <w:rPr>
          <w:rFonts w:ascii="Times New Roman" w:eastAsia="Times New Roman" w:hAnsi="Times New Roman" w:cs="Times New Roman"/>
        </w:rPr>
      </w:pPr>
      <w:r w:rsidRPr="1E4EC5BC">
        <w:rPr>
          <w:rFonts w:ascii="Times New Roman" w:eastAsia="Times New Roman" w:hAnsi="Times New Roman" w:cs="Times New Roman"/>
        </w:rPr>
        <w:t xml:space="preserve">However, there </w:t>
      </w:r>
      <w:r w:rsidR="005962FB">
        <w:rPr>
          <w:rFonts w:ascii="Times New Roman" w:eastAsia="Times New Roman" w:hAnsi="Times New Roman" w:cs="Times New Roman"/>
        </w:rPr>
        <w:t>were</w:t>
      </w:r>
      <w:r w:rsidRPr="1E4EC5BC">
        <w:rPr>
          <w:rFonts w:ascii="Times New Roman" w:eastAsia="Times New Roman" w:hAnsi="Times New Roman" w:cs="Times New Roman"/>
        </w:rPr>
        <w:t xml:space="preserve"> also teen</w:t>
      </w:r>
      <w:r w:rsidR="005962FB">
        <w:rPr>
          <w:rFonts w:ascii="Times New Roman" w:eastAsia="Times New Roman" w:hAnsi="Times New Roman" w:cs="Times New Roman"/>
        </w:rPr>
        <w:t>ager</w:t>
      </w:r>
      <w:r w:rsidRPr="1E4EC5BC">
        <w:rPr>
          <w:rFonts w:ascii="Times New Roman" w:eastAsia="Times New Roman" w:hAnsi="Times New Roman" w:cs="Times New Roman"/>
        </w:rPr>
        <w:t>s who argue</w:t>
      </w:r>
      <w:r w:rsidR="000903AD">
        <w:rPr>
          <w:rFonts w:ascii="Times New Roman" w:eastAsia="Times New Roman" w:hAnsi="Times New Roman" w:cs="Times New Roman"/>
        </w:rPr>
        <w:t>d</w:t>
      </w:r>
      <w:r w:rsidRPr="1E4EC5BC">
        <w:rPr>
          <w:rFonts w:ascii="Times New Roman" w:eastAsia="Times New Roman" w:hAnsi="Times New Roman" w:cs="Times New Roman"/>
        </w:rPr>
        <w:t xml:space="preserve"> that honesty is very important</w:t>
      </w:r>
      <w:r w:rsidR="28C0272D" w:rsidRPr="1E4EC5BC">
        <w:rPr>
          <w:rFonts w:ascii="Times New Roman" w:eastAsia="Times New Roman" w:hAnsi="Times New Roman" w:cs="Times New Roman"/>
        </w:rPr>
        <w:t xml:space="preserve"> when recording practice hours</w:t>
      </w:r>
      <w:r w:rsidRPr="1E4EC5BC">
        <w:rPr>
          <w:rFonts w:ascii="Times New Roman" w:eastAsia="Times New Roman" w:hAnsi="Times New Roman" w:cs="Times New Roman"/>
        </w:rPr>
        <w:t>. “[The DMV is] trusting us to fill [the logbook] out truthfully,” one teen</w:t>
      </w:r>
      <w:r w:rsidR="005962FB">
        <w:rPr>
          <w:rFonts w:ascii="Times New Roman" w:eastAsia="Times New Roman" w:hAnsi="Times New Roman" w:cs="Times New Roman"/>
        </w:rPr>
        <w:t>ager</w:t>
      </w:r>
      <w:r w:rsidRPr="1E4EC5BC">
        <w:rPr>
          <w:rFonts w:ascii="Times New Roman" w:eastAsia="Times New Roman" w:hAnsi="Times New Roman" w:cs="Times New Roman"/>
        </w:rPr>
        <w:t xml:space="preserve"> stated</w:t>
      </w:r>
      <w:r w:rsidR="28304A62" w:rsidRPr="1E4EC5BC">
        <w:rPr>
          <w:rFonts w:ascii="Times New Roman" w:eastAsia="Times New Roman" w:hAnsi="Times New Roman" w:cs="Times New Roman"/>
        </w:rPr>
        <w:t>,</w:t>
      </w:r>
      <w:r w:rsidRPr="1E4EC5BC">
        <w:rPr>
          <w:rFonts w:ascii="Times New Roman" w:eastAsia="Times New Roman" w:hAnsi="Times New Roman" w:cs="Times New Roman"/>
        </w:rPr>
        <w:t xml:space="preserve"> </w:t>
      </w:r>
      <w:r w:rsidR="2528B89F" w:rsidRPr="1E4EC5BC">
        <w:rPr>
          <w:rFonts w:ascii="Times New Roman" w:eastAsia="Times New Roman" w:hAnsi="Times New Roman" w:cs="Times New Roman"/>
        </w:rPr>
        <w:t xml:space="preserve">with </w:t>
      </w:r>
      <w:r w:rsidRPr="1E4EC5BC">
        <w:rPr>
          <w:rFonts w:ascii="Times New Roman" w:eastAsia="Times New Roman" w:hAnsi="Times New Roman" w:cs="Times New Roman"/>
        </w:rPr>
        <w:t xml:space="preserve">another </w:t>
      </w:r>
      <w:r w:rsidR="02B40FC4" w:rsidRPr="1E4EC5BC">
        <w:rPr>
          <w:rFonts w:ascii="Times New Roman" w:eastAsia="Times New Roman" w:hAnsi="Times New Roman" w:cs="Times New Roman"/>
        </w:rPr>
        <w:t xml:space="preserve">mentioning </w:t>
      </w:r>
      <w:r w:rsidRPr="1E4EC5BC">
        <w:rPr>
          <w:rFonts w:ascii="Times New Roman" w:eastAsia="Times New Roman" w:hAnsi="Times New Roman" w:cs="Times New Roman"/>
        </w:rPr>
        <w:t>that “it’s… [our] responsibility to be truthful.” Another teen</w:t>
      </w:r>
      <w:r w:rsidR="005962FB">
        <w:rPr>
          <w:rFonts w:ascii="Times New Roman" w:eastAsia="Times New Roman" w:hAnsi="Times New Roman" w:cs="Times New Roman"/>
        </w:rPr>
        <w:t>ager</w:t>
      </w:r>
      <w:r w:rsidRPr="1E4EC5BC">
        <w:rPr>
          <w:rFonts w:ascii="Times New Roman" w:eastAsia="Times New Roman" w:hAnsi="Times New Roman" w:cs="Times New Roman"/>
        </w:rPr>
        <w:t xml:space="preserve"> believed that </w:t>
      </w:r>
      <w:r w:rsidR="683BD757" w:rsidRPr="1E4EC5BC">
        <w:rPr>
          <w:rFonts w:ascii="Times New Roman" w:eastAsia="Times New Roman" w:hAnsi="Times New Roman" w:cs="Times New Roman"/>
        </w:rPr>
        <w:t>teen</w:t>
      </w:r>
      <w:r w:rsidR="005962FB">
        <w:rPr>
          <w:rFonts w:ascii="Times New Roman" w:eastAsia="Times New Roman" w:hAnsi="Times New Roman" w:cs="Times New Roman"/>
        </w:rPr>
        <w:t>ager</w:t>
      </w:r>
      <w:r w:rsidR="683BD757" w:rsidRPr="1E4EC5BC">
        <w:rPr>
          <w:rFonts w:ascii="Times New Roman" w:eastAsia="Times New Roman" w:hAnsi="Times New Roman" w:cs="Times New Roman"/>
        </w:rPr>
        <w:t xml:space="preserve">’s honesty when recording practice driving </w:t>
      </w:r>
      <w:r w:rsidR="005962FB" w:rsidRPr="1E4EC5BC">
        <w:rPr>
          <w:rFonts w:ascii="Times New Roman" w:eastAsia="Times New Roman" w:hAnsi="Times New Roman" w:cs="Times New Roman"/>
        </w:rPr>
        <w:t>hours will</w:t>
      </w:r>
      <w:r w:rsidRPr="1E4EC5BC">
        <w:rPr>
          <w:rFonts w:ascii="Times New Roman" w:eastAsia="Times New Roman" w:hAnsi="Times New Roman" w:cs="Times New Roman"/>
        </w:rPr>
        <w:t xml:space="preserve"> “show the type of driver that you might be or the type of person you’re </w:t>
      </w:r>
      <w:proofErr w:type="spellStart"/>
      <w:r w:rsidRPr="1E4EC5BC">
        <w:rPr>
          <w:rFonts w:ascii="Times New Roman" w:eastAsia="Times New Roman" w:hAnsi="Times New Roman" w:cs="Times New Roman"/>
        </w:rPr>
        <w:t>gonna</w:t>
      </w:r>
      <w:proofErr w:type="spellEnd"/>
      <w:r w:rsidRPr="1E4EC5BC">
        <w:rPr>
          <w:rFonts w:ascii="Times New Roman" w:eastAsia="Times New Roman" w:hAnsi="Times New Roman" w:cs="Times New Roman"/>
        </w:rPr>
        <w:t xml:space="preserve"> be.” One teen</w:t>
      </w:r>
      <w:r w:rsidR="005962FB">
        <w:rPr>
          <w:rFonts w:ascii="Times New Roman" w:eastAsia="Times New Roman" w:hAnsi="Times New Roman" w:cs="Times New Roman"/>
        </w:rPr>
        <w:t>ager</w:t>
      </w:r>
      <w:r w:rsidRPr="1E4EC5BC">
        <w:rPr>
          <w:rFonts w:ascii="Times New Roman" w:eastAsia="Times New Roman" w:hAnsi="Times New Roman" w:cs="Times New Roman"/>
        </w:rPr>
        <w:t xml:space="preserve"> also suggested the need for a system to help </w:t>
      </w:r>
      <w:r w:rsidR="67D1CECB" w:rsidRPr="1E4EC5BC">
        <w:rPr>
          <w:rFonts w:ascii="Times New Roman" w:eastAsia="Times New Roman" w:hAnsi="Times New Roman" w:cs="Times New Roman"/>
        </w:rPr>
        <w:t xml:space="preserve">solve </w:t>
      </w:r>
      <w:r w:rsidRPr="1E4EC5BC">
        <w:rPr>
          <w:rFonts w:ascii="Times New Roman" w:eastAsia="Times New Roman" w:hAnsi="Times New Roman" w:cs="Times New Roman"/>
        </w:rPr>
        <w:t xml:space="preserve">these </w:t>
      </w:r>
      <w:r w:rsidR="0085361A">
        <w:rPr>
          <w:rFonts w:ascii="Times New Roman" w:eastAsia="Times New Roman" w:hAnsi="Times New Roman" w:cs="Times New Roman"/>
        </w:rPr>
        <w:t>accurate recording</w:t>
      </w:r>
      <w:r w:rsidRPr="1E4EC5BC">
        <w:rPr>
          <w:rFonts w:ascii="Times New Roman" w:eastAsia="Times New Roman" w:hAnsi="Times New Roman" w:cs="Times New Roman"/>
        </w:rPr>
        <w:t xml:space="preserve"> issues, as </w:t>
      </w:r>
      <w:r w:rsidR="66FA3C15" w:rsidRPr="58554E91">
        <w:rPr>
          <w:rFonts w:ascii="Times New Roman" w:eastAsia="Times New Roman" w:hAnsi="Times New Roman" w:cs="Times New Roman"/>
        </w:rPr>
        <w:t>determining</w:t>
      </w:r>
      <w:r w:rsidRPr="1E4EC5BC">
        <w:rPr>
          <w:rFonts w:ascii="Times New Roman" w:eastAsia="Times New Roman" w:hAnsi="Times New Roman" w:cs="Times New Roman"/>
        </w:rPr>
        <w:t xml:space="preserve"> "which kids are actually doing it and are doing it themselves… is the most important thing.”</w:t>
      </w:r>
    </w:p>
    <w:p w14:paraId="61E93D11" w14:textId="77777777" w:rsidR="008414C2" w:rsidRDefault="008414C2" w:rsidP="00E86DEB">
      <w:pPr>
        <w:spacing w:before="240" w:after="240"/>
        <w:ind w:firstLine="720"/>
        <w:contextualSpacing/>
        <w:rPr>
          <w:rFonts w:ascii="Times New Roman" w:eastAsia="Times New Roman" w:hAnsi="Times New Roman" w:cs="Times New Roman"/>
        </w:rPr>
      </w:pPr>
    </w:p>
    <w:p w14:paraId="7E20762E" w14:textId="4934073A" w:rsidR="40BBEFDA" w:rsidRDefault="40BBEFDA" w:rsidP="00B01404">
      <w:pPr>
        <w:spacing w:before="240" w:after="240"/>
        <w:rPr>
          <w:rFonts w:ascii="Times New Roman" w:eastAsia="Times New Roman" w:hAnsi="Times New Roman" w:cs="Times New Roman"/>
        </w:rPr>
      </w:pPr>
      <w:r w:rsidRPr="622BC744">
        <w:rPr>
          <w:rFonts w:ascii="Times New Roman" w:eastAsia="Times New Roman" w:hAnsi="Times New Roman" w:cs="Times New Roman"/>
          <w:i/>
          <w:iCs/>
        </w:rPr>
        <w:t>(2) Improving Documentation Accuracy</w:t>
      </w:r>
    </w:p>
    <w:p w14:paraId="164E4400" w14:textId="3DDE6F87" w:rsidR="40BBEFDA" w:rsidRDefault="40BBEFDA" w:rsidP="00E86DEB">
      <w:pPr>
        <w:spacing w:before="240" w:after="240"/>
        <w:ind w:firstLine="720"/>
        <w:contextualSpacing/>
        <w:rPr>
          <w:rFonts w:ascii="Times New Roman" w:eastAsia="Times New Roman" w:hAnsi="Times New Roman" w:cs="Times New Roman"/>
        </w:rPr>
      </w:pPr>
      <w:r w:rsidRPr="1E4EC5BC">
        <w:rPr>
          <w:rFonts w:ascii="Times New Roman" w:eastAsia="Times New Roman" w:hAnsi="Times New Roman" w:cs="Times New Roman"/>
        </w:rPr>
        <w:t>When parents were asked about a smartphone app which would record their teenager’s practice driving hours, some parents responded that such an app would be useful and would help improve the accuracy of the tracked hours. However, other parents described concerns that the app would invade their privacy and would distract their teenager from driving. </w:t>
      </w:r>
    </w:p>
    <w:p w14:paraId="28C1DA05" w14:textId="1FD21546" w:rsidR="40BBEFDA" w:rsidRDefault="40BBEFDA" w:rsidP="00E86DEB">
      <w:pPr>
        <w:spacing w:before="240" w:after="240"/>
        <w:ind w:firstLine="720"/>
        <w:contextualSpacing/>
        <w:rPr>
          <w:rFonts w:ascii="Times New Roman" w:eastAsia="Times New Roman" w:hAnsi="Times New Roman" w:cs="Times New Roman"/>
        </w:rPr>
      </w:pPr>
      <w:r w:rsidRPr="1E4EC5BC">
        <w:rPr>
          <w:rFonts w:ascii="Times New Roman" w:eastAsia="Times New Roman" w:hAnsi="Times New Roman" w:cs="Times New Roman"/>
        </w:rPr>
        <w:t>Many parents seemed enthusiastic about the idea of a smartphone app which would help them track their teenager’s practice driving hours. One parent exclaimed that they would “love” such an app. Another parent explained that their teen</w:t>
      </w:r>
      <w:r w:rsidR="005962FB">
        <w:rPr>
          <w:rFonts w:ascii="Times New Roman" w:eastAsia="Times New Roman" w:hAnsi="Times New Roman" w:cs="Times New Roman"/>
        </w:rPr>
        <w:t>ager</w:t>
      </w:r>
      <w:r w:rsidRPr="1E4EC5BC">
        <w:rPr>
          <w:rFonts w:ascii="Times New Roman" w:eastAsia="Times New Roman" w:hAnsi="Times New Roman" w:cs="Times New Roman"/>
        </w:rPr>
        <w:t xml:space="preserve"> would prefer to record their hours in the app over the </w:t>
      </w:r>
      <w:r w:rsidR="005962FB" w:rsidRPr="1E4EC5BC">
        <w:rPr>
          <w:rFonts w:ascii="Times New Roman" w:eastAsia="Times New Roman" w:hAnsi="Times New Roman" w:cs="Times New Roman"/>
        </w:rPr>
        <w:t>logbook</w:t>
      </w:r>
      <w:r w:rsidRPr="1E4EC5BC">
        <w:rPr>
          <w:rFonts w:ascii="Times New Roman" w:eastAsia="Times New Roman" w:hAnsi="Times New Roman" w:cs="Times New Roman"/>
        </w:rPr>
        <w:t>:</w:t>
      </w:r>
    </w:p>
    <w:p w14:paraId="5986E529" w14:textId="77777777" w:rsidR="005530D8" w:rsidRDefault="005530D8" w:rsidP="00E86DEB">
      <w:pPr>
        <w:spacing w:before="240" w:after="240"/>
        <w:ind w:firstLine="720"/>
        <w:contextualSpacing/>
        <w:rPr>
          <w:rFonts w:ascii="Times New Roman" w:eastAsia="Times New Roman" w:hAnsi="Times New Roman" w:cs="Times New Roman"/>
        </w:rPr>
      </w:pPr>
    </w:p>
    <w:p w14:paraId="39C687B3" w14:textId="49AE63F6" w:rsidR="40BBEFDA" w:rsidRDefault="40BBEFDA" w:rsidP="00B01404">
      <w:pPr>
        <w:spacing w:before="240" w:after="240"/>
        <w:ind w:left="720"/>
        <w:rPr>
          <w:rFonts w:ascii="Times New Roman" w:eastAsia="Times New Roman" w:hAnsi="Times New Roman" w:cs="Times New Roman"/>
        </w:rPr>
      </w:pPr>
      <w:r w:rsidRPr="622BC744">
        <w:rPr>
          <w:rFonts w:ascii="Times New Roman" w:eastAsia="Times New Roman" w:hAnsi="Times New Roman" w:cs="Times New Roman"/>
        </w:rPr>
        <w:t xml:space="preserve">“I think my teen would prefer it, because… he doesn't like to write stuff down. </w:t>
      </w:r>
      <w:proofErr w:type="gramStart"/>
      <w:r w:rsidRPr="622BC744">
        <w:rPr>
          <w:rFonts w:ascii="Times New Roman" w:eastAsia="Times New Roman" w:hAnsi="Times New Roman" w:cs="Times New Roman"/>
        </w:rPr>
        <w:t>So</w:t>
      </w:r>
      <w:proofErr w:type="gramEnd"/>
      <w:r w:rsidRPr="622BC744">
        <w:rPr>
          <w:rFonts w:ascii="Times New Roman" w:eastAsia="Times New Roman" w:hAnsi="Times New Roman" w:cs="Times New Roman"/>
        </w:rPr>
        <w:t xml:space="preserve"> if he had an app to track, and he could hit start, put his phone down, and then drive… He'd be more for the app than the </w:t>
      </w:r>
      <w:r w:rsidR="00D60117" w:rsidRPr="622BC744">
        <w:rPr>
          <w:rFonts w:ascii="Times New Roman" w:eastAsia="Times New Roman" w:hAnsi="Times New Roman" w:cs="Times New Roman"/>
        </w:rPr>
        <w:t>logbook</w:t>
      </w:r>
      <w:r w:rsidRPr="622BC744">
        <w:rPr>
          <w:rFonts w:ascii="Times New Roman" w:eastAsia="Times New Roman" w:hAnsi="Times New Roman" w:cs="Times New Roman"/>
        </w:rPr>
        <w:t>.” </w:t>
      </w:r>
    </w:p>
    <w:p w14:paraId="72D3F450" w14:textId="77777777" w:rsidR="001B1E19" w:rsidRDefault="40BBEFDA" w:rsidP="001B1E19">
      <w:pPr>
        <w:spacing w:before="240" w:after="240"/>
        <w:ind w:firstLine="720"/>
        <w:contextualSpacing/>
        <w:rPr>
          <w:rFonts w:ascii="Times New Roman" w:eastAsia="Times New Roman" w:hAnsi="Times New Roman" w:cs="Times New Roman"/>
        </w:rPr>
      </w:pPr>
      <w:r w:rsidRPr="1E4EC5BC">
        <w:rPr>
          <w:rFonts w:ascii="Times New Roman" w:eastAsia="Times New Roman" w:hAnsi="Times New Roman" w:cs="Times New Roman"/>
        </w:rPr>
        <w:t>Some parents were concerned that such an app would be intrusive, since the app would contain detailed data about the teenager’s practice driving history: “I think I would find it a little bit intrusive. I don’t think I would like it.” Other parents dismissed these concerns, with one parent stating, “I don’t see it being a problem. Me, I wouldn’t use it, but it might be good for a teenager.” </w:t>
      </w:r>
    </w:p>
    <w:p w14:paraId="27AB362E" w14:textId="1D4E8B48" w:rsidR="003A04A2" w:rsidRDefault="40BBEFDA" w:rsidP="001B1E19">
      <w:pPr>
        <w:spacing w:before="240" w:after="240"/>
        <w:ind w:firstLine="720"/>
        <w:contextualSpacing/>
        <w:rPr>
          <w:rFonts w:ascii="Times New Roman" w:eastAsia="Times New Roman" w:hAnsi="Times New Roman" w:cs="Times New Roman"/>
        </w:rPr>
      </w:pPr>
      <w:r w:rsidRPr="60E8EF07">
        <w:rPr>
          <w:rFonts w:ascii="Times New Roman" w:eastAsia="Times New Roman" w:hAnsi="Times New Roman" w:cs="Times New Roman"/>
        </w:rPr>
        <w:t xml:space="preserve">A small group of parents were also concerned that the app might be distracting to teenagers and would </w:t>
      </w:r>
      <w:r w:rsidR="09743FB7" w:rsidRPr="60E8EF07">
        <w:rPr>
          <w:rFonts w:ascii="Times New Roman" w:eastAsia="Times New Roman" w:hAnsi="Times New Roman" w:cs="Times New Roman"/>
        </w:rPr>
        <w:t>encourage phone use</w:t>
      </w:r>
      <w:r w:rsidRPr="60E8EF07">
        <w:rPr>
          <w:rFonts w:ascii="Times New Roman" w:eastAsia="Times New Roman" w:hAnsi="Times New Roman" w:cs="Times New Roman"/>
        </w:rPr>
        <w:t xml:space="preserve"> while driving: “It would be hypocritical, because you don't want them to use… technology as it is… a distraction. I would rather them use a simple pen and paper and track it that way.” Other parents did not believe that the app would be distracting, as they assumed the parent would be the one handling the app while the teenager is driving: “I don’t think it’s the kid doing it though… I can’t </w:t>
      </w:r>
      <w:proofErr w:type="gramStart"/>
      <w:r w:rsidRPr="60E8EF07">
        <w:rPr>
          <w:rFonts w:ascii="Times New Roman" w:eastAsia="Times New Roman" w:hAnsi="Times New Roman" w:cs="Times New Roman"/>
        </w:rPr>
        <w:t>make the assumption</w:t>
      </w:r>
      <w:proofErr w:type="gramEnd"/>
      <w:r w:rsidRPr="60E8EF07">
        <w:rPr>
          <w:rFonts w:ascii="Times New Roman" w:eastAsia="Times New Roman" w:hAnsi="Times New Roman" w:cs="Times New Roman"/>
        </w:rPr>
        <w:t xml:space="preserve"> that it’s going to distract them because it could be a parent or it’s just a logging thing.”</w:t>
      </w:r>
    </w:p>
    <w:p w14:paraId="69499D6A" w14:textId="77777777" w:rsidR="001B1E19" w:rsidRDefault="001B1E19" w:rsidP="001B1E19">
      <w:pPr>
        <w:spacing w:before="240" w:after="240"/>
        <w:ind w:firstLine="720"/>
        <w:contextualSpacing/>
        <w:rPr>
          <w:rFonts w:ascii="Times New Roman" w:eastAsia="Times New Roman" w:hAnsi="Times New Roman" w:cs="Times New Roman"/>
        </w:rPr>
      </w:pPr>
    </w:p>
    <w:p w14:paraId="3E33FCF7" w14:textId="57A64426" w:rsidR="003A04A2" w:rsidRDefault="003A04A2" w:rsidP="00B01404">
      <w:pPr>
        <w:spacing w:before="240" w:after="240"/>
        <w:rPr>
          <w:rFonts w:ascii="Times New Roman" w:eastAsia="Times New Roman" w:hAnsi="Times New Roman" w:cs="Times New Roman"/>
        </w:rPr>
      </w:pPr>
      <w:r w:rsidRPr="622BC744">
        <w:rPr>
          <w:rFonts w:ascii="Times New Roman" w:eastAsia="Times New Roman" w:hAnsi="Times New Roman" w:cs="Times New Roman"/>
          <w:i/>
          <w:iCs/>
        </w:rPr>
        <w:t xml:space="preserve"> (</w:t>
      </w:r>
      <w:r w:rsidR="00B3025A">
        <w:rPr>
          <w:rFonts w:ascii="Times New Roman" w:eastAsia="Times New Roman" w:hAnsi="Times New Roman" w:cs="Times New Roman"/>
          <w:i/>
          <w:iCs/>
        </w:rPr>
        <w:t>3</w:t>
      </w:r>
      <w:r w:rsidRPr="622BC744">
        <w:rPr>
          <w:rFonts w:ascii="Times New Roman" w:eastAsia="Times New Roman" w:hAnsi="Times New Roman" w:cs="Times New Roman"/>
          <w:i/>
          <w:iCs/>
        </w:rPr>
        <w:t>) Motivation for licensure</w:t>
      </w:r>
    </w:p>
    <w:p w14:paraId="6B7C679E" w14:textId="2D85F929" w:rsidR="003A04A2" w:rsidRDefault="003A04A2" w:rsidP="00B01404">
      <w:pPr>
        <w:spacing w:before="240" w:after="240"/>
        <w:ind w:firstLine="720"/>
        <w:rPr>
          <w:rFonts w:ascii="Times New Roman" w:eastAsia="Times New Roman" w:hAnsi="Times New Roman" w:cs="Times New Roman"/>
        </w:rPr>
      </w:pPr>
      <w:r w:rsidRPr="1E4EC5BC">
        <w:rPr>
          <w:rFonts w:ascii="Times New Roman" w:eastAsia="Times New Roman" w:hAnsi="Times New Roman" w:cs="Times New Roman"/>
        </w:rPr>
        <w:lastRenderedPageBreak/>
        <w:t>Universally, teen</w:t>
      </w:r>
      <w:r w:rsidR="005962FB">
        <w:rPr>
          <w:rFonts w:ascii="Times New Roman" w:eastAsia="Times New Roman" w:hAnsi="Times New Roman" w:cs="Times New Roman"/>
        </w:rPr>
        <w:t>ager</w:t>
      </w:r>
      <w:r w:rsidRPr="1E4EC5BC">
        <w:rPr>
          <w:rFonts w:ascii="Times New Roman" w:eastAsia="Times New Roman" w:hAnsi="Times New Roman" w:cs="Times New Roman"/>
        </w:rPr>
        <w:t>s stated that they wanted to have their license and be able to drive independently.</w:t>
      </w:r>
      <w:r w:rsidR="001B15A0">
        <w:rPr>
          <w:rFonts w:ascii="Times New Roman" w:eastAsia="Times New Roman" w:hAnsi="Times New Roman" w:cs="Times New Roman"/>
        </w:rPr>
        <w:t xml:space="preserve"> </w:t>
      </w:r>
      <w:r w:rsidRPr="1E4EC5BC">
        <w:rPr>
          <w:rFonts w:ascii="Times New Roman" w:eastAsia="Times New Roman" w:hAnsi="Times New Roman" w:cs="Times New Roman"/>
        </w:rPr>
        <w:t>Their motivation</w:t>
      </w:r>
      <w:r w:rsidR="53BAA72B" w:rsidRPr="1E4EC5BC">
        <w:rPr>
          <w:rFonts w:ascii="Times New Roman" w:eastAsia="Times New Roman" w:hAnsi="Times New Roman" w:cs="Times New Roman"/>
        </w:rPr>
        <w:t>s</w:t>
      </w:r>
      <w:r w:rsidRPr="1E4EC5BC">
        <w:rPr>
          <w:rFonts w:ascii="Times New Roman" w:eastAsia="Times New Roman" w:hAnsi="Times New Roman" w:cs="Times New Roman"/>
        </w:rPr>
        <w:t xml:space="preserve"> for seeking a driver’s license </w:t>
      </w:r>
      <w:r w:rsidR="3E24DC9C" w:rsidRPr="1E4EC5BC">
        <w:rPr>
          <w:rFonts w:ascii="Times New Roman" w:eastAsia="Times New Roman" w:hAnsi="Times New Roman" w:cs="Times New Roman"/>
        </w:rPr>
        <w:t>were</w:t>
      </w:r>
      <w:r w:rsidRPr="1E4EC5BC" w:rsidDel="003A04A2">
        <w:rPr>
          <w:rFonts w:ascii="Times New Roman" w:eastAsia="Times New Roman" w:hAnsi="Times New Roman" w:cs="Times New Roman"/>
        </w:rPr>
        <w:t xml:space="preserve"> </w:t>
      </w:r>
      <w:r w:rsidRPr="1E4EC5BC">
        <w:rPr>
          <w:rFonts w:ascii="Times New Roman" w:eastAsia="Times New Roman" w:hAnsi="Times New Roman" w:cs="Times New Roman"/>
        </w:rPr>
        <w:t xml:space="preserve">mobility freedom and the ability to travel conveniently to </w:t>
      </w:r>
      <w:r w:rsidR="681D696C" w:rsidRPr="7BA76498">
        <w:rPr>
          <w:rFonts w:ascii="Times New Roman" w:eastAsia="Times New Roman" w:hAnsi="Times New Roman" w:cs="Times New Roman"/>
        </w:rPr>
        <w:t>work and school</w:t>
      </w:r>
      <w:r w:rsidRPr="7BA76498">
        <w:rPr>
          <w:rFonts w:ascii="Times New Roman" w:eastAsia="Times New Roman" w:hAnsi="Times New Roman" w:cs="Times New Roman"/>
        </w:rPr>
        <w:t>.</w:t>
      </w:r>
      <w:r w:rsidR="001B15A0">
        <w:rPr>
          <w:rFonts w:ascii="Times New Roman" w:eastAsia="Times New Roman" w:hAnsi="Times New Roman" w:cs="Times New Roman"/>
        </w:rPr>
        <w:t xml:space="preserve"> </w:t>
      </w:r>
      <w:r w:rsidRPr="1E4EC5BC">
        <w:rPr>
          <w:rFonts w:ascii="Times New Roman" w:eastAsia="Times New Roman" w:hAnsi="Times New Roman" w:cs="Times New Roman"/>
        </w:rPr>
        <w:t xml:space="preserve">These sentiments were expressed in statements such as, “I want to learn to drive </w:t>
      </w:r>
      <w:r w:rsidR="000831A9">
        <w:rPr>
          <w:rFonts w:ascii="Times New Roman" w:eastAsia="Times New Roman" w:hAnsi="Times New Roman" w:cs="Times New Roman"/>
        </w:rPr>
        <w:t>so</w:t>
      </w:r>
      <w:r w:rsidR="000831A9" w:rsidRPr="1E4EC5BC">
        <w:rPr>
          <w:rFonts w:ascii="Times New Roman" w:eastAsia="Times New Roman" w:hAnsi="Times New Roman" w:cs="Times New Roman"/>
        </w:rPr>
        <w:t xml:space="preserve"> </w:t>
      </w:r>
      <w:r w:rsidRPr="1E4EC5BC">
        <w:rPr>
          <w:rFonts w:ascii="Times New Roman" w:eastAsia="Times New Roman" w:hAnsi="Times New Roman" w:cs="Times New Roman"/>
        </w:rPr>
        <w:t>I can take myself places.”</w:t>
      </w:r>
      <w:r w:rsidR="001B15A0">
        <w:rPr>
          <w:rFonts w:ascii="Times New Roman" w:eastAsia="Times New Roman" w:hAnsi="Times New Roman" w:cs="Times New Roman"/>
        </w:rPr>
        <w:t xml:space="preserve"> </w:t>
      </w:r>
      <w:r w:rsidRPr="1E4EC5BC">
        <w:rPr>
          <w:rFonts w:ascii="Times New Roman" w:eastAsia="Times New Roman" w:hAnsi="Times New Roman" w:cs="Times New Roman"/>
        </w:rPr>
        <w:t>Interestingly, while teenagers consistently expressed a desire to not have to rely on parents for transportation, the parents had a very different view of the motivation levels of the teenagers.</w:t>
      </w:r>
      <w:r w:rsidR="001B15A0">
        <w:rPr>
          <w:rFonts w:ascii="Times New Roman" w:eastAsia="Times New Roman" w:hAnsi="Times New Roman" w:cs="Times New Roman"/>
        </w:rPr>
        <w:t xml:space="preserve"> </w:t>
      </w:r>
      <w:r w:rsidR="17F7DDC3" w:rsidRPr="1E4EC5BC">
        <w:rPr>
          <w:rFonts w:ascii="Times New Roman" w:eastAsia="Times New Roman" w:hAnsi="Times New Roman" w:cs="Times New Roman"/>
        </w:rPr>
        <w:t xml:space="preserve">Parents </w:t>
      </w:r>
      <w:r w:rsidR="000831A9">
        <w:rPr>
          <w:rFonts w:ascii="Times New Roman" w:eastAsia="Times New Roman" w:hAnsi="Times New Roman" w:cs="Times New Roman"/>
        </w:rPr>
        <w:t>described</w:t>
      </w:r>
      <w:r w:rsidR="000831A9" w:rsidRPr="1E4EC5BC">
        <w:rPr>
          <w:rFonts w:ascii="Times New Roman" w:eastAsia="Times New Roman" w:hAnsi="Times New Roman" w:cs="Times New Roman"/>
        </w:rPr>
        <w:t xml:space="preserve"> </w:t>
      </w:r>
      <w:r w:rsidRPr="1E4EC5BC">
        <w:rPr>
          <w:rFonts w:ascii="Times New Roman" w:eastAsia="Times New Roman" w:hAnsi="Times New Roman" w:cs="Times New Roman"/>
        </w:rPr>
        <w:t>that the</w:t>
      </w:r>
      <w:r w:rsidR="000831A9">
        <w:rPr>
          <w:rFonts w:ascii="Times New Roman" w:eastAsia="Times New Roman" w:hAnsi="Times New Roman" w:cs="Times New Roman"/>
        </w:rPr>
        <w:t>ir</w:t>
      </w:r>
      <w:r w:rsidRPr="1E4EC5BC">
        <w:rPr>
          <w:rFonts w:ascii="Times New Roman" w:eastAsia="Times New Roman" w:hAnsi="Times New Roman" w:cs="Times New Roman"/>
        </w:rPr>
        <w:t xml:space="preserve"> teenagers were content to use them as chauffeurs and felt it was up to them to motivate the</w:t>
      </w:r>
      <w:r w:rsidR="000831A9">
        <w:rPr>
          <w:rFonts w:ascii="Times New Roman" w:eastAsia="Times New Roman" w:hAnsi="Times New Roman" w:cs="Times New Roman"/>
        </w:rPr>
        <w:t>ir</w:t>
      </w:r>
      <w:r w:rsidRPr="1E4EC5BC">
        <w:rPr>
          <w:rFonts w:ascii="Times New Roman" w:eastAsia="Times New Roman" w:hAnsi="Times New Roman" w:cs="Times New Roman"/>
        </w:rPr>
        <w:t xml:space="preserve"> teenagers to reach licensure.</w:t>
      </w:r>
      <w:r w:rsidR="001B15A0">
        <w:rPr>
          <w:rFonts w:ascii="Times New Roman" w:eastAsia="Times New Roman" w:hAnsi="Times New Roman" w:cs="Times New Roman"/>
        </w:rPr>
        <w:t xml:space="preserve"> </w:t>
      </w:r>
      <w:r w:rsidRPr="1E4EC5BC">
        <w:rPr>
          <w:rFonts w:ascii="Times New Roman" w:eastAsia="Times New Roman" w:hAnsi="Times New Roman" w:cs="Times New Roman"/>
        </w:rPr>
        <w:t>Consistent with the teenagers’ responses, parents also expressed</w:t>
      </w:r>
      <w:r w:rsidR="5230D59D" w:rsidRPr="1E4EC5BC">
        <w:rPr>
          <w:rFonts w:ascii="Times New Roman" w:eastAsia="Times New Roman" w:hAnsi="Times New Roman" w:cs="Times New Roman"/>
        </w:rPr>
        <w:t xml:space="preserve"> </w:t>
      </w:r>
      <w:r w:rsidR="000831A9">
        <w:rPr>
          <w:rFonts w:ascii="Times New Roman" w:eastAsia="Times New Roman" w:hAnsi="Times New Roman" w:cs="Times New Roman"/>
        </w:rPr>
        <w:t xml:space="preserve">that </w:t>
      </w:r>
      <w:r w:rsidRPr="1E4EC5BC">
        <w:rPr>
          <w:rFonts w:ascii="Times New Roman" w:eastAsia="Times New Roman" w:hAnsi="Times New Roman" w:cs="Times New Roman"/>
        </w:rPr>
        <w:t xml:space="preserve">life </w:t>
      </w:r>
      <w:r w:rsidRPr="1E4EC5BC" w:rsidDel="003A04A2">
        <w:rPr>
          <w:rFonts w:ascii="Times New Roman" w:eastAsia="Times New Roman" w:hAnsi="Times New Roman" w:cs="Times New Roman"/>
        </w:rPr>
        <w:t>situations</w:t>
      </w:r>
      <w:r w:rsidRPr="1E4EC5BC">
        <w:rPr>
          <w:rFonts w:ascii="Times New Roman" w:eastAsia="Times New Roman" w:hAnsi="Times New Roman" w:cs="Times New Roman"/>
        </w:rPr>
        <w:t xml:space="preserve">, such as college and employment, </w:t>
      </w:r>
      <w:r w:rsidR="0073552D">
        <w:rPr>
          <w:rFonts w:ascii="Times New Roman" w:eastAsia="Times New Roman" w:hAnsi="Times New Roman" w:cs="Times New Roman"/>
        </w:rPr>
        <w:t>were</w:t>
      </w:r>
      <w:r w:rsidR="49696CD7" w:rsidRPr="1E4EC5BC">
        <w:rPr>
          <w:rFonts w:ascii="Times New Roman" w:eastAsia="Times New Roman" w:hAnsi="Times New Roman" w:cs="Times New Roman"/>
        </w:rPr>
        <w:t xml:space="preserve"> valid </w:t>
      </w:r>
      <w:r w:rsidRPr="1E4EC5BC">
        <w:rPr>
          <w:rFonts w:ascii="Times New Roman" w:eastAsia="Times New Roman" w:hAnsi="Times New Roman" w:cs="Times New Roman"/>
        </w:rPr>
        <w:t>reasons for teenagers to have a license.</w:t>
      </w:r>
    </w:p>
    <w:p w14:paraId="4EC56B05" w14:textId="1497E76D" w:rsidR="005D34D6" w:rsidRPr="00CD1D4C" w:rsidRDefault="00154401" w:rsidP="005D34D6">
      <w:pPr>
        <w:pStyle w:val="Heading1"/>
        <w:rPr>
          <w:rFonts w:ascii="Times New Roman" w:eastAsia="Times New Roman" w:hAnsi="Times New Roman" w:cs="Times New Roman"/>
          <w:i/>
          <w:iCs/>
          <w:color w:val="auto"/>
          <w:sz w:val="24"/>
          <w:szCs w:val="24"/>
        </w:rPr>
      </w:pPr>
      <w:r>
        <w:rPr>
          <w:rFonts w:ascii="Times New Roman" w:eastAsia="Times New Roman" w:hAnsi="Times New Roman" w:cs="Times New Roman"/>
          <w:i/>
          <w:iCs/>
          <w:color w:val="auto"/>
          <w:sz w:val="24"/>
          <w:szCs w:val="24"/>
        </w:rPr>
        <w:t>3.3</w:t>
      </w:r>
      <w:r w:rsidR="005D34D6" w:rsidRPr="00CD1D4C">
        <w:rPr>
          <w:rFonts w:ascii="Times New Roman" w:eastAsia="Times New Roman" w:hAnsi="Times New Roman" w:cs="Times New Roman"/>
          <w:i/>
          <w:iCs/>
          <w:color w:val="auto"/>
          <w:sz w:val="24"/>
          <w:szCs w:val="24"/>
        </w:rPr>
        <w:t xml:space="preserve"> Cognitive Biases and Implications for Teenage Driving Safety</w:t>
      </w:r>
    </w:p>
    <w:p w14:paraId="06A783AD" w14:textId="77777777" w:rsidR="005D34D6" w:rsidRDefault="005D34D6" w:rsidP="005D34D6">
      <w:pPr>
        <w:rPr>
          <w:rFonts w:ascii="Times New Roman" w:eastAsia="Times New Roman" w:hAnsi="Times New Roman" w:cs="Times New Roman"/>
          <w:b/>
          <w:bCs/>
        </w:rPr>
      </w:pPr>
    </w:p>
    <w:p w14:paraId="63733AB1" w14:textId="419C59BB" w:rsidR="005D34D6" w:rsidRDefault="005D34D6" w:rsidP="005D34D6">
      <w:pPr>
        <w:ind w:firstLine="720"/>
        <w:rPr>
          <w:rFonts w:ascii="Times New Roman" w:hAnsi="Times New Roman" w:cs="Times New Roman"/>
        </w:rPr>
      </w:pPr>
      <w:r w:rsidRPr="319F80D9">
        <w:rPr>
          <w:rFonts w:ascii="Times New Roman" w:hAnsi="Times New Roman" w:cs="Times New Roman"/>
        </w:rPr>
        <w:t xml:space="preserve">While the content of the focus groups was informative </w:t>
      </w:r>
      <w:r w:rsidR="000831A9">
        <w:rPr>
          <w:rFonts w:ascii="Times New Roman" w:hAnsi="Times New Roman" w:cs="Times New Roman"/>
        </w:rPr>
        <w:t>for evaluating</w:t>
      </w:r>
      <w:r w:rsidR="000831A9" w:rsidRPr="319F80D9">
        <w:rPr>
          <w:rFonts w:ascii="Times New Roman" w:hAnsi="Times New Roman" w:cs="Times New Roman"/>
        </w:rPr>
        <w:t xml:space="preserve"> </w:t>
      </w:r>
      <w:r w:rsidRPr="319F80D9">
        <w:rPr>
          <w:rFonts w:ascii="Times New Roman" w:hAnsi="Times New Roman" w:cs="Times New Roman"/>
        </w:rPr>
        <w:t>the efficacy of current policies and form</w:t>
      </w:r>
      <w:r w:rsidR="000831A9">
        <w:rPr>
          <w:rFonts w:ascii="Times New Roman" w:hAnsi="Times New Roman" w:cs="Times New Roman"/>
        </w:rPr>
        <w:t>ing</w:t>
      </w:r>
      <w:r w:rsidRPr="319F80D9">
        <w:rPr>
          <w:rFonts w:ascii="Times New Roman" w:hAnsi="Times New Roman" w:cs="Times New Roman"/>
        </w:rPr>
        <w:t xml:space="preserve"> future guidelines and policies, what we found most interesting was the emergence of cognitive biases and the effect these biases have on safety outcomes.</w:t>
      </w:r>
      <w:r>
        <w:rPr>
          <w:rFonts w:ascii="Times New Roman" w:hAnsi="Times New Roman" w:cs="Times New Roman"/>
        </w:rPr>
        <w:t xml:space="preserve"> </w:t>
      </w:r>
      <w:r w:rsidRPr="319F80D9">
        <w:rPr>
          <w:rFonts w:ascii="Times New Roman" w:hAnsi="Times New Roman" w:cs="Times New Roman"/>
        </w:rPr>
        <w:t>Cognitive biases are a natural, well-documented factor at play in all human decisions and attitudes</w:t>
      </w:r>
      <w:r>
        <w:rPr>
          <w:rFonts w:ascii="Times New Roman" w:hAnsi="Times New Roman" w:cs="Times New Roman"/>
        </w:rPr>
        <w:t xml:space="preserve">. </w:t>
      </w:r>
      <w:r w:rsidRPr="26FC6D29">
        <w:rPr>
          <w:rFonts w:ascii="Times New Roman" w:hAnsi="Times New Roman" w:cs="Times New Roman"/>
        </w:rPr>
        <w:t>We</w:t>
      </w:r>
      <w:r w:rsidRPr="319F80D9">
        <w:rPr>
          <w:rFonts w:ascii="Times New Roman" w:hAnsi="Times New Roman" w:cs="Times New Roman"/>
        </w:rPr>
        <w:t xml:space="preserve"> analyzed our data to better</w:t>
      </w:r>
      <w:r>
        <w:rPr>
          <w:rFonts w:ascii="Times New Roman" w:hAnsi="Times New Roman" w:cs="Times New Roman"/>
        </w:rPr>
        <w:t xml:space="preserve"> understand the influence of cognitive biases and</w:t>
      </w:r>
      <w:r w:rsidRPr="319F80D9">
        <w:rPr>
          <w:rFonts w:ascii="Times New Roman" w:hAnsi="Times New Roman" w:cs="Times New Roman"/>
        </w:rPr>
        <w:t xml:space="preserve"> inform practices and policies that </w:t>
      </w:r>
      <w:r>
        <w:rPr>
          <w:rFonts w:ascii="Times New Roman" w:hAnsi="Times New Roman" w:cs="Times New Roman"/>
        </w:rPr>
        <w:t>c</w:t>
      </w:r>
      <w:r w:rsidRPr="319F80D9">
        <w:rPr>
          <w:rFonts w:ascii="Times New Roman" w:hAnsi="Times New Roman" w:cs="Times New Roman"/>
        </w:rPr>
        <w:t xml:space="preserve">ould leverage these biases to </w:t>
      </w:r>
      <w:r w:rsidRPr="319F80D9">
        <w:rPr>
          <w:rFonts w:ascii="Times New Roman" w:hAnsi="Times New Roman" w:cs="Times New Roman"/>
          <w:i/>
          <w:iCs/>
        </w:rPr>
        <w:t>promote better safety decisions</w:t>
      </w:r>
      <w:r w:rsidR="004A7D10">
        <w:rPr>
          <w:rFonts w:ascii="Times New Roman" w:hAnsi="Times New Roman" w:cs="Times New Roman"/>
          <w:i/>
          <w:iCs/>
        </w:rPr>
        <w:t>.</w:t>
      </w:r>
      <w:r>
        <w:rPr>
          <w:rFonts w:ascii="Times New Roman" w:hAnsi="Times New Roman" w:cs="Times New Roman"/>
          <w:i/>
          <w:iCs/>
        </w:rPr>
        <w:t xml:space="preserve"> </w:t>
      </w:r>
      <w:r>
        <w:rPr>
          <w:rFonts w:ascii="Times New Roman" w:hAnsi="Times New Roman" w:cs="Times New Roman"/>
          <w:i/>
          <w:iCs/>
        </w:rPr>
        <w:fldChar w:fldCharType="begin"/>
      </w:r>
      <w:r w:rsidR="008F0118">
        <w:rPr>
          <w:rFonts w:ascii="Times New Roman" w:hAnsi="Times New Roman" w:cs="Times New Roman"/>
          <w:i/>
          <w:iCs/>
        </w:rPr>
        <w:instrText xml:space="preserve"> ADDIN ZOTERO_ITEM CSL_CITATION {"citationID":"iZdNVFkw","properties":{"formattedCitation":"\\super 42\\nosupersub{}","plainCitation":"42","noteIndex":0},"citationItems":[{"id":1250,"uris":["http://zotero.org/groups/2479285/items/ERTUC78B"],"itemData":{"id":1250,"type":"book","ISBN":"0-14-311526-X","publisher":"Penguin","title":"Nudge: Improving decisions about health, wealth, and happiness","author":[{"family":"Thaler","given":"Richard H"},{"family":"Sunstein","given":"Cass R"}],"issued":{"date-parts":[["2009"]]}}}],"schema":"https://github.com/citation-style-language/schema/raw/master/csl-citation.json"} </w:instrText>
      </w:r>
      <w:r>
        <w:rPr>
          <w:rFonts w:ascii="Times New Roman" w:hAnsi="Times New Roman" w:cs="Times New Roman"/>
          <w:i/>
          <w:iCs/>
        </w:rPr>
        <w:fldChar w:fldCharType="separate"/>
      </w:r>
      <w:r w:rsidR="008F0118" w:rsidRPr="008F0118">
        <w:rPr>
          <w:rFonts w:ascii="Times New Roman" w:hAnsi="Times New Roman" w:cs="Times New Roman"/>
          <w:vertAlign w:val="superscript"/>
        </w:rPr>
        <w:t>42</w:t>
      </w:r>
      <w:r>
        <w:rPr>
          <w:rFonts w:ascii="Times New Roman" w:hAnsi="Times New Roman" w:cs="Times New Roman"/>
          <w:i/>
          <w:iCs/>
        </w:rPr>
        <w:fldChar w:fldCharType="end"/>
      </w:r>
      <w:r>
        <w:rPr>
          <w:rFonts w:ascii="Times New Roman" w:hAnsi="Times New Roman" w:cs="Times New Roman"/>
          <w:i/>
          <w:iCs/>
        </w:rPr>
        <w:t xml:space="preserve"> </w:t>
      </w:r>
      <w:r w:rsidRPr="00D60117">
        <w:rPr>
          <w:rFonts w:ascii="Times New Roman" w:hAnsi="Times New Roman" w:cs="Times New Roman"/>
          <w:b/>
          <w:bCs/>
        </w:rPr>
        <w:t>Table 4</w:t>
      </w:r>
      <w:r w:rsidRPr="319F80D9">
        <w:rPr>
          <w:rFonts w:ascii="Times New Roman" w:hAnsi="Times New Roman" w:cs="Times New Roman"/>
        </w:rPr>
        <w:t xml:space="preserve"> presents th</w:t>
      </w:r>
      <w:r>
        <w:rPr>
          <w:rFonts w:ascii="Times New Roman" w:hAnsi="Times New Roman" w:cs="Times New Roman"/>
        </w:rPr>
        <w:t>ree</w:t>
      </w:r>
      <w:r w:rsidRPr="319F80D9">
        <w:rPr>
          <w:rFonts w:ascii="Times New Roman" w:hAnsi="Times New Roman" w:cs="Times New Roman"/>
        </w:rPr>
        <w:t xml:space="preserve"> cognitive biases</w:t>
      </w:r>
      <w:r>
        <w:rPr>
          <w:rFonts w:ascii="Times New Roman" w:hAnsi="Times New Roman" w:cs="Times New Roman"/>
        </w:rPr>
        <w:t xml:space="preserve"> illustrated</w:t>
      </w:r>
      <w:r w:rsidRPr="319F80D9">
        <w:rPr>
          <w:rFonts w:ascii="Times New Roman" w:hAnsi="Times New Roman" w:cs="Times New Roman"/>
        </w:rPr>
        <w:t xml:space="preserve"> in our data, short explanations, and safety implications.</w:t>
      </w:r>
      <w:r>
        <w:rPr>
          <w:rFonts w:ascii="Times New Roman" w:hAnsi="Times New Roman" w:cs="Times New Roman"/>
        </w:rPr>
        <w:t xml:space="preserve"> </w:t>
      </w:r>
    </w:p>
    <w:p w14:paraId="569F9701" w14:textId="77777777" w:rsidR="005D34D6" w:rsidRDefault="005D34D6" w:rsidP="005D34D6">
      <w:pPr>
        <w:ind w:firstLine="720"/>
        <w:rPr>
          <w:rFonts w:ascii="Times New Roman" w:hAnsi="Times New Roman" w:cs="Times New Roman"/>
        </w:rPr>
      </w:pPr>
    </w:p>
    <w:p w14:paraId="4370E11F" w14:textId="77777777" w:rsidR="005D34D6" w:rsidRDefault="005D34D6" w:rsidP="005D34D6">
      <w:pPr>
        <w:rPr>
          <w:rFonts w:ascii="Times New Roman" w:eastAsia="Times New Roman" w:hAnsi="Times New Roman" w:cs="Times New Roman"/>
          <w:b/>
          <w:bCs/>
        </w:rPr>
      </w:pPr>
      <w:r w:rsidRPr="1E4EC5BC">
        <w:rPr>
          <w:rFonts w:ascii="Times New Roman" w:eastAsia="Times New Roman" w:hAnsi="Times New Roman" w:cs="Times New Roman"/>
          <w:b/>
          <w:bCs/>
        </w:rPr>
        <w:t>Table 4</w:t>
      </w:r>
    </w:p>
    <w:tbl>
      <w:tblPr>
        <w:tblStyle w:val="TableGrid"/>
        <w:tblW w:w="9360" w:type="dxa"/>
        <w:tblLayout w:type="fixed"/>
        <w:tblLook w:val="04A0" w:firstRow="1" w:lastRow="0" w:firstColumn="1" w:lastColumn="0" w:noHBand="0" w:noVBand="1"/>
      </w:tblPr>
      <w:tblGrid>
        <w:gridCol w:w="2065"/>
        <w:gridCol w:w="1679"/>
        <w:gridCol w:w="1872"/>
        <w:gridCol w:w="1872"/>
        <w:gridCol w:w="1872"/>
      </w:tblGrid>
      <w:tr w:rsidR="005D34D6" w14:paraId="4163BC44" w14:textId="77777777" w:rsidTr="00C07C81">
        <w:tc>
          <w:tcPr>
            <w:tcW w:w="2065" w:type="dxa"/>
          </w:tcPr>
          <w:p w14:paraId="5C794158"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Bias</w:t>
            </w:r>
          </w:p>
        </w:tc>
        <w:tc>
          <w:tcPr>
            <w:tcW w:w="1679" w:type="dxa"/>
          </w:tcPr>
          <w:p w14:paraId="32CCBA11"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Description of Bias</w:t>
            </w:r>
          </w:p>
        </w:tc>
        <w:tc>
          <w:tcPr>
            <w:tcW w:w="1872" w:type="dxa"/>
          </w:tcPr>
          <w:p w14:paraId="730AE3A2"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Issue</w:t>
            </w:r>
          </w:p>
        </w:tc>
        <w:tc>
          <w:tcPr>
            <w:tcW w:w="1872" w:type="dxa"/>
          </w:tcPr>
          <w:p w14:paraId="03CBA64E"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Example</w:t>
            </w:r>
          </w:p>
        </w:tc>
        <w:tc>
          <w:tcPr>
            <w:tcW w:w="1872" w:type="dxa"/>
          </w:tcPr>
          <w:p w14:paraId="36B7B9E8"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Safety Implications</w:t>
            </w:r>
          </w:p>
        </w:tc>
      </w:tr>
      <w:tr w:rsidR="005D34D6" w14:paraId="1E1A0A68" w14:textId="77777777" w:rsidTr="00C07C81">
        <w:tc>
          <w:tcPr>
            <w:tcW w:w="2065" w:type="dxa"/>
          </w:tcPr>
          <w:p w14:paraId="2A3A6561" w14:textId="7EE016D0"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Outcome Bias</w:t>
            </w:r>
            <w:r>
              <w:rPr>
                <w:rFonts w:ascii="Times New Roman" w:eastAsia="Times New Roman" w:hAnsi="Times New Roman" w:cs="Times New Roman"/>
              </w:rPr>
              <w:fldChar w:fldCharType="begin"/>
            </w:r>
            <w:r w:rsidR="008F0118">
              <w:rPr>
                <w:rFonts w:ascii="Times New Roman" w:eastAsia="Times New Roman" w:hAnsi="Times New Roman" w:cs="Times New Roman"/>
              </w:rPr>
              <w:instrText xml:space="preserve"> ADDIN ZOTERO_ITEM CSL_CITATION {"citationID":"thDuff9D","properties":{"formattedCitation":"\\super 43\\nosupersub{}","plainCitation":"43","noteIndex":0},"citationItems":[{"id":776,"uris":["http://zotero.org/groups/2479285/items/2MNEHE3T"],"itemData":{"id":776,"type":"article-journal","container-title":"Journal of Personality and Social Psychology","DOI":"10.1037/0022-3514.54.4.569","ISSN":"1939-1315, 0022-3514","issue":"4","journalAbbreviation":"Journal of Personality and Social Psychology","language":"en","page":"569-579","source":"DOI.org (Crossref)","title":"Outcome bias in decision evaluation.","volume":"54","author":[{"family":"Baron","given":"Jonathan"},{"family":"Hershey","given":"John C."}],"issued":{"date-parts":[["1988"]]}}}],"schema":"https://github.com/citation-style-language/schema/raw/master/csl-citation.json"} </w:instrText>
            </w:r>
            <w:r>
              <w:rPr>
                <w:rFonts w:ascii="Times New Roman" w:eastAsia="Times New Roman" w:hAnsi="Times New Roman" w:cs="Times New Roman"/>
              </w:rPr>
              <w:fldChar w:fldCharType="separate"/>
            </w:r>
            <w:r w:rsidR="008F0118" w:rsidRPr="008F0118">
              <w:rPr>
                <w:rFonts w:ascii="Times New Roman" w:hAnsi="Times New Roman" w:cs="Times New Roman"/>
                <w:vertAlign w:val="superscript"/>
              </w:rPr>
              <w:t>43</w:t>
            </w:r>
            <w:r>
              <w:rPr>
                <w:rFonts w:ascii="Times New Roman" w:eastAsia="Times New Roman" w:hAnsi="Times New Roman" w:cs="Times New Roman"/>
              </w:rPr>
              <w:fldChar w:fldCharType="end"/>
            </w:r>
          </w:p>
          <w:p w14:paraId="1D500A90"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 xml:space="preserve"> </w:t>
            </w:r>
          </w:p>
        </w:tc>
        <w:tc>
          <w:tcPr>
            <w:tcW w:w="1679" w:type="dxa"/>
          </w:tcPr>
          <w:p w14:paraId="22B2055D"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Judging decisions by outcome, not by whether the process was sound.</w:t>
            </w:r>
          </w:p>
        </w:tc>
        <w:tc>
          <w:tcPr>
            <w:tcW w:w="1872" w:type="dxa"/>
          </w:tcPr>
          <w:p w14:paraId="22848C77"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Choice of decisions that yielded successful outcomes in the past, regardless of the (possibly better) success probabilities of alternate choices.</w:t>
            </w:r>
          </w:p>
        </w:tc>
        <w:tc>
          <w:tcPr>
            <w:tcW w:w="1872" w:type="dxa"/>
          </w:tcPr>
          <w:p w14:paraId="520D763D"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 xml:space="preserve">“I’m not really looking for safety features because I’m confident in the driver [my </w:t>
            </w:r>
            <w:proofErr w:type="gramStart"/>
            <w:r w:rsidRPr="1E4EC5BC">
              <w:rPr>
                <w:rFonts w:ascii="Times New Roman" w:eastAsia="Times New Roman" w:hAnsi="Times New Roman" w:cs="Times New Roman"/>
              </w:rPr>
              <w:t>parent]…</w:t>
            </w:r>
            <w:proofErr w:type="gramEnd"/>
            <w:r w:rsidRPr="1E4EC5BC">
              <w:rPr>
                <w:rFonts w:ascii="Times New Roman" w:eastAsia="Times New Roman" w:hAnsi="Times New Roman" w:cs="Times New Roman"/>
              </w:rPr>
              <w:t>So if he hasn’t gotten in a car crash, I think the car is pretty good.”</w:t>
            </w:r>
          </w:p>
        </w:tc>
        <w:tc>
          <w:tcPr>
            <w:tcW w:w="1872" w:type="dxa"/>
          </w:tcPr>
          <w:p w14:paraId="697DE729"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Relying on safety features and methods of learning to drive that ‘worked’ for a parent driver despite better options available.</w:t>
            </w:r>
            <w:r>
              <w:rPr>
                <w:rFonts w:ascii="Times New Roman" w:eastAsia="Times New Roman" w:hAnsi="Times New Roman" w:cs="Times New Roman"/>
              </w:rPr>
              <w:t xml:space="preserve"> </w:t>
            </w:r>
          </w:p>
        </w:tc>
      </w:tr>
      <w:tr w:rsidR="005D34D6" w14:paraId="6FAC4B37" w14:textId="77777777" w:rsidTr="00C07C81">
        <w:tc>
          <w:tcPr>
            <w:tcW w:w="2065" w:type="dxa"/>
          </w:tcPr>
          <w:p w14:paraId="680DEA95" w14:textId="74AAF1D3" w:rsidR="005D34D6" w:rsidRPr="00B04943" w:rsidRDefault="005D34D6" w:rsidP="002B1C47">
            <w:pPr>
              <w:rPr>
                <w:rFonts w:ascii="Times New Roman" w:eastAsia="Times New Roman" w:hAnsi="Times New Roman" w:cs="Times New Roman"/>
              </w:rPr>
            </w:pPr>
            <w:r w:rsidRPr="00B04943">
              <w:rPr>
                <w:rFonts w:ascii="Times New Roman" w:eastAsia="Times New Roman" w:hAnsi="Times New Roman" w:cs="Times New Roman"/>
              </w:rPr>
              <w:t>Availability Bias</w:t>
            </w:r>
            <w:r w:rsidRPr="00B04943">
              <w:rPr>
                <w:rFonts w:ascii="Times New Roman" w:eastAsia="Times New Roman" w:hAnsi="Times New Roman" w:cs="Times New Roman"/>
              </w:rPr>
              <w:fldChar w:fldCharType="begin"/>
            </w:r>
            <w:r w:rsidR="008F0118">
              <w:rPr>
                <w:rFonts w:ascii="Times New Roman" w:eastAsia="Times New Roman" w:hAnsi="Times New Roman" w:cs="Times New Roman"/>
              </w:rPr>
              <w:instrText xml:space="preserve"> ADDIN ZOTERO_ITEM CSL_CITATION {"citationID":"EcLtjHYD","properties":{"formattedCitation":"\\super 44\\nosupersub{}","plainCitation":"44","noteIndex":0},"citationItems":[{"id":775,"uris":["http://zotero.org/groups/2479285/items/GIZRH6BU"],"itemData":{"id":775,"type":"article-journal","container-title":"Science","DOI":"10.1126/science.185.4157.1124","ISSN":"0036-8075, 1095-9203","issue":"4157","journalAbbreviation":"Science","language":"en","page":"1124-1131","source":"DOI.org (Crossref)","title":"Judgment under Uncertainty: Heuristics and Biases","title-short":"Judgment under Uncertainty","volume":"185","author":[{"family":"Tversky","given":"A."},{"family":"Kahneman","given":"D."}],"issued":{"date-parts":[["1974",9,27]]}}}],"schema":"https://github.com/citation-style-language/schema/raw/master/csl-citation.json"} </w:instrText>
            </w:r>
            <w:r w:rsidRPr="00B04943">
              <w:rPr>
                <w:rFonts w:ascii="Times New Roman" w:eastAsia="Times New Roman" w:hAnsi="Times New Roman" w:cs="Times New Roman"/>
              </w:rPr>
              <w:fldChar w:fldCharType="separate"/>
            </w:r>
            <w:r w:rsidR="008F0118" w:rsidRPr="008F0118">
              <w:rPr>
                <w:rFonts w:ascii="Times New Roman" w:hAnsi="Times New Roman" w:cs="Times New Roman"/>
                <w:vertAlign w:val="superscript"/>
              </w:rPr>
              <w:t>44</w:t>
            </w:r>
            <w:r w:rsidRPr="00B04943">
              <w:rPr>
                <w:rFonts w:ascii="Times New Roman" w:eastAsia="Times New Roman" w:hAnsi="Times New Roman" w:cs="Times New Roman"/>
              </w:rPr>
              <w:fldChar w:fldCharType="end"/>
            </w:r>
            <w:r w:rsidRPr="00B04943">
              <w:rPr>
                <w:rFonts w:ascii="Times New Roman" w:eastAsia="Times New Roman" w:hAnsi="Times New Roman" w:cs="Times New Roman"/>
              </w:rPr>
              <w:t xml:space="preserve"> </w:t>
            </w:r>
          </w:p>
          <w:p w14:paraId="78ED35CF"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 xml:space="preserve"> </w:t>
            </w:r>
          </w:p>
          <w:p w14:paraId="3F3644AE"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 xml:space="preserve"> </w:t>
            </w:r>
          </w:p>
          <w:p w14:paraId="1FF59211"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 xml:space="preserve"> </w:t>
            </w:r>
          </w:p>
          <w:p w14:paraId="2AF15B43"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 xml:space="preserve"> </w:t>
            </w:r>
          </w:p>
          <w:p w14:paraId="0846DEF4"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 xml:space="preserve"> </w:t>
            </w:r>
          </w:p>
        </w:tc>
        <w:tc>
          <w:tcPr>
            <w:tcW w:w="1679" w:type="dxa"/>
          </w:tcPr>
          <w:p w14:paraId="21E3E04E"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Relying on information that is easily accessible from memory to guide thinking and decision-making.</w:t>
            </w:r>
          </w:p>
        </w:tc>
        <w:tc>
          <w:tcPr>
            <w:tcW w:w="1872" w:type="dxa"/>
          </w:tcPr>
          <w:p w14:paraId="3E20C383"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 xml:space="preserve">Statistical importance may not match mental availability, leading to sub-optimal choices. </w:t>
            </w:r>
          </w:p>
          <w:p w14:paraId="09F954C1"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 xml:space="preserve"> </w:t>
            </w:r>
          </w:p>
          <w:p w14:paraId="3D3533A0"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 xml:space="preserve"> </w:t>
            </w:r>
          </w:p>
          <w:p w14:paraId="3D0A4DDA"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 xml:space="preserve"> </w:t>
            </w:r>
          </w:p>
        </w:tc>
        <w:tc>
          <w:tcPr>
            <w:tcW w:w="1872" w:type="dxa"/>
          </w:tcPr>
          <w:p w14:paraId="4F597E09" w14:textId="77777777" w:rsidR="005D34D6" w:rsidRDefault="005D34D6" w:rsidP="002B1C47">
            <w:pPr>
              <w:rPr>
                <w:rFonts w:ascii="Times New Roman" w:eastAsia="Times New Roman" w:hAnsi="Times New Roman" w:cs="Times New Roman"/>
              </w:rPr>
            </w:pPr>
            <w:r w:rsidRPr="319F80D9">
              <w:rPr>
                <w:rFonts w:ascii="Times New Roman" w:eastAsia="Times New Roman" w:hAnsi="Times New Roman" w:cs="Times New Roman"/>
              </w:rPr>
              <w:t xml:space="preserve">“I’ve </w:t>
            </w:r>
            <w:r w:rsidRPr="319F80D9">
              <w:rPr>
                <w:rFonts w:ascii="Times New Roman" w:eastAsia="Times New Roman" w:hAnsi="Times New Roman" w:cs="Times New Roman"/>
                <w:b/>
                <w:bCs/>
              </w:rPr>
              <w:t>seen</w:t>
            </w:r>
            <w:r w:rsidRPr="319F80D9">
              <w:rPr>
                <w:rFonts w:ascii="Times New Roman" w:eastAsia="Times New Roman" w:hAnsi="Times New Roman" w:cs="Times New Roman"/>
              </w:rPr>
              <w:t xml:space="preserve"> so many accidents on the road now. The </w:t>
            </w:r>
            <w:r w:rsidRPr="319F80D9">
              <w:rPr>
                <w:rFonts w:ascii="Times New Roman" w:eastAsia="Times New Roman" w:hAnsi="Times New Roman" w:cs="Times New Roman"/>
                <w:b/>
                <w:bCs/>
              </w:rPr>
              <w:t>plastic car</w:t>
            </w:r>
            <w:r w:rsidRPr="319F80D9">
              <w:rPr>
                <w:rFonts w:ascii="Times New Roman" w:eastAsia="Times New Roman" w:hAnsi="Times New Roman" w:cs="Times New Roman"/>
              </w:rPr>
              <w:t xml:space="preserve"> just </w:t>
            </w:r>
            <w:r w:rsidRPr="319F80D9">
              <w:rPr>
                <w:rFonts w:ascii="Times New Roman" w:eastAsia="Times New Roman" w:hAnsi="Times New Roman" w:cs="Times New Roman"/>
                <w:b/>
                <w:bCs/>
              </w:rPr>
              <w:t>scrunches up</w:t>
            </w:r>
            <w:r w:rsidRPr="319F80D9">
              <w:rPr>
                <w:rFonts w:ascii="Times New Roman" w:eastAsia="Times New Roman" w:hAnsi="Times New Roman" w:cs="Times New Roman"/>
              </w:rPr>
              <w:t xml:space="preserve">. [bold emphasis added].” </w:t>
            </w:r>
          </w:p>
          <w:p w14:paraId="3744F0F1" w14:textId="77777777" w:rsidR="005D34D6" w:rsidRDefault="005D34D6" w:rsidP="002B1C47">
            <w:pPr>
              <w:rPr>
                <w:rFonts w:ascii="Times New Roman" w:eastAsia="Times New Roman" w:hAnsi="Times New Roman" w:cs="Times New Roman"/>
              </w:rPr>
            </w:pPr>
          </w:p>
          <w:p w14:paraId="6ADC26F0" w14:textId="77777777" w:rsidR="005D34D6" w:rsidRDefault="005D34D6" w:rsidP="002B1C47">
            <w:pPr>
              <w:rPr>
                <w:rFonts w:ascii="Times New Roman" w:eastAsia="Times New Roman" w:hAnsi="Times New Roman" w:cs="Times New Roman"/>
              </w:rPr>
            </w:pPr>
            <w:r w:rsidRPr="319F80D9">
              <w:rPr>
                <w:rFonts w:ascii="Times New Roman" w:eastAsia="Times New Roman" w:hAnsi="Times New Roman" w:cs="Times New Roman"/>
              </w:rPr>
              <w:t xml:space="preserve">“I know I did [crash my first </w:t>
            </w:r>
            <w:r w:rsidRPr="319F80D9">
              <w:rPr>
                <w:rFonts w:ascii="Times New Roman" w:eastAsia="Times New Roman" w:hAnsi="Times New Roman" w:cs="Times New Roman"/>
              </w:rPr>
              <w:lastRenderedPageBreak/>
              <w:t>car]. Most teenagers crash their first car…”</w:t>
            </w:r>
          </w:p>
          <w:p w14:paraId="1ACEB9C7"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 xml:space="preserve"> </w:t>
            </w:r>
          </w:p>
        </w:tc>
        <w:tc>
          <w:tcPr>
            <w:tcW w:w="1872" w:type="dxa"/>
          </w:tcPr>
          <w:p w14:paraId="07B9D30D" w14:textId="41E0D43F"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lastRenderedPageBreak/>
              <w:t xml:space="preserve">Physical traits of vehicles, especially in the context of car </w:t>
            </w:r>
            <w:r w:rsidRPr="008C3885">
              <w:rPr>
                <w:rFonts w:ascii="Times New Roman" w:eastAsia="Times New Roman" w:hAnsi="Times New Roman" w:cs="Times New Roman"/>
              </w:rPr>
              <w:t>crashes, may be available to parents</w:t>
            </w:r>
            <w:r w:rsidRPr="008C3885">
              <w:rPr>
                <w:rFonts w:ascii="Times New Roman" w:eastAsia="Calibri" w:hAnsi="Times New Roman" w:cs="Times New Roman"/>
              </w:rPr>
              <w:fldChar w:fldCharType="begin"/>
            </w:r>
            <w:r w:rsidR="008F0118">
              <w:rPr>
                <w:rFonts w:ascii="Times New Roman" w:eastAsia="Calibri" w:hAnsi="Times New Roman" w:cs="Times New Roman"/>
              </w:rPr>
              <w:instrText xml:space="preserve"> ADDIN ZOTERO_ITEM CSL_CITATION {"citationID":"LS0WrjQz","properties":{"formattedCitation":"\\super 45,46\\nosupersub{}","plainCitation":"45,46","noteIndex":0},"citationItems":[{"id":774,"uris":["http://zotero.org/groups/2479285/items/S5GHQ6NW"],"itemData":{"id":774,"type":"article-journal","container-title":"Cognition","DOI":"10.1016/0010-0277(77)90018-X","ISSN":"00100277","issue":"1","journalAbbreviation":"Cognition","language":"en","page":"73-99","source":"DOI.org (Crossref)","title":"Flashbulb memories","volume":"5","author":[{"family":"Brown","given":"Roger"},{"family":"Kulik","given":"James"}],"issued":{"date-parts":[["1977",1]]}},"label":"page"},{"id":773,"uris":["http://zotero.org/groups/2479285/items/9Q22JZ6R"],"itemData":{"id":773,"type":"article-journal","container-title":"Applied Cognitive Psychology","DOI":"10.1002/acp.2350010402","ISSN":"08884080, 10990720","issue":"4","journalAbbreviation":"Appl. Cognit. Psychol.","language":"en","page":"225-239","source":"DOI.org (Crossref)","title":"Memory for traumatic events","volume":"1","author":[{"family":"Christianson","given":"Sven-åke"},{"family":"Loftus","given":"Elizabeth F."}],"issued":{"date-parts":[["1987",10]]}},"label":"page"}],"schema":"https://github.com/citation-style-language/schema/raw/master/csl-citation.json"} </w:instrText>
            </w:r>
            <w:r w:rsidRPr="008C3885">
              <w:rPr>
                <w:rFonts w:ascii="Times New Roman" w:eastAsia="Calibri" w:hAnsi="Times New Roman" w:cs="Times New Roman"/>
              </w:rPr>
              <w:fldChar w:fldCharType="separate"/>
            </w:r>
            <w:r w:rsidR="008F0118" w:rsidRPr="008F0118">
              <w:rPr>
                <w:rFonts w:ascii="Times New Roman" w:hAnsi="Times New Roman" w:cs="Times New Roman"/>
                <w:vertAlign w:val="superscript"/>
              </w:rPr>
              <w:t>45,46</w:t>
            </w:r>
            <w:r w:rsidRPr="008C3885">
              <w:rPr>
                <w:rFonts w:ascii="Times New Roman" w:eastAsia="Calibri" w:hAnsi="Times New Roman" w:cs="Times New Roman"/>
              </w:rPr>
              <w:fldChar w:fldCharType="end"/>
            </w:r>
            <w:r w:rsidRPr="008C3885">
              <w:rPr>
                <w:rFonts w:ascii="Times New Roman" w:eastAsia="Times New Roman" w:hAnsi="Times New Roman" w:cs="Times New Roman"/>
              </w:rPr>
              <w:t xml:space="preserve"> Perhaps this contributes to</w:t>
            </w:r>
            <w:r w:rsidRPr="1E4EC5BC">
              <w:rPr>
                <w:rFonts w:ascii="Times New Roman" w:eastAsia="Times New Roman" w:hAnsi="Times New Roman" w:cs="Times New Roman"/>
              </w:rPr>
              <w:t xml:space="preserve"> an emphasis on </w:t>
            </w:r>
            <w:r w:rsidRPr="1E4EC5BC">
              <w:rPr>
                <w:rFonts w:ascii="Times New Roman" w:eastAsia="Times New Roman" w:hAnsi="Times New Roman" w:cs="Times New Roman"/>
              </w:rPr>
              <w:lastRenderedPageBreak/>
              <w:t>vehicle size as a safety feature.</w:t>
            </w:r>
          </w:p>
          <w:p w14:paraId="7EE23F55"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 xml:space="preserve"> </w:t>
            </w:r>
          </w:p>
          <w:p w14:paraId="48A4A720"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Abstract statistics</w:t>
            </w:r>
            <w:r w:rsidRPr="1E4EC5BC">
              <w:rPr>
                <w:rFonts w:ascii="Times New Roman" w:eastAsia="Times New Roman" w:hAnsi="Times New Roman" w:cs="Times New Roman"/>
                <w:i/>
                <w:iCs/>
              </w:rPr>
              <w:t xml:space="preserve"> </w:t>
            </w:r>
            <w:r w:rsidRPr="1E4EC5BC">
              <w:rPr>
                <w:rFonts w:ascii="Times New Roman" w:eastAsia="Times New Roman" w:hAnsi="Times New Roman" w:cs="Times New Roman"/>
              </w:rPr>
              <w:t xml:space="preserve">about safety features and crashes </w:t>
            </w:r>
            <w:r w:rsidRPr="1E4EC5BC">
              <w:rPr>
                <w:rFonts w:ascii="Times New Roman" w:eastAsia="Times New Roman" w:hAnsi="Times New Roman" w:cs="Times New Roman"/>
                <w:i/>
                <w:iCs/>
              </w:rPr>
              <w:t>avoided</w:t>
            </w:r>
            <w:r w:rsidRPr="1E4EC5BC">
              <w:rPr>
                <w:rFonts w:ascii="Times New Roman" w:eastAsia="Times New Roman" w:hAnsi="Times New Roman" w:cs="Times New Roman"/>
              </w:rPr>
              <w:t xml:space="preserve"> will naturally be less available. </w:t>
            </w:r>
          </w:p>
        </w:tc>
      </w:tr>
      <w:tr w:rsidR="005D34D6" w14:paraId="5387A027" w14:textId="77777777" w:rsidTr="00C07C81">
        <w:tc>
          <w:tcPr>
            <w:tcW w:w="2065" w:type="dxa"/>
          </w:tcPr>
          <w:p w14:paraId="3FCE7FF5" w14:textId="72B9E2E9"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lastRenderedPageBreak/>
              <w:t>Substitution Bias</w:t>
            </w:r>
            <w:r>
              <w:rPr>
                <w:rFonts w:ascii="Times New Roman" w:eastAsia="Times New Roman" w:hAnsi="Times New Roman" w:cs="Times New Roman"/>
              </w:rPr>
              <w:fldChar w:fldCharType="begin"/>
            </w:r>
            <w:r w:rsidR="008F0118">
              <w:rPr>
                <w:rFonts w:ascii="Times New Roman" w:eastAsia="Times New Roman" w:hAnsi="Times New Roman" w:cs="Times New Roman"/>
              </w:rPr>
              <w:instrText xml:space="preserve"> ADDIN ZOTERO_ITEM CSL_CITATION {"citationID":"fgVD0evd","properties":{"formattedCitation":"\\super 47\\nosupersub{}","plainCitation":"47","noteIndex":0},"citationItems":[{"id":771,"uris":["http://zotero.org/groups/2479285/items/HSSSVIZN"],"itemData":{"id":771,"type":"chapter","container-title":"Heuristics and Biases","edition":"1","ISBN":"978-0-521-79260-8","note":"DOI: 10.1017/CBO9780511808098.004","page":"49-81","publisher":"Cambridge University Press","source":"DOI.org (Crossref)","title":"Representativeness Revisited: Attribute Substitution in Intuitive Judgment","title-short":"Representativeness Revisited","URL":"https://www.cambridge.org/core/product/identifier/CBO9780511808098A012/type/book_part","editor":[{"family":"Gilovich","given":"Thomas"},{"family":"Griffin","given":"Dale"},{"family":"Kahneman","given":"Daniel"}],"author":[{"family":"Kahneman","given":"Daniel"},{"family":"Frederick","given":"Shane"}],"accessed":{"date-parts":[["2020",5,15]]},"issued":{"date-parts":[["2002",7,8]]}}}],"schema":"https://github.com/citation-style-language/schema/raw/master/csl-citation.json"} </w:instrText>
            </w:r>
            <w:r>
              <w:rPr>
                <w:rFonts w:ascii="Times New Roman" w:eastAsia="Times New Roman" w:hAnsi="Times New Roman" w:cs="Times New Roman"/>
              </w:rPr>
              <w:fldChar w:fldCharType="separate"/>
            </w:r>
            <w:r w:rsidR="008F0118" w:rsidRPr="008F0118">
              <w:rPr>
                <w:rFonts w:ascii="Times New Roman" w:hAnsi="Times New Roman" w:cs="Times New Roman"/>
                <w:vertAlign w:val="superscript"/>
              </w:rPr>
              <w:t>47</w:t>
            </w:r>
            <w:r>
              <w:rPr>
                <w:rFonts w:ascii="Times New Roman" w:eastAsia="Times New Roman" w:hAnsi="Times New Roman" w:cs="Times New Roman"/>
              </w:rPr>
              <w:fldChar w:fldCharType="end"/>
            </w:r>
            <w:r w:rsidRPr="1E4EC5BC">
              <w:rPr>
                <w:rFonts w:ascii="Times New Roman" w:eastAsia="Times New Roman" w:hAnsi="Times New Roman" w:cs="Times New Roman"/>
              </w:rPr>
              <w:t xml:space="preserve"> </w:t>
            </w:r>
          </w:p>
          <w:p w14:paraId="700FA0F5"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 xml:space="preserve"> </w:t>
            </w:r>
          </w:p>
          <w:p w14:paraId="229ED7BC"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 xml:space="preserve"> </w:t>
            </w:r>
          </w:p>
        </w:tc>
        <w:tc>
          <w:tcPr>
            <w:tcW w:w="1679" w:type="dxa"/>
          </w:tcPr>
          <w:p w14:paraId="42C6FD2C"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Tendency to subconsciously substitute challenging questions for ones that can be answered with little mental effort.</w:t>
            </w:r>
          </w:p>
        </w:tc>
        <w:tc>
          <w:tcPr>
            <w:tcW w:w="1872" w:type="dxa"/>
          </w:tcPr>
          <w:p w14:paraId="66EB4B76"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Important elements of the challenging question are ignored when answering the easier question. See below*</w:t>
            </w:r>
          </w:p>
        </w:tc>
        <w:tc>
          <w:tcPr>
            <w:tcW w:w="1872" w:type="dxa"/>
          </w:tcPr>
          <w:p w14:paraId="6BBADCD5"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 xml:space="preserve">There is evidence of question substitution in the focus group results (see below). </w:t>
            </w:r>
          </w:p>
        </w:tc>
        <w:tc>
          <w:tcPr>
            <w:tcW w:w="1872" w:type="dxa"/>
          </w:tcPr>
          <w:p w14:paraId="7AB6D7F4" w14:textId="77777777" w:rsidR="005D34D6" w:rsidRDefault="005D34D6" w:rsidP="002B1C47">
            <w:pPr>
              <w:rPr>
                <w:rFonts w:ascii="Times New Roman" w:eastAsia="Times New Roman" w:hAnsi="Times New Roman" w:cs="Times New Roman"/>
              </w:rPr>
            </w:pPr>
            <w:r w:rsidRPr="1E4EC5BC">
              <w:rPr>
                <w:rFonts w:ascii="Times New Roman" w:eastAsia="Times New Roman" w:hAnsi="Times New Roman" w:cs="Times New Roman"/>
              </w:rPr>
              <w:t>Parents simplify difficult decisions related to safety, leading to poorer decisions that don’t consider all relevant factors.</w:t>
            </w:r>
          </w:p>
        </w:tc>
      </w:tr>
    </w:tbl>
    <w:p w14:paraId="1517E365" w14:textId="77777777" w:rsidR="005D34D6" w:rsidRPr="006D633F" w:rsidRDefault="005D34D6" w:rsidP="005D34D6">
      <w:pPr>
        <w:pStyle w:val="Heading1"/>
        <w:rPr>
          <w:rFonts w:ascii="Times New Roman" w:hAnsi="Times New Roman" w:cs="Times New Roman"/>
          <w:i/>
          <w:iCs/>
          <w:color w:val="000000" w:themeColor="text1"/>
          <w:sz w:val="24"/>
          <w:szCs w:val="24"/>
        </w:rPr>
      </w:pPr>
    </w:p>
    <w:p w14:paraId="507B4A65" w14:textId="267EA6A7" w:rsidR="005D34D6" w:rsidRDefault="005D34D6" w:rsidP="005D34D6">
      <w:pPr>
        <w:ind w:firstLine="720"/>
        <w:rPr>
          <w:rFonts w:ascii="Times New Roman" w:hAnsi="Times New Roman" w:cs="Times New Roman"/>
        </w:rPr>
      </w:pPr>
      <w:r>
        <w:rPr>
          <w:rFonts w:ascii="Times New Roman" w:hAnsi="Times New Roman" w:cs="Times New Roman"/>
        </w:rPr>
        <w:t xml:space="preserve">One theory of the source of these cognitive biases is that the human brain favors </w:t>
      </w:r>
      <w:r w:rsidRPr="319F80D9">
        <w:rPr>
          <w:rFonts w:ascii="Times New Roman" w:hAnsi="Times New Roman" w:cs="Times New Roman"/>
        </w:rPr>
        <w:t>the least effortful way to process and draw conclusions from information in the environment, avoiding</w:t>
      </w:r>
      <w:r>
        <w:rPr>
          <w:rFonts w:ascii="Times New Roman" w:hAnsi="Times New Roman" w:cs="Times New Roman"/>
        </w:rPr>
        <w:t xml:space="preserve"> the</w:t>
      </w:r>
      <w:r w:rsidRPr="319F80D9">
        <w:rPr>
          <w:rFonts w:ascii="Times New Roman" w:hAnsi="Times New Roman" w:cs="Times New Roman"/>
        </w:rPr>
        <w:t xml:space="preserve"> “unpleasant” experience of cognitive effor</w:t>
      </w:r>
      <w:r>
        <w:rPr>
          <w:rFonts w:ascii="Times New Roman" w:hAnsi="Times New Roman" w:cs="Times New Roman"/>
        </w:rPr>
        <w:t>t</w:t>
      </w:r>
      <w:r w:rsidR="00387EB8">
        <w:rPr>
          <w:rFonts w:ascii="Times New Roman" w:hAnsi="Times New Roman" w:cs="Times New Roman"/>
        </w:rPr>
        <w:t>.</w:t>
      </w:r>
      <w:r>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{"citationID":"D69aEVEV","properties":{"formattedCitation":"\\super 48\\nosupersub{}","plainCitation":"48","noteIndex":0},"citationItems":[{"id":1251,"uris":["http://zotero.org/groups/2479285/items/H98ANRLE"],"itemData":{"id":1251,"type":"book","ISBN":"0-374-27563-7","publisher":"Macmillan","title":"Thinking, fast and slow","author":[{"family":"Kahneman","given":"Daniel"}],"issued":{"date-parts":[["2011"]]}}}],"schema":"https://github.com/citation-style-language/schema/raw/master/csl-citation.json"} </w:instrText>
      </w:r>
      <w:r>
        <w:rPr>
          <w:rFonts w:ascii="Times New Roman" w:hAnsi="Times New Roman" w:cs="Times New Roman"/>
        </w:rPr>
        <w:fldChar w:fldCharType="separate"/>
      </w:r>
      <w:r w:rsidR="008F0118" w:rsidRPr="008F0118">
        <w:rPr>
          <w:rFonts w:ascii="Times New Roman" w:hAnsi="Times New Roman" w:cs="Times New Roman"/>
          <w:vertAlign w:val="superscript"/>
        </w:rPr>
        <w:t>48</w:t>
      </w:r>
      <w:r>
        <w:rPr>
          <w:rFonts w:ascii="Times New Roman" w:hAnsi="Times New Roman" w:cs="Times New Roman"/>
        </w:rPr>
        <w:fldChar w:fldCharType="end"/>
      </w:r>
      <w:r w:rsidR="00387EB8">
        <w:rPr>
          <w:rFonts w:ascii="Times New Roman" w:hAnsi="Times New Roman" w:cs="Times New Roman"/>
        </w:rPr>
        <w:t xml:space="preserve"> </w:t>
      </w:r>
      <w:r w:rsidRPr="319F80D9">
        <w:rPr>
          <w:rFonts w:ascii="Times New Roman" w:hAnsi="Times New Roman" w:cs="Times New Roman"/>
        </w:rPr>
        <w:t xml:space="preserve">For example, individuals rely on </w:t>
      </w:r>
      <w:r w:rsidRPr="319F80D9">
        <w:rPr>
          <w:rFonts w:ascii="Times New Roman" w:hAnsi="Times New Roman" w:cs="Times New Roman"/>
          <w:i/>
          <w:iCs/>
        </w:rPr>
        <w:t xml:space="preserve">availability </w:t>
      </w:r>
      <w:r w:rsidRPr="319F80D9">
        <w:rPr>
          <w:rFonts w:ascii="Times New Roman" w:hAnsi="Times New Roman" w:cs="Times New Roman"/>
        </w:rPr>
        <w:t>of cognitive information (what is easily accessed from memory) and its emotional intensity over statistical weight when determining the importance of data</w:t>
      </w:r>
      <w:r w:rsidR="00387EB8">
        <w:rPr>
          <w:rFonts w:ascii="Times New Roman" w:hAnsi="Times New Roman" w:cs="Times New Roman"/>
        </w:rPr>
        <w:t>.</w:t>
      </w:r>
      <w:r>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{"citationID":"gPj3BAqF","properties":{"formattedCitation":"\\super 44\\nosupersub{}","plainCitation":"44","noteIndex":0},"citationItems":[{"id":775,"uris":["http://zotero.org/groups/2479285/items/GIZRH6BU"],"itemData":{"id":775,"type":"article-journal","container-title":"Science","DOI":"10.1126/science.185.4157.1124","ISSN":"0036-8075, 1095-9203","issue":"4157","journalAbbreviation":"Science","language":"en","page":"1124-1131","source":"DOI.org (Crossref)","title":"Judgment under Uncertainty: Heuristics and Biases","title-short":"Judgment under Uncertainty","volume":"185","author":[{"family":"Tversky","given":"A."},{"family":"Kahneman","given":"D."}],"issued":{"date-parts":[["1974",9,27]]}}}],"schema":"https://github.com/citation-style-language/schema/raw/master/csl-citation.json"} </w:instrText>
      </w:r>
      <w:r>
        <w:rPr>
          <w:rFonts w:ascii="Times New Roman" w:hAnsi="Times New Roman" w:cs="Times New Roman"/>
        </w:rPr>
        <w:fldChar w:fldCharType="separate"/>
      </w:r>
      <w:r w:rsidR="008F0118" w:rsidRPr="008F0118">
        <w:rPr>
          <w:rFonts w:ascii="Times New Roman" w:hAnsi="Times New Roman" w:cs="Times New Roman"/>
          <w:vertAlign w:val="superscript"/>
        </w:rPr>
        <w:t>44</w:t>
      </w:r>
      <w:r>
        <w:rPr>
          <w:rFonts w:ascii="Times New Roman" w:hAnsi="Times New Roman" w:cs="Times New Roman"/>
        </w:rPr>
        <w:fldChar w:fldCharType="end"/>
      </w:r>
      <w:r>
        <w:rPr>
          <w:rFonts w:ascii="Times New Roman" w:hAnsi="Times New Roman" w:cs="Times New Roman"/>
        </w:rPr>
        <w:t xml:space="preserve"> The media coverage of </w:t>
      </w:r>
      <w:r w:rsidRPr="319F80D9">
        <w:rPr>
          <w:rFonts w:ascii="Times New Roman" w:hAnsi="Times New Roman" w:cs="Times New Roman"/>
        </w:rPr>
        <w:t>the Takata airbag recall</w:t>
      </w:r>
      <w:r w:rsidRPr="319F80D9">
        <w:rPr>
          <w:rFonts w:ascii="Times New Roman" w:eastAsia="Times New Roman" w:hAnsi="Times New Roman" w:cs="Times New Roman"/>
          <w:color w:val="000000" w:themeColor="text1"/>
        </w:rPr>
        <w:fldChar w:fldCharType="begin"/>
      </w:r>
      <w:r w:rsidR="008F0118">
        <w:rPr>
          <w:rFonts w:ascii="Times New Roman" w:eastAsia="Times New Roman" w:hAnsi="Times New Roman" w:cs="Times New Roman"/>
          <w:color w:val="000000" w:themeColor="text1"/>
        </w:rPr>
        <w:instrText xml:space="preserve"> ADDIN ZOTERO_ITEM CSL_CITATION {"citationID":"2QyBXkuJ","properties":{"formattedCitation":"\\super 49\\nosupersub{}","plainCitation":"49","noteIndex":0},"citationItems":[{"id":"fiKkipnR/7cMdzN6U","uris":["http://zotero.org/users/local/J4RizO3m/items/64LRJY82"],"itemData":{"id":3391,"type":"webpage","title":"Now the Air Bags Are Faulty, Too","container-title":"The New York Times","URL":"https://www.nytimes.com/2014/06/24/business/international/honda-nissan-and-mazda-join-recall-over-faulty-air-bags.html?_r=0","author":[{"family":"Tabuchi","given":"Hiroko"},{"family":"Jensen","given":"Christopher"}],"issued":{"date-parts":[["2014",6,23]]},"accessed":{"date-parts":[["2018",8,1]]}}}],"schema":"https://github.com/citation-style-language/schema/raw/master/csl-citation.json"} </w:instrText>
      </w:r>
      <w:r w:rsidRPr="319F80D9">
        <w:rPr>
          <w:rFonts w:ascii="Times New Roman" w:eastAsia="Times New Roman" w:hAnsi="Times New Roman" w:cs="Times New Roman"/>
          <w:color w:val="000000" w:themeColor="text1"/>
        </w:rPr>
        <w:fldChar w:fldCharType="separate"/>
      </w:r>
      <w:r w:rsidR="008F0118" w:rsidRPr="008F0118">
        <w:rPr>
          <w:rFonts w:ascii="Times New Roman" w:hAnsi="Times New Roman" w:cs="Times New Roman"/>
          <w:vertAlign w:val="superscript"/>
        </w:rPr>
        <w:t>49</w:t>
      </w:r>
      <w:r w:rsidRPr="319F80D9">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may explain why</w:t>
      </w:r>
      <w:r w:rsidRPr="319F80D9">
        <w:rPr>
          <w:rFonts w:ascii="Times New Roman" w:eastAsia="Times New Roman" w:hAnsi="Times New Roman" w:cs="Times New Roman"/>
          <w:color w:val="000000" w:themeColor="text1"/>
        </w:rPr>
        <w:t xml:space="preserve"> </w:t>
      </w:r>
      <w:r w:rsidRPr="384523B7">
        <w:rPr>
          <w:rFonts w:ascii="Times New Roman" w:hAnsi="Times New Roman" w:cs="Times New Roman"/>
        </w:rPr>
        <w:t>several</w:t>
      </w:r>
      <w:r w:rsidRPr="319F80D9">
        <w:rPr>
          <w:rFonts w:ascii="Times New Roman" w:hAnsi="Times New Roman" w:cs="Times New Roman"/>
        </w:rPr>
        <w:t xml:space="preserve"> parents expressed skepticism about the </w:t>
      </w:r>
      <w:r w:rsidRPr="319F80D9" w:rsidDel="00E543CD">
        <w:rPr>
          <w:rFonts w:ascii="Times New Roman" w:hAnsi="Times New Roman" w:cs="Times New Roman"/>
        </w:rPr>
        <w:t xml:space="preserve">effectiveness </w:t>
      </w:r>
      <w:r w:rsidRPr="319F80D9">
        <w:rPr>
          <w:rFonts w:ascii="Times New Roman" w:hAnsi="Times New Roman" w:cs="Times New Roman"/>
        </w:rPr>
        <w:t>of airbags</w:t>
      </w:r>
      <w:r>
        <w:rPr>
          <w:rFonts w:ascii="Times New Roman" w:hAnsi="Times New Roman" w:cs="Times New Roman"/>
        </w:rPr>
        <w:t>, despite the</w:t>
      </w:r>
      <w:r w:rsidR="009279DA">
        <w:rPr>
          <w:rFonts w:ascii="Times New Roman" w:hAnsi="Times New Roman" w:cs="Times New Roman"/>
        </w:rPr>
        <w:t>ir</w:t>
      </w:r>
      <w:r>
        <w:rPr>
          <w:rFonts w:ascii="Times New Roman" w:hAnsi="Times New Roman" w:cs="Times New Roman"/>
        </w:rPr>
        <w:t xml:space="preserve"> long record of improving </w:t>
      </w:r>
      <w:r w:rsidRPr="009311F9">
        <w:rPr>
          <w:rFonts w:ascii="Times New Roman" w:hAnsi="Times New Roman" w:cs="Times New Roman"/>
        </w:rPr>
        <w:t>safet</w:t>
      </w:r>
      <w:r w:rsidR="00817217">
        <w:rPr>
          <w:rFonts w:ascii="Times New Roman" w:hAnsi="Times New Roman" w:cs="Times New Roman"/>
        </w:rPr>
        <w:t>y.</w:t>
      </w:r>
      <w:r w:rsidR="002C5426">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{"citationID":"0j7SZYfF","properties":{"formattedCitation":"\\super 50\\nosupersub{}","plainCitation":"50","noteIndex":0},"citationItems":[{"id":1273,"uris":["http://zotero.org/groups/2479285/items/E78PUG8U"],"itemData":{"id":1273,"type":"article-journal","container-title":"Report No. DOT HS","journalAbbreviation":"Report No. DOT HS","page":"069","title":"Lives saved by vehicle safety technologies and associated Federal Motor Vehicle Safety Standards, 1960 to 2012–Passenger cars and LTVs–With reviews of 26 FMVSS and the effectiveness of their associated safety technologies in reducing fatalities, injuries, and crashes","volume":"812","author":[{"family":"Kahane","given":"Charles J"}],"issued":{"date-parts":[["2015"]]}}}],"schema":"https://github.com/citation-style-language/schema/raw/master/csl-citation.json"} </w:instrText>
      </w:r>
      <w:r w:rsidR="002C5426">
        <w:rPr>
          <w:rFonts w:ascii="Times New Roman" w:hAnsi="Times New Roman" w:cs="Times New Roman"/>
        </w:rPr>
        <w:fldChar w:fldCharType="separate"/>
      </w:r>
      <w:r w:rsidR="008F0118" w:rsidRPr="008F0118">
        <w:rPr>
          <w:rFonts w:ascii="Times New Roman" w:hAnsi="Times New Roman" w:cs="Times New Roman"/>
          <w:vertAlign w:val="superscript"/>
        </w:rPr>
        <w:t>50</w:t>
      </w:r>
      <w:r w:rsidR="002C5426">
        <w:rPr>
          <w:rFonts w:ascii="Times New Roman" w:hAnsi="Times New Roman" w:cs="Times New Roman"/>
        </w:rPr>
        <w:fldChar w:fldCharType="end"/>
      </w:r>
    </w:p>
    <w:p w14:paraId="24E1E114" w14:textId="1C375B00" w:rsidR="005D34D6" w:rsidRDefault="005D34D6" w:rsidP="005D34D6">
      <w:pPr>
        <w:ind w:firstLine="720"/>
        <w:contextualSpacing/>
        <w:rPr>
          <w:rFonts w:ascii="Times New Roman" w:hAnsi="Times New Roman" w:cs="Times New Roman"/>
        </w:rPr>
      </w:pPr>
      <w:r>
        <w:rPr>
          <w:rFonts w:ascii="Times New Roman" w:hAnsi="Times New Roman" w:cs="Times New Roman"/>
        </w:rPr>
        <w:t>Additionally, o</w:t>
      </w:r>
      <w:r w:rsidRPr="319F80D9">
        <w:rPr>
          <w:rFonts w:ascii="Times New Roman" w:hAnsi="Times New Roman" w:cs="Times New Roman"/>
        </w:rPr>
        <w:t xml:space="preserve">pen-ended decisions are computationally challenging by nature and subconscious efforts to simplify the decision </w:t>
      </w:r>
      <w:r w:rsidRPr="69F01398">
        <w:rPr>
          <w:rFonts w:ascii="Times New Roman" w:hAnsi="Times New Roman" w:cs="Times New Roman"/>
        </w:rPr>
        <w:t>limit</w:t>
      </w:r>
      <w:r w:rsidRPr="319F80D9">
        <w:rPr>
          <w:rFonts w:ascii="Times New Roman" w:hAnsi="Times New Roman" w:cs="Times New Roman"/>
        </w:rPr>
        <w:t xml:space="preserve"> the cognitive processing demands. This technique involves subconsciously swapping the target question to a simpler question that participants may answer quickly, confidently, and automatically</w:t>
      </w:r>
      <w:r>
        <w:rPr>
          <w:rFonts w:ascii="Times New Roman" w:hAnsi="Times New Roman" w:cs="Times New Roman"/>
        </w:rPr>
        <w:t xml:space="preserve"> using a </w:t>
      </w:r>
      <w:r>
        <w:rPr>
          <w:rFonts w:ascii="Times New Roman" w:hAnsi="Times New Roman" w:cs="Times New Roman"/>
          <w:i/>
          <w:iCs/>
        </w:rPr>
        <w:t>substitution bias</w:t>
      </w:r>
      <w:r w:rsidR="00BB4A53">
        <w:rPr>
          <w:rFonts w:ascii="Times New Roman" w:hAnsi="Times New Roman" w:cs="Times New Roman"/>
          <w:i/>
          <w:iCs/>
        </w:rPr>
        <w:t>.</w:t>
      </w:r>
      <w:r>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{"citationID":"InSsIa20","properties":{"formattedCitation":"\\super 47\\nosupersub{}","plainCitation":"47","noteIndex":0},"citationItems":[{"id":771,"uris":["http://zotero.org/groups/2479285/items/HSSSVIZN"],"itemData":{"id":771,"type":"chapter","container-title":"Heuristics and Biases","edition":"1","ISBN":"978-0-521-79260-8","note":"DOI: 10.1017/CBO9780511808098.004","page":"49-81","publisher":"Cambridge University Press","source":"DOI.org (Crossref)","title":"Representativeness Revisited: Attribute Substitution in Intuitive Judgment","title-short":"Representativeness Revisited","URL":"https://www.cambridge.org/core/product/identifier/CBO9780511808098A012/type/book_part","editor":[{"family":"Gilovich","given":"Thomas"},{"family":"Griffin","given":"Dale"},{"family":"Kahneman","given":"Daniel"}],"author":[{"family":"Kahneman","given":"Daniel"},{"family":"Frederick","given":"Shane"}],"accessed":{"date-parts":[["2020",5,15]]},"issued":{"date-parts":[["2002",7,8]]}}}],"schema":"https://github.com/citation-style-language/schema/raw/master/csl-citation.json"} </w:instrText>
      </w:r>
      <w:r>
        <w:rPr>
          <w:rFonts w:ascii="Times New Roman" w:hAnsi="Times New Roman" w:cs="Times New Roman"/>
        </w:rPr>
        <w:fldChar w:fldCharType="separate"/>
      </w:r>
      <w:r w:rsidR="008F0118" w:rsidRPr="008F0118">
        <w:rPr>
          <w:rFonts w:ascii="Times New Roman" w:hAnsi="Times New Roman" w:cs="Times New Roman"/>
          <w:vertAlign w:val="superscript"/>
        </w:rPr>
        <w:t>47</w:t>
      </w:r>
      <w:r>
        <w:rPr>
          <w:rFonts w:ascii="Times New Roman" w:hAnsi="Times New Roman" w:cs="Times New Roman"/>
        </w:rPr>
        <w:fldChar w:fldCharType="end"/>
      </w:r>
      <w:r>
        <w:rPr>
          <w:rFonts w:ascii="Times New Roman" w:hAnsi="Times New Roman" w:cs="Times New Roman"/>
        </w:rPr>
        <w:t xml:space="preserve"> </w:t>
      </w:r>
      <w:r w:rsidRPr="319F80D9">
        <w:rPr>
          <w:rFonts w:ascii="Times New Roman" w:hAnsi="Times New Roman" w:cs="Times New Roman"/>
        </w:rPr>
        <w:t>When we asked parents “Can you tell us your thinking behind the choice of vehicle for your teenager and the factors you are considering,” our data implies that the question was substituted for an easier, much straightforward question along the lines of “What would be the cheapest cost for me if my teenager gets into a</w:t>
      </w:r>
      <w:r w:rsidR="009279DA">
        <w:rPr>
          <w:rFonts w:ascii="Times New Roman" w:hAnsi="Times New Roman" w:cs="Times New Roman"/>
        </w:rPr>
        <w:t xml:space="preserve"> crash</w:t>
      </w:r>
      <w:r w:rsidRPr="319F80D9">
        <w:rPr>
          <w:rFonts w:ascii="Times New Roman" w:hAnsi="Times New Roman" w:cs="Times New Roman"/>
        </w:rPr>
        <w:t>?”</w:t>
      </w:r>
      <w:r>
        <w:rPr>
          <w:rFonts w:ascii="Times New Roman" w:hAnsi="Times New Roman" w:cs="Times New Roman"/>
        </w:rPr>
        <w:t xml:space="preserve"> </w:t>
      </w:r>
      <w:r w:rsidRPr="319F80D9">
        <w:rPr>
          <w:rFonts w:ascii="Times New Roman" w:hAnsi="Times New Roman" w:cs="Times New Roman"/>
        </w:rPr>
        <w:t xml:space="preserve">This led to our finding that the financial costs associated with providing a vehicle for their teenager and repairing it following a crash were </w:t>
      </w:r>
      <w:r w:rsidR="009279DA">
        <w:rPr>
          <w:rFonts w:ascii="Times New Roman" w:hAnsi="Times New Roman" w:cs="Times New Roman"/>
        </w:rPr>
        <w:t>the</w:t>
      </w:r>
      <w:r w:rsidR="009279DA" w:rsidRPr="319F80D9">
        <w:rPr>
          <w:rFonts w:ascii="Times New Roman" w:hAnsi="Times New Roman" w:cs="Times New Roman"/>
        </w:rPr>
        <w:t xml:space="preserve"> </w:t>
      </w:r>
      <w:r w:rsidRPr="319F80D9">
        <w:rPr>
          <w:rFonts w:ascii="Times New Roman" w:hAnsi="Times New Roman" w:cs="Times New Roman"/>
        </w:rPr>
        <w:t xml:space="preserve">primary reasons </w:t>
      </w:r>
      <w:r w:rsidR="009279DA">
        <w:rPr>
          <w:rFonts w:ascii="Times New Roman" w:hAnsi="Times New Roman" w:cs="Times New Roman"/>
        </w:rPr>
        <w:t>why parents</w:t>
      </w:r>
      <w:r w:rsidR="009279DA" w:rsidRPr="319F80D9">
        <w:rPr>
          <w:rFonts w:ascii="Times New Roman" w:hAnsi="Times New Roman" w:cs="Times New Roman"/>
        </w:rPr>
        <w:t xml:space="preserve"> </w:t>
      </w:r>
      <w:r w:rsidRPr="319F80D9">
        <w:rPr>
          <w:rFonts w:ascii="Times New Roman" w:hAnsi="Times New Roman" w:cs="Times New Roman"/>
        </w:rPr>
        <w:t>selected older vehicles for their teenagers.</w:t>
      </w:r>
      <w:r w:rsidRPr="002A1BC7">
        <w:rPr>
          <w:rFonts w:ascii="Times New Roman" w:hAnsi="Times New Roman" w:cs="Times New Roman"/>
        </w:rPr>
        <w:t xml:space="preserve"> </w:t>
      </w:r>
    </w:p>
    <w:p w14:paraId="048CE51C" w14:textId="0C8042A7" w:rsidR="005D34D6" w:rsidRDefault="005D34D6" w:rsidP="005D34D6">
      <w:pPr>
        <w:spacing w:before="240" w:after="240"/>
        <w:ind w:firstLine="720"/>
        <w:contextualSpacing/>
        <w:rPr>
          <w:rFonts w:ascii="Times New Roman" w:eastAsia="Times New Roman" w:hAnsi="Times New Roman" w:cs="Times New Roman"/>
        </w:rPr>
      </w:pPr>
      <w:r>
        <w:rPr>
          <w:rFonts w:ascii="Times New Roman" w:hAnsi="Times New Roman" w:cs="Times New Roman"/>
        </w:rPr>
        <w:t>Our data also revealed p</w:t>
      </w:r>
      <w:r w:rsidRPr="319F80D9">
        <w:rPr>
          <w:rFonts w:ascii="Times New Roman" w:hAnsi="Times New Roman" w:cs="Times New Roman"/>
        </w:rPr>
        <w:t>arental knowledge of vehicle safety ranged widely, with some notable gaps about the relationship between vehicle age and occupant protection in the event of a crash</w:t>
      </w:r>
      <w:r>
        <w:rPr>
          <w:rFonts w:ascii="Times New Roman" w:hAnsi="Times New Roman" w:cs="Times New Roman"/>
        </w:rPr>
        <w:t xml:space="preserve"> that seemed to be </w:t>
      </w:r>
      <w:r w:rsidR="009279DA">
        <w:rPr>
          <w:rFonts w:ascii="Times New Roman" w:hAnsi="Times New Roman" w:cs="Times New Roman"/>
        </w:rPr>
        <w:t xml:space="preserve">rooted </w:t>
      </w:r>
      <w:r>
        <w:rPr>
          <w:rFonts w:ascii="Times New Roman" w:hAnsi="Times New Roman" w:cs="Times New Roman"/>
        </w:rPr>
        <w:t xml:space="preserve">in an </w:t>
      </w:r>
      <w:r>
        <w:rPr>
          <w:rFonts w:ascii="Times New Roman" w:hAnsi="Times New Roman" w:cs="Times New Roman"/>
          <w:i/>
          <w:iCs/>
        </w:rPr>
        <w:t>outcome bias</w:t>
      </w:r>
      <w:r w:rsidR="00BB4A53">
        <w:rPr>
          <w:rFonts w:ascii="Times New Roman" w:hAnsi="Times New Roman" w:cs="Times New Roman"/>
          <w:i/>
          <w:iCs/>
        </w:rPr>
        <w:t>.</w:t>
      </w:r>
      <w:r>
        <w:rPr>
          <w:rFonts w:ascii="Times New Roman" w:hAnsi="Times New Roman" w:cs="Times New Roman"/>
          <w:i/>
          <w:iCs/>
        </w:rPr>
        <w:fldChar w:fldCharType="begin"/>
      </w:r>
      <w:r w:rsidR="008F0118">
        <w:rPr>
          <w:rFonts w:ascii="Times New Roman" w:hAnsi="Times New Roman" w:cs="Times New Roman"/>
          <w:i/>
          <w:iCs/>
        </w:rPr>
        <w:instrText xml:space="preserve"> ADDIN ZOTERO_ITEM CSL_CITATION {"citationID":"XphTGJ8d","properties":{"formattedCitation":"\\super 43\\nosupersub{}","plainCitation":"43","noteIndex":0},"citationItems":[{"id":776,"uris":["http://zotero.org/groups/2479285/items/2MNEHE3T"],"itemData":{"id":776,"type":"article-journal","container-title":"Journal of Personality and Social Psychology","DOI":"10.1037/0022-3514.54.4.569","ISSN":"1939-1315, 0022-3514","issue":"4","journalAbbreviation":"Journal of Personality and Social Psychology","language":"en","page":"569-579","source":"DOI.org (Crossref)","title":"Outcome bias in decision evaluation.","volume":"54","author":[{"family":"Baron","given":"Jonathan"},{"family":"Hershey","given":"John C."}],"issued":{"date-parts":[["1988"]]}}}],"schema":"https://github.com/citation-style-language/schema/raw/master/csl-citation.json"} </w:instrText>
      </w:r>
      <w:r>
        <w:rPr>
          <w:rFonts w:ascii="Times New Roman" w:hAnsi="Times New Roman" w:cs="Times New Roman"/>
          <w:i/>
          <w:iCs/>
        </w:rPr>
        <w:fldChar w:fldCharType="separate"/>
      </w:r>
      <w:r w:rsidR="008F0118" w:rsidRPr="008F0118">
        <w:rPr>
          <w:rFonts w:ascii="Times New Roman" w:hAnsi="Times New Roman" w:cs="Times New Roman"/>
          <w:vertAlign w:val="superscript"/>
        </w:rPr>
        <w:t>43</w:t>
      </w:r>
      <w:r>
        <w:rPr>
          <w:rFonts w:ascii="Times New Roman" w:hAnsi="Times New Roman" w:cs="Times New Roman"/>
          <w:i/>
          <w:iCs/>
        </w:rPr>
        <w:fldChar w:fldCharType="end"/>
      </w:r>
      <w:r>
        <w:rPr>
          <w:rFonts w:ascii="Times New Roman" w:hAnsi="Times New Roman" w:cs="Times New Roman"/>
          <w:i/>
          <w:iCs/>
        </w:rPr>
        <w:t xml:space="preserve"> </w:t>
      </w:r>
      <w:r w:rsidRPr="00E80F1F">
        <w:rPr>
          <w:rFonts w:ascii="Times New Roman" w:hAnsi="Times New Roman" w:cs="Times New Roman"/>
        </w:rPr>
        <w:t>Few parents sought safety information from reputable and objective sources</w:t>
      </w:r>
      <w:r w:rsidR="009279DA">
        <w:rPr>
          <w:rFonts w:ascii="Times New Roman" w:hAnsi="Times New Roman" w:cs="Times New Roman"/>
        </w:rPr>
        <w:t>, instead drawing</w:t>
      </w:r>
      <w:r w:rsidRPr="00E80F1F">
        <w:rPr>
          <w:rFonts w:ascii="Times New Roman" w:hAnsi="Times New Roman" w:cs="Times New Roman"/>
        </w:rPr>
        <w:t xml:space="preserve"> primarily on their own knowledge and experiences of driving as a teenager. While</w:t>
      </w:r>
      <w:r w:rsidRPr="319F80D9">
        <w:rPr>
          <w:rFonts w:ascii="Times New Roman" w:hAnsi="Times New Roman" w:cs="Times New Roman"/>
        </w:rPr>
        <w:t xml:space="preserve"> they correctly recognized that larger vehicles are likely to be safer than smaller ones </w:t>
      </w:r>
      <w:r w:rsidRPr="0F0EE8FA">
        <w:rPr>
          <w:rFonts w:ascii="Times New Roman" w:hAnsi="Times New Roman" w:cs="Times New Roman"/>
        </w:rPr>
        <w:t>during</w:t>
      </w:r>
      <w:r w:rsidRPr="319F80D9">
        <w:rPr>
          <w:rFonts w:ascii="Times New Roman" w:hAnsi="Times New Roman" w:cs="Times New Roman"/>
        </w:rPr>
        <w:t xml:space="preserve"> </w:t>
      </w:r>
      <w:r w:rsidRPr="00D22ACB">
        <w:rPr>
          <w:rFonts w:ascii="Times New Roman" w:hAnsi="Times New Roman" w:cs="Times New Roman"/>
        </w:rPr>
        <w:t>a crash</w:t>
      </w:r>
      <w:r w:rsidR="009D5E87">
        <w:rPr>
          <w:rFonts w:ascii="Times New Roman" w:hAnsi="Times New Roman" w:cs="Times New Roman"/>
        </w:rPr>
        <w:t>,</w:t>
      </w:r>
      <w:r w:rsidRPr="00D22ACB">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{"citationID":"M0fcmGxB","properties":{"formattedCitation":"\\super 51\\nosupersub{}","plainCitation":"51","noteIndex":0},"citationItems":[{"id":"fiKkipnR/nbB6zgoV","uris":["http://zotero.org/users/local/kOxziNfS/items/YY2YEMY8"],"itemData":{"id":3486,"type":"webpage","title":"Crash tests show how vehicle size, weight affect safety","container-title":"IIHS","abstract":"Three crash tests, each involving a microcar or minicar into a midsize model from the same manufacturer, show how extra vehicle size and weight enhance occupant protection in collisions. The physics of crashes dictates that very small cars generally can't protect people in crashes as well as bigger, heavier models.","URL":"https://www.iihs.org/iihs/news/desktopnews/new-crash-tests-demonstrate-the-influence-of-vehicle-size-and-weight-on-safety-in-crashes-results-are-relevant-to-fuel-economy-policies","accessed":{"date-parts":[["2018",9,1]]}}}],"schema":"https://github.com/citation-style-language/schema/raw/master/csl-citation.json"} </w:instrText>
      </w:r>
      <w:r w:rsidRPr="00D22ACB">
        <w:rPr>
          <w:rFonts w:ascii="Times New Roman" w:hAnsi="Times New Roman" w:cs="Times New Roman"/>
        </w:rPr>
        <w:fldChar w:fldCharType="separate"/>
      </w:r>
      <w:r w:rsidR="008F0118" w:rsidRPr="008F0118">
        <w:rPr>
          <w:rFonts w:ascii="Times New Roman" w:hAnsi="Times New Roman" w:cs="Times New Roman"/>
          <w:vertAlign w:val="superscript"/>
        </w:rPr>
        <w:t>51</w:t>
      </w:r>
      <w:r w:rsidRPr="00D22ACB">
        <w:rPr>
          <w:rFonts w:ascii="Times New Roman" w:hAnsi="Times New Roman" w:cs="Times New Roman"/>
        </w:rPr>
        <w:fldChar w:fldCharType="end"/>
      </w:r>
      <w:r w:rsidRPr="00D22ACB">
        <w:rPr>
          <w:rFonts w:ascii="Times New Roman" w:hAnsi="Times New Roman" w:cs="Times New Roman"/>
        </w:rPr>
        <w:t xml:space="preserve"> they also conflated olde</w:t>
      </w:r>
      <w:r w:rsidRPr="319F80D9">
        <w:rPr>
          <w:rFonts w:ascii="Times New Roman" w:hAnsi="Times New Roman" w:cs="Times New Roman"/>
        </w:rPr>
        <w:t xml:space="preserve">r </w:t>
      </w:r>
      <w:r w:rsidRPr="79052B0F">
        <w:rPr>
          <w:rFonts w:ascii="Times New Roman" w:hAnsi="Times New Roman" w:cs="Times New Roman"/>
        </w:rPr>
        <w:t>vehicles</w:t>
      </w:r>
      <w:r w:rsidRPr="319F80D9">
        <w:rPr>
          <w:rFonts w:ascii="Times New Roman" w:hAnsi="Times New Roman" w:cs="Times New Roman"/>
        </w:rPr>
        <w:t xml:space="preserve"> with offering superior crash protection. This latter point is contradicted by epidemiological data </w:t>
      </w:r>
      <w:r w:rsidRPr="319F80D9">
        <w:rPr>
          <w:rFonts w:ascii="Times New Roman" w:hAnsi="Times New Roman" w:cs="Times New Roman"/>
        </w:rPr>
        <w:lastRenderedPageBreak/>
        <w:t>indicating that occupants in newer vehicles are far less likely to be fatally injured than occupants of older vehicles</w:t>
      </w:r>
      <w:r w:rsidR="00695F40">
        <w:rPr>
          <w:rFonts w:ascii="Times New Roman" w:hAnsi="Times New Roman" w:cs="Times New Roman"/>
        </w:rPr>
        <w:t>.</w:t>
      </w:r>
      <w:r w:rsidRPr="00D22ACB">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{"citationID":"m6flzYpc","properties":{"formattedCitation":"\\super 52\\nosupersub{}","plainCitation":"52","noteIndex":0},"citationItems":[{"id":"fiKkipnR/GehPw9X0","uris":["http://zotero.org/users/local/J4RizO3m/items/77ZAAI5Z"],"itemData":{"id":"JSbtxZSi/nWY97AJ4","type":"bill","title":"Passenger Vehicle Occupant Injury Severity by Vehicle Age and Model Year in Fatal Crashes","author":[{"literal":"National Highway Traffic Safety Administration"}],"issued":{"date-parts":[["2018"]]}}}],"schema":"https://github.com/citation-style-language/schema/raw/master/csl-citation.json"} </w:instrText>
      </w:r>
      <w:r w:rsidRPr="00D22ACB">
        <w:rPr>
          <w:rFonts w:ascii="Times New Roman" w:hAnsi="Times New Roman" w:cs="Times New Roman"/>
        </w:rPr>
        <w:fldChar w:fldCharType="separate"/>
      </w:r>
      <w:r w:rsidR="008F0118" w:rsidRPr="008F0118">
        <w:rPr>
          <w:rFonts w:ascii="Times New Roman" w:hAnsi="Times New Roman" w:cs="Times New Roman"/>
          <w:vertAlign w:val="superscript"/>
        </w:rPr>
        <w:t>52</w:t>
      </w:r>
      <w:r w:rsidRPr="00D22ACB">
        <w:rPr>
          <w:rFonts w:ascii="Times New Roman" w:hAnsi="Times New Roman" w:cs="Times New Roman"/>
        </w:rPr>
        <w:fldChar w:fldCharType="end"/>
      </w:r>
      <w:r w:rsidRPr="00D22ACB">
        <w:rPr>
          <w:rFonts w:ascii="Times New Roman" w:hAnsi="Times New Roman" w:cs="Times New Roman"/>
        </w:rPr>
        <w:t xml:space="preserve"> </w:t>
      </w:r>
    </w:p>
    <w:p w14:paraId="03982CEB" w14:textId="121B2EA5" w:rsidR="290CDC9D" w:rsidRPr="00AA7C81" w:rsidRDefault="290CDC9D" w:rsidP="00B01404">
      <w:pPr>
        <w:pStyle w:val="Heading1"/>
        <w:rPr>
          <w:rFonts w:ascii="Times New Roman" w:eastAsia="Times New Roman" w:hAnsi="Times New Roman" w:cs="Times New Roman"/>
          <w:b/>
          <w:bCs/>
          <w:color w:val="auto"/>
          <w:sz w:val="24"/>
          <w:szCs w:val="24"/>
        </w:rPr>
      </w:pPr>
      <w:r w:rsidRPr="00AA7C81">
        <w:rPr>
          <w:rFonts w:ascii="Times New Roman" w:eastAsia="Times New Roman" w:hAnsi="Times New Roman" w:cs="Times New Roman"/>
          <w:b/>
          <w:bCs/>
          <w:color w:val="auto"/>
          <w:sz w:val="24"/>
          <w:szCs w:val="24"/>
        </w:rPr>
        <w:t>4. Discussion</w:t>
      </w:r>
    </w:p>
    <w:p w14:paraId="67910DC2" w14:textId="125F7442" w:rsidR="76D0F506" w:rsidRDefault="76D0F506" w:rsidP="00B01404">
      <w:pPr>
        <w:rPr>
          <w:rFonts w:ascii="Times New Roman" w:eastAsia="Times New Roman" w:hAnsi="Times New Roman" w:cs="Times New Roman"/>
        </w:rPr>
      </w:pPr>
    </w:p>
    <w:p w14:paraId="0FF28547" w14:textId="2953423B" w:rsidR="290CDC9D" w:rsidRDefault="290CDC9D" w:rsidP="00E86DEB">
      <w:pPr>
        <w:ind w:firstLine="720"/>
        <w:contextualSpacing/>
        <w:rPr>
          <w:rFonts w:ascii="Times New Roman" w:hAnsi="Times New Roman" w:cs="Times New Roman"/>
        </w:rPr>
      </w:pPr>
      <w:r w:rsidRPr="60E8EF07">
        <w:rPr>
          <w:rFonts w:ascii="Times New Roman" w:hAnsi="Times New Roman" w:cs="Times New Roman"/>
        </w:rPr>
        <w:t xml:space="preserve">This study describes the attitudes and preferences of parents and teenagers </w:t>
      </w:r>
      <w:r w:rsidR="009279DA">
        <w:rPr>
          <w:rFonts w:ascii="Times New Roman" w:hAnsi="Times New Roman" w:cs="Times New Roman"/>
        </w:rPr>
        <w:t xml:space="preserve">enrolled </w:t>
      </w:r>
      <w:r w:rsidRPr="60E8EF07">
        <w:rPr>
          <w:rFonts w:ascii="Times New Roman" w:hAnsi="Times New Roman" w:cs="Times New Roman"/>
        </w:rPr>
        <w:t xml:space="preserve">in driver education in suburban Baltimore, MD, USA towards </w:t>
      </w:r>
      <w:r w:rsidR="77A26A41" w:rsidRPr="60E8EF07">
        <w:rPr>
          <w:rFonts w:ascii="Times New Roman" w:hAnsi="Times New Roman" w:cs="Times New Roman"/>
        </w:rPr>
        <w:t>vehicle choice</w:t>
      </w:r>
      <w:r w:rsidR="2CBEA60D" w:rsidRPr="60E8EF07">
        <w:rPr>
          <w:rFonts w:ascii="Times New Roman" w:hAnsi="Times New Roman" w:cs="Times New Roman"/>
        </w:rPr>
        <w:t>,</w:t>
      </w:r>
      <w:r w:rsidR="77A26A41" w:rsidRPr="60E8EF07">
        <w:rPr>
          <w:rFonts w:ascii="Times New Roman" w:hAnsi="Times New Roman" w:cs="Times New Roman"/>
        </w:rPr>
        <w:t xml:space="preserve"> safety technolog</w:t>
      </w:r>
      <w:r w:rsidR="005530D8" w:rsidRPr="60E8EF07">
        <w:rPr>
          <w:rFonts w:ascii="Times New Roman" w:hAnsi="Times New Roman" w:cs="Times New Roman"/>
        </w:rPr>
        <w:t>ies</w:t>
      </w:r>
      <w:r w:rsidR="77A26A41" w:rsidRPr="60E8EF07">
        <w:rPr>
          <w:rFonts w:ascii="Times New Roman" w:hAnsi="Times New Roman" w:cs="Times New Roman"/>
        </w:rPr>
        <w:t xml:space="preserve">, </w:t>
      </w:r>
      <w:r w:rsidR="2CBEA60D" w:rsidRPr="60E8EF07">
        <w:rPr>
          <w:rFonts w:ascii="Times New Roman" w:hAnsi="Times New Roman" w:cs="Times New Roman"/>
        </w:rPr>
        <w:t xml:space="preserve">and </w:t>
      </w:r>
      <w:r w:rsidR="686D77E9" w:rsidRPr="60E8EF07">
        <w:rPr>
          <w:rFonts w:ascii="Times New Roman" w:hAnsi="Times New Roman" w:cs="Times New Roman"/>
        </w:rPr>
        <w:t>elements of GDL</w:t>
      </w:r>
      <w:r w:rsidR="6A086C6E" w:rsidRPr="60E8EF07">
        <w:rPr>
          <w:rFonts w:ascii="Times New Roman" w:hAnsi="Times New Roman" w:cs="Times New Roman"/>
        </w:rPr>
        <w:t>.</w:t>
      </w:r>
      <w:r w:rsidRPr="60E8EF07">
        <w:rPr>
          <w:rFonts w:ascii="Times New Roman" w:hAnsi="Times New Roman" w:cs="Times New Roman"/>
        </w:rPr>
        <w:t xml:space="preserve"> </w:t>
      </w:r>
      <w:r w:rsidR="009828A3" w:rsidRPr="04BB65BF" w:rsidDel="00461944">
        <w:rPr>
          <w:rFonts w:ascii="Times New Roman" w:hAnsi="Times New Roman" w:cs="Times New Roman"/>
        </w:rPr>
        <w:t xml:space="preserve">By gathering unstructured responses </w:t>
      </w:r>
      <w:r w:rsidR="009279DA">
        <w:rPr>
          <w:rFonts w:ascii="Times New Roman" w:hAnsi="Times New Roman" w:cs="Times New Roman"/>
        </w:rPr>
        <w:t xml:space="preserve">from </w:t>
      </w:r>
      <w:r w:rsidR="009828A3" w:rsidRPr="04BB65BF" w:rsidDel="00461944">
        <w:rPr>
          <w:rFonts w:ascii="Times New Roman" w:hAnsi="Times New Roman" w:cs="Times New Roman"/>
        </w:rPr>
        <w:t xml:space="preserve">participants </w:t>
      </w:r>
      <w:r w:rsidR="009828A3" w:rsidRPr="04BB65BF">
        <w:rPr>
          <w:rFonts w:ascii="Times New Roman" w:hAnsi="Times New Roman" w:cs="Times New Roman"/>
        </w:rPr>
        <w:t>via</w:t>
      </w:r>
      <w:r w:rsidR="009828A3" w:rsidRPr="04BB65BF" w:rsidDel="00461944">
        <w:rPr>
          <w:rFonts w:ascii="Times New Roman" w:hAnsi="Times New Roman" w:cs="Times New Roman"/>
        </w:rPr>
        <w:t xml:space="preserve"> focus groups, we </w:t>
      </w:r>
      <w:r w:rsidR="00295042">
        <w:rPr>
          <w:rFonts w:ascii="Times New Roman" w:hAnsi="Times New Roman" w:cs="Times New Roman"/>
        </w:rPr>
        <w:t xml:space="preserve">were able to </w:t>
      </w:r>
      <w:r w:rsidR="009828A3" w:rsidRPr="04BB65BF" w:rsidDel="00461944">
        <w:rPr>
          <w:rFonts w:ascii="Times New Roman" w:hAnsi="Times New Roman" w:cs="Times New Roman"/>
        </w:rPr>
        <w:t xml:space="preserve">gain valuable information that is often missing </w:t>
      </w:r>
      <w:r w:rsidR="009279DA">
        <w:rPr>
          <w:rFonts w:ascii="Times New Roman" w:hAnsi="Times New Roman" w:cs="Times New Roman"/>
        </w:rPr>
        <w:t>when using</w:t>
      </w:r>
      <w:r w:rsidR="009828A3" w:rsidRPr="04BB65BF" w:rsidDel="00461944">
        <w:rPr>
          <w:rFonts w:ascii="Times New Roman" w:hAnsi="Times New Roman" w:cs="Times New Roman"/>
        </w:rPr>
        <w:t xml:space="preserve"> predetermined survey response</w:t>
      </w:r>
      <w:r w:rsidR="009279DA">
        <w:rPr>
          <w:rFonts w:ascii="Times New Roman" w:hAnsi="Times New Roman" w:cs="Times New Roman"/>
        </w:rPr>
        <w:t xml:space="preserve"> options</w:t>
      </w:r>
      <w:r w:rsidR="009828A3" w:rsidDel="00461944">
        <w:rPr>
          <w:rFonts w:ascii="Times New Roman" w:hAnsi="Times New Roman" w:cs="Times New Roman"/>
        </w:rPr>
        <w:t>.</w:t>
      </w:r>
      <w:r w:rsidR="009828A3" w:rsidDel="00461944">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{"citationID":"BYGb5lI3","properties":{"formattedCitation":"\\super 38,39\\nosupersub{}","plainCitation":"38,39","noteIndex":0},"citationItems":[{"id":820,"uris":["http://zotero.org/groups/2479285/items/EYSI9BB7"],"itemData":{"id":820,"type":"article-journal","container-title":"Transportation Research","note":"number-of-volumes: Part A","page":"283-293","title":"I'm multimodal, aren't you?  How ego-centric anchoring biases experts' perceptions of travel patterns.","volume":"100","author":[{"family":"Ralph","given":"Kelcie"},{"family":"Delbosc","given":"Alexa"}],"issued":{"date-parts":[["2017"]]}}},{"id":819,"uris":["http://zotero.org/groups/2479285/items/8X5TPD65"],"itemData":{"id":819,"type":"chapter","container-title":"Life-Oriented Behavioral Research for Urban Policy","page":"451-477","publisher":"Springer","title":"Models of behavioral change and adaptation.","author":[{"family":"Rasouli","given":"R."},{"family":"Timmermans","given":"H.J.P."}],"issued":{"date-parts":[["2017"]]}}}],"schema":"https://github.com/citation-style-language/schema/raw/master/csl-citation.json"} </w:instrText>
      </w:r>
      <w:r w:rsidR="009828A3" w:rsidDel="00461944">
        <w:rPr>
          <w:rFonts w:ascii="Times New Roman" w:hAnsi="Times New Roman" w:cs="Times New Roman"/>
        </w:rPr>
        <w:fldChar w:fldCharType="separate"/>
      </w:r>
      <w:r w:rsidR="008F0118" w:rsidRPr="008F0118">
        <w:rPr>
          <w:rFonts w:ascii="Times New Roman" w:hAnsi="Times New Roman" w:cs="Times New Roman"/>
          <w:vertAlign w:val="superscript"/>
        </w:rPr>
        <w:t>38,39</w:t>
      </w:r>
      <w:r w:rsidR="009828A3" w:rsidDel="00461944">
        <w:rPr>
          <w:rFonts w:ascii="Times New Roman" w:hAnsi="Times New Roman" w:cs="Times New Roman"/>
        </w:rPr>
        <w:fldChar w:fldCharType="end"/>
      </w:r>
      <w:r w:rsidR="009828A3" w:rsidRPr="04BB65BF" w:rsidDel="00461944">
        <w:rPr>
          <w:rFonts w:ascii="Times New Roman" w:hAnsi="Times New Roman" w:cs="Times New Roman"/>
        </w:rPr>
        <w:t xml:space="preserve"> </w:t>
      </w:r>
      <w:r w:rsidR="00DA177A">
        <w:rPr>
          <w:rFonts w:ascii="Times New Roman" w:hAnsi="Times New Roman" w:cs="Times New Roman"/>
        </w:rPr>
        <w:t>Additionally, b</w:t>
      </w:r>
      <w:r w:rsidR="008B0881">
        <w:rPr>
          <w:rFonts w:ascii="Times New Roman" w:hAnsi="Times New Roman" w:cs="Times New Roman"/>
        </w:rPr>
        <w:t>y</w:t>
      </w:r>
      <w:r w:rsidR="00816811">
        <w:rPr>
          <w:rFonts w:ascii="Times New Roman" w:hAnsi="Times New Roman" w:cs="Times New Roman"/>
        </w:rPr>
        <w:t xml:space="preserve"> conducting </w:t>
      </w:r>
      <w:r w:rsidR="00DA177A">
        <w:rPr>
          <w:rFonts w:ascii="Times New Roman" w:hAnsi="Times New Roman" w:cs="Times New Roman"/>
        </w:rPr>
        <w:t xml:space="preserve">separate </w:t>
      </w:r>
      <w:r w:rsidR="00816811">
        <w:rPr>
          <w:rFonts w:ascii="Times New Roman" w:hAnsi="Times New Roman" w:cs="Times New Roman"/>
        </w:rPr>
        <w:t>focus group</w:t>
      </w:r>
      <w:r w:rsidR="00DA177A">
        <w:rPr>
          <w:rFonts w:ascii="Times New Roman" w:hAnsi="Times New Roman" w:cs="Times New Roman"/>
        </w:rPr>
        <w:t xml:space="preserve"> sessions</w:t>
      </w:r>
      <w:r w:rsidR="00816811">
        <w:rPr>
          <w:rFonts w:ascii="Times New Roman" w:hAnsi="Times New Roman" w:cs="Times New Roman"/>
        </w:rPr>
        <w:t xml:space="preserve"> </w:t>
      </w:r>
      <w:r w:rsidR="00DA177A">
        <w:rPr>
          <w:rFonts w:ascii="Times New Roman" w:hAnsi="Times New Roman" w:cs="Times New Roman"/>
        </w:rPr>
        <w:t>for</w:t>
      </w:r>
      <w:r w:rsidR="00816811">
        <w:rPr>
          <w:rFonts w:ascii="Times New Roman" w:hAnsi="Times New Roman" w:cs="Times New Roman"/>
        </w:rPr>
        <w:t xml:space="preserve"> teenagers and their parents, we were </w:t>
      </w:r>
      <w:r w:rsidR="00741FBA">
        <w:rPr>
          <w:rFonts w:ascii="Times New Roman" w:hAnsi="Times New Roman" w:cs="Times New Roman"/>
        </w:rPr>
        <w:t>able to discover interesting similarities and differences between the</w:t>
      </w:r>
      <w:r w:rsidR="00DA177A">
        <w:rPr>
          <w:rFonts w:ascii="Times New Roman" w:hAnsi="Times New Roman" w:cs="Times New Roman"/>
        </w:rPr>
        <w:t>ir</w:t>
      </w:r>
      <w:r w:rsidR="00741FBA">
        <w:rPr>
          <w:rFonts w:ascii="Times New Roman" w:hAnsi="Times New Roman" w:cs="Times New Roman"/>
        </w:rPr>
        <w:t xml:space="preserve"> attitudes.</w:t>
      </w:r>
    </w:p>
    <w:p w14:paraId="780B39E1" w14:textId="66D19F14" w:rsidR="626779C1" w:rsidRDefault="626779C1" w:rsidP="00E86DEB">
      <w:pPr>
        <w:ind w:firstLine="720"/>
        <w:contextualSpacing/>
        <w:rPr>
          <w:rFonts w:ascii="Times New Roman" w:hAnsi="Times New Roman" w:cs="Times New Roman"/>
        </w:rPr>
      </w:pPr>
      <w:r w:rsidRPr="319F80D9">
        <w:rPr>
          <w:rFonts w:ascii="Times New Roman" w:hAnsi="Times New Roman" w:cs="Times New Roman"/>
        </w:rPr>
        <w:t>One example of an apparent disconnect between parent</w:t>
      </w:r>
      <w:r w:rsidR="00DA177A">
        <w:rPr>
          <w:rFonts w:ascii="Times New Roman" w:hAnsi="Times New Roman" w:cs="Times New Roman"/>
        </w:rPr>
        <w:t>s</w:t>
      </w:r>
      <w:r w:rsidRPr="319F80D9">
        <w:rPr>
          <w:rFonts w:ascii="Times New Roman" w:hAnsi="Times New Roman" w:cs="Times New Roman"/>
        </w:rPr>
        <w:t xml:space="preserve"> and teenager</w:t>
      </w:r>
      <w:r w:rsidR="00DA177A">
        <w:rPr>
          <w:rFonts w:ascii="Times New Roman" w:hAnsi="Times New Roman" w:cs="Times New Roman"/>
        </w:rPr>
        <w:t>s arose during a</w:t>
      </w:r>
      <w:r w:rsidR="00D31E1E">
        <w:rPr>
          <w:rFonts w:ascii="Times New Roman" w:hAnsi="Times New Roman" w:cs="Times New Roman"/>
        </w:rPr>
        <w:t xml:space="preserve"> discussion</w:t>
      </w:r>
      <w:r w:rsidR="000D7F09">
        <w:rPr>
          <w:rFonts w:ascii="Times New Roman" w:hAnsi="Times New Roman" w:cs="Times New Roman"/>
        </w:rPr>
        <w:t xml:space="preserve"> </w:t>
      </w:r>
      <w:r w:rsidR="00DA177A">
        <w:rPr>
          <w:rFonts w:ascii="Times New Roman" w:hAnsi="Times New Roman" w:cs="Times New Roman"/>
        </w:rPr>
        <w:t>of</w:t>
      </w:r>
      <w:r w:rsidRPr="319F80D9">
        <w:rPr>
          <w:rFonts w:ascii="Times New Roman" w:hAnsi="Times New Roman" w:cs="Times New Roman"/>
        </w:rPr>
        <w:t xml:space="preserve"> motivations surrounding licensure.</w:t>
      </w:r>
      <w:r w:rsidR="001B15A0">
        <w:rPr>
          <w:rFonts w:ascii="Times New Roman" w:hAnsi="Times New Roman" w:cs="Times New Roman"/>
        </w:rPr>
        <w:t xml:space="preserve"> </w:t>
      </w:r>
      <w:r w:rsidRPr="319F80D9">
        <w:rPr>
          <w:rFonts w:ascii="Times New Roman" w:hAnsi="Times New Roman" w:cs="Times New Roman"/>
        </w:rPr>
        <w:t xml:space="preserve">Many parents </w:t>
      </w:r>
      <w:r w:rsidR="00E87449">
        <w:rPr>
          <w:rFonts w:ascii="Times New Roman" w:hAnsi="Times New Roman" w:cs="Times New Roman"/>
        </w:rPr>
        <w:t>expressed</w:t>
      </w:r>
      <w:r w:rsidR="00CF6AEC">
        <w:rPr>
          <w:rFonts w:ascii="Times New Roman" w:hAnsi="Times New Roman" w:cs="Times New Roman"/>
        </w:rPr>
        <w:t xml:space="preserve"> the belief</w:t>
      </w:r>
      <w:r w:rsidRPr="319F80D9">
        <w:rPr>
          <w:rFonts w:ascii="Times New Roman" w:hAnsi="Times New Roman" w:cs="Times New Roman"/>
        </w:rPr>
        <w:t xml:space="preserve"> </w:t>
      </w:r>
      <w:r w:rsidR="00DA177A">
        <w:rPr>
          <w:rFonts w:ascii="Times New Roman" w:hAnsi="Times New Roman" w:cs="Times New Roman"/>
        </w:rPr>
        <w:t xml:space="preserve">that </w:t>
      </w:r>
      <w:r w:rsidRPr="319F80D9">
        <w:rPr>
          <w:rFonts w:ascii="Times New Roman" w:hAnsi="Times New Roman" w:cs="Times New Roman"/>
        </w:rPr>
        <w:t>their child was not motivated to drive and needed parental insistence to initiate the licensing process and complete the practice driving requirements.</w:t>
      </w:r>
      <w:r w:rsidR="001B15A0">
        <w:rPr>
          <w:rFonts w:ascii="Times New Roman" w:hAnsi="Times New Roman" w:cs="Times New Roman"/>
        </w:rPr>
        <w:t xml:space="preserve"> </w:t>
      </w:r>
      <w:r w:rsidR="00567CDC">
        <w:rPr>
          <w:rFonts w:ascii="Times New Roman" w:hAnsi="Times New Roman" w:cs="Times New Roman"/>
        </w:rPr>
        <w:t xml:space="preserve">While we were not able to make direct parent/child </w:t>
      </w:r>
      <w:r w:rsidR="00CB6CA8">
        <w:rPr>
          <w:rFonts w:ascii="Times New Roman" w:hAnsi="Times New Roman" w:cs="Times New Roman"/>
        </w:rPr>
        <w:t xml:space="preserve">comparisons, </w:t>
      </w:r>
      <w:r w:rsidR="00FC7BF2">
        <w:rPr>
          <w:rFonts w:ascii="Times New Roman" w:hAnsi="Times New Roman" w:cs="Times New Roman"/>
        </w:rPr>
        <w:t xml:space="preserve">teenagers consistently expressed a desire to drive motivated by a need for independence. </w:t>
      </w:r>
      <w:r w:rsidRPr="319F80D9">
        <w:rPr>
          <w:rFonts w:ascii="Times New Roman" w:hAnsi="Times New Roman" w:cs="Times New Roman"/>
        </w:rPr>
        <w:t xml:space="preserve">It may be that parents misinterpreted </w:t>
      </w:r>
      <w:r w:rsidR="00DA177A">
        <w:rPr>
          <w:rFonts w:ascii="Times New Roman" w:hAnsi="Times New Roman" w:cs="Times New Roman"/>
        </w:rPr>
        <w:t xml:space="preserve">their teenager’s </w:t>
      </w:r>
      <w:r w:rsidRPr="319F80D9">
        <w:rPr>
          <w:rFonts w:ascii="Times New Roman" w:hAnsi="Times New Roman" w:cs="Times New Roman"/>
        </w:rPr>
        <w:t xml:space="preserve">nervousness </w:t>
      </w:r>
      <w:r w:rsidR="005530D8">
        <w:rPr>
          <w:rFonts w:ascii="Times New Roman" w:hAnsi="Times New Roman" w:cs="Times New Roman"/>
        </w:rPr>
        <w:t>about driving</w:t>
      </w:r>
      <w:r w:rsidRPr="319F80D9">
        <w:rPr>
          <w:rFonts w:ascii="Times New Roman" w:hAnsi="Times New Roman" w:cs="Times New Roman"/>
        </w:rPr>
        <w:t xml:space="preserve">, or that the teenagers’ aspiration for independence did not match their motivation for completing the rigorous practice requirements that </w:t>
      </w:r>
      <w:r w:rsidR="00DA177A">
        <w:rPr>
          <w:rFonts w:ascii="Times New Roman" w:hAnsi="Times New Roman" w:cs="Times New Roman"/>
        </w:rPr>
        <w:t>GDL</w:t>
      </w:r>
      <w:r w:rsidRPr="319F80D9">
        <w:rPr>
          <w:rFonts w:ascii="Times New Roman" w:hAnsi="Times New Roman" w:cs="Times New Roman"/>
        </w:rPr>
        <w:t xml:space="preserve"> demand</w:t>
      </w:r>
      <w:r w:rsidR="005530D8">
        <w:rPr>
          <w:rFonts w:ascii="Times New Roman" w:hAnsi="Times New Roman" w:cs="Times New Roman"/>
        </w:rPr>
        <w:t>s</w:t>
      </w:r>
      <w:r w:rsidR="00695F40">
        <w:rPr>
          <w:rFonts w:ascii="Times New Roman" w:hAnsi="Times New Roman" w:cs="Times New Roman"/>
        </w:rPr>
        <w:t>.</w:t>
      </w:r>
      <w:r w:rsidR="00977A19">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{"citationID":"thE60Pf5","properties":{"formattedCitation":"\\super 53\\nosupersub{}","plainCitation":"53","noteIndex":0},"citationItems":[{"id":831,"uris":["http://zotero.org/groups/2479285/items/TNBL56HA"],"itemData":{"id":831,"type":"webpage","title":"Graduated Driver Licensing Introduction","URL":"http://www.iihs.org/iihs/topics/laws/graduatedlicenseintro?topicName=teenagers","author":[{"literal":"Insurance Institute for Highway Safety"}],"accessed":{"date-parts":[["2016",6,14]]},"issued":{"date-parts":[["2016"]]}}}],"schema":"https://github.com/citation-style-language/schema/raw/master/csl-citation.json"} </w:instrText>
      </w:r>
      <w:r w:rsidR="00977A19">
        <w:rPr>
          <w:rFonts w:ascii="Times New Roman" w:hAnsi="Times New Roman" w:cs="Times New Roman"/>
        </w:rPr>
        <w:fldChar w:fldCharType="separate"/>
      </w:r>
      <w:r w:rsidR="008F0118" w:rsidRPr="008F0118">
        <w:rPr>
          <w:rFonts w:ascii="Times New Roman" w:hAnsi="Times New Roman" w:cs="Times New Roman"/>
          <w:vertAlign w:val="superscript"/>
        </w:rPr>
        <w:t>53</w:t>
      </w:r>
      <w:r w:rsidR="00977A19">
        <w:rPr>
          <w:rFonts w:ascii="Times New Roman" w:hAnsi="Times New Roman" w:cs="Times New Roman"/>
        </w:rPr>
        <w:fldChar w:fldCharType="end"/>
      </w:r>
    </w:p>
    <w:p w14:paraId="3582491C" w14:textId="4986E9A9" w:rsidR="0091560C" w:rsidRDefault="0091560C" w:rsidP="003C13F5">
      <w:pPr>
        <w:ind w:firstLine="720"/>
        <w:rPr>
          <w:rFonts w:ascii="Times New Roman" w:hAnsi="Times New Roman" w:cs="Times New Roman"/>
        </w:rPr>
      </w:pPr>
      <w:r>
        <w:rPr>
          <w:rFonts w:ascii="Times New Roman" w:hAnsi="Times New Roman" w:cs="Times New Roman"/>
        </w:rPr>
        <w:t xml:space="preserve">Our findings indicate </w:t>
      </w:r>
      <w:r w:rsidRPr="60E8EF07">
        <w:rPr>
          <w:rFonts w:ascii="Times New Roman" w:hAnsi="Times New Roman" w:cs="Times New Roman"/>
        </w:rPr>
        <w:t>that parents tend to draw from their own experiences when deciding which vehicle their teenager will drive and are likely to be influenced by misconceptions about and distrust for vehicle safety technologies.</w:t>
      </w:r>
      <w:r>
        <w:rPr>
          <w:rFonts w:ascii="Times New Roman" w:hAnsi="Times New Roman" w:cs="Times New Roman"/>
        </w:rPr>
        <w:t xml:space="preserve"> </w:t>
      </w:r>
      <w:r w:rsidRPr="319F80D9">
        <w:rPr>
          <w:rFonts w:ascii="Times New Roman" w:hAnsi="Times New Roman" w:cs="Times New Roman"/>
        </w:rPr>
        <w:t xml:space="preserve">Most parents </w:t>
      </w:r>
      <w:r>
        <w:rPr>
          <w:rFonts w:ascii="Times New Roman" w:hAnsi="Times New Roman" w:cs="Times New Roman"/>
        </w:rPr>
        <w:t xml:space="preserve">appeared to </w:t>
      </w:r>
      <w:r w:rsidRPr="319F80D9">
        <w:rPr>
          <w:rFonts w:ascii="Times New Roman" w:hAnsi="Times New Roman" w:cs="Times New Roman"/>
        </w:rPr>
        <w:t xml:space="preserve">minimize the possibility that their teenager might be injured in a </w:t>
      </w:r>
      <w:r>
        <w:rPr>
          <w:rFonts w:ascii="Times New Roman" w:hAnsi="Times New Roman" w:cs="Times New Roman"/>
        </w:rPr>
        <w:t xml:space="preserve">future </w:t>
      </w:r>
      <w:r w:rsidRPr="319F80D9">
        <w:rPr>
          <w:rFonts w:ascii="Times New Roman" w:hAnsi="Times New Roman" w:cs="Times New Roman"/>
        </w:rPr>
        <w:t xml:space="preserve">crash and </w:t>
      </w:r>
      <w:r>
        <w:rPr>
          <w:rFonts w:ascii="Times New Roman" w:hAnsi="Times New Roman" w:cs="Times New Roman"/>
        </w:rPr>
        <w:t>instead worried about the financial costs associated with such a crash; thus, financial concerns supplanted their consideration of</w:t>
      </w:r>
      <w:r w:rsidRPr="319F80D9">
        <w:rPr>
          <w:rFonts w:ascii="Times New Roman" w:hAnsi="Times New Roman" w:cs="Times New Roman"/>
        </w:rPr>
        <w:t xml:space="preserve"> safety features</w:t>
      </w:r>
      <w:r>
        <w:rPr>
          <w:rFonts w:ascii="Times New Roman" w:hAnsi="Times New Roman" w:cs="Times New Roman"/>
        </w:rPr>
        <w:t xml:space="preserve"> during their decision-making process</w:t>
      </w:r>
      <w:r w:rsidRPr="319F80D9">
        <w:rPr>
          <w:rFonts w:ascii="Times New Roman" w:hAnsi="Times New Roman" w:cs="Times New Roman"/>
        </w:rPr>
        <w:t xml:space="preserve">. </w:t>
      </w:r>
      <w:r>
        <w:rPr>
          <w:rFonts w:ascii="Times New Roman" w:hAnsi="Times New Roman" w:cs="Times New Roman"/>
        </w:rPr>
        <w:t>Interestingly</w:t>
      </w:r>
      <w:r w:rsidRPr="319F80D9">
        <w:rPr>
          <w:rFonts w:ascii="Times New Roman" w:hAnsi="Times New Roman" w:cs="Times New Roman"/>
        </w:rPr>
        <w:t>, optional safety features were described as a nuisance</w:t>
      </w:r>
      <w:r>
        <w:rPr>
          <w:rFonts w:ascii="Times New Roman" w:hAnsi="Times New Roman" w:cs="Times New Roman"/>
        </w:rPr>
        <w:t xml:space="preserve"> by some parents</w:t>
      </w:r>
      <w:r w:rsidRPr="319F80D9">
        <w:rPr>
          <w:rFonts w:ascii="Times New Roman" w:hAnsi="Times New Roman" w:cs="Times New Roman"/>
        </w:rPr>
        <w:t xml:space="preserve"> and something that might impede the development of their teenager’s driving skills.</w:t>
      </w:r>
      <w:r>
        <w:rPr>
          <w:rFonts w:ascii="Times New Roman" w:hAnsi="Times New Roman" w:cs="Times New Roman"/>
        </w:rPr>
        <w:t xml:space="preserve"> Both of these findings concur with previous research that found a large percentage of parents underestimated the crash risk of novice drivers,</w:t>
      </w:r>
      <w:r>
        <w:rPr>
          <w:rFonts w:ascii="Times New Roman" w:hAnsi="Times New Roman" w:cs="Times New Roman"/>
        </w:rPr>
        <w:fldChar w:fldCharType="begin"/>
      </w:r>
      <w:r>
        <w:rPr>
          <w:rFonts w:ascii="Times New Roman" w:hAnsi="Times New Roman" w:cs="Times New Roman"/>
        </w:rPr>
        <w:instrText xml:space="preserve"> ADDIN ZOTERO_ITEM CSL_CITATION {"citationID":"ETDVAqM8","properties":{"formattedCitation":"\\super 60\\nosupersub{}","plainCitation":"60","noteIndex":0},"citationItems":[{"id":1358,"uris":["http://zotero.org/groups/2479285/items/EPTIRPHC"],"itemData":{"id":1358,"type":"article-journal","abstract":"Objectives. To determine the attitudes of teens and parents in Pennsylvania (PA) towards the enhanced graduated driver licensing (GDL) system implemented in 2000, and to assess their understanding of teen crash risk. Methods. Cross-sectional survey of teen drivers and their parents. Eligible teens were 16 or 17 years old when they obtained their first learner's permits in 2000. A simple random sample of 2500 was obtained from 48,372 meeting inclusion criteria. Questions were based on previous surveys and pre-tested in focus groups. Analysis: Chi-square, McNemar, or t-tests, as appropriate. Results. A total of 1561 surveys (811 parents and 750 teens) were included in the analysis. There were no differences between the sample and teen respondents. Their junior license had been achieved by 735 (98%) teens and had been driving unsupervised for a mean of 14.1 months (SD 4.89). Greater than ninety percent (90%) of parents approved of the overall system, the six-month learner phase, and the requirement for parental certification of 50 hours of supervised driving. The teens' reactions were less positive than the parents' (p &lt; 0.001), but only 16% reported a negative overall reaction. 31.4% of the teens reported not completing the required 50 hours of supervised driving. 70.6% of parents felt the nighttime driving restriction was “just right” at 11 pm but 54.0% of teens preferred that it be returned to 12 mn (p &lt; 0.001). When asked about the crash rate for teen drivers, 72.8% of teens and 74.0% of parents chose rates 2 to 100 times less than the reported crash rate (p = 0.8). Conclusions. In PA, the primary stakeholders, teen drivers and their parents, were poorly informed about teen crash risk. Parents were very positive and teens are generally neutral or weakly positive about the new restrictions imposed by the enhanced graduated driver licensing system. Better understanding of the crash rate for teen drivers might increase approval of system restrictions, enhance compliance, and further strengthen the system.","container-title":"Traffic Injury Prevention","DOI":"10.1080/15389580802005660","ISSN":"1538-9588","issue":"3","note":"publisher: Taylor &amp; Francis\n_eprint: https://doi.org/10.1080/15389580802005660\nPMID: 18570143","page":"217-223","source":"Taylor and Francis+NEJM","title":"Attitudes of Teenagers and Their Parents to Pennsylvania's Graduated Driver Licensing System","volume":"9","author":[{"family":"Mckay","given":"Mary   Pat"},{"family":"Coben","given":"Jeffrey H."},{"family":"Larkin","given":"Gregory   Luke"},{"family":"Shaffer","given":"Alison"}],"issued":{"date-parts":[["2008",5,28]]}}}],"schema":"https://github.com/citation-style-language/schema/raw/master/csl-citation.json"} </w:instrText>
      </w:r>
      <w:r>
        <w:rPr>
          <w:rFonts w:ascii="Times New Roman" w:hAnsi="Times New Roman" w:cs="Times New Roman"/>
        </w:rPr>
        <w:fldChar w:fldCharType="separate"/>
      </w:r>
      <w:r w:rsidRPr="00CC3FDE">
        <w:rPr>
          <w:rFonts w:ascii="Times New Roman" w:hAnsi="Times New Roman" w:cs="Times New Roman"/>
          <w:vertAlign w:val="superscript"/>
        </w:rPr>
        <w:t>60</w:t>
      </w:r>
      <w:r>
        <w:rPr>
          <w:rFonts w:ascii="Times New Roman" w:hAnsi="Times New Roman" w:cs="Times New Roman"/>
        </w:rPr>
        <w:fldChar w:fldCharType="end"/>
      </w:r>
      <w:r>
        <w:rPr>
          <w:rFonts w:ascii="Times New Roman" w:hAnsi="Times New Roman" w:cs="Times New Roman"/>
        </w:rPr>
        <w:t xml:space="preserve"> and that driver assistance systems should only be used by teenagers after the basic driving skills are learned.</w:t>
      </w:r>
      <w:r>
        <w:rPr>
          <w:rFonts w:ascii="Times New Roman" w:hAnsi="Times New Roman" w:cs="Times New Roman"/>
        </w:rPr>
        <w:fldChar w:fldCharType="begin"/>
      </w:r>
      <w:r>
        <w:rPr>
          <w:rFonts w:ascii="Times New Roman" w:hAnsi="Times New Roman" w:cs="Times New Roman"/>
        </w:rPr>
        <w:instrText xml:space="preserve"> ADDIN ZOTERO_ITEM CSL_CITATION {"citationID":"XcuvI2Pm","properties":{"formattedCitation":"\\super 33\\nosupersub{}","plainCitation":"33","noteIndex":0},"citationItems":[{"id":1370,"uris":["http://zotero.org/groups/2479285/items/9BYYG9ST"],"itemData":{"id":1370,"type":"article-journal","abstract":"Objective: From the advent of airbags to electronic stability control, technological advances introduced into automobile design have significantly reduced injury and death from motor vehicle crashes. These advances are especially pertinent among teen drivers, a population whose leading cause of death is motor vehicle crashes. Recently developed advanced driver assistance systems (ADAS) have the potential to compensate for skill deficits and reduce overall crash risk. Yet, ADAS is only effective if drivers are willing to use it. Limited research has been conducted on the suitability of ADAS for teen drivers. The goal of this study is to identify teen drivers’ perceived need for ADAS, receptiveness to in-vehicle technology, and intervention preferences. The long-term goal is to understand public perceptions and barriers to ADAS use and to help determine how these systems must evolve to meet the needs of the riskiest driving populations.Methods: Three focus groups (N = 24) were conducted with licensed teen drivers aged 16–19 years and 2 focus groups with parents of teen drivers (N = 12). Discussion topics included views on how ADAS might influence driving skills and behaviors; trust in technology; and data privacy. Discussions were transcribed; the team used conventional content analysis and open coding methods to identify 12 coding domains and code transcripts with NVivo 10. Interrater reliability testing showed moderate to high kappa scores.Results: Overall, participants recognized potential benefits of ADAS, including improved safety and crash reduction. Teens suggested that ADAS is still developing and therefore has potential to malfunction. Many teens reported a greater trust in their own driving ability over vehicle technology. They expressed that novice drivers should learn to drive on non-ADAS-equipped cars and that ADAS should be considered a supplemental aid. Many teens felt that overreliance on ADAS may increase distracted driving or risky behaviors among teens. Parents also expressed skepticism for the technology but felt that it would likely be a useful support for teen drivers after the initial learning phase.Conclusions: This study elicited important end-user viewpoints by exploring the intersection between advanced automobile safety technology and human perception for the particular use case of teen drivers. For example, despite evidence that teens are the highest risk driving population, teens trust their own driving skills and competence more than in-vehicle technology. This understanding will ultimately advance the safety of teen drivers by identifying barriers to effective ADAS use.","container-title":"Traffic Injury Prevention","DOI":"10.1080/15389588.2017.1401220","ISSN":"1538-9588","issue":"sup1","note":"publisher: Taylor &amp; Francis\n_eprint: https://doi.org/10.1080/15389588.2017.1401220\nPMID: 29584476","page":"S120-S124","source":"Taylor and Francis+NEJM","title":"Advanced driver assistance systems for teen drivers: Teen and parent impressions, perceived need, and intervention preferences","title-short":"Advanced driver assistance systems for teen drivers","volume":"19","author":[{"family":"Weiss","given":"Eve"},{"family":"Fisher Thiel","given":"Megan"},{"family":"Sultana","given":"Nahida"},{"family":"Hannan","given":"Chloe"},{"family":"Seacrist","given":"Thomas"}],"issued":{"date-parts":[["2018",2,28]]}}}],"schema":"https://github.com/citation-style-language/schema/raw/master/csl-citation.json"} </w:instrText>
      </w:r>
      <w:r>
        <w:rPr>
          <w:rFonts w:ascii="Times New Roman" w:hAnsi="Times New Roman" w:cs="Times New Roman"/>
        </w:rPr>
        <w:fldChar w:fldCharType="separate"/>
      </w:r>
      <w:r w:rsidRPr="008F0118">
        <w:rPr>
          <w:rFonts w:ascii="Times New Roman" w:hAnsi="Times New Roman" w:cs="Times New Roman"/>
          <w:vertAlign w:val="superscript"/>
        </w:rPr>
        <w:t>33</w:t>
      </w:r>
      <w:r>
        <w:rPr>
          <w:rFonts w:ascii="Times New Roman" w:hAnsi="Times New Roman" w:cs="Times New Roman"/>
        </w:rPr>
        <w:fldChar w:fldCharType="end"/>
      </w:r>
      <w:r>
        <w:rPr>
          <w:rFonts w:ascii="Times New Roman" w:hAnsi="Times New Roman" w:cs="Times New Roman"/>
        </w:rPr>
        <w:t xml:space="preserve"> </w:t>
      </w:r>
      <w:r w:rsidRPr="319F80D9">
        <w:rPr>
          <w:rFonts w:ascii="Times New Roman" w:hAnsi="Times New Roman" w:cs="Times New Roman"/>
        </w:rPr>
        <w:t xml:space="preserve">These findings highlight the need to develop a better understanding of </w:t>
      </w:r>
      <w:r w:rsidRPr="57E6B41F">
        <w:rPr>
          <w:rFonts w:ascii="Times New Roman" w:hAnsi="Times New Roman" w:cs="Times New Roman"/>
        </w:rPr>
        <w:t>parental</w:t>
      </w:r>
      <w:r w:rsidRPr="319F80D9">
        <w:rPr>
          <w:rFonts w:ascii="Times New Roman" w:hAnsi="Times New Roman" w:cs="Times New Roman"/>
        </w:rPr>
        <w:t xml:space="preserve"> sources of driving safety knowledge</w:t>
      </w:r>
      <w:r>
        <w:rPr>
          <w:rFonts w:ascii="Times New Roman" w:hAnsi="Times New Roman" w:cs="Times New Roman"/>
        </w:rPr>
        <w:t>, which appeared to be based on personal experience and observations</w:t>
      </w:r>
      <w:r w:rsidR="00EA1159">
        <w:rPr>
          <w:rFonts w:ascii="Times New Roman" w:hAnsi="Times New Roman" w:cs="Times New Roman"/>
        </w:rPr>
        <w:t>,</w:t>
      </w:r>
      <w:r>
        <w:rPr>
          <w:rFonts w:ascii="Times New Roman" w:hAnsi="Times New Roman" w:cs="Times New Roman"/>
        </w:rPr>
        <w:t xml:space="preserve"> and</w:t>
      </w:r>
      <w:r w:rsidRPr="319F80D9">
        <w:rPr>
          <w:rFonts w:ascii="Times New Roman" w:hAnsi="Times New Roman" w:cs="Times New Roman"/>
        </w:rPr>
        <w:t xml:space="preserve"> </w:t>
      </w:r>
      <w:r w:rsidRPr="319F80D9" w:rsidDel="00E543CD">
        <w:rPr>
          <w:rFonts w:ascii="Times New Roman" w:hAnsi="Times New Roman" w:cs="Times New Roman"/>
        </w:rPr>
        <w:t>point to an opportunity</w:t>
      </w:r>
      <w:r w:rsidRPr="319F80D9">
        <w:rPr>
          <w:rFonts w:ascii="Times New Roman" w:hAnsi="Times New Roman" w:cs="Times New Roman"/>
        </w:rPr>
        <w:t xml:space="preserve"> for continued education efforts by the automotive industry and safety groups to address these misconceptions</w:t>
      </w:r>
      <w:r>
        <w:rPr>
          <w:rFonts w:ascii="Times New Roman" w:hAnsi="Times New Roman" w:cs="Times New Roman"/>
        </w:rPr>
        <w:t>.</w:t>
      </w:r>
    </w:p>
    <w:p w14:paraId="70B801BB" w14:textId="14B9E4D3" w:rsidR="00295B84" w:rsidRDefault="0091560C" w:rsidP="00E86DEB">
      <w:pPr>
        <w:ind w:firstLine="720"/>
        <w:contextualSpacing/>
        <w:rPr>
          <w:rFonts w:ascii="Times New Roman" w:hAnsi="Times New Roman" w:cs="Times New Roman"/>
        </w:rPr>
      </w:pPr>
      <w:r>
        <w:rPr>
          <w:rFonts w:ascii="Times New Roman" w:hAnsi="Times New Roman" w:cs="Times New Roman"/>
        </w:rPr>
        <w:t>F</w:t>
      </w:r>
      <w:r w:rsidRPr="60E8EF07">
        <w:rPr>
          <w:rFonts w:ascii="Times New Roman" w:hAnsi="Times New Roman" w:cs="Times New Roman"/>
        </w:rPr>
        <w:t xml:space="preserve">indings </w:t>
      </w:r>
      <w:r>
        <w:rPr>
          <w:rFonts w:ascii="Times New Roman" w:hAnsi="Times New Roman" w:cs="Times New Roman"/>
        </w:rPr>
        <w:t xml:space="preserve">from our analysis of these focus group sessions also </w:t>
      </w:r>
      <w:r w:rsidRPr="60E8EF07">
        <w:rPr>
          <w:rFonts w:ascii="Times New Roman" w:hAnsi="Times New Roman" w:cs="Times New Roman"/>
        </w:rPr>
        <w:t>suggest</w:t>
      </w:r>
      <w:r>
        <w:rPr>
          <w:rFonts w:ascii="Times New Roman" w:hAnsi="Times New Roman" w:cs="Times New Roman"/>
        </w:rPr>
        <w:t xml:space="preserve"> that </w:t>
      </w:r>
      <w:r w:rsidR="00DA177A">
        <w:rPr>
          <w:rFonts w:ascii="Times New Roman" w:hAnsi="Times New Roman" w:cs="Times New Roman"/>
        </w:rPr>
        <w:t xml:space="preserve">teenagers believe that others do not properly record practice driving hours in their paper logbooks, but there was no direct evidence of this supposition. </w:t>
      </w:r>
      <w:r w:rsidR="18EA0F2E" w:rsidRPr="60E8EF07">
        <w:rPr>
          <w:rFonts w:ascii="Times New Roman" w:hAnsi="Times New Roman" w:cs="Times New Roman"/>
        </w:rPr>
        <w:t xml:space="preserve">As discussed in the results section, </w:t>
      </w:r>
      <w:r w:rsidR="4DB407C0" w:rsidRPr="60E8EF07">
        <w:rPr>
          <w:rFonts w:ascii="Times New Roman" w:hAnsi="Times New Roman" w:cs="Times New Roman"/>
        </w:rPr>
        <w:t>many teen</w:t>
      </w:r>
      <w:r w:rsidR="005962FB" w:rsidRPr="60E8EF07">
        <w:rPr>
          <w:rFonts w:ascii="Times New Roman" w:hAnsi="Times New Roman" w:cs="Times New Roman"/>
        </w:rPr>
        <w:t>ager</w:t>
      </w:r>
      <w:r w:rsidR="4DB407C0" w:rsidRPr="60E8EF07">
        <w:rPr>
          <w:rFonts w:ascii="Times New Roman" w:hAnsi="Times New Roman" w:cs="Times New Roman"/>
        </w:rPr>
        <w:t xml:space="preserve">s </w:t>
      </w:r>
      <w:r w:rsidR="005962FB" w:rsidRPr="60E8EF07">
        <w:rPr>
          <w:rFonts w:ascii="Times New Roman" w:hAnsi="Times New Roman" w:cs="Times New Roman"/>
        </w:rPr>
        <w:t>reported knowing</w:t>
      </w:r>
      <w:r w:rsidR="4DB407C0" w:rsidRPr="60E8EF07">
        <w:rPr>
          <w:rFonts w:ascii="Times New Roman" w:hAnsi="Times New Roman" w:cs="Times New Roman"/>
        </w:rPr>
        <w:t xml:space="preserve"> of</w:t>
      </w:r>
      <w:r w:rsidR="167F289B" w:rsidRPr="60E8EF07">
        <w:rPr>
          <w:rFonts w:ascii="Times New Roman" w:hAnsi="Times New Roman" w:cs="Times New Roman"/>
        </w:rPr>
        <w:t xml:space="preserve"> </w:t>
      </w:r>
      <w:r w:rsidR="72DBD7F0" w:rsidRPr="60E8EF07">
        <w:rPr>
          <w:rFonts w:ascii="Times New Roman" w:hAnsi="Times New Roman" w:cs="Times New Roman"/>
        </w:rPr>
        <w:t>other</w:t>
      </w:r>
      <w:r w:rsidR="71E0EA11" w:rsidRPr="60E8EF07">
        <w:rPr>
          <w:rFonts w:ascii="Times New Roman" w:hAnsi="Times New Roman" w:cs="Times New Roman"/>
        </w:rPr>
        <w:t>s</w:t>
      </w:r>
      <w:r w:rsidR="72DBD7F0" w:rsidRPr="60E8EF07">
        <w:rPr>
          <w:rFonts w:ascii="Times New Roman" w:hAnsi="Times New Roman" w:cs="Times New Roman"/>
        </w:rPr>
        <w:t xml:space="preserve"> who </w:t>
      </w:r>
      <w:r w:rsidR="00137DE6">
        <w:rPr>
          <w:rFonts w:ascii="Times New Roman" w:hAnsi="Times New Roman" w:cs="Times New Roman"/>
        </w:rPr>
        <w:t>did not accurately record or</w:t>
      </w:r>
      <w:r w:rsidR="008B3C5C">
        <w:rPr>
          <w:rFonts w:ascii="Times New Roman" w:hAnsi="Times New Roman" w:cs="Times New Roman"/>
        </w:rPr>
        <w:t xml:space="preserve"> </w:t>
      </w:r>
      <w:r w:rsidR="1833EFD6" w:rsidRPr="60E8EF07">
        <w:rPr>
          <w:rFonts w:ascii="Times New Roman" w:hAnsi="Times New Roman" w:cs="Times New Roman"/>
        </w:rPr>
        <w:t>recorded</w:t>
      </w:r>
      <w:r w:rsidR="231BBC20" w:rsidRPr="60E8EF07">
        <w:rPr>
          <w:rFonts w:ascii="Times New Roman" w:hAnsi="Times New Roman" w:cs="Times New Roman"/>
        </w:rPr>
        <w:t xml:space="preserve"> extra practice driving hours on their</w:t>
      </w:r>
      <w:r w:rsidR="7D6559B3" w:rsidRPr="60E8EF07">
        <w:rPr>
          <w:rFonts w:ascii="Times New Roman" w:hAnsi="Times New Roman" w:cs="Times New Roman"/>
        </w:rPr>
        <w:t xml:space="preserve"> </w:t>
      </w:r>
      <w:r w:rsidR="26CE29D4" w:rsidRPr="60E8EF07">
        <w:rPr>
          <w:rFonts w:ascii="Times New Roman" w:hAnsi="Times New Roman" w:cs="Times New Roman"/>
        </w:rPr>
        <w:t>logbook</w:t>
      </w:r>
      <w:r w:rsidR="5E4A5C7F" w:rsidRPr="60E8EF07">
        <w:rPr>
          <w:rFonts w:ascii="Times New Roman" w:hAnsi="Times New Roman" w:cs="Times New Roman"/>
        </w:rPr>
        <w:t xml:space="preserve"> </w:t>
      </w:r>
      <w:r w:rsidR="7D6559B3" w:rsidRPr="60E8EF07">
        <w:rPr>
          <w:rFonts w:ascii="Times New Roman" w:hAnsi="Times New Roman" w:cs="Times New Roman"/>
        </w:rPr>
        <w:t xml:space="preserve">to reach the required </w:t>
      </w:r>
      <w:proofErr w:type="gramStart"/>
      <w:r w:rsidR="7D6559B3" w:rsidRPr="60E8EF07">
        <w:rPr>
          <w:rFonts w:ascii="Times New Roman" w:hAnsi="Times New Roman" w:cs="Times New Roman"/>
        </w:rPr>
        <w:t>amount</w:t>
      </w:r>
      <w:proofErr w:type="gramEnd"/>
      <w:r w:rsidR="7D6559B3" w:rsidRPr="60E8EF07">
        <w:rPr>
          <w:rFonts w:ascii="Times New Roman" w:hAnsi="Times New Roman" w:cs="Times New Roman"/>
        </w:rPr>
        <w:t xml:space="preserve"> of hours</w:t>
      </w:r>
      <w:r w:rsidR="1018EC6B" w:rsidRPr="60E8EF07">
        <w:rPr>
          <w:rFonts w:ascii="Times New Roman" w:hAnsi="Times New Roman" w:cs="Times New Roman"/>
        </w:rPr>
        <w:t>; however,</w:t>
      </w:r>
      <w:r w:rsidR="72DBD7F0" w:rsidRPr="60E8EF07">
        <w:rPr>
          <w:rFonts w:ascii="Times New Roman" w:hAnsi="Times New Roman" w:cs="Times New Roman"/>
        </w:rPr>
        <w:t xml:space="preserve"> </w:t>
      </w:r>
      <w:r w:rsidR="1018EC6B" w:rsidRPr="60E8EF07">
        <w:rPr>
          <w:rFonts w:ascii="Times New Roman" w:hAnsi="Times New Roman" w:cs="Times New Roman"/>
        </w:rPr>
        <w:t xml:space="preserve">no </w:t>
      </w:r>
      <w:r w:rsidR="0014608A">
        <w:rPr>
          <w:rFonts w:ascii="Times New Roman" w:hAnsi="Times New Roman" w:cs="Times New Roman"/>
        </w:rPr>
        <w:t>teenager</w:t>
      </w:r>
      <w:r w:rsidR="0014608A" w:rsidRPr="60E8EF07">
        <w:rPr>
          <w:rFonts w:ascii="Times New Roman" w:hAnsi="Times New Roman" w:cs="Times New Roman"/>
        </w:rPr>
        <w:t xml:space="preserve"> </w:t>
      </w:r>
      <w:r w:rsidR="1018EC6B" w:rsidRPr="60E8EF07">
        <w:rPr>
          <w:rFonts w:ascii="Times New Roman" w:hAnsi="Times New Roman" w:cs="Times New Roman"/>
        </w:rPr>
        <w:t xml:space="preserve">admitted to it </w:t>
      </w:r>
      <w:r w:rsidR="00EA1159">
        <w:rPr>
          <w:rFonts w:ascii="Times New Roman" w:hAnsi="Times New Roman" w:cs="Times New Roman"/>
        </w:rPr>
        <w:t>themselves</w:t>
      </w:r>
      <w:r w:rsidR="1018EC6B" w:rsidRPr="60E8EF07">
        <w:rPr>
          <w:rFonts w:ascii="Times New Roman" w:hAnsi="Times New Roman" w:cs="Times New Roman"/>
        </w:rPr>
        <w:t>.</w:t>
      </w:r>
      <w:r w:rsidR="003C7900">
        <w:rPr>
          <w:rFonts w:ascii="Times New Roman" w:hAnsi="Times New Roman" w:cs="Times New Roman"/>
        </w:rPr>
        <w:t xml:space="preserve"> </w:t>
      </w:r>
      <w:r w:rsidR="00245F70">
        <w:rPr>
          <w:rFonts w:ascii="Times New Roman" w:hAnsi="Times New Roman" w:cs="Times New Roman"/>
        </w:rPr>
        <w:t xml:space="preserve">Interestingly, this reflected the findings of a study conducted in Australia where parents believed their </w:t>
      </w:r>
      <w:r w:rsidR="0014608A">
        <w:rPr>
          <w:rFonts w:ascii="Times New Roman" w:hAnsi="Times New Roman" w:cs="Times New Roman"/>
        </w:rPr>
        <w:t>teenager’s</w:t>
      </w:r>
      <w:r w:rsidR="00245F70">
        <w:rPr>
          <w:rFonts w:ascii="Times New Roman" w:hAnsi="Times New Roman" w:cs="Times New Roman"/>
        </w:rPr>
        <w:t xml:space="preserve"> logbook was accurate, but </w:t>
      </w:r>
      <w:r w:rsidR="00214315">
        <w:rPr>
          <w:rFonts w:ascii="Times New Roman" w:hAnsi="Times New Roman" w:cs="Times New Roman"/>
        </w:rPr>
        <w:t xml:space="preserve">had doubts on the accuracy of </w:t>
      </w:r>
      <w:r w:rsidR="0014608A">
        <w:rPr>
          <w:rFonts w:ascii="Times New Roman" w:hAnsi="Times New Roman" w:cs="Times New Roman"/>
        </w:rPr>
        <w:t xml:space="preserve">logbooks completed by </w:t>
      </w:r>
      <w:r w:rsidR="00214315">
        <w:rPr>
          <w:rFonts w:ascii="Times New Roman" w:hAnsi="Times New Roman" w:cs="Times New Roman"/>
        </w:rPr>
        <w:t>other</w:t>
      </w:r>
      <w:r w:rsidR="0014608A">
        <w:rPr>
          <w:rFonts w:ascii="Times New Roman" w:hAnsi="Times New Roman" w:cs="Times New Roman"/>
        </w:rPr>
        <w:t>s</w:t>
      </w:r>
      <w:r w:rsidR="00214315">
        <w:rPr>
          <w:rFonts w:ascii="Times New Roman" w:hAnsi="Times New Roman" w:cs="Times New Roman"/>
        </w:rPr>
        <w:t>.</w:t>
      </w:r>
      <w:r w:rsidR="00214315">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{"citationID":"tGeoFhfb","properties":{"formattedCitation":"\\super 54\\nosupersub{}","plainCitation":"54","noteIndex":0},"citationItems":[{"id":1362,"uris":["http://zotero.org/groups/2479285/items/6NDGQUHE"],"itemData":{"id":1362,"type":"article-journal","abstract":"Objective: Though many jurisdictions internationally now require learner drivers to complete a specified number of hours of supervised driving practice before being able to drive unaccompanied, very few require learner drivers to complete a log book to record this practice and then present it to the licensing authority. Learner drivers in most Australian jurisdictions must complete a log book that records their practice, thereby confirming to the licensing authority that they have met the mandated hours of practice requirement. These log books facilitate the management and enforcement of minimum supervised hours of driving requirements.Method: Parents of learner drivers in 2 Australian states, Queensland and New South Wales, completed an online survey assessing a range of factors, including their perceptions of the accuracy of their child's learner log book and the effectiveness of the log book system.Results: The study indicates that the large majority of parents believe that their child's learner log book is accurate. However, they generally report that the log book system is only moderately effective as a system to measure the number of hours of supervised practice a learner driver has completed.Conclusions: The results of this study suggest the presence of a paradox, with many parents possibly believing that others are not as diligent in the use of log books as they are or that the system is too open to misuse. Given that many parents report that their child's log book is accurate, this study has important implications for the development and ongoing monitoring of hours of practice requirements in graduated driver licensing systems.","container-title":"Traffic Injury Prevention","DOI":"10.1080/15389588.2014.891104","ISSN":"1538-9588","issue":"8","note":"publisher: Taylor &amp; Francis\n_eprint: https://doi.org/10.1080/15389588.2014.891104\nPMID: 24571187","page":"809-816","source":"Taylor and Francis+NEJM","title":"Parental Perceptions of the Learner Driver Log Book System in Two Australian States","volume":"15","author":[{"family":"Bates","given":"Lyndel"},{"family":"Watson","given":"Barry"},{"family":"King","given":"Mark Johann"}],"issued":{"date-parts":[["2014",11,17]]}}}],"schema":"https://github.com/citation-style-language/schema/raw/master/csl-citation.json"} </w:instrText>
      </w:r>
      <w:r w:rsidR="00214315">
        <w:rPr>
          <w:rFonts w:ascii="Times New Roman" w:hAnsi="Times New Roman" w:cs="Times New Roman"/>
        </w:rPr>
        <w:fldChar w:fldCharType="separate"/>
      </w:r>
      <w:r w:rsidR="008F0118" w:rsidRPr="008F0118">
        <w:rPr>
          <w:rFonts w:ascii="Times New Roman" w:hAnsi="Times New Roman" w:cs="Times New Roman"/>
          <w:vertAlign w:val="superscript"/>
        </w:rPr>
        <w:t>54</w:t>
      </w:r>
      <w:r w:rsidR="00214315">
        <w:rPr>
          <w:rFonts w:ascii="Times New Roman" w:hAnsi="Times New Roman" w:cs="Times New Roman"/>
        </w:rPr>
        <w:fldChar w:fldCharType="end"/>
      </w:r>
      <w:r w:rsidR="1018EC6B" w:rsidRPr="60E8EF07">
        <w:rPr>
          <w:rFonts w:ascii="Times New Roman" w:hAnsi="Times New Roman" w:cs="Times New Roman"/>
        </w:rPr>
        <w:t xml:space="preserve"> </w:t>
      </w:r>
      <w:r w:rsidR="44BF98F9" w:rsidRPr="60E8EF07">
        <w:rPr>
          <w:rFonts w:ascii="Times New Roman" w:hAnsi="Times New Roman" w:cs="Times New Roman"/>
        </w:rPr>
        <w:t>I</w:t>
      </w:r>
      <w:r w:rsidR="18EA0F2E" w:rsidRPr="60E8EF07">
        <w:rPr>
          <w:rFonts w:ascii="Times New Roman" w:hAnsi="Times New Roman" w:cs="Times New Roman"/>
        </w:rPr>
        <w:t>t i</w:t>
      </w:r>
      <w:r w:rsidR="00ED6AEA" w:rsidRPr="60E8EF07">
        <w:rPr>
          <w:rFonts w:ascii="Times New Roman" w:hAnsi="Times New Roman" w:cs="Times New Roman"/>
        </w:rPr>
        <w:t>s possible that some teen</w:t>
      </w:r>
      <w:r w:rsidR="005962FB" w:rsidRPr="60E8EF07">
        <w:rPr>
          <w:rFonts w:ascii="Times New Roman" w:hAnsi="Times New Roman" w:cs="Times New Roman"/>
        </w:rPr>
        <w:t>ager</w:t>
      </w:r>
      <w:r w:rsidR="00ED6AEA" w:rsidRPr="60E8EF07">
        <w:rPr>
          <w:rFonts w:ascii="Times New Roman" w:hAnsi="Times New Roman" w:cs="Times New Roman"/>
        </w:rPr>
        <w:t>s and parents are not actually completing the required amount of practice driving, despite claiming so at the</w:t>
      </w:r>
      <w:r w:rsidR="00D60117" w:rsidRPr="60E8EF07">
        <w:rPr>
          <w:rFonts w:ascii="Times New Roman" w:hAnsi="Times New Roman" w:cs="Times New Roman"/>
        </w:rPr>
        <w:t xml:space="preserve"> Department of Motor Vehicles (DMV)</w:t>
      </w:r>
      <w:r w:rsidR="00ED6AEA" w:rsidRPr="60E8EF07">
        <w:rPr>
          <w:rFonts w:ascii="Times New Roman" w:hAnsi="Times New Roman" w:cs="Times New Roman"/>
        </w:rPr>
        <w:t xml:space="preserve">. </w:t>
      </w:r>
      <w:r w:rsidR="0CCDAEEB" w:rsidRPr="60E8EF07">
        <w:rPr>
          <w:rFonts w:ascii="Times New Roman" w:hAnsi="Times New Roman" w:cs="Times New Roman"/>
        </w:rPr>
        <w:t xml:space="preserve">This </w:t>
      </w:r>
      <w:r w:rsidR="00C70E3D">
        <w:rPr>
          <w:rFonts w:ascii="Times New Roman" w:hAnsi="Times New Roman" w:cs="Times New Roman"/>
        </w:rPr>
        <w:t>may</w:t>
      </w:r>
      <w:r w:rsidR="0CCDAEEB" w:rsidRPr="60E8EF07">
        <w:rPr>
          <w:rFonts w:ascii="Times New Roman" w:hAnsi="Times New Roman" w:cs="Times New Roman"/>
        </w:rPr>
        <w:t xml:space="preserve"> explain </w:t>
      </w:r>
      <w:r w:rsidR="00550D74">
        <w:rPr>
          <w:rFonts w:ascii="Times New Roman" w:hAnsi="Times New Roman" w:cs="Times New Roman"/>
        </w:rPr>
        <w:t xml:space="preserve">the </w:t>
      </w:r>
      <w:r w:rsidR="0014608A">
        <w:rPr>
          <w:rFonts w:ascii="Times New Roman" w:hAnsi="Times New Roman" w:cs="Times New Roman"/>
        </w:rPr>
        <w:t xml:space="preserve">mixed </w:t>
      </w:r>
      <w:r w:rsidR="00550D74">
        <w:rPr>
          <w:rFonts w:ascii="Times New Roman" w:hAnsi="Times New Roman" w:cs="Times New Roman"/>
        </w:rPr>
        <w:t>results when comparing</w:t>
      </w:r>
      <w:r w:rsidR="0CCDAEEB" w:rsidRPr="60E8EF07">
        <w:rPr>
          <w:rFonts w:ascii="Times New Roman" w:hAnsi="Times New Roman" w:cs="Times New Roman"/>
        </w:rPr>
        <w:t xml:space="preserve"> teen</w:t>
      </w:r>
      <w:r w:rsidR="005962FB" w:rsidRPr="60E8EF07">
        <w:rPr>
          <w:rFonts w:ascii="Times New Roman" w:hAnsi="Times New Roman" w:cs="Times New Roman"/>
        </w:rPr>
        <w:t>ager</w:t>
      </w:r>
      <w:r w:rsidR="0CCDAEEB" w:rsidRPr="60E8EF07">
        <w:rPr>
          <w:rFonts w:ascii="Times New Roman" w:hAnsi="Times New Roman" w:cs="Times New Roman"/>
        </w:rPr>
        <w:t>s</w:t>
      </w:r>
      <w:r w:rsidR="0014608A">
        <w:rPr>
          <w:rFonts w:ascii="Times New Roman" w:hAnsi="Times New Roman" w:cs="Times New Roman"/>
        </w:rPr>
        <w:t>’</w:t>
      </w:r>
      <w:r w:rsidR="0CCDAEEB" w:rsidRPr="60E8EF07">
        <w:rPr>
          <w:rFonts w:ascii="Times New Roman" w:hAnsi="Times New Roman" w:cs="Times New Roman"/>
        </w:rPr>
        <w:t xml:space="preserve"> </w:t>
      </w:r>
      <w:r w:rsidR="6AC2132C" w:rsidRPr="60E8EF07">
        <w:rPr>
          <w:rFonts w:ascii="Times New Roman" w:hAnsi="Times New Roman" w:cs="Times New Roman"/>
        </w:rPr>
        <w:t xml:space="preserve">fatal </w:t>
      </w:r>
      <w:r w:rsidR="0CCDAEEB" w:rsidRPr="60E8EF07">
        <w:rPr>
          <w:rFonts w:ascii="Times New Roman" w:hAnsi="Times New Roman" w:cs="Times New Roman"/>
        </w:rPr>
        <w:t>crash</w:t>
      </w:r>
      <w:r w:rsidR="0014608A">
        <w:rPr>
          <w:rFonts w:ascii="Times New Roman" w:hAnsi="Times New Roman" w:cs="Times New Roman"/>
        </w:rPr>
        <w:t xml:space="preserve"> risk</w:t>
      </w:r>
      <w:r w:rsidR="0CCDAEEB" w:rsidRPr="60E8EF07">
        <w:rPr>
          <w:rFonts w:ascii="Times New Roman" w:hAnsi="Times New Roman" w:cs="Times New Roman"/>
        </w:rPr>
        <w:t xml:space="preserve"> </w:t>
      </w:r>
      <w:r w:rsidR="0014608A">
        <w:rPr>
          <w:rFonts w:ascii="Times New Roman" w:hAnsi="Times New Roman" w:cs="Times New Roman"/>
        </w:rPr>
        <w:t>with the number of</w:t>
      </w:r>
      <w:r w:rsidR="0014608A" w:rsidRPr="60E8EF07">
        <w:rPr>
          <w:rFonts w:ascii="Times New Roman" w:hAnsi="Times New Roman" w:cs="Times New Roman"/>
        </w:rPr>
        <w:t xml:space="preserve"> </w:t>
      </w:r>
      <w:r w:rsidR="0CCDAEEB" w:rsidRPr="60E8EF07">
        <w:rPr>
          <w:rFonts w:ascii="Times New Roman" w:hAnsi="Times New Roman" w:cs="Times New Roman"/>
        </w:rPr>
        <w:t xml:space="preserve">practice </w:t>
      </w:r>
      <w:r w:rsidR="3DEED601" w:rsidRPr="60E8EF07">
        <w:rPr>
          <w:rFonts w:ascii="Times New Roman" w:hAnsi="Times New Roman" w:cs="Times New Roman"/>
        </w:rPr>
        <w:t xml:space="preserve">driving </w:t>
      </w:r>
      <w:r w:rsidR="0CCDAEEB" w:rsidRPr="60E8EF07">
        <w:rPr>
          <w:rFonts w:ascii="Times New Roman" w:hAnsi="Times New Roman" w:cs="Times New Roman"/>
        </w:rPr>
        <w:t>hours</w:t>
      </w:r>
      <w:r w:rsidR="0014608A">
        <w:rPr>
          <w:rFonts w:ascii="Times New Roman" w:hAnsi="Times New Roman" w:cs="Times New Roman"/>
        </w:rPr>
        <w:t xml:space="preserve"> they are required to complete</w:t>
      </w:r>
      <w:r w:rsidR="00695F40" w:rsidRPr="60E8EF07">
        <w:rPr>
          <w:rFonts w:ascii="Times New Roman" w:hAnsi="Times New Roman" w:cs="Times New Roman"/>
        </w:rPr>
        <w:t>.</w:t>
      </w:r>
      <w:r w:rsidR="18EA0F2E" w:rsidRPr="60E8EF07">
        <w:rPr>
          <w:rFonts w:ascii="Times New Roman" w:hAnsi="Times New Roman" w:cs="Times New Roman"/>
        </w:rPr>
        <w:fldChar w:fldCharType="begin"/>
      </w:r>
      <w:r w:rsidR="003B7CA4">
        <w:rPr>
          <w:rFonts w:ascii="Times New Roman" w:hAnsi="Times New Roman" w:cs="Times New Roman"/>
        </w:rPr>
        <w:instrText xml:space="preserve"> ADDIN ZOTERO_ITEM CSL_CITATION {"citationID":"WVIFZqLy","properties":{"formattedCitation":"\\super 13,16\\nosupersub{}","plainCitation":"13,16","noteIndex":0},"citationItems":[{"id":763,"uris":["http://zotero.org/groups/2479285/items/AMDBG6GN"],"itemData":{"id":763,"type":"article-journal","container-title":"American Journal of Preventative Medicine","DOI":"https://doi.org/10.1016/j.amepre.2013.03.005","issue":"1","page":"9-18","title":"Graduated Driver Licensing for New Drivers: Effects of Three States׳ Policies on Crash Rates Among Teenagers","volume":"45","author":[{"family":"Ehsani","given":"Johnathon P."},{"family":"Bingham","given":"C. Raymond"},{"family":"Shope","given":"Jean T."}],"issued":{"date-parts":[["2013",7,1]]}}},{"id":760,"uris":["http://zotero.org/groups/2479285/items/EQZSB5SU"],"itemData":{"id":760,"type":"article-journal","container-title":"Journal of Adolescent Health","DOI":"https://doi.org/10.1016/j.jadohealth.2014.04.010","issue":"5","page":"620-626","title":"TeenDrivingPlan Effectiveness: The Effect of Quantity and Diversity of Supervised Practice on Teens' Driving Performance","volume":"55","author":[{"family":"Mirman","given":"Jessica H."},{"family":"Albert","given":"W. Dustin"},{"family":"Curry","given":"Allison E."},{"family":"Winston","given":"Flaura K."},{"family":"Fisher Thiel","given":"Megan C."},{"family":"Durbin","given":"Dennis R."}],"issued":{"date-parts":[["2014",6,10]]}}}],"schema":"https://github.com/citation-style-language/schema/raw/master/csl-citation.json"} </w:instrText>
      </w:r>
      <w:r w:rsidR="18EA0F2E" w:rsidRPr="60E8EF07">
        <w:rPr>
          <w:rFonts w:ascii="Times New Roman" w:hAnsi="Times New Roman" w:cs="Times New Roman"/>
        </w:rPr>
        <w:fldChar w:fldCharType="separate"/>
      </w:r>
      <w:r w:rsidR="003B7CA4" w:rsidRPr="00BF6640">
        <w:rPr>
          <w:rFonts w:ascii="Times New Roman" w:hAnsi="Times New Roman" w:cs="Times New Roman"/>
          <w:vertAlign w:val="superscript"/>
        </w:rPr>
        <w:t>13,16</w:t>
      </w:r>
      <w:r w:rsidR="18EA0F2E" w:rsidRPr="60E8EF07">
        <w:rPr>
          <w:rFonts w:ascii="Times New Roman" w:hAnsi="Times New Roman" w:cs="Times New Roman"/>
        </w:rPr>
        <w:fldChar w:fldCharType="end"/>
      </w:r>
      <w:r w:rsidR="0CCDAEEB" w:rsidRPr="60E8EF07">
        <w:rPr>
          <w:rFonts w:ascii="Times New Roman" w:hAnsi="Times New Roman" w:cs="Times New Roman"/>
        </w:rPr>
        <w:t xml:space="preserve"> </w:t>
      </w:r>
      <w:r w:rsidR="005C12C1">
        <w:rPr>
          <w:rFonts w:ascii="Times New Roman" w:hAnsi="Times New Roman" w:cs="Times New Roman"/>
        </w:rPr>
        <w:t xml:space="preserve">However, another explanation </w:t>
      </w:r>
      <w:r w:rsidR="00BE60C1">
        <w:rPr>
          <w:rFonts w:ascii="Times New Roman" w:hAnsi="Times New Roman" w:cs="Times New Roman"/>
        </w:rPr>
        <w:t>m</w:t>
      </w:r>
      <w:r w:rsidR="0073772D">
        <w:rPr>
          <w:rFonts w:ascii="Times New Roman" w:hAnsi="Times New Roman" w:cs="Times New Roman"/>
        </w:rPr>
        <w:t>a</w:t>
      </w:r>
      <w:r w:rsidR="00BE60C1">
        <w:rPr>
          <w:rFonts w:ascii="Times New Roman" w:hAnsi="Times New Roman" w:cs="Times New Roman"/>
        </w:rPr>
        <w:t>y be</w:t>
      </w:r>
      <w:r w:rsidR="0073772D">
        <w:rPr>
          <w:rFonts w:ascii="Times New Roman" w:hAnsi="Times New Roman" w:cs="Times New Roman"/>
        </w:rPr>
        <w:t xml:space="preserve"> </w:t>
      </w:r>
      <w:r w:rsidR="0014608A">
        <w:rPr>
          <w:rFonts w:ascii="Times New Roman" w:hAnsi="Times New Roman" w:cs="Times New Roman"/>
        </w:rPr>
        <w:t xml:space="preserve">that </w:t>
      </w:r>
      <w:r w:rsidR="00ED6AEA" w:rsidRPr="60E8EF07">
        <w:rPr>
          <w:rFonts w:ascii="Times New Roman" w:hAnsi="Times New Roman" w:cs="Times New Roman"/>
        </w:rPr>
        <w:t xml:space="preserve">these practice driving sessions are of </w:t>
      </w:r>
      <w:r w:rsidR="142C76EA" w:rsidRPr="60E8EF07">
        <w:rPr>
          <w:rFonts w:ascii="Times New Roman" w:hAnsi="Times New Roman" w:cs="Times New Roman"/>
        </w:rPr>
        <w:t xml:space="preserve">poor </w:t>
      </w:r>
      <w:r w:rsidR="00ED6AEA" w:rsidRPr="60E8EF07">
        <w:rPr>
          <w:rFonts w:ascii="Times New Roman" w:hAnsi="Times New Roman" w:cs="Times New Roman"/>
        </w:rPr>
        <w:t>quality</w:t>
      </w:r>
      <w:r w:rsidR="63EE39F3" w:rsidRPr="60E8EF07">
        <w:rPr>
          <w:rFonts w:ascii="Times New Roman" w:hAnsi="Times New Roman" w:cs="Times New Roman"/>
        </w:rPr>
        <w:t xml:space="preserve"> and without much variation,</w:t>
      </w:r>
      <w:r w:rsidR="00ED6AEA" w:rsidRPr="60E8EF07">
        <w:rPr>
          <w:rFonts w:ascii="Times New Roman" w:hAnsi="Times New Roman" w:cs="Times New Roman"/>
        </w:rPr>
        <w:t xml:space="preserve"> </w:t>
      </w:r>
      <w:r w:rsidR="726CEFEC" w:rsidRPr="60E8EF07">
        <w:rPr>
          <w:rFonts w:ascii="Times New Roman" w:hAnsi="Times New Roman" w:cs="Times New Roman"/>
        </w:rPr>
        <w:t>preventing teen</w:t>
      </w:r>
      <w:r w:rsidR="005962FB" w:rsidRPr="60E8EF07">
        <w:rPr>
          <w:rFonts w:ascii="Times New Roman" w:hAnsi="Times New Roman" w:cs="Times New Roman"/>
        </w:rPr>
        <w:t>ager</w:t>
      </w:r>
      <w:r w:rsidR="726CEFEC" w:rsidRPr="60E8EF07">
        <w:rPr>
          <w:rFonts w:ascii="Times New Roman" w:hAnsi="Times New Roman" w:cs="Times New Roman"/>
        </w:rPr>
        <w:t xml:space="preserve">s from gaining the </w:t>
      </w:r>
      <w:r w:rsidR="00ED6AEA" w:rsidRPr="60E8EF07">
        <w:rPr>
          <w:rFonts w:ascii="Times New Roman" w:hAnsi="Times New Roman" w:cs="Times New Roman"/>
        </w:rPr>
        <w:t>valuable</w:t>
      </w:r>
      <w:r w:rsidR="5218DCE0" w:rsidRPr="60E8EF07">
        <w:rPr>
          <w:rFonts w:ascii="Times New Roman" w:hAnsi="Times New Roman" w:cs="Times New Roman"/>
        </w:rPr>
        <w:t xml:space="preserve"> driving</w:t>
      </w:r>
      <w:r w:rsidR="00ED6AEA" w:rsidRPr="60E8EF07">
        <w:rPr>
          <w:rFonts w:ascii="Times New Roman" w:hAnsi="Times New Roman" w:cs="Times New Roman"/>
        </w:rPr>
        <w:t xml:space="preserve"> </w:t>
      </w:r>
      <w:r w:rsidR="00ED6AEA" w:rsidRPr="60E8EF07">
        <w:rPr>
          <w:rFonts w:ascii="Times New Roman" w:hAnsi="Times New Roman" w:cs="Times New Roman"/>
        </w:rPr>
        <w:lastRenderedPageBreak/>
        <w:t xml:space="preserve">experience that policymakers </w:t>
      </w:r>
      <w:r w:rsidR="51DA9F2D" w:rsidRPr="60E8EF07">
        <w:rPr>
          <w:rFonts w:ascii="Times New Roman" w:hAnsi="Times New Roman" w:cs="Times New Roman"/>
        </w:rPr>
        <w:t xml:space="preserve">and public health officials </w:t>
      </w:r>
      <w:r w:rsidR="00ED6AEA" w:rsidRPr="60E8EF07">
        <w:rPr>
          <w:rFonts w:ascii="Times New Roman" w:hAnsi="Times New Roman" w:cs="Times New Roman"/>
        </w:rPr>
        <w:t>expect</w:t>
      </w:r>
      <w:r w:rsidR="00DA6C1C">
        <w:rPr>
          <w:rFonts w:ascii="Times New Roman" w:hAnsi="Times New Roman" w:cs="Times New Roman"/>
        </w:rPr>
        <w:t xml:space="preserve">. An intervention study </w:t>
      </w:r>
      <w:r w:rsidR="00A114F1">
        <w:rPr>
          <w:rFonts w:ascii="Times New Roman" w:hAnsi="Times New Roman" w:cs="Times New Roman"/>
        </w:rPr>
        <w:t xml:space="preserve">providing </w:t>
      </w:r>
      <w:r w:rsidR="00B1368B">
        <w:rPr>
          <w:rFonts w:ascii="Times New Roman" w:hAnsi="Times New Roman" w:cs="Times New Roman"/>
        </w:rPr>
        <w:t>guidance to</w:t>
      </w:r>
      <w:r w:rsidR="00A114F1">
        <w:rPr>
          <w:rFonts w:ascii="Times New Roman" w:hAnsi="Times New Roman" w:cs="Times New Roman"/>
        </w:rPr>
        <w:t xml:space="preserve"> parents </w:t>
      </w:r>
      <w:r w:rsidR="00B1368B">
        <w:rPr>
          <w:rFonts w:ascii="Times New Roman" w:hAnsi="Times New Roman" w:cs="Times New Roman"/>
        </w:rPr>
        <w:t>who facilitate practice driving sessions</w:t>
      </w:r>
      <w:r w:rsidR="00D44470">
        <w:rPr>
          <w:rFonts w:ascii="Times New Roman" w:hAnsi="Times New Roman" w:cs="Times New Roman"/>
        </w:rPr>
        <w:fldChar w:fldCharType="begin"/>
      </w:r>
      <w:r w:rsidR="003B7CA4">
        <w:rPr>
          <w:rFonts w:ascii="Times New Roman" w:hAnsi="Times New Roman" w:cs="Times New Roman"/>
        </w:rPr>
        <w:instrText xml:space="preserve"> ADDIN ZOTERO_ITEM CSL_CITATION {"citationID":"31MXmHBJ","properties":{"formattedCitation":"\\super 16\\nosupersub{}","plainCitation":"16","noteIndex":0},"citationItems":[{"id":760,"uris":["http://zotero.org/groups/2479285/items/EQZSB5SU"],"itemData":{"id":760,"type":"article-journal","container-title":"Journal of Adolescent Health","DOI":"https://doi.org/10.1016/j.jadohealth.2014.04.010","issue":"5","page":"620-626","title":"TeenDrivingPlan Effectiveness: The Effect of Quantity and Diversity of Supervised Practice on Teens' Driving Performance","volume":"55","author":[{"family":"Mirman","given":"Jessica H."},{"family":"Albert","given":"W. Dustin"},{"family":"Curry","given":"Allison E."},{"family":"Winston","given":"Flaura K."},{"family":"Fisher Thiel","given":"Megan C."},{"family":"Durbin","given":"Dennis R."}],"issued":{"date-parts":[["2014",6,10]]}}}],"schema":"https://github.com/citation-style-language/schema/raw/master/csl-citation.json"} </w:instrText>
      </w:r>
      <w:r w:rsidR="00D44470">
        <w:rPr>
          <w:rFonts w:ascii="Times New Roman" w:hAnsi="Times New Roman" w:cs="Times New Roman"/>
        </w:rPr>
        <w:fldChar w:fldCharType="separate"/>
      </w:r>
      <w:r w:rsidR="003B7CA4" w:rsidRPr="00BF6640">
        <w:rPr>
          <w:rFonts w:ascii="Times New Roman" w:hAnsi="Times New Roman" w:cs="Times New Roman"/>
          <w:vertAlign w:val="superscript"/>
        </w:rPr>
        <w:t>16</w:t>
      </w:r>
      <w:r w:rsidR="00D44470">
        <w:rPr>
          <w:rFonts w:ascii="Times New Roman" w:hAnsi="Times New Roman" w:cs="Times New Roman"/>
        </w:rPr>
        <w:fldChar w:fldCharType="end"/>
      </w:r>
      <w:r w:rsidR="00C1336C">
        <w:rPr>
          <w:rFonts w:ascii="Times New Roman" w:hAnsi="Times New Roman" w:cs="Times New Roman"/>
        </w:rPr>
        <w:t xml:space="preserve"> </w:t>
      </w:r>
      <w:r w:rsidR="00B1368B">
        <w:rPr>
          <w:rFonts w:ascii="Times New Roman" w:hAnsi="Times New Roman" w:cs="Times New Roman"/>
        </w:rPr>
        <w:t>helped transform</w:t>
      </w:r>
      <w:r w:rsidR="00C1336C">
        <w:rPr>
          <w:rFonts w:ascii="Times New Roman" w:hAnsi="Times New Roman" w:cs="Times New Roman"/>
        </w:rPr>
        <w:t xml:space="preserve"> the</w:t>
      </w:r>
      <w:r w:rsidR="00B1368B">
        <w:rPr>
          <w:rFonts w:ascii="Times New Roman" w:hAnsi="Times New Roman" w:cs="Times New Roman"/>
        </w:rPr>
        <w:t>se</w:t>
      </w:r>
      <w:r w:rsidR="00C1336C">
        <w:rPr>
          <w:rFonts w:ascii="Times New Roman" w:hAnsi="Times New Roman" w:cs="Times New Roman"/>
        </w:rPr>
        <w:t xml:space="preserve"> required practice </w:t>
      </w:r>
      <w:r w:rsidR="00B1368B">
        <w:rPr>
          <w:rFonts w:ascii="Times New Roman" w:hAnsi="Times New Roman" w:cs="Times New Roman"/>
        </w:rPr>
        <w:t>sessions</w:t>
      </w:r>
      <w:r w:rsidR="00C1336C">
        <w:rPr>
          <w:rFonts w:ascii="Times New Roman" w:hAnsi="Times New Roman" w:cs="Times New Roman"/>
        </w:rPr>
        <w:t xml:space="preserve"> </w:t>
      </w:r>
      <w:r w:rsidR="00B1368B">
        <w:rPr>
          <w:rFonts w:ascii="Times New Roman" w:hAnsi="Times New Roman" w:cs="Times New Roman"/>
        </w:rPr>
        <w:t>in</w:t>
      </w:r>
      <w:r w:rsidR="00C1336C">
        <w:rPr>
          <w:rFonts w:ascii="Times New Roman" w:hAnsi="Times New Roman" w:cs="Times New Roman"/>
        </w:rPr>
        <w:t xml:space="preserve">to a </w:t>
      </w:r>
      <w:r w:rsidR="002C2265">
        <w:rPr>
          <w:rFonts w:ascii="Times New Roman" w:hAnsi="Times New Roman" w:cs="Times New Roman"/>
        </w:rPr>
        <w:t>time of skill</w:t>
      </w:r>
      <w:r w:rsidR="00B1368B">
        <w:rPr>
          <w:rFonts w:ascii="Times New Roman" w:hAnsi="Times New Roman" w:cs="Times New Roman"/>
        </w:rPr>
        <w:t xml:space="preserve"> learning and training</w:t>
      </w:r>
      <w:r w:rsidR="002C2265">
        <w:rPr>
          <w:rFonts w:ascii="Times New Roman" w:hAnsi="Times New Roman" w:cs="Times New Roman"/>
        </w:rPr>
        <w:t xml:space="preserve"> rather than a bureaucratic </w:t>
      </w:r>
      <w:r w:rsidR="00B1368B">
        <w:rPr>
          <w:rFonts w:ascii="Times New Roman" w:hAnsi="Times New Roman" w:cs="Times New Roman"/>
        </w:rPr>
        <w:t>requirement</w:t>
      </w:r>
      <w:r w:rsidR="002C2265">
        <w:rPr>
          <w:rFonts w:ascii="Times New Roman" w:hAnsi="Times New Roman" w:cs="Times New Roman"/>
        </w:rPr>
        <w:t xml:space="preserve"> to be met before licensure.</w:t>
      </w:r>
      <w:r w:rsidR="001A5246">
        <w:rPr>
          <w:rFonts w:ascii="Times New Roman" w:hAnsi="Times New Roman" w:cs="Times New Roman"/>
        </w:rPr>
        <w:t xml:space="preserve"> Teenagers and parents in our study expressed </w:t>
      </w:r>
      <w:r w:rsidR="00135291">
        <w:rPr>
          <w:rFonts w:ascii="Times New Roman" w:hAnsi="Times New Roman" w:cs="Times New Roman"/>
        </w:rPr>
        <w:t xml:space="preserve">the belief that filling out the logbook was the teenager’s responsibility, </w:t>
      </w:r>
      <w:r w:rsidR="00B1368B">
        <w:rPr>
          <w:rFonts w:ascii="Times New Roman" w:hAnsi="Times New Roman" w:cs="Times New Roman"/>
        </w:rPr>
        <w:t>framing the</w:t>
      </w:r>
      <w:r w:rsidR="00135291">
        <w:rPr>
          <w:rFonts w:ascii="Times New Roman" w:hAnsi="Times New Roman" w:cs="Times New Roman"/>
        </w:rPr>
        <w:t xml:space="preserve"> required practice </w:t>
      </w:r>
      <w:r w:rsidR="00B1368B">
        <w:rPr>
          <w:rFonts w:ascii="Times New Roman" w:hAnsi="Times New Roman" w:cs="Times New Roman"/>
        </w:rPr>
        <w:t xml:space="preserve">driving </w:t>
      </w:r>
      <w:r w:rsidR="00135291">
        <w:rPr>
          <w:rFonts w:ascii="Times New Roman" w:hAnsi="Times New Roman" w:cs="Times New Roman"/>
        </w:rPr>
        <w:t>hours</w:t>
      </w:r>
      <w:r w:rsidR="00EF0CF5">
        <w:rPr>
          <w:rFonts w:ascii="Times New Roman" w:hAnsi="Times New Roman" w:cs="Times New Roman"/>
        </w:rPr>
        <w:t xml:space="preserve"> </w:t>
      </w:r>
      <w:proofErr w:type="gramStart"/>
      <w:r w:rsidR="00EF0CF5">
        <w:rPr>
          <w:rFonts w:ascii="Times New Roman" w:hAnsi="Times New Roman" w:cs="Times New Roman"/>
        </w:rPr>
        <w:t>as a</w:t>
      </w:r>
      <w:r w:rsidR="00FF0007">
        <w:rPr>
          <w:rFonts w:ascii="Times New Roman" w:hAnsi="Times New Roman" w:cs="Times New Roman"/>
        </w:rPr>
        <w:t xml:space="preserve"> </w:t>
      </w:r>
      <w:r w:rsidR="00B1368B">
        <w:rPr>
          <w:rFonts w:ascii="Times New Roman" w:hAnsi="Times New Roman" w:cs="Times New Roman"/>
        </w:rPr>
        <w:t>way to</w:t>
      </w:r>
      <w:proofErr w:type="gramEnd"/>
      <w:r w:rsidR="00B1368B">
        <w:rPr>
          <w:rFonts w:ascii="Times New Roman" w:hAnsi="Times New Roman" w:cs="Times New Roman"/>
        </w:rPr>
        <w:t xml:space="preserve"> measure</w:t>
      </w:r>
      <w:r w:rsidR="00FF0007">
        <w:rPr>
          <w:rFonts w:ascii="Times New Roman" w:hAnsi="Times New Roman" w:cs="Times New Roman"/>
        </w:rPr>
        <w:t xml:space="preserve"> </w:t>
      </w:r>
      <w:r w:rsidR="00B1368B">
        <w:rPr>
          <w:rFonts w:ascii="Times New Roman" w:hAnsi="Times New Roman" w:cs="Times New Roman"/>
        </w:rPr>
        <w:t>the</w:t>
      </w:r>
      <w:r w:rsidR="00FF0007">
        <w:rPr>
          <w:rFonts w:ascii="Times New Roman" w:hAnsi="Times New Roman" w:cs="Times New Roman"/>
        </w:rPr>
        <w:t xml:space="preserve"> responsibility and character</w:t>
      </w:r>
      <w:r w:rsidR="00943C3F">
        <w:rPr>
          <w:rFonts w:ascii="Times New Roman" w:hAnsi="Times New Roman" w:cs="Times New Roman"/>
        </w:rPr>
        <w:t xml:space="preserve"> of teenager</w:t>
      </w:r>
      <w:r w:rsidR="00B1368B">
        <w:rPr>
          <w:rFonts w:ascii="Times New Roman" w:hAnsi="Times New Roman" w:cs="Times New Roman"/>
        </w:rPr>
        <w:t>s</w:t>
      </w:r>
      <w:r w:rsidR="00943C3F">
        <w:rPr>
          <w:rFonts w:ascii="Times New Roman" w:hAnsi="Times New Roman" w:cs="Times New Roman"/>
        </w:rPr>
        <w:t xml:space="preserve"> rather than </w:t>
      </w:r>
      <w:r w:rsidR="00021A99">
        <w:rPr>
          <w:rFonts w:ascii="Times New Roman" w:hAnsi="Times New Roman" w:cs="Times New Roman"/>
        </w:rPr>
        <w:t>a time to be developing and learning complex driving skills and maneuver</w:t>
      </w:r>
      <w:r w:rsidR="001668EB">
        <w:rPr>
          <w:rFonts w:ascii="Times New Roman" w:hAnsi="Times New Roman" w:cs="Times New Roman"/>
        </w:rPr>
        <w:t xml:space="preserve">s. </w:t>
      </w:r>
      <w:r w:rsidR="00133AE2">
        <w:rPr>
          <w:rFonts w:ascii="Times New Roman" w:hAnsi="Times New Roman" w:cs="Times New Roman"/>
        </w:rPr>
        <w:t xml:space="preserve">This focus on general concepts rather than specific skills has been reported in previous qualitative studies of parental </w:t>
      </w:r>
      <w:r w:rsidR="00B35809">
        <w:rPr>
          <w:rFonts w:ascii="Times New Roman" w:hAnsi="Times New Roman" w:cs="Times New Roman"/>
        </w:rPr>
        <w:t>perceptions o</w:t>
      </w:r>
      <w:r w:rsidR="00EA1159">
        <w:rPr>
          <w:rFonts w:ascii="Times New Roman" w:hAnsi="Times New Roman" w:cs="Times New Roman"/>
        </w:rPr>
        <w:t>f</w:t>
      </w:r>
      <w:r w:rsidR="00B35809">
        <w:rPr>
          <w:rFonts w:ascii="Times New Roman" w:hAnsi="Times New Roman" w:cs="Times New Roman"/>
        </w:rPr>
        <w:t xml:space="preserve"> the learning to drive process.</w:t>
      </w:r>
      <w:r w:rsidR="00B35809">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{"citationID":"XpksXgiw","properties":{"formattedCitation":"\\super 19\\nosupersub{}","plainCitation":"19","noteIndex":0},"citationItems":[{"id":1372,"uris":["http://zotero.org/groups/2479285/items/AT6NF6MU"],"itemData":{"id":1372,"type":"article-journal","abstract":"Motor vehicle crashes are the leading cause of death for adolescents in most developed countries. In some countries including the United States, parents play a critical role in teaching adolescents to drive; however, little is known about what parents believe to be necessary in developing safe, skilled drivers, including the kind of instruction and experiences needed. The aim of this study was to address this gap in the research by describing what parents know and believe about the learning-to-drive process using semistructured interviews and surveys. U.S. parents were asked to identify and describe important skills and concepts, learning methodologies, common problems, and evaluation metrics for novice drivers. An emic account of the learning-to-drive period was generated to inform future interventions to support families and to generate hypotheses for future research.","container-title":"Journal of Adolescent Research","DOI":"10.1177/0743558411409934","ISSN":"0743-5584","issue":"3","language":"en","note":"publisher: SAGE Publications Inc","page":"401-424","source":"SAGE Journals","title":"From Passengers to Drivers: Parent Perceptions About How Adolescents Learn to Drive","title-short":"From Passengers to Drivers","volume":"27","author":[{"family":"Mirman","given":"Jessica H."},{"family":"Kay","given":"Joseph"}],"issued":{"date-parts":[["2012",5,1]]}}}],"schema":"https://github.com/citation-style-language/schema/raw/master/csl-citation.json"} </w:instrText>
      </w:r>
      <w:r w:rsidR="00B35809">
        <w:rPr>
          <w:rFonts w:ascii="Times New Roman" w:hAnsi="Times New Roman" w:cs="Times New Roman"/>
        </w:rPr>
        <w:fldChar w:fldCharType="separate"/>
      </w:r>
      <w:r w:rsidR="008F0118" w:rsidRPr="008F0118">
        <w:rPr>
          <w:rFonts w:ascii="Times New Roman" w:hAnsi="Times New Roman" w:cs="Times New Roman"/>
          <w:vertAlign w:val="superscript"/>
        </w:rPr>
        <w:t>19</w:t>
      </w:r>
      <w:r w:rsidR="00B35809">
        <w:rPr>
          <w:rFonts w:ascii="Times New Roman" w:hAnsi="Times New Roman" w:cs="Times New Roman"/>
        </w:rPr>
        <w:fldChar w:fldCharType="end"/>
      </w:r>
      <w:r w:rsidR="0014608A" w:rsidRPr="0014608A">
        <w:rPr>
          <w:rFonts w:ascii="Times New Roman" w:hAnsi="Times New Roman" w:cs="Times New Roman"/>
        </w:rPr>
        <w:t xml:space="preserve"> </w:t>
      </w:r>
    </w:p>
    <w:p w14:paraId="3A8C02BD" w14:textId="2F125416" w:rsidR="007B0EA2" w:rsidRDefault="003B3AC4" w:rsidP="00E86DEB">
      <w:pPr>
        <w:ind w:firstLine="720"/>
        <w:contextualSpacing/>
        <w:rPr>
          <w:rFonts w:ascii="Times New Roman" w:hAnsi="Times New Roman" w:cs="Times New Roman"/>
        </w:rPr>
      </w:pPr>
      <w:r>
        <w:rPr>
          <w:rFonts w:ascii="Times New Roman" w:hAnsi="Times New Roman" w:cs="Times New Roman"/>
        </w:rPr>
        <w:t xml:space="preserve">While overall GDL policies have </w:t>
      </w:r>
      <w:r w:rsidR="00C352AA">
        <w:rPr>
          <w:rFonts w:ascii="Times New Roman" w:hAnsi="Times New Roman" w:cs="Times New Roman"/>
        </w:rPr>
        <w:t>reduced the crash risk</w:t>
      </w:r>
      <w:r w:rsidR="005B66B3">
        <w:rPr>
          <w:rFonts w:ascii="Times New Roman" w:hAnsi="Times New Roman" w:cs="Times New Roman"/>
        </w:rPr>
        <w:t xml:space="preserve"> of novice drivers</w:t>
      </w:r>
      <w:r w:rsidR="00C22848">
        <w:rPr>
          <w:rFonts w:ascii="Times New Roman" w:hAnsi="Times New Roman" w:cs="Times New Roman"/>
        </w:rPr>
        <w:t xml:space="preserve"> and are highly supported by parents of young drivers</w:t>
      </w:r>
      <w:r w:rsidR="00D20474">
        <w:rPr>
          <w:rFonts w:ascii="Times New Roman" w:hAnsi="Times New Roman" w:cs="Times New Roman"/>
        </w:rPr>
        <w:t>,</w:t>
      </w:r>
      <w:r w:rsidR="00360F02">
        <w:rPr>
          <w:rFonts w:ascii="Times New Roman" w:hAnsi="Times New Roman" w:cs="Times New Roman"/>
        </w:rPr>
        <w:fldChar w:fldCharType="begin"/>
      </w:r>
      <w:r w:rsidR="00360F02">
        <w:rPr>
          <w:rFonts w:ascii="Times New Roman" w:hAnsi="Times New Roman" w:cs="Times New Roman"/>
        </w:rPr>
        <w:instrText xml:space="preserve"> ADDIN ZOTERO_ITEM CSL_CITATION {"citationID":"I2Fcp1Wf","properties":{"formattedCitation":"\\super 5,6\\nosupersub{}","plainCitation":"5,6","noteIndex":0},"citationItems":[{"id":1364,"uris":["http://zotero.org/groups/2479285/items/6FBKHW7U"],"itemData":{"id":1364,"type":"article-journal","abstract":"Objective: During the past two decades, many changes in licensing policies have been made in U.S. states, and more are being discussed. The views of parents of teenagers can inform debates about what licensing provisions should be considered and how well they will be received. The objective was to obtain the views of a nationally representative sample of parents of teenagers on a wide range of licensing practices. Methods: Parents were interviewed via the internet in early 2010. Participants were 1226 parents of 15- to 18-year-olds drawn from a nationally representative panel of U.S. households recruited using probability-based sampling. The panel included cell phone–only households, and Internet access was provided to those without it. Weighting procedures were applied to ensure that participants reflect the national population. Results: Parents generally favored licensing policies that are as strong as or stronger than exist in any U.S. jurisdiction, including higher permit and licensing ages, long learner periods with high practice hour requirements, plus strong and long-lasting night and passenger restrictions. The majority of parents approved of tougher driving tests, including a test to graduate to full license status (75%), enhanced penalties for traffic violations (94%) and violations of graduated licensing restrictions (78%), cell phone and texting bans (96–98%), and, to a somewhat lesser extent, license status identifiers (decals) on vehicles (65%) and the application of graduated licensing rules to novice drivers 18 and older (61%). Parents in the Northeast were significantly more supportive of older learner's permit and restricted driving ages than parents in other regions, and parents in the West were more supportive of strong passenger restrictions. Conclusions: Results suggest that many parents will support comprehensive licensing policies. Many of these policies are known to reduce teenage crash involvement. For others, research evidence of their effects is lacking and needs to be established.","container-title":"Traffic Injury Prevention","DOI":"10.1080/15389588.2010.515631","ISSN":"1538-9588","issue":"1","note":"publisher: Taylor &amp; Francis\n_eprint: https://www.tandfonline.com/doi/pdf/10.1080/15389588.2010.515631\nPMID: 21259167","page":"1-8","source":"Taylor and Francis+NEJM","title":"Views of Parents of Teenagers About Licensing Policies: A National Survey","title-short":"Views of Parents of Teenagers About Licensing Policies","volume":"12","author":[{"family":"Williams","given":"Allan F."},{"family":"Braitman","given":"Keli A."},{"family":"McCartt","given":"Anne T."}],"issued":{"date-parts":[["2011",1,25]]}}},{"id":1360,"uris":["http://zotero.org/groups/2479285/items/DC9VDZA4"],"itemData":{"id":1360,"type":"article-journal","abstract":"The evolution of graduated licensing systems in the past 25years has resulted in dramatic growth in research on this topic. The most recent summary reports have covered the period up to 2007. In the present article more recent and ongoing research is categorized, summarized, and discussed.","container-title":"Journal of Safety Research","DOI":"10.1016/j.jsr.2010.03.002","ISSN":"0022-4375","issue":"2","journalAbbreviation":"Journal of Safety Research","language":"en","page":"77-84","source":"ScienceDirect","title":"Graduated Driver Licensing Research, 2007–Present: A Review and Commentary","title-short":"Graduated Driver Licensing Research, 2007–Present","volume":"41","author":[{"family":"Williams","given":"Allan F."},{"family":"Shults","given":"Ruth A."}],"issued":{"date-parts":[["2010",4,1]]}}}],"schema":"https://github.com/citation-style-language/schema/raw/master/csl-citation.json"} </w:instrText>
      </w:r>
      <w:r w:rsidR="00360F02">
        <w:rPr>
          <w:rFonts w:ascii="Times New Roman" w:hAnsi="Times New Roman" w:cs="Times New Roman"/>
        </w:rPr>
        <w:fldChar w:fldCharType="separate"/>
      </w:r>
      <w:r w:rsidR="00360F02" w:rsidRPr="00360F02">
        <w:rPr>
          <w:rFonts w:ascii="Times New Roman" w:hAnsi="Times New Roman" w:cs="Times New Roman"/>
          <w:vertAlign w:val="superscript"/>
        </w:rPr>
        <w:t>5,6</w:t>
      </w:r>
      <w:r w:rsidR="00360F02">
        <w:rPr>
          <w:rFonts w:ascii="Times New Roman" w:hAnsi="Times New Roman" w:cs="Times New Roman"/>
        </w:rPr>
        <w:fldChar w:fldCharType="end"/>
      </w:r>
      <w:r w:rsidR="00ED6AEA" w:rsidRPr="60E8EF07">
        <w:rPr>
          <w:rFonts w:ascii="Times New Roman" w:hAnsi="Times New Roman" w:cs="Times New Roman"/>
        </w:rPr>
        <w:t xml:space="preserve"> </w:t>
      </w:r>
      <w:r w:rsidR="00C22848">
        <w:rPr>
          <w:rFonts w:ascii="Times New Roman" w:hAnsi="Times New Roman" w:cs="Times New Roman"/>
        </w:rPr>
        <w:t xml:space="preserve">the quality and diversity of supervised practice driving </w:t>
      </w:r>
      <w:r w:rsidR="00C73885">
        <w:rPr>
          <w:rFonts w:ascii="Times New Roman" w:hAnsi="Times New Roman" w:cs="Times New Roman"/>
        </w:rPr>
        <w:t>hours is an area in need of further investigation.</w:t>
      </w:r>
      <w:r w:rsidR="00C22848">
        <w:rPr>
          <w:rFonts w:ascii="Times New Roman" w:hAnsi="Times New Roman" w:cs="Times New Roman"/>
        </w:rPr>
        <w:t xml:space="preserve"> </w:t>
      </w:r>
      <w:r w:rsidR="00504242">
        <w:rPr>
          <w:rFonts w:ascii="Times New Roman" w:hAnsi="Times New Roman" w:cs="Times New Roman"/>
        </w:rPr>
        <w:t>Encouragingly, recent research efforts have focused on improving the quality and quantity of practice driving using a smartphone application to monitor driving behavior.</w:t>
      </w:r>
      <w:r w:rsidR="00504242">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{"citationID":"e77yK4fv","properties":{"formattedCitation":"\\super 55,56\\nosupersub{}","plainCitation":"55,56","noteIndex":0},"citationItems":[{"id":111,"uris":["http://zotero.org/groups/2385739/items/DDVAATPY"],"itemData":{"id":111,"type":"article-journal","container-title":"Injury prevention","ISSN":"1353-8047","journalAbbreviation":"Injury prevention","note":"publisher: BMJ Publishing Group Ltd","title":"Evaluating a smartphone application to increase the quantity and improve the quality of supervised practice driving","author":[{"family":"Ehsani","given":"Johnathon P"},{"family":"Weast","given":"Rebecca"},{"family":"Chirles","given":"Theresa"},{"family":"Hellinger","given":"Andrew"},{"family":"Shields","given":"Wendy"},{"family":"Yenokyan","given":"Gayane"},{"family":"Igusa","given":"Takeru"}],"issued":{"date-parts":[["2021"]]}}},{"id":1377,"uris":["http://zotero.org/groups/2479285/items/4ZWC67IM"],"itemData":{"id":1377,"type":"article-journal","abstract":"Naturalistic driving studies (NDS) are increasingly being used to investigate driver on-road behavior. In parallel, smartphones are gaining interest as data acquisition systems (DAS) in NDS instead of costly in-vehicle DAS. However, smartphone and in-vehicle DAS differ across several attributes and no current document outlines the implications of using smartphones as DAS in NDS. In this document, we present a comparative review of the advantages and disadvantages of using smartphone and in-vehicle DAS in NDS and discuss their implications. In addition, we present a brief account on prospective technological developments that might have further implications for using smartphones for studying and advancing road safety. Researchers and practitioners can use this review as a general guide to decide which DAS (smartphone or in-vehicle) to use in their NDS. For example, smartphones would be a cost-effective alternative for studying driving style (e.g., braking and speeding), but an inferior alternative to in-vehicle DAS for reconstructing crashes or near crashes and for studying short-term relationships between events (e.g., smartphone usage and hard braking). Researchers and practitioners can also use this review as an aid for the design of NDS with smartphones. For example, we show that it would be advisable to use beacons to know if participants were driving their vehicle or riding the bus, and that data completeness and accuracy would depend on battery charge and using a cradle. Prospective technologies might mitigate the shortcomings that we have outlined and might even dim the distinction between the different types of DAS.","container-title":"Safety Science","DOI":"10.1016/j.ssci.2020.104917","ISSN":"0925-7535","journalAbbreviation":"Safety Science","language":"en","page":"104917","source":"ScienceDirect","title":"Smartphones vs. in-vehicle data acquisition systems as tools for naturalistic driving studies: A comparative review","title-short":"Smartphones vs. in-vehicle data acquisition systems as tools for naturalistic driving studies","volume":"131","author":[{"family":"Grimberg","given":"Einat"},{"family":"Botzer","given":"Assaf"},{"family":"Musicant","given":"Oren"}],"issued":{"date-parts":[["2020",11,1]]}}}],"schema":"https://github.com/citation-style-language/schema/raw/master/csl-citation.json"} </w:instrText>
      </w:r>
      <w:r w:rsidR="00504242">
        <w:rPr>
          <w:rFonts w:ascii="Times New Roman" w:hAnsi="Times New Roman" w:cs="Times New Roman"/>
        </w:rPr>
        <w:fldChar w:fldCharType="separate"/>
      </w:r>
      <w:r w:rsidR="008F0118" w:rsidRPr="008F0118">
        <w:rPr>
          <w:rFonts w:ascii="Times New Roman" w:hAnsi="Times New Roman" w:cs="Times New Roman"/>
          <w:vertAlign w:val="superscript"/>
        </w:rPr>
        <w:t>55,56</w:t>
      </w:r>
      <w:r w:rsidR="00504242">
        <w:rPr>
          <w:rFonts w:ascii="Times New Roman" w:hAnsi="Times New Roman" w:cs="Times New Roman"/>
        </w:rPr>
        <w:fldChar w:fldCharType="end"/>
      </w:r>
      <w:r w:rsidR="00504242">
        <w:rPr>
          <w:rFonts w:ascii="Times New Roman" w:hAnsi="Times New Roman" w:cs="Times New Roman"/>
        </w:rPr>
        <w:t xml:space="preserve"> </w:t>
      </w:r>
      <w:r w:rsidR="008E1039">
        <w:rPr>
          <w:rFonts w:ascii="Times New Roman" w:hAnsi="Times New Roman" w:cs="Times New Roman"/>
        </w:rPr>
        <w:t>In</w:t>
      </w:r>
      <w:r w:rsidR="00D20474">
        <w:rPr>
          <w:rFonts w:ascii="Times New Roman" w:hAnsi="Times New Roman" w:cs="Times New Roman"/>
        </w:rPr>
        <w:t>-</w:t>
      </w:r>
      <w:r w:rsidR="008E1039">
        <w:rPr>
          <w:rFonts w:ascii="Times New Roman" w:hAnsi="Times New Roman" w:cs="Times New Roman"/>
        </w:rPr>
        <w:t xml:space="preserve">vehicle data </w:t>
      </w:r>
      <w:r w:rsidR="00C704FC">
        <w:rPr>
          <w:rFonts w:ascii="Times New Roman" w:hAnsi="Times New Roman" w:cs="Times New Roman"/>
        </w:rPr>
        <w:t>acquisition systems are useful for understanding the particulars of supervised practice driving</w:t>
      </w:r>
      <w:r w:rsidR="00CC3FDE">
        <w:rPr>
          <w:rFonts w:ascii="Times New Roman" w:hAnsi="Times New Roman" w:cs="Times New Roman"/>
        </w:rPr>
        <w:t>,</w:t>
      </w:r>
      <w:r w:rsidR="002C385B">
        <w:rPr>
          <w:rFonts w:ascii="Times New Roman" w:hAnsi="Times New Roman" w:cs="Times New Roman"/>
        </w:rPr>
        <w:fldChar w:fldCharType="begin"/>
      </w:r>
      <w:r w:rsidR="002C385B">
        <w:rPr>
          <w:rFonts w:ascii="Times New Roman" w:hAnsi="Times New Roman" w:cs="Times New Roman"/>
        </w:rPr>
        <w:instrText xml:space="preserve"> ADDIN ZOTERO_ITEM CSL_CITATION {"citationID":"mS80Vbxz","properties":{"formattedCitation":"\\super 57,58\\nosupersub{}","plainCitation":"57,58","noteIndex":0},"citationItems":[{"id":1385,"uris":["http://zotero.org/groups/2479285/items/8MCXVPDW"],"itemData":{"id":1385,"type":"report","abstract":"The \"100-Car Naturalistic Driving Study\" is a three-phased effort designed to accomplish three objectives: Phase I, Conduct Test Planning Activities; Phase II, Conduct a Field Test; and Phase III, Prepare for Large-Scale Field Data Collection Effort. This report documents the efforts of Phase II. Project sponsors are the National Highway Traffic Safety Administration and the Virginia Department of Transportation. The 100-Car Naturalistic Driving Study is the first instrumented-vehicle study undertaken with the primary purpose of collecting large-scale, naturalistic driving data. Drivers were given no special instructions, no experimenter was present, and the data collection instrumentation was unobtrusive. In addition, 78 of 100 vehicles were privately owned. The resulting database contains many extreme cases of driving behavior and performance, including severe drowsiness, impairment, judgment error, risk taking, willingness to engage in secondary tasks, aggressive driving, and traffic violations. The data set includes approximately 2,000,000 vehicle miles, almost 43,000 hours of data, 241 primary and secondary drivers, 12 to 14 months of data collection for each vehicle, and data from a highly capable instrumentation system including 5 channels of video and many vehicle state and kinematic sensors. From the data, an \"event\" database was created, similar in classification structure to an epidemiological crash database, but with video and electronic driver and vehicle performance data. The events are crashes, near-crashes, and other \"incidents.\" Data are classified by pre-event maneuver, precipitating factor, event type, contributing factors, associative factors, and the avoidance maneuver. Parameters such as vehicle speed, vehicle headway, time-to-collision, and driver reaction time are also recorded. The current project specified ten objectives or \"goals\" that would be addressed through the initial analysis of the event database. This report addresses the first 9 of these goals, which include analyses of rear-end events, lane change events, the role of inattention, and the relationship between levels of severity. Goal 10 is a separate report and addresses the implications for a larger-scale data collection effort.","call-number":"dot:37370","language":"English","number":"DOT-HS-810-593","source":"ROSA P","title":"The 100-Car Naturalistic Driving Study, Phase II - Results of the 100-Car Field Experiment","URL":"https://rosap.ntl.bts.gov/view/dot/37370","author":[{"family":"Dingus","given":"Thomas A."},{"family":"Klauer","given":"S. G."},{"family":"Neale","given":"Vicki L. (Vicki Lewis)"},{"family":"Petersen","given":"A."},{"family":"Lee","given":"S. E."},{"family":"Sudweeks","given":"J"},{"family":"Perez","given":"M. A."},{"family":"Hankey","given":"J."},{"family":"Ramsey","given":"D."},{"family":"Gupta","given":"S."},{"family":"Bucher","given":"C."},{"family":"Doerzaph","given":"Zachary R. (Zachary Richard)"},{"family":"Jermeland","given":"J."},{"family":"Knipling","given":"R. R. (Ronald R.)"},{"literal":"Virginia Polytechnic Institute and State University. Transportation Institute"}],"accessed":{"date-parts":[["2022",12,8]]},"issued":{"date-parts":[["2006",4,1]]}}},{"id":1387,"uris":["http://zotero.org/groups/2479285/items/UY7B3TKL"],"itemData":{"id":1387,"type":"book","ISBN":"0-309-12895-1","publisher":"Transportation Research Board","title":"Design of the in-vehicle driving behavior and crash risk study: in support of the SHRP 2 naturalistic driving study","author":[{"family":"Antin","given":"Jonathan Frank"}],"issued":{"date-parts":[["2011"]]}}}],"schema":"https://github.com/citation-style-language/schema/raw/master/csl-citation.json"} </w:instrText>
      </w:r>
      <w:r w:rsidR="002C385B">
        <w:rPr>
          <w:rFonts w:ascii="Times New Roman" w:hAnsi="Times New Roman" w:cs="Times New Roman"/>
        </w:rPr>
        <w:fldChar w:fldCharType="separate"/>
      </w:r>
      <w:r w:rsidR="002C385B" w:rsidRPr="00CC3FDE">
        <w:rPr>
          <w:rFonts w:ascii="Times New Roman" w:hAnsi="Times New Roman" w:cs="Times New Roman"/>
          <w:vertAlign w:val="superscript"/>
        </w:rPr>
        <w:t>57,58</w:t>
      </w:r>
      <w:r w:rsidR="002C385B">
        <w:rPr>
          <w:rFonts w:ascii="Times New Roman" w:hAnsi="Times New Roman" w:cs="Times New Roman"/>
        </w:rPr>
        <w:fldChar w:fldCharType="end"/>
      </w:r>
      <w:r w:rsidR="00C704FC">
        <w:rPr>
          <w:rFonts w:ascii="Times New Roman" w:hAnsi="Times New Roman" w:cs="Times New Roman"/>
        </w:rPr>
        <w:t xml:space="preserve"> </w:t>
      </w:r>
      <w:r w:rsidR="00D059B0">
        <w:rPr>
          <w:rFonts w:ascii="Times New Roman" w:hAnsi="Times New Roman" w:cs="Times New Roman"/>
        </w:rPr>
        <w:t>but the scalability and accessibility of smartphones</w:t>
      </w:r>
      <w:r w:rsidR="00560357">
        <w:rPr>
          <w:rFonts w:ascii="Times New Roman" w:hAnsi="Times New Roman" w:cs="Times New Roman"/>
        </w:rPr>
        <w:t>,</w:t>
      </w:r>
      <w:r w:rsidR="00305840">
        <w:rPr>
          <w:rFonts w:ascii="Times New Roman" w:hAnsi="Times New Roman" w:cs="Times New Roman"/>
        </w:rPr>
        <w:fldChar w:fldCharType="begin"/>
      </w:r>
      <w:r w:rsidR="00305840">
        <w:rPr>
          <w:rFonts w:ascii="Times New Roman" w:hAnsi="Times New Roman" w:cs="Times New Roman"/>
        </w:rPr>
        <w:instrText xml:space="preserve"> ADDIN ZOTERO_ITEM CSL_CITATION {"citationID":"O4efVb6r","properties":{"formattedCitation":"\\super 56\\nosupersub{}","plainCitation":"56","noteIndex":0},"citationItems":[{"id":1377,"uris":["http://zotero.org/groups/2479285/items/4ZWC67IM"],"itemData":{"id":1377,"type":"article-journal","abstract":"Naturalistic driving studies (NDS) are increasingly being used to investigate driver on-road behavior. In parallel, smartphones are gaining interest as data acquisition systems (DAS) in NDS instead of costly in-vehicle DAS. However, smartphone and in-vehicle DAS differ across several attributes and no current document outlines the implications of using smartphones as DAS in NDS. In this document, we present a comparative review of the advantages and disadvantages of using smartphone and in-vehicle DAS in NDS and discuss their implications. In addition, we present a brief account on prospective technological developments that might have further implications for using smartphones for studying and advancing road safety. Researchers and practitioners can use this review as a general guide to decide which DAS (smartphone or in-vehicle) to use in their NDS. For example, smartphones would be a cost-effective alternative for studying driving style (e.g., braking and speeding), but an inferior alternative to in-vehicle DAS for reconstructing crashes or near crashes and for studying short-term relationships between events (e.g., smartphone usage and hard braking). Researchers and practitioners can also use this review as an aid for the design of NDS with smartphones. For example, we show that it would be advisable to use beacons to know if participants were driving their vehicle or riding the bus, and that data completeness and accuracy would depend on battery charge and using a cradle. Prospective technologies might mitigate the shortcomings that we have outlined and might even dim the distinction between the different types of DAS.","container-title":"Safety Science","DOI":"10.1016/j.ssci.2020.104917","ISSN":"0925-7535","journalAbbreviation":"Safety Science","language":"en","page":"104917","source":"ScienceDirect","title":"Smartphones vs. in-vehicle data acquisition systems as tools for naturalistic driving studies: A comparative review","title-short":"Smartphones vs. in-vehicle data acquisition systems as tools for naturalistic driving studies","volume":"131","author":[{"family":"Grimberg","given":"Einat"},{"family":"Botzer","given":"Assaf"},{"family":"Musicant","given":"Oren"}],"issued":{"date-parts":[["2020",11,1]]}}}],"schema":"https://github.com/citation-style-language/schema/raw/master/csl-citation.json"} </w:instrText>
      </w:r>
      <w:r w:rsidR="00305840">
        <w:rPr>
          <w:rFonts w:ascii="Times New Roman" w:hAnsi="Times New Roman" w:cs="Times New Roman"/>
        </w:rPr>
        <w:fldChar w:fldCharType="separate"/>
      </w:r>
      <w:r w:rsidR="00305840" w:rsidRPr="00305840">
        <w:rPr>
          <w:rFonts w:ascii="Times New Roman" w:hAnsi="Times New Roman" w:cs="Times New Roman"/>
          <w:vertAlign w:val="superscript"/>
        </w:rPr>
        <w:t>56</w:t>
      </w:r>
      <w:r w:rsidR="00305840">
        <w:rPr>
          <w:rFonts w:ascii="Times New Roman" w:hAnsi="Times New Roman" w:cs="Times New Roman"/>
        </w:rPr>
        <w:fldChar w:fldCharType="end"/>
      </w:r>
      <w:r w:rsidR="00D059B0">
        <w:rPr>
          <w:rFonts w:ascii="Times New Roman" w:hAnsi="Times New Roman" w:cs="Times New Roman"/>
        </w:rPr>
        <w:t xml:space="preserve"> with built</w:t>
      </w:r>
      <w:r w:rsidR="00D20474">
        <w:rPr>
          <w:rFonts w:ascii="Times New Roman" w:hAnsi="Times New Roman" w:cs="Times New Roman"/>
        </w:rPr>
        <w:t>-</w:t>
      </w:r>
      <w:r w:rsidR="00D059B0">
        <w:rPr>
          <w:rFonts w:ascii="Times New Roman" w:hAnsi="Times New Roman" w:cs="Times New Roman"/>
        </w:rPr>
        <w:t>in</w:t>
      </w:r>
      <w:r w:rsidR="009519A7">
        <w:rPr>
          <w:rFonts w:ascii="Times New Roman" w:hAnsi="Times New Roman" w:cs="Times New Roman"/>
        </w:rPr>
        <w:t xml:space="preserve"> GPS and accelerometer </w:t>
      </w:r>
      <w:r w:rsidR="00305840">
        <w:rPr>
          <w:rFonts w:ascii="Times New Roman" w:hAnsi="Times New Roman" w:cs="Times New Roman"/>
        </w:rPr>
        <w:t>data collection</w:t>
      </w:r>
      <w:r w:rsidR="00976BB6">
        <w:rPr>
          <w:rFonts w:ascii="Times New Roman" w:hAnsi="Times New Roman" w:cs="Times New Roman"/>
        </w:rPr>
        <w:t xml:space="preserve">, would allow for tracking of driving </w:t>
      </w:r>
      <w:r w:rsidR="00BF182D">
        <w:rPr>
          <w:rFonts w:ascii="Times New Roman" w:hAnsi="Times New Roman" w:cs="Times New Roman"/>
        </w:rPr>
        <w:t xml:space="preserve">duration, distance, route, and conditions to understand the variety </w:t>
      </w:r>
      <w:r w:rsidR="6A043AFF" w:rsidRPr="60E8EF07">
        <w:rPr>
          <w:rFonts w:ascii="Times New Roman" w:hAnsi="Times New Roman" w:cs="Times New Roman"/>
        </w:rPr>
        <w:t>present</w:t>
      </w:r>
      <w:r w:rsidR="059E943F" w:rsidRPr="60E8EF07">
        <w:rPr>
          <w:rFonts w:ascii="Times New Roman" w:hAnsi="Times New Roman" w:cs="Times New Roman"/>
        </w:rPr>
        <w:t xml:space="preserve"> in </w:t>
      </w:r>
      <w:r w:rsidR="50494486" w:rsidRPr="60E8EF07">
        <w:rPr>
          <w:rFonts w:ascii="Times New Roman" w:hAnsi="Times New Roman" w:cs="Times New Roman"/>
        </w:rPr>
        <w:t xml:space="preserve">each </w:t>
      </w:r>
      <w:r w:rsidR="00D20474">
        <w:rPr>
          <w:rFonts w:ascii="Times New Roman" w:hAnsi="Times New Roman" w:cs="Times New Roman"/>
        </w:rPr>
        <w:t>teenager’s</w:t>
      </w:r>
      <w:r w:rsidR="00D20474" w:rsidRPr="60E8EF07">
        <w:rPr>
          <w:rFonts w:ascii="Times New Roman" w:hAnsi="Times New Roman" w:cs="Times New Roman"/>
        </w:rPr>
        <w:t xml:space="preserve"> </w:t>
      </w:r>
      <w:r w:rsidR="059E943F" w:rsidRPr="60E8EF07">
        <w:rPr>
          <w:rFonts w:ascii="Times New Roman" w:hAnsi="Times New Roman" w:cs="Times New Roman"/>
        </w:rPr>
        <w:t xml:space="preserve">practice driving routes. </w:t>
      </w:r>
      <w:r w:rsidR="00171EFC">
        <w:rPr>
          <w:rFonts w:ascii="Times New Roman" w:hAnsi="Times New Roman" w:cs="Times New Roman"/>
        </w:rPr>
        <w:t xml:space="preserve">The parents and teenagers in our study expressed an openness to using a smartphone application, with some concerns of distraction </w:t>
      </w:r>
      <w:r w:rsidR="0091560C">
        <w:rPr>
          <w:rFonts w:ascii="Times New Roman" w:hAnsi="Times New Roman" w:cs="Times New Roman"/>
        </w:rPr>
        <w:t xml:space="preserve">by the application </w:t>
      </w:r>
      <w:r w:rsidR="00171EFC">
        <w:rPr>
          <w:rFonts w:ascii="Times New Roman" w:hAnsi="Times New Roman" w:cs="Times New Roman"/>
        </w:rPr>
        <w:t>while driving</w:t>
      </w:r>
      <w:r w:rsidR="00DE401A">
        <w:rPr>
          <w:rFonts w:ascii="Times New Roman" w:hAnsi="Times New Roman" w:cs="Times New Roman"/>
        </w:rPr>
        <w:t xml:space="preserve">, </w:t>
      </w:r>
      <w:r w:rsidR="00536B84">
        <w:rPr>
          <w:rFonts w:ascii="Times New Roman" w:hAnsi="Times New Roman" w:cs="Times New Roman"/>
        </w:rPr>
        <w:t>and reflect previous findings</w:t>
      </w:r>
      <w:r w:rsidR="00E96281">
        <w:rPr>
          <w:rFonts w:ascii="Times New Roman" w:hAnsi="Times New Roman" w:cs="Times New Roman"/>
        </w:rPr>
        <w:t xml:space="preserve"> of a willingness to incorporate smartphone technology to improve young driver safety.</w:t>
      </w:r>
      <w:r w:rsidR="00F074AC">
        <w:rPr>
          <w:rFonts w:ascii="Times New Roman" w:hAnsi="Times New Roman" w:cs="Times New Roman"/>
        </w:rPr>
        <w:fldChar w:fldCharType="begin"/>
      </w:r>
      <w:r w:rsidR="002C385B">
        <w:rPr>
          <w:rFonts w:ascii="Times New Roman" w:hAnsi="Times New Roman" w:cs="Times New Roman"/>
        </w:rPr>
        <w:instrText xml:space="preserve"> ADDIN ZOTERO_ITEM CSL_CITATION {"citationID":"vOKbrSxg","properties":{"formattedCitation":"\\super 59\\nosupersub{}","plainCitation":"59","noteIndex":0},"citationItems":[{"id":1374,"uris":["http://zotero.org/groups/2479285/items/KZDNWQ7V"],"itemData":{"id":1374,"type":"article-journal","abstract":"Purpose\nDesigning effective driving safety interventions is imperative as traffic crashes are the leading cause of injury and death for adolescents. Using concepts from the Integrated Behavioral Model, we investigated adolescents' attitudes and intentions towards engaging in safe driving practices and using smartphone-based driving safety technology.\nMethods\nTwo-hundred and seven adolescents aged 14–18 (M = 16.1, SD = 0.8) completed a safe driving survey. A path model testing the associations between individual scores of attitudes, perceived norms, and perceived behavioral control with intentions controlling for demographic covariates was conducted.\nResults\nGreater intentions to drive safely was associated with greater perceived norms from family and peers (β = 0.75, p &lt; .001) and perceived capability (β = 0.19, p &lt; .001) to drive safely. Greater intentions to adopt a driving safety app was associated with greater perceived norms from family and peers (β = 0.29, p = .007). Females reported greater intentions to adopt a driving safety app than males (β = −0.15, p = .044).\nConclusions\nAssessing attitudes and perceptions provides further understanding of what behavioral constructs are important for the development of adolescent driver safety interventions. Experimental research targeting and modifying behavior constructs is warranted.","container-title":"Transportation Research Interdisciplinary Perspectives","DOI":"10.1016/j.trip.2020.100090","ISSN":"2590-1982","journalAbbreviation":"Transportation Research Interdisciplinary Perspectives","language":"en","page":"100090","source":"ScienceDirect","title":"Adolescents' attitudes and intentions to use a smartphone app to promote safe driving","volume":"4","author":[{"family":"Pope","given":"Caitlin N."},{"family":"Sezgin","given":"Emre"},{"family":"Lin","given":"Simon"},{"family":"Morris","given":"Nichole L."},{"family":"Zhu","given":"Motao"}],"issued":{"date-parts":[["2020",3,1]]}}}],"schema":"https://github.com/citation-style-language/schema/raw/master/csl-citation.json"} </w:instrText>
      </w:r>
      <w:r w:rsidR="00F074AC">
        <w:rPr>
          <w:rFonts w:ascii="Times New Roman" w:hAnsi="Times New Roman" w:cs="Times New Roman"/>
        </w:rPr>
        <w:fldChar w:fldCharType="separate"/>
      </w:r>
      <w:r w:rsidR="002C385B" w:rsidRPr="00CC3FDE">
        <w:rPr>
          <w:rFonts w:ascii="Times New Roman" w:hAnsi="Times New Roman" w:cs="Times New Roman"/>
          <w:vertAlign w:val="superscript"/>
        </w:rPr>
        <w:t>59</w:t>
      </w:r>
      <w:r w:rsidR="00F074AC">
        <w:rPr>
          <w:rFonts w:ascii="Times New Roman" w:hAnsi="Times New Roman" w:cs="Times New Roman"/>
        </w:rPr>
        <w:fldChar w:fldCharType="end"/>
      </w:r>
    </w:p>
    <w:p w14:paraId="63FC6841" w14:textId="6F9BBA20" w:rsidR="005E4759" w:rsidRDefault="005E4759" w:rsidP="00B01404">
      <w:pPr>
        <w:ind w:firstLine="720"/>
        <w:rPr>
          <w:rFonts w:ascii="Times New Roman" w:hAnsi="Times New Roman" w:cs="Times New Roman"/>
        </w:rPr>
      </w:pPr>
      <w:r w:rsidRPr="319F80D9">
        <w:rPr>
          <w:rFonts w:ascii="Times New Roman" w:hAnsi="Times New Roman" w:cs="Times New Roman"/>
        </w:rPr>
        <w:t>A limitation of this research is that it relies on self-reported behaviors and perceptions among a convenience sample recruited from a driving school. Participants in our study were also recruited from a limited geographic area, and therefore the findings are not generalizable to the larger U.S. population.</w:t>
      </w:r>
      <w:r w:rsidR="001B15A0">
        <w:rPr>
          <w:rFonts w:ascii="Times New Roman" w:hAnsi="Times New Roman" w:cs="Times New Roman"/>
        </w:rPr>
        <w:t xml:space="preserve"> </w:t>
      </w:r>
      <w:r w:rsidRPr="319F80D9">
        <w:rPr>
          <w:rFonts w:ascii="Times New Roman" w:hAnsi="Times New Roman" w:cs="Times New Roman"/>
        </w:rPr>
        <w:t xml:space="preserve">While qualitative research has the potential for imposed investigator bias, </w:t>
      </w:r>
      <w:r w:rsidRPr="319F80D9">
        <w:rPr>
          <w:rFonts w:ascii="Times New Roman" w:hAnsi="Times New Roman" w:cs="Times New Roman"/>
        </w:rPr>
        <w:fldChar w:fldCharType="begin"/>
      </w:r>
      <w:r w:rsidR="002C385B">
        <w:rPr>
          <w:rFonts w:ascii="Times New Roman" w:hAnsi="Times New Roman" w:cs="Times New Roman"/>
        </w:rPr>
        <w:instrText xml:space="preserve"> ADDIN ZOTERO_ITEM CSL_CITATION {"citationID":"XxNuYhnC","properties":{"formattedCitation":"\\super 61\\nosupersub{}","plainCitation":"61","noteIndex":0},"citationItems":[{"id":"fiKkipnR/Jep7VxsR","uris":["http://zotero.org/users/local/kOxziNfS/items/CE829WNJ"],"itemData":{"id":3498,"type":"article-journal","title":"Strategies for ensuring trustworthiness in qualitative research projects","container-title":"Education for Information","page":"63-75","volume":"22","issue":"2","source":"content.iospress.com","abstract":"Although many critics are reluctant to accept the trustworthiness of qualitative research, frameworks for ensuring rigour in this form of work have been in existence for many years. Guba's constructs, in particular, have won considerable favour and f","DOI":"10.3233/EFI-2004-22201","ISSN":"0167-8329","language":"en","author":[{"family":"Shenton","given":"Andrew K."}],"issued":{"date-parts":[["2004",1,1]]}}}],"schema":"https://github.com/citation-style-language/schema/raw/master/csl-citation.json"} </w:instrText>
      </w:r>
      <w:r w:rsidRPr="319F80D9">
        <w:rPr>
          <w:rFonts w:ascii="Times New Roman" w:hAnsi="Times New Roman" w:cs="Times New Roman"/>
        </w:rPr>
        <w:fldChar w:fldCharType="separate"/>
      </w:r>
      <w:r w:rsidR="002C385B" w:rsidRPr="00CC3FDE">
        <w:rPr>
          <w:rFonts w:ascii="Times New Roman" w:hAnsi="Times New Roman" w:cs="Times New Roman"/>
          <w:vertAlign w:val="superscript"/>
        </w:rPr>
        <w:t>61</w:t>
      </w:r>
      <w:r w:rsidRPr="319F80D9">
        <w:rPr>
          <w:rFonts w:ascii="Times New Roman" w:hAnsi="Times New Roman" w:cs="Times New Roman"/>
        </w:rPr>
        <w:fldChar w:fldCharType="end"/>
      </w:r>
      <w:r w:rsidRPr="319F80D9">
        <w:rPr>
          <w:rFonts w:ascii="Times New Roman" w:hAnsi="Times New Roman" w:cs="Times New Roman"/>
        </w:rPr>
        <w:t xml:space="preserve"> the focus group format allowed parents and teenagers to articulate their concerns in a more </w:t>
      </w:r>
      <w:r w:rsidR="0CE3325F" w:rsidRPr="319F80D9">
        <w:rPr>
          <w:rFonts w:ascii="Times New Roman" w:hAnsi="Times New Roman" w:cs="Times New Roman"/>
        </w:rPr>
        <w:t xml:space="preserve">open and </w:t>
      </w:r>
      <w:r w:rsidRPr="319F80D9">
        <w:rPr>
          <w:rFonts w:ascii="Times New Roman" w:hAnsi="Times New Roman" w:cs="Times New Roman"/>
        </w:rPr>
        <w:t>nuanced way than surveys allow, and our key findings may be specific to this sample of participants or may be illuminating attitudes and perceptions that are not captured through typical quantitative measures. While we have presented data on the racial composition and socio-economic and educational status of the focus group school locations, we did not collect demographic information on the participants.</w:t>
      </w:r>
      <w:r w:rsidR="001B15A0">
        <w:rPr>
          <w:rFonts w:ascii="Times New Roman" w:hAnsi="Times New Roman" w:cs="Times New Roman"/>
        </w:rPr>
        <w:t xml:space="preserve"> </w:t>
      </w:r>
      <w:r w:rsidRPr="319F80D9">
        <w:rPr>
          <w:rFonts w:ascii="Times New Roman" w:hAnsi="Times New Roman" w:cs="Times New Roman"/>
        </w:rPr>
        <w:t xml:space="preserve">However, as the </w:t>
      </w:r>
      <w:r w:rsidR="009B52DF">
        <w:rPr>
          <w:rFonts w:ascii="Times New Roman" w:hAnsi="Times New Roman" w:cs="Times New Roman"/>
        </w:rPr>
        <w:t>suburban Baltimore counties</w:t>
      </w:r>
      <w:r w:rsidR="00ED5511">
        <w:rPr>
          <w:rFonts w:ascii="Times New Roman" w:hAnsi="Times New Roman" w:cs="Times New Roman"/>
        </w:rPr>
        <w:t xml:space="preserve"> we sampled from</w:t>
      </w:r>
      <w:r w:rsidR="0040725E">
        <w:rPr>
          <w:rFonts w:ascii="Times New Roman" w:hAnsi="Times New Roman" w:cs="Times New Roman"/>
        </w:rPr>
        <w:t xml:space="preserve"> each had above-average household incomes</w:t>
      </w:r>
      <w:r w:rsidR="009B52DF">
        <w:rPr>
          <w:rFonts w:ascii="Times New Roman" w:hAnsi="Times New Roman" w:cs="Times New Roman"/>
        </w:rPr>
        <w:t xml:space="preserve"> and the</w:t>
      </w:r>
      <w:r w:rsidR="00DB0478">
        <w:rPr>
          <w:rFonts w:ascii="Times New Roman" w:hAnsi="Times New Roman" w:cs="Times New Roman"/>
        </w:rPr>
        <w:t xml:space="preserve"> </w:t>
      </w:r>
      <w:r w:rsidRPr="319F80D9">
        <w:rPr>
          <w:rFonts w:ascii="Times New Roman" w:hAnsi="Times New Roman" w:cs="Times New Roman"/>
        </w:rPr>
        <w:t>majority of 16 and 17-year-olds in the U.S. who receive their license come from affluent households</w:t>
      </w:r>
      <w:r w:rsidR="00B44480">
        <w:rPr>
          <w:rFonts w:ascii="Times New Roman" w:hAnsi="Times New Roman" w:cs="Times New Roman"/>
        </w:rPr>
        <w:t>,</w:t>
      </w:r>
      <w:r w:rsidRPr="319F80D9">
        <w:rPr>
          <w:rFonts w:ascii="Times New Roman" w:hAnsi="Times New Roman" w:cs="Times New Roman"/>
        </w:rPr>
        <w:fldChar w:fldCharType="begin"/>
      </w:r>
      <w:r w:rsidR="002C385B">
        <w:rPr>
          <w:rFonts w:ascii="Times New Roman" w:hAnsi="Times New Roman" w:cs="Times New Roman"/>
        </w:rPr>
        <w:instrText xml:space="preserve"> ADDIN ZOTERO_ITEM CSL_CITATION {"citationID":"W2D9sz2p","properties":{"formattedCitation":"\\super 62\\nosupersub{}","plainCitation":"62","noteIndex":0},"citationItems":[{"id":"fiKkipnR/4Jj9lbuB","uris":["http://zotero.org/users/local/kOxziNfS/items/7DQ3QPLZ"],"itemData":{"id":2892,"type":"report","title":"Timing of Driver’s License Acquisition and Reasons for Delay among Young People in the United States, 2012","publisher":"AAA Foundation for Traffic Safety","author":[{"family":"Tefft","given":"B. C."},{"family":"Williams","given":"A. F."},{"family":"Grabowski","given":"J. C."}],"issued":{"date-parts":[["2013"]]}}}],"schema":"https://github.com/citation-style-language/schema/raw/master/csl-citation.json"} </w:instrText>
      </w:r>
      <w:r w:rsidRPr="319F80D9">
        <w:rPr>
          <w:rFonts w:ascii="Times New Roman" w:hAnsi="Times New Roman" w:cs="Times New Roman"/>
        </w:rPr>
        <w:fldChar w:fldCharType="separate"/>
      </w:r>
      <w:r w:rsidR="002C385B" w:rsidRPr="00CC3FDE">
        <w:rPr>
          <w:rFonts w:ascii="Times New Roman" w:hAnsi="Times New Roman" w:cs="Times New Roman"/>
          <w:vertAlign w:val="superscript"/>
        </w:rPr>
        <w:t>62</w:t>
      </w:r>
      <w:r w:rsidRPr="319F80D9">
        <w:rPr>
          <w:rFonts w:ascii="Times New Roman" w:hAnsi="Times New Roman" w:cs="Times New Roman"/>
        </w:rPr>
        <w:fldChar w:fldCharType="end"/>
      </w:r>
      <w:r w:rsidRPr="319F80D9">
        <w:rPr>
          <w:rFonts w:ascii="Times New Roman" w:hAnsi="Times New Roman" w:cs="Times New Roman"/>
        </w:rPr>
        <w:t xml:space="preserve"> it is likely that our study participants were from households with above</w:t>
      </w:r>
      <w:r w:rsidR="00ED5511">
        <w:rPr>
          <w:rFonts w:ascii="Times New Roman" w:hAnsi="Times New Roman" w:cs="Times New Roman"/>
        </w:rPr>
        <w:t>-</w:t>
      </w:r>
      <w:r w:rsidRPr="319F80D9">
        <w:rPr>
          <w:rFonts w:ascii="Times New Roman" w:hAnsi="Times New Roman" w:cs="Times New Roman"/>
        </w:rPr>
        <w:t>average</w:t>
      </w:r>
      <w:r w:rsidR="00AE5FB2">
        <w:rPr>
          <w:rFonts w:ascii="Times New Roman" w:hAnsi="Times New Roman" w:cs="Times New Roman"/>
        </w:rPr>
        <w:t xml:space="preserve"> </w:t>
      </w:r>
      <w:r w:rsidR="47C60DCA" w:rsidRPr="319F80D9">
        <w:rPr>
          <w:rFonts w:ascii="Times New Roman" w:hAnsi="Times New Roman" w:cs="Times New Roman"/>
        </w:rPr>
        <w:t>incomes.</w:t>
      </w:r>
      <w:r w:rsidR="001B15A0">
        <w:rPr>
          <w:rFonts w:ascii="Times New Roman" w:hAnsi="Times New Roman" w:cs="Times New Roman"/>
        </w:rPr>
        <w:t xml:space="preserve"> </w:t>
      </w:r>
    </w:p>
    <w:p w14:paraId="0A5DD319" w14:textId="3E47D906" w:rsidR="00FD1F33" w:rsidRDefault="00460E8E" w:rsidP="00B01404">
      <w:pPr>
        <w:ind w:firstLine="720"/>
        <w:rPr>
          <w:rFonts w:ascii="Times New Roman" w:hAnsi="Times New Roman" w:cs="Times New Roman"/>
        </w:rPr>
      </w:pPr>
      <w:r w:rsidRPr="008262C4">
        <w:rPr>
          <w:rFonts w:ascii="Times New Roman" w:hAnsi="Times New Roman" w:cs="Times New Roman"/>
        </w:rPr>
        <w:t xml:space="preserve">The concerns raised by parents about </w:t>
      </w:r>
      <w:r>
        <w:rPr>
          <w:rFonts w:ascii="Times New Roman" w:hAnsi="Times New Roman" w:cs="Times New Roman"/>
        </w:rPr>
        <w:t xml:space="preserve">assistive </w:t>
      </w:r>
      <w:r w:rsidRPr="008262C4">
        <w:rPr>
          <w:rFonts w:ascii="Times New Roman" w:hAnsi="Times New Roman" w:cs="Times New Roman"/>
        </w:rPr>
        <w:t xml:space="preserve">safety features impacting driving skill development for their teenagers reflect </w:t>
      </w:r>
      <w:r>
        <w:rPr>
          <w:rFonts w:ascii="Times New Roman" w:hAnsi="Times New Roman" w:cs="Times New Roman"/>
        </w:rPr>
        <w:t>a</w:t>
      </w:r>
      <w:r w:rsidRPr="008262C4">
        <w:rPr>
          <w:rFonts w:ascii="Times New Roman" w:hAnsi="Times New Roman" w:cs="Times New Roman"/>
        </w:rPr>
        <w:t xml:space="preserve"> belief that a certain set of core skills are fundamental to driving safely and that these cannot be replaced by technology</w:t>
      </w:r>
      <w:r w:rsidR="00FB6020">
        <w:rPr>
          <w:rFonts w:ascii="Times New Roman" w:hAnsi="Times New Roman" w:cs="Times New Roman"/>
        </w:rPr>
        <w:t xml:space="preserve">, </w:t>
      </w:r>
      <w:r w:rsidR="00ED5511">
        <w:rPr>
          <w:rFonts w:ascii="Times New Roman" w:hAnsi="Times New Roman" w:cs="Times New Roman"/>
        </w:rPr>
        <w:t>which</w:t>
      </w:r>
      <w:r w:rsidR="00FB6020">
        <w:rPr>
          <w:rFonts w:ascii="Times New Roman" w:hAnsi="Times New Roman" w:cs="Times New Roman"/>
        </w:rPr>
        <w:t xml:space="preserve"> </w:t>
      </w:r>
      <w:r w:rsidR="00ED5511">
        <w:rPr>
          <w:rFonts w:ascii="Times New Roman" w:hAnsi="Times New Roman" w:cs="Times New Roman"/>
        </w:rPr>
        <w:t xml:space="preserve">is </w:t>
      </w:r>
      <w:r w:rsidR="00FB6020">
        <w:rPr>
          <w:rFonts w:ascii="Times New Roman" w:hAnsi="Times New Roman" w:cs="Times New Roman"/>
        </w:rPr>
        <w:t>a view expressed by parents in previous focus group studies</w:t>
      </w:r>
      <w:r w:rsidR="00582811">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{"citationID":"DuBdTHCG","properties":{"formattedCitation":"\\super 33\\nosupersub{}","plainCitation":"33","noteIndex":0},"citationItems":[{"id":1370,"uris":["http://zotero.org/groups/2479285/items/9BYYG9ST"],"itemData":{"id":1370,"type":"article-journal","abstract":"Objective: From the advent of airbags to electronic stability control, technological advances introduced into automobile design have significantly reduced injury and death from motor vehicle crashes. These advances are especially pertinent among teen drivers, a population whose leading cause of death is motor vehicle crashes. Recently developed advanced driver assistance systems (ADAS) have the potential to compensate for skill deficits and reduce overall crash risk. Yet, ADAS is only effective if drivers are willing to use it. Limited research has been conducted on the suitability of ADAS for teen drivers. The goal of this study is to identify teen drivers’ perceived need for ADAS, receptiveness to in-vehicle technology, and intervention preferences. The long-term goal is to understand public perceptions and barriers to ADAS use and to help determine how these systems must evolve to meet the needs of the riskiest driving populations.Methods: Three focus groups (N = 24) were conducted with licensed teen drivers aged 16–19 years and 2 focus groups with parents of teen drivers (N = 12). Discussion topics included views on how ADAS might influence driving skills and behaviors; trust in technology; and data privacy. Discussions were transcribed; the team used conventional content analysis and open coding methods to identify 12 coding domains and code transcripts with NVivo 10. Interrater reliability testing showed moderate to high kappa scores.Results: Overall, participants recognized potential benefits of ADAS, including improved safety and crash reduction. Teens suggested that ADAS is still developing and therefore has potential to malfunction. Many teens reported a greater trust in their own driving ability over vehicle technology. They expressed that novice drivers should learn to drive on non-ADAS-equipped cars and that ADAS should be considered a supplemental aid. Many teens felt that overreliance on ADAS may increase distracted driving or risky behaviors among teens. Parents also expressed skepticism for the technology but felt that it would likely be a useful support for teen drivers after the initial learning phase.Conclusions: This study elicited important end-user viewpoints by exploring the intersection between advanced automobile safety technology and human perception for the particular use case of teen drivers. For example, despite evidence that teens are the highest risk driving population, teens trust their own driving skills and competence more than in-vehicle technology. This understanding will ultimately advance the safety of teen drivers by identifying barriers to effective ADAS use.","container-title":"Traffic Injury Prevention","DOI":"10.1080/15389588.2017.1401220","ISSN":"1538-9588","issue":"sup1","note":"publisher: Taylor &amp; Francis\n_eprint: https://doi.org/10.1080/15389588.2017.1401220\nPMID: 29584476","page":"S120-S124","source":"Taylor and Francis+NEJM","title":"Advanced driver assistance systems for teen drivers: Teen and parent impressions, perceived need, and intervention preferences","title-short":"Advanced driver assistance systems for teen drivers","volume":"19","author":[{"family":"Weiss","given":"Eve"},{"family":"Fisher Thiel","given":"Megan"},{"family":"Sultana","given":"Nahida"},{"family":"Hannan","given":"Chloe"},{"family":"Seacrist","given":"Thomas"}],"issued":{"date-parts":[["2018",2,28]]}}}],"schema":"https://github.com/citation-style-language/schema/raw/master/csl-citation.json"} </w:instrText>
      </w:r>
      <w:r w:rsidR="00582811">
        <w:rPr>
          <w:rFonts w:ascii="Times New Roman" w:hAnsi="Times New Roman" w:cs="Times New Roman"/>
        </w:rPr>
        <w:fldChar w:fldCharType="separate"/>
      </w:r>
      <w:r w:rsidR="008F0118" w:rsidRPr="008F0118">
        <w:rPr>
          <w:rFonts w:ascii="Times New Roman" w:hAnsi="Times New Roman" w:cs="Times New Roman"/>
          <w:vertAlign w:val="superscript"/>
        </w:rPr>
        <w:t>33</w:t>
      </w:r>
      <w:r w:rsidR="00582811">
        <w:rPr>
          <w:rFonts w:ascii="Times New Roman" w:hAnsi="Times New Roman" w:cs="Times New Roman"/>
        </w:rPr>
        <w:fldChar w:fldCharType="end"/>
      </w:r>
      <w:r w:rsidRPr="008262C4">
        <w:rPr>
          <w:rFonts w:ascii="Times New Roman" w:hAnsi="Times New Roman" w:cs="Times New Roman"/>
        </w:rPr>
        <w:t xml:space="preserve"> While this may feel intuitively true, evidence that a certain group of skills confers a safety benefit for teenage drivers has proven to be elusive</w:t>
      </w:r>
      <w:r w:rsidR="00B44480">
        <w:rPr>
          <w:rFonts w:ascii="Times New Roman" w:hAnsi="Times New Roman" w:cs="Times New Roman"/>
        </w:rPr>
        <w:t>.</w:t>
      </w:r>
      <w:r w:rsidRPr="008262C4">
        <w:rPr>
          <w:rFonts w:ascii="Times New Roman" w:hAnsi="Times New Roman" w:cs="Times New Roman"/>
        </w:rPr>
        <w:fldChar w:fldCharType="begin"/>
      </w:r>
      <w:r w:rsidR="002C385B">
        <w:rPr>
          <w:rFonts w:ascii="Times New Roman" w:hAnsi="Times New Roman" w:cs="Times New Roman"/>
        </w:rPr>
        <w:instrText xml:space="preserve"> ADDIN ZOTERO_ITEM CSL_CITATION {"citationID":"AkvChM3W","properties":{"formattedCitation":"\\super 63\\nosupersub{}","plainCitation":"63","noteIndex":0},"citationItems":[{"id":"fiKkipnR/tnSNpcR7","uris":["http://zotero.org/users/local/kOxziNfS/items/KBZWVLJC"],"itemData":{"id":2685,"type":"article-journal","title":"Learning to Drive Safely: Reasonable Expectations and Future Directions for the Learner Period","container-title":"Safety","page":"20","volume":"2","author":[{"family":"Simons-Morton","given":"Bruce"},{"family":"Ehsani","given":"Johnathon P."}],"issued":{"date-parts":[["2016"]]}}}],"schema":"https://github.com/citation-style-language/schema/raw/master/csl-citation.json"} </w:instrText>
      </w:r>
      <w:r w:rsidRPr="008262C4">
        <w:rPr>
          <w:rFonts w:ascii="Times New Roman" w:hAnsi="Times New Roman" w:cs="Times New Roman"/>
        </w:rPr>
        <w:fldChar w:fldCharType="separate"/>
      </w:r>
      <w:r w:rsidR="002C385B" w:rsidRPr="00CC3FDE">
        <w:rPr>
          <w:rFonts w:ascii="Times New Roman" w:hAnsi="Times New Roman" w:cs="Times New Roman"/>
          <w:vertAlign w:val="superscript"/>
        </w:rPr>
        <w:t>63</w:t>
      </w:r>
      <w:r w:rsidRPr="008262C4">
        <w:rPr>
          <w:rFonts w:ascii="Times New Roman" w:hAnsi="Times New Roman" w:cs="Times New Roman"/>
        </w:rPr>
        <w:fldChar w:fldCharType="end"/>
      </w:r>
      <w:r w:rsidRPr="008262C4">
        <w:rPr>
          <w:rFonts w:ascii="Times New Roman" w:hAnsi="Times New Roman" w:cs="Times New Roman"/>
        </w:rPr>
        <w:t xml:space="preserve"> Studies from aviation suggests that over-reliance on safety systems can lead to a loss of skills</w:t>
      </w:r>
      <w:r w:rsidR="00B44480">
        <w:rPr>
          <w:rFonts w:ascii="Times New Roman" w:hAnsi="Times New Roman" w:cs="Times New Roman"/>
        </w:rPr>
        <w:t>,</w:t>
      </w:r>
      <w:r w:rsidRPr="008262C4">
        <w:rPr>
          <w:rFonts w:ascii="Times New Roman" w:hAnsi="Times New Roman" w:cs="Times New Roman"/>
        </w:rPr>
        <w:fldChar w:fldCharType="begin"/>
      </w:r>
      <w:r w:rsidR="002C385B">
        <w:rPr>
          <w:rFonts w:ascii="Times New Roman" w:hAnsi="Times New Roman" w:cs="Times New Roman"/>
        </w:rPr>
        <w:instrText xml:space="preserve"> ADDIN ZOTERO_ITEM CSL_CITATION {"citationID":"uluhp4d3","properties":{"formattedCitation":"\\super 64\\nosupersub{}","plainCitation":"64","noteIndex":0},"citationItems":[{"id":"fiKkipnR/j56luzNL","uris":["http://zotero.org/users/local/kOxziNfS/items/2R75BVBG"],"itemData":{"id":3501,"type":"article-journal","title":"Asiana Airlines Flight 214: Investigating cockpit automation and culture issues in aviation safety","container-title":"Aviation Psychology and Applied Human Factors","page":"113-121","volume":"4","issue":"2","source":"EBSCOhost","archive":"pdh","archive_location":"2014-52074-006","abstract":"This article focuses on a major human factors–related issue that includes the undeniable role of cultural factors and cockpit automation and their serious impact on flight crew performance, communication, and aviation safety. The report concentrates on the flight crew performance of the Boeing 777–Asiana Airlines Flight 214 accident, by exploring issues concerning mode confusion and autothrottle systems. It also further reviews the vital role of cultural factors in aviation safety and provides a brief overview of past, related accidents. Automation progressions have been created in an attempt to design an error-free flight deck. However, to do that, the pilot must still thoroughly understand every component of the flight deck—most importantly, the automation. Otherwise, if pilots are not completely competent in terms of their automation, the slightest errors can lead to fatal accidents. As seen in the case of Asiana Flight 214, even though engineering designs and pilot training have greatly evolved over the years, there are many cultural, design, and communication factors that affect pilot performance. It is concluded that aviation systems designers, in cooperation with pilots and regulatory bodies, should lead the strategic effort of systematically addressing the serious issues of cockpit automation, human factors, and cultural issues, including their interactions, which will certainly lead to better solutions for safer flights. (PsycINFO Database Record (c) 2016 APA, all rights reserved)","DOI":"10.1027/2192-0923/a000066","ISSN":"2192-0923","journalAbbreviation":"Aviation Psychology and Applied Human Factors","author":[{"family":"Chow","given":"Stephanie"},{"family":"Yortsos","given":"Stephen"},{"family":"Meshkati","given":"Najmedin"}],"issued":{"date-parts":[["2014"]]}}}],"schema":"https://github.com/citation-style-language/schema/raw/master/csl-citation.json"} </w:instrText>
      </w:r>
      <w:r w:rsidRPr="008262C4">
        <w:rPr>
          <w:rFonts w:ascii="Times New Roman" w:hAnsi="Times New Roman" w:cs="Times New Roman"/>
        </w:rPr>
        <w:fldChar w:fldCharType="separate"/>
      </w:r>
      <w:r w:rsidR="002C385B" w:rsidRPr="00CC3FDE">
        <w:rPr>
          <w:rFonts w:ascii="Times New Roman" w:hAnsi="Times New Roman" w:cs="Times New Roman"/>
          <w:vertAlign w:val="superscript"/>
        </w:rPr>
        <w:t>64</w:t>
      </w:r>
      <w:r w:rsidRPr="008262C4">
        <w:rPr>
          <w:rFonts w:ascii="Times New Roman" w:hAnsi="Times New Roman" w:cs="Times New Roman"/>
        </w:rPr>
        <w:fldChar w:fldCharType="end"/>
      </w:r>
      <w:r w:rsidRPr="008262C4">
        <w:rPr>
          <w:rFonts w:ascii="Times New Roman" w:hAnsi="Times New Roman" w:cs="Times New Roman"/>
        </w:rPr>
        <w:t xml:space="preserve"> yet there is also ample evidence that safety technologies </w:t>
      </w:r>
      <w:r>
        <w:rPr>
          <w:rFonts w:ascii="Times New Roman" w:hAnsi="Times New Roman" w:cs="Times New Roman"/>
        </w:rPr>
        <w:t xml:space="preserve">can </w:t>
      </w:r>
      <w:r w:rsidRPr="008262C4">
        <w:rPr>
          <w:rFonts w:ascii="Times New Roman" w:hAnsi="Times New Roman" w:cs="Times New Roman"/>
        </w:rPr>
        <w:t>prevent crashes or minimize their severity</w:t>
      </w:r>
      <w:r w:rsidR="00B44480">
        <w:rPr>
          <w:rFonts w:ascii="Times New Roman" w:hAnsi="Times New Roman" w:cs="Times New Roman"/>
        </w:rPr>
        <w:t>.</w:t>
      </w:r>
      <w:r w:rsidRPr="008262C4">
        <w:rPr>
          <w:rFonts w:ascii="Times New Roman" w:hAnsi="Times New Roman" w:cs="Times New Roman"/>
        </w:rPr>
        <w:fldChar w:fldCharType="begin"/>
      </w:r>
      <w:r w:rsidR="008F0118">
        <w:rPr>
          <w:rFonts w:ascii="Times New Roman" w:hAnsi="Times New Roman" w:cs="Times New Roman"/>
        </w:rPr>
        <w:instrText xml:space="preserve"> ADDIN ZOTERO_ITEM CSL_CITATION {"citationID":"TZMHslEY","properties":{"formattedCitation":"\\super 29\\nosupersub{}","plainCitation":"29","noteIndex":0},"citationItems":[{"id":"fiKkipnR/LoJsfY9C","uris":["http://zotero.org/users/local/J4RizO3m/items/HVZR32R5"],"itemData":{"id":"JSbtxZSi/kP07uvbE","type":"article-journal","title":"Effects of lane departure warning on police-reported crash rates","container-title":"Journal of Safety Research","page":"61-70","volume":"66","language":"English","author":[{"family":"Cicchino","given":"Jessica B."}],"issued":{"date-parts":[["2018"]]}}}],"schema":"https://github.com/citation-style-language/schema/raw/master/csl-citation.json"} </w:instrText>
      </w:r>
      <w:r w:rsidRPr="008262C4">
        <w:rPr>
          <w:rFonts w:ascii="Times New Roman" w:hAnsi="Times New Roman" w:cs="Times New Roman"/>
        </w:rPr>
        <w:fldChar w:fldCharType="separate"/>
      </w:r>
      <w:r w:rsidR="008F0118" w:rsidRPr="008F0118">
        <w:rPr>
          <w:rFonts w:ascii="Times New Roman" w:hAnsi="Times New Roman" w:cs="Times New Roman"/>
          <w:vertAlign w:val="superscript"/>
        </w:rPr>
        <w:t>29</w:t>
      </w:r>
      <w:r w:rsidRPr="008262C4">
        <w:rPr>
          <w:rFonts w:ascii="Times New Roman" w:hAnsi="Times New Roman" w:cs="Times New Roman"/>
        </w:rPr>
        <w:fldChar w:fldCharType="end"/>
      </w:r>
      <w:r w:rsidRPr="008262C4">
        <w:rPr>
          <w:rFonts w:ascii="Times New Roman" w:hAnsi="Times New Roman" w:cs="Times New Roman"/>
        </w:rPr>
        <w:t xml:space="preserve"> </w:t>
      </w:r>
      <w:r>
        <w:rPr>
          <w:rFonts w:ascii="Times New Roman" w:hAnsi="Times New Roman" w:cs="Times New Roman"/>
        </w:rPr>
        <w:t>The question of when certain types of advanced</w:t>
      </w:r>
      <w:r w:rsidRPr="008262C4">
        <w:rPr>
          <w:rFonts w:ascii="Times New Roman" w:hAnsi="Times New Roman" w:cs="Times New Roman"/>
        </w:rPr>
        <w:t xml:space="preserve"> safety technologies should be introduced </w:t>
      </w:r>
      <w:r>
        <w:rPr>
          <w:rFonts w:ascii="Times New Roman" w:hAnsi="Times New Roman" w:cs="Times New Roman"/>
        </w:rPr>
        <w:t>to novice teenager drivers is an important</w:t>
      </w:r>
      <w:r w:rsidRPr="008262C4">
        <w:rPr>
          <w:rFonts w:ascii="Times New Roman" w:hAnsi="Times New Roman" w:cs="Times New Roman"/>
        </w:rPr>
        <w:t xml:space="preserve"> area for future work.</w:t>
      </w:r>
    </w:p>
    <w:p w14:paraId="1965A922" w14:textId="77777777" w:rsidR="00723FF3" w:rsidRDefault="00723FF3" w:rsidP="00723FF3">
      <w:pPr>
        <w:rPr>
          <w:rFonts w:ascii="Times New Roman" w:hAnsi="Times New Roman" w:cs="Times New Roman"/>
        </w:rPr>
      </w:pPr>
    </w:p>
    <w:p w14:paraId="16FA1637" w14:textId="78F2E5C5" w:rsidR="00FD1F33" w:rsidRPr="00723FF3" w:rsidRDefault="00FD1F33" w:rsidP="00723FF3">
      <w:pPr>
        <w:rPr>
          <w:rFonts w:ascii="Times New Roman" w:hAnsi="Times New Roman" w:cs="Times New Roman"/>
        </w:rPr>
      </w:pPr>
      <w:r w:rsidRPr="00CD1D4C">
        <w:rPr>
          <w:rFonts w:ascii="Times New Roman" w:hAnsi="Times New Roman" w:cs="Times New Roman"/>
          <w:i/>
          <w:iCs/>
        </w:rPr>
        <w:t>Conclusion</w:t>
      </w:r>
    </w:p>
    <w:p w14:paraId="47C5A5E3" w14:textId="4432D80C" w:rsidR="00AD2EA6" w:rsidRDefault="229BD1B3" w:rsidP="00B01404">
      <w:pPr>
        <w:ind w:firstLine="720"/>
        <w:rPr>
          <w:rFonts w:ascii="Times New Roman" w:hAnsi="Times New Roman" w:cs="Times New Roman"/>
        </w:rPr>
      </w:pPr>
      <w:r w:rsidRPr="60E8EF07">
        <w:rPr>
          <w:rFonts w:ascii="Times New Roman" w:hAnsi="Times New Roman" w:cs="Times New Roman"/>
        </w:rPr>
        <w:lastRenderedPageBreak/>
        <w:t xml:space="preserve">Parent and teenager </w:t>
      </w:r>
      <w:r w:rsidR="586F29FB" w:rsidRPr="60E8EF07">
        <w:rPr>
          <w:rFonts w:ascii="Times New Roman" w:hAnsi="Times New Roman" w:cs="Times New Roman"/>
        </w:rPr>
        <w:t>attitudes</w:t>
      </w:r>
      <w:r w:rsidRPr="60E8EF07">
        <w:rPr>
          <w:rFonts w:ascii="Times New Roman" w:hAnsi="Times New Roman" w:cs="Times New Roman"/>
        </w:rPr>
        <w:t xml:space="preserve"> and </w:t>
      </w:r>
      <w:r w:rsidR="62129ACE" w:rsidRPr="60E8EF07">
        <w:rPr>
          <w:rFonts w:ascii="Times New Roman" w:hAnsi="Times New Roman" w:cs="Times New Roman"/>
        </w:rPr>
        <w:t>decisions</w:t>
      </w:r>
      <w:r w:rsidRPr="60E8EF07">
        <w:rPr>
          <w:rFonts w:ascii="Times New Roman" w:hAnsi="Times New Roman" w:cs="Times New Roman"/>
        </w:rPr>
        <w:t xml:space="preserve"> related to these safety topics </w:t>
      </w:r>
      <w:r w:rsidR="745DAEB9" w:rsidRPr="60E8EF07">
        <w:rPr>
          <w:rFonts w:ascii="Times New Roman" w:hAnsi="Times New Roman" w:cs="Times New Roman"/>
        </w:rPr>
        <w:t>impact</w:t>
      </w:r>
      <w:r w:rsidRPr="60E8EF07">
        <w:rPr>
          <w:rFonts w:ascii="Times New Roman" w:hAnsi="Times New Roman" w:cs="Times New Roman"/>
        </w:rPr>
        <w:t xml:space="preserve"> teenage crash risk </w:t>
      </w:r>
      <w:r w:rsidR="3453DF1C" w:rsidRPr="60E8EF07">
        <w:rPr>
          <w:rFonts w:ascii="Times New Roman" w:hAnsi="Times New Roman" w:cs="Times New Roman"/>
        </w:rPr>
        <w:t xml:space="preserve">by affecting </w:t>
      </w:r>
      <w:r w:rsidRPr="60E8EF07">
        <w:rPr>
          <w:rFonts w:ascii="Times New Roman" w:hAnsi="Times New Roman" w:cs="Times New Roman"/>
        </w:rPr>
        <w:t xml:space="preserve">whether safe or </w:t>
      </w:r>
      <w:r w:rsidR="6011DE5D" w:rsidRPr="60E8EF07">
        <w:rPr>
          <w:rFonts w:ascii="Times New Roman" w:hAnsi="Times New Roman" w:cs="Times New Roman"/>
        </w:rPr>
        <w:t>unsafe</w:t>
      </w:r>
      <w:r w:rsidRPr="60E8EF07">
        <w:rPr>
          <w:rFonts w:ascii="Times New Roman" w:hAnsi="Times New Roman" w:cs="Times New Roman"/>
        </w:rPr>
        <w:t xml:space="preserve"> practices </w:t>
      </w:r>
      <w:r w:rsidR="48D77B5A" w:rsidRPr="60E8EF07">
        <w:rPr>
          <w:rFonts w:ascii="Times New Roman" w:hAnsi="Times New Roman" w:cs="Times New Roman"/>
        </w:rPr>
        <w:t>are</w:t>
      </w:r>
      <w:r w:rsidRPr="60E8EF07">
        <w:rPr>
          <w:rFonts w:ascii="Times New Roman" w:hAnsi="Times New Roman" w:cs="Times New Roman"/>
        </w:rPr>
        <w:t xml:space="preserve"> employed during this stage of driving</w:t>
      </w:r>
      <w:r w:rsidR="0076694A" w:rsidRPr="60E8EF07">
        <w:rPr>
          <w:rFonts w:ascii="Times New Roman" w:hAnsi="Times New Roman" w:cs="Times New Roman"/>
        </w:rPr>
        <w:t>.</w:t>
      </w:r>
      <w:r w:rsidR="00345D7E" w:rsidRPr="60E8EF07">
        <w:rPr>
          <w:rFonts w:ascii="Times New Roman" w:hAnsi="Times New Roman" w:cs="Times New Roman"/>
        </w:rPr>
        <w:t xml:space="preserve"> </w:t>
      </w:r>
      <w:r w:rsidR="33B0801E" w:rsidRPr="60E8EF07">
        <w:rPr>
          <w:rFonts w:ascii="Times New Roman" w:hAnsi="Times New Roman" w:cs="Times New Roman"/>
        </w:rPr>
        <w:t xml:space="preserve">Our data suggest that these attitudes and decisions are heavily influenced by a range of </w:t>
      </w:r>
      <w:r w:rsidR="63FF2B11" w:rsidRPr="60E8EF07">
        <w:rPr>
          <w:rFonts w:ascii="Times New Roman" w:hAnsi="Times New Roman" w:cs="Times New Roman"/>
        </w:rPr>
        <w:t>cognitive</w:t>
      </w:r>
      <w:r w:rsidR="33B0801E" w:rsidRPr="60E8EF07">
        <w:rPr>
          <w:rFonts w:ascii="Times New Roman" w:hAnsi="Times New Roman" w:cs="Times New Roman"/>
        </w:rPr>
        <w:t xml:space="preserve"> biases</w:t>
      </w:r>
      <w:r w:rsidR="1E24EE65" w:rsidRPr="60E8EF07">
        <w:rPr>
          <w:rFonts w:ascii="Times New Roman" w:hAnsi="Times New Roman" w:cs="Times New Roman"/>
        </w:rPr>
        <w:t>,</w:t>
      </w:r>
      <w:r w:rsidRPr="60E8EF07">
        <w:rPr>
          <w:rFonts w:ascii="Times New Roman" w:hAnsi="Times New Roman" w:cs="Times New Roman"/>
        </w:rPr>
        <w:t xml:space="preserve"> </w:t>
      </w:r>
      <w:r w:rsidR="5FFB3981" w:rsidRPr="60E8EF07">
        <w:rPr>
          <w:rFonts w:ascii="Times New Roman" w:hAnsi="Times New Roman" w:cs="Times New Roman"/>
        </w:rPr>
        <w:t>resulting in a systematic undervaluation of evidence-backed safety practices and technologies.</w:t>
      </w:r>
      <w:r w:rsidR="001B15A0" w:rsidRPr="60E8EF07">
        <w:rPr>
          <w:rFonts w:ascii="Times New Roman" w:hAnsi="Times New Roman" w:cs="Times New Roman"/>
        </w:rPr>
        <w:t xml:space="preserve"> </w:t>
      </w:r>
      <w:r w:rsidRPr="60E8EF07">
        <w:rPr>
          <w:rFonts w:ascii="Times New Roman" w:hAnsi="Times New Roman" w:cs="Times New Roman"/>
        </w:rPr>
        <w:t>However, this may</w:t>
      </w:r>
      <w:r w:rsidR="046B24F0" w:rsidRPr="60E8EF07">
        <w:rPr>
          <w:rFonts w:ascii="Times New Roman" w:hAnsi="Times New Roman" w:cs="Times New Roman"/>
        </w:rPr>
        <w:t xml:space="preserve"> not be </w:t>
      </w:r>
      <w:r w:rsidRPr="60E8EF07">
        <w:rPr>
          <w:rFonts w:ascii="Times New Roman" w:hAnsi="Times New Roman" w:cs="Times New Roman"/>
        </w:rPr>
        <w:t>a</w:t>
      </w:r>
      <w:r w:rsidR="046B24F0" w:rsidRPr="60E8EF07">
        <w:rPr>
          <w:rFonts w:ascii="Times New Roman" w:hAnsi="Times New Roman" w:cs="Times New Roman"/>
        </w:rPr>
        <w:t xml:space="preserve"> </w:t>
      </w:r>
      <w:r w:rsidR="01EC8C7C" w:rsidRPr="60E8EF07">
        <w:rPr>
          <w:rFonts w:ascii="Times New Roman" w:hAnsi="Times New Roman" w:cs="Times New Roman"/>
        </w:rPr>
        <w:t>deliberate</w:t>
      </w:r>
      <w:r w:rsidR="470A8706" w:rsidRPr="60E8EF07">
        <w:rPr>
          <w:rFonts w:ascii="Times New Roman" w:hAnsi="Times New Roman" w:cs="Times New Roman"/>
        </w:rPr>
        <w:t xml:space="preserve"> discounting </w:t>
      </w:r>
      <w:r w:rsidRPr="60E8EF07">
        <w:rPr>
          <w:rFonts w:ascii="Times New Roman" w:hAnsi="Times New Roman" w:cs="Times New Roman"/>
        </w:rPr>
        <w:t>of</w:t>
      </w:r>
      <w:r w:rsidR="470A8706" w:rsidRPr="60E8EF07">
        <w:rPr>
          <w:rFonts w:ascii="Times New Roman" w:hAnsi="Times New Roman" w:cs="Times New Roman"/>
        </w:rPr>
        <w:t xml:space="preserve"> evidence, but </w:t>
      </w:r>
      <w:r w:rsidR="00214210" w:rsidRPr="60E8EF07">
        <w:rPr>
          <w:rFonts w:ascii="Times New Roman" w:hAnsi="Times New Roman" w:cs="Times New Roman"/>
        </w:rPr>
        <w:t>rather the</w:t>
      </w:r>
      <w:r w:rsidR="456AB596" w:rsidRPr="60E8EF07">
        <w:rPr>
          <w:rFonts w:ascii="Times New Roman" w:hAnsi="Times New Roman" w:cs="Times New Roman"/>
        </w:rPr>
        <w:t xml:space="preserve"> </w:t>
      </w:r>
      <w:r w:rsidR="1E24EE65" w:rsidRPr="60E8EF07">
        <w:rPr>
          <w:rFonts w:ascii="Times New Roman" w:hAnsi="Times New Roman" w:cs="Times New Roman"/>
        </w:rPr>
        <w:t>research</w:t>
      </w:r>
      <w:r w:rsidR="003124F8" w:rsidRPr="60E8EF07">
        <w:rPr>
          <w:rFonts w:ascii="Times New Roman" w:hAnsi="Times New Roman" w:cs="Times New Roman"/>
        </w:rPr>
        <w:t>-</w:t>
      </w:r>
      <w:r w:rsidRPr="60E8EF07">
        <w:rPr>
          <w:rFonts w:ascii="Times New Roman" w:hAnsi="Times New Roman" w:cs="Times New Roman"/>
        </w:rPr>
        <w:t xml:space="preserve">backed </w:t>
      </w:r>
      <w:r w:rsidR="470A8706" w:rsidRPr="60E8EF07">
        <w:rPr>
          <w:rFonts w:ascii="Times New Roman" w:hAnsi="Times New Roman" w:cs="Times New Roman"/>
        </w:rPr>
        <w:t xml:space="preserve">safety practices </w:t>
      </w:r>
      <w:r w:rsidRPr="60E8EF07">
        <w:rPr>
          <w:rFonts w:ascii="Times New Roman" w:hAnsi="Times New Roman" w:cs="Times New Roman"/>
        </w:rPr>
        <w:t>may not be in their cognitive realm</w:t>
      </w:r>
      <w:r w:rsidR="470A8706" w:rsidRPr="60E8EF07">
        <w:rPr>
          <w:rFonts w:ascii="Times New Roman" w:hAnsi="Times New Roman" w:cs="Times New Roman"/>
        </w:rPr>
        <w:t xml:space="preserve"> and thus alternate</w:t>
      </w:r>
      <w:r w:rsidRPr="60E8EF07">
        <w:rPr>
          <w:rFonts w:ascii="Times New Roman" w:hAnsi="Times New Roman" w:cs="Times New Roman"/>
        </w:rPr>
        <w:t>, often successful,</w:t>
      </w:r>
      <w:r w:rsidR="470A8706" w:rsidRPr="60E8EF07">
        <w:rPr>
          <w:rFonts w:ascii="Times New Roman" w:hAnsi="Times New Roman" w:cs="Times New Roman"/>
        </w:rPr>
        <w:t xml:space="preserve"> strategies (cognitive biases)</w:t>
      </w:r>
      <w:r w:rsidR="78E82DD2" w:rsidRPr="60E8EF07">
        <w:rPr>
          <w:rFonts w:ascii="Times New Roman" w:hAnsi="Times New Roman" w:cs="Times New Roman"/>
        </w:rPr>
        <w:t xml:space="preserve"> are utilized</w:t>
      </w:r>
      <w:r w:rsidRPr="60E8EF07">
        <w:rPr>
          <w:rFonts w:ascii="Times New Roman" w:hAnsi="Times New Roman" w:cs="Times New Roman"/>
        </w:rPr>
        <w:t xml:space="preserve"> in decision making</w:t>
      </w:r>
      <w:r w:rsidR="78E82DD2" w:rsidRPr="60E8EF07">
        <w:rPr>
          <w:rFonts w:ascii="Times New Roman" w:hAnsi="Times New Roman" w:cs="Times New Roman"/>
        </w:rPr>
        <w:t>.</w:t>
      </w:r>
      <w:r w:rsidR="001B15A0" w:rsidRPr="60E8EF07">
        <w:rPr>
          <w:rFonts w:ascii="Times New Roman" w:hAnsi="Times New Roman" w:cs="Times New Roman"/>
        </w:rPr>
        <w:t xml:space="preserve"> </w:t>
      </w:r>
      <w:r w:rsidR="005201F0" w:rsidRPr="60E8EF07">
        <w:rPr>
          <w:rFonts w:ascii="Times New Roman" w:hAnsi="Times New Roman" w:cs="Times New Roman"/>
        </w:rPr>
        <w:t xml:space="preserve">While cognitive biases may be helpful when data is limited, it is possible these biases act in combination to increase error – or, in this case, </w:t>
      </w:r>
      <w:r w:rsidR="006446EA" w:rsidRPr="60E8EF07">
        <w:rPr>
          <w:rFonts w:ascii="Times New Roman" w:hAnsi="Times New Roman" w:cs="Times New Roman"/>
        </w:rPr>
        <w:t xml:space="preserve">when </w:t>
      </w:r>
      <w:r w:rsidR="005357AC" w:rsidRPr="60E8EF07">
        <w:rPr>
          <w:rFonts w:ascii="Times New Roman" w:hAnsi="Times New Roman" w:cs="Times New Roman"/>
        </w:rPr>
        <w:t xml:space="preserve">data </w:t>
      </w:r>
      <w:r w:rsidR="26B66C13" w:rsidRPr="60E8EF07">
        <w:rPr>
          <w:rFonts w:ascii="Times New Roman" w:hAnsi="Times New Roman" w:cs="Times New Roman"/>
        </w:rPr>
        <w:t xml:space="preserve">related to crash safety </w:t>
      </w:r>
      <w:r w:rsidR="005357AC" w:rsidRPr="60E8EF07">
        <w:rPr>
          <w:rFonts w:ascii="Times New Roman" w:hAnsi="Times New Roman" w:cs="Times New Roman"/>
        </w:rPr>
        <w:t xml:space="preserve">exists, </w:t>
      </w:r>
      <w:r w:rsidR="005201F0" w:rsidRPr="60E8EF07">
        <w:rPr>
          <w:rFonts w:ascii="Times New Roman" w:hAnsi="Times New Roman" w:cs="Times New Roman"/>
        </w:rPr>
        <w:t>decrease the safety of teenage drivers.</w:t>
      </w:r>
      <w:r w:rsidR="002966DD" w:rsidRPr="60E8EF07">
        <w:rPr>
          <w:rFonts w:ascii="Times New Roman" w:hAnsi="Times New Roman" w:cs="Times New Roman"/>
        </w:rPr>
        <w:t xml:space="preserve"> </w:t>
      </w:r>
      <w:r w:rsidR="5FFB3981" w:rsidRPr="60E8EF07">
        <w:rPr>
          <w:rFonts w:ascii="Times New Roman" w:hAnsi="Times New Roman" w:cs="Times New Roman"/>
        </w:rPr>
        <w:t xml:space="preserve">Future research examining the </w:t>
      </w:r>
      <w:r w:rsidR="0CA808CB" w:rsidRPr="60E8EF07">
        <w:rPr>
          <w:rFonts w:ascii="Times New Roman" w:hAnsi="Times New Roman" w:cs="Times New Roman"/>
        </w:rPr>
        <w:t xml:space="preserve">cognitive </w:t>
      </w:r>
      <w:r w:rsidR="5FFB3981" w:rsidRPr="60E8EF07">
        <w:rPr>
          <w:rFonts w:ascii="Times New Roman" w:hAnsi="Times New Roman" w:cs="Times New Roman"/>
        </w:rPr>
        <w:t xml:space="preserve">biases present in the attitudes and decisions of various stakeholders (parents, teenagers, driving instructors) may help to better understand how unsafe </w:t>
      </w:r>
      <w:r w:rsidR="67D135BD" w:rsidRPr="60E8EF07">
        <w:rPr>
          <w:rFonts w:ascii="Times New Roman" w:hAnsi="Times New Roman" w:cs="Times New Roman"/>
        </w:rPr>
        <w:t xml:space="preserve">driving </w:t>
      </w:r>
      <w:r w:rsidR="5FFB3981" w:rsidRPr="60E8EF07">
        <w:rPr>
          <w:rFonts w:ascii="Times New Roman" w:hAnsi="Times New Roman" w:cs="Times New Roman"/>
        </w:rPr>
        <w:t>practices persist.</w:t>
      </w:r>
      <w:r w:rsidR="001B15A0" w:rsidRPr="60E8EF07">
        <w:rPr>
          <w:rFonts w:ascii="Times New Roman" w:hAnsi="Times New Roman" w:cs="Times New Roman"/>
        </w:rPr>
        <w:t xml:space="preserve"> </w:t>
      </w:r>
      <w:r w:rsidR="00092800" w:rsidRPr="60E8EF07">
        <w:rPr>
          <w:rFonts w:ascii="Times New Roman" w:hAnsi="Times New Roman" w:cs="Times New Roman"/>
        </w:rPr>
        <w:t xml:space="preserve">Addressing misconceptions about vehicle age and </w:t>
      </w:r>
      <w:r w:rsidR="00F92D6A" w:rsidRPr="60E8EF07">
        <w:rPr>
          <w:rFonts w:ascii="Times New Roman" w:hAnsi="Times New Roman" w:cs="Times New Roman"/>
        </w:rPr>
        <w:t>crashworthiness</w:t>
      </w:r>
      <w:r w:rsidR="00092800" w:rsidRPr="60E8EF07">
        <w:rPr>
          <w:rFonts w:ascii="Times New Roman" w:hAnsi="Times New Roman" w:cs="Times New Roman"/>
        </w:rPr>
        <w:t xml:space="preserve"> in population-based education campaigns could be a further opportunity to increase the safety of teenage drivers.</w:t>
      </w:r>
    </w:p>
    <w:p w14:paraId="51ADC283" w14:textId="77777777" w:rsidR="00AD2EA6" w:rsidRPr="00DD088D" w:rsidRDefault="00AD2EA6" w:rsidP="00B01404">
      <w:pPr>
        <w:ind w:firstLine="720"/>
        <w:rPr>
          <w:rFonts w:ascii="Times New Roman" w:hAnsi="Times New Roman" w:cs="Times New Roman"/>
        </w:rPr>
      </w:pPr>
    </w:p>
    <w:p w14:paraId="735604E9" w14:textId="77777777" w:rsidR="00AD2EA6" w:rsidRPr="00FB662D" w:rsidRDefault="00AD2EA6" w:rsidP="00B01404">
      <w:pPr>
        <w:pStyle w:val="Heading1"/>
        <w:rPr>
          <w:rFonts w:ascii="Times New Roman" w:hAnsi="Times New Roman" w:cs="Times New Roman"/>
          <w:b/>
          <w:bCs/>
          <w:color w:val="auto"/>
          <w:sz w:val="24"/>
          <w:szCs w:val="24"/>
        </w:rPr>
      </w:pPr>
      <w:r w:rsidRPr="00FB662D">
        <w:rPr>
          <w:rFonts w:ascii="Times New Roman" w:hAnsi="Times New Roman" w:cs="Times New Roman"/>
          <w:b/>
          <w:bCs/>
          <w:color w:val="auto"/>
          <w:sz w:val="24"/>
          <w:szCs w:val="24"/>
        </w:rPr>
        <w:t xml:space="preserve">Acknowledgements: </w:t>
      </w:r>
    </w:p>
    <w:p w14:paraId="7BB4ECCB" w14:textId="467B8E53" w:rsidR="7C22EED6" w:rsidRDefault="7C22EED6" w:rsidP="00B01404">
      <w:pPr>
        <w:rPr>
          <w:rFonts w:ascii="Times New Roman" w:hAnsi="Times New Roman" w:cs="Times New Roman"/>
        </w:rPr>
      </w:pPr>
      <w:r w:rsidRPr="72FCB418">
        <w:rPr>
          <w:rFonts w:ascii="Times New Roman" w:hAnsi="Times New Roman" w:cs="Times New Roman"/>
        </w:rPr>
        <w:t xml:space="preserve">The authors would like to thank David Resnick for his ongoing support of their research. We are also grateful to Ariane Sharifi and Edward </w:t>
      </w:r>
      <w:proofErr w:type="spellStart"/>
      <w:r w:rsidRPr="72FCB418">
        <w:rPr>
          <w:rFonts w:ascii="Times New Roman" w:hAnsi="Times New Roman" w:cs="Times New Roman"/>
        </w:rPr>
        <w:t>Llinas</w:t>
      </w:r>
      <w:proofErr w:type="spellEnd"/>
      <w:r w:rsidRPr="72FCB418">
        <w:rPr>
          <w:rFonts w:ascii="Times New Roman" w:hAnsi="Times New Roman" w:cs="Times New Roman"/>
        </w:rPr>
        <w:t xml:space="preserve"> for their assistance with the focus groups and for transcribing audio recordings</w:t>
      </w:r>
      <w:r w:rsidRPr="4A20418E">
        <w:rPr>
          <w:rFonts w:ascii="Times New Roman" w:hAnsi="Times New Roman" w:cs="Times New Roman"/>
        </w:rPr>
        <w:t>, and for</w:t>
      </w:r>
      <w:r w:rsidRPr="72FCB418">
        <w:rPr>
          <w:rFonts w:ascii="Times New Roman" w:hAnsi="Times New Roman" w:cs="Times New Roman"/>
        </w:rPr>
        <w:t xml:space="preserve"> Charissa Zou and Renee Ge </w:t>
      </w:r>
      <w:r w:rsidRPr="341683A4">
        <w:rPr>
          <w:rFonts w:ascii="Times New Roman" w:hAnsi="Times New Roman" w:cs="Times New Roman"/>
        </w:rPr>
        <w:t>as</w:t>
      </w:r>
      <w:r w:rsidRPr="72FCB418">
        <w:rPr>
          <w:rFonts w:ascii="Times New Roman" w:hAnsi="Times New Roman" w:cs="Times New Roman"/>
        </w:rPr>
        <w:t xml:space="preserve"> valuable contributors to the </w:t>
      </w:r>
      <w:r w:rsidRPr="65C92D3F">
        <w:rPr>
          <w:rFonts w:ascii="Times New Roman" w:hAnsi="Times New Roman" w:cs="Times New Roman"/>
        </w:rPr>
        <w:t>content discussion</w:t>
      </w:r>
      <w:r w:rsidR="297B46F3" w:rsidRPr="297B46F3">
        <w:rPr>
          <w:rFonts w:ascii="Times New Roman" w:hAnsi="Times New Roman" w:cs="Times New Roman"/>
        </w:rPr>
        <w:t>.</w:t>
      </w:r>
    </w:p>
    <w:p w14:paraId="33EE1716" w14:textId="4FF88015" w:rsidR="009B40F7" w:rsidRPr="00BC7FC9" w:rsidRDefault="009B40F7" w:rsidP="00E41756">
      <w:pPr>
        <w:contextualSpacing/>
        <w:rPr>
          <w:rFonts w:ascii="Times New Roman" w:hAnsi="Times New Roman" w:cs="Times New Roman"/>
        </w:rPr>
      </w:pPr>
    </w:p>
    <w:p w14:paraId="57427E66" w14:textId="6B5F7CC3" w:rsidR="00AC718E" w:rsidRPr="00BF6640" w:rsidRDefault="00AC718E" w:rsidP="00BF6640">
      <w:pPr>
        <w:contextualSpacing/>
        <w:rPr>
          <w:rFonts w:ascii="Times New Roman" w:hAnsi="Times New Roman" w:cs="Times New Roman"/>
          <w:b/>
          <w:bCs/>
        </w:rPr>
      </w:pPr>
      <w:r w:rsidRPr="00BF6640">
        <w:rPr>
          <w:rFonts w:ascii="Times New Roman" w:hAnsi="Times New Roman" w:cs="Times New Roman"/>
          <w:b/>
          <w:bCs/>
        </w:rPr>
        <w:t>References:</w:t>
      </w:r>
    </w:p>
    <w:p w14:paraId="39723858" w14:textId="6D971E45" w:rsidR="003B7CA4" w:rsidRPr="003C13F5" w:rsidRDefault="00936499"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fldChar w:fldCharType="begin"/>
      </w:r>
      <w:r w:rsidR="003B7CA4" w:rsidRPr="003C13F5">
        <w:rPr>
          <w:rFonts w:ascii="Times New Roman" w:hAnsi="Times New Roman" w:cs="Times New Roman"/>
        </w:rPr>
        <w:instrText xml:space="preserve"> ADDIN ZOTERO_BIBL {"uncited":[],"omitted":[],"custom":[]} CSL_BIBLIOGRAPHY </w:instrText>
      </w:r>
      <w:r w:rsidRPr="00BF6640">
        <w:rPr>
          <w:rFonts w:ascii="Times New Roman" w:hAnsi="Times New Roman" w:cs="Times New Roman"/>
        </w:rPr>
        <w:fldChar w:fldCharType="separate"/>
      </w:r>
      <w:r w:rsidR="003B7CA4" w:rsidRPr="003C13F5">
        <w:rPr>
          <w:rFonts w:ascii="Times New Roman" w:hAnsi="Times New Roman" w:cs="Times New Roman"/>
        </w:rPr>
        <w:t>1.</w:t>
      </w:r>
      <w:r w:rsidR="003B7CA4" w:rsidRPr="003C13F5">
        <w:rPr>
          <w:rFonts w:ascii="Times New Roman" w:hAnsi="Times New Roman" w:cs="Times New Roman"/>
        </w:rPr>
        <w:tab/>
        <w:t xml:space="preserve">Teen Drivers: Get the Facts. </w:t>
      </w:r>
      <w:r w:rsidR="003B7CA4" w:rsidRPr="003C13F5">
        <w:rPr>
          <w:rFonts w:ascii="Times New Roman" w:hAnsi="Times New Roman" w:cs="Times New Roman"/>
          <w:i/>
          <w:iCs/>
        </w:rPr>
        <w:t>Centers for Disease Control and Prevention</w:t>
      </w:r>
      <w:r w:rsidR="003B7CA4" w:rsidRPr="003C13F5">
        <w:rPr>
          <w:rFonts w:ascii="Times New Roman" w:hAnsi="Times New Roman" w:cs="Times New Roman"/>
        </w:rPr>
        <w:t xml:space="preserve"> https://www.cdc.gov/motorvehiclesafety/teen_drivers/teendrivers_factsheet.html (2018).</w:t>
      </w:r>
    </w:p>
    <w:p w14:paraId="6DE84F13"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2.</w:t>
      </w:r>
      <w:r w:rsidRPr="003C13F5">
        <w:rPr>
          <w:rFonts w:ascii="Times New Roman" w:hAnsi="Times New Roman" w:cs="Times New Roman"/>
        </w:rPr>
        <w:tab/>
        <w:t xml:space="preserve">Zhang, J. Revisiting the residential self-selection issues: A life-oriented approach. </w:t>
      </w:r>
      <w:r w:rsidRPr="003C13F5">
        <w:rPr>
          <w:rFonts w:ascii="Times New Roman" w:hAnsi="Times New Roman" w:cs="Times New Roman"/>
          <w:i/>
          <w:iCs/>
        </w:rPr>
        <w:t>Journal of Land Use Transport</w:t>
      </w:r>
      <w:r w:rsidRPr="003C13F5">
        <w:rPr>
          <w:rFonts w:ascii="Times New Roman" w:hAnsi="Times New Roman" w:cs="Times New Roman"/>
        </w:rPr>
        <w:t xml:space="preserve"> </w:t>
      </w:r>
      <w:r w:rsidRPr="003C13F5">
        <w:rPr>
          <w:rFonts w:ascii="Times New Roman" w:hAnsi="Times New Roman" w:cs="Times New Roman"/>
          <w:b/>
          <w:bCs/>
        </w:rPr>
        <w:t>7</w:t>
      </w:r>
      <w:r w:rsidRPr="003C13F5">
        <w:rPr>
          <w:rFonts w:ascii="Times New Roman" w:hAnsi="Times New Roman" w:cs="Times New Roman"/>
        </w:rPr>
        <w:t>, 29–45 (2014).</w:t>
      </w:r>
    </w:p>
    <w:p w14:paraId="042E7435"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3.</w:t>
      </w:r>
      <w:r w:rsidRPr="003C13F5">
        <w:rPr>
          <w:rFonts w:ascii="Times New Roman" w:hAnsi="Times New Roman" w:cs="Times New Roman"/>
        </w:rPr>
        <w:tab/>
        <w:t xml:space="preserve">Zhang, J. </w:t>
      </w:r>
      <w:r w:rsidRPr="003C13F5">
        <w:rPr>
          <w:rFonts w:ascii="Times New Roman" w:hAnsi="Times New Roman" w:cs="Times New Roman"/>
          <w:i/>
          <w:iCs/>
        </w:rPr>
        <w:t>Life-Oriented Behavioral Research for Urban Policy</w:t>
      </w:r>
      <w:r w:rsidRPr="003C13F5">
        <w:rPr>
          <w:rFonts w:ascii="Times New Roman" w:hAnsi="Times New Roman" w:cs="Times New Roman"/>
        </w:rPr>
        <w:t>. (Springer, 2017).</w:t>
      </w:r>
    </w:p>
    <w:p w14:paraId="052CC2BD"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4.</w:t>
      </w:r>
      <w:r w:rsidRPr="003C13F5">
        <w:rPr>
          <w:rFonts w:ascii="Times New Roman" w:hAnsi="Times New Roman" w:cs="Times New Roman"/>
        </w:rPr>
        <w:tab/>
        <w:t xml:space="preserve">Zhang, J. &amp; Van Acker, V. Life-oriented travel behavior research: An overview. </w:t>
      </w:r>
      <w:r w:rsidRPr="003C13F5">
        <w:rPr>
          <w:rFonts w:ascii="Times New Roman" w:hAnsi="Times New Roman" w:cs="Times New Roman"/>
          <w:i/>
          <w:iCs/>
        </w:rPr>
        <w:t>Transportation Research Part A</w:t>
      </w:r>
      <w:r w:rsidRPr="003C13F5">
        <w:rPr>
          <w:rFonts w:ascii="Times New Roman" w:hAnsi="Times New Roman" w:cs="Times New Roman"/>
        </w:rPr>
        <w:t xml:space="preserve"> 167–178 (2017).</w:t>
      </w:r>
    </w:p>
    <w:p w14:paraId="213789F4"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5.</w:t>
      </w:r>
      <w:r w:rsidRPr="003C13F5">
        <w:rPr>
          <w:rFonts w:ascii="Times New Roman" w:hAnsi="Times New Roman" w:cs="Times New Roman"/>
        </w:rPr>
        <w:tab/>
        <w:t xml:space="preserve">Williams, A. F., Braitman, K. A. &amp; McCartt, A. T. Views of Parents of Teenagers About Licensing Policies: A National Survey. </w:t>
      </w:r>
      <w:r w:rsidRPr="003C13F5">
        <w:rPr>
          <w:rFonts w:ascii="Times New Roman" w:hAnsi="Times New Roman" w:cs="Times New Roman"/>
          <w:i/>
          <w:iCs/>
        </w:rPr>
        <w:t>Traffic Injury Prevention</w:t>
      </w:r>
      <w:r w:rsidRPr="003C13F5">
        <w:rPr>
          <w:rFonts w:ascii="Times New Roman" w:hAnsi="Times New Roman" w:cs="Times New Roman"/>
        </w:rPr>
        <w:t xml:space="preserve"> </w:t>
      </w:r>
      <w:r w:rsidRPr="003C13F5">
        <w:rPr>
          <w:rFonts w:ascii="Times New Roman" w:hAnsi="Times New Roman" w:cs="Times New Roman"/>
          <w:b/>
          <w:bCs/>
        </w:rPr>
        <w:t>12</w:t>
      </w:r>
      <w:r w:rsidRPr="003C13F5">
        <w:rPr>
          <w:rFonts w:ascii="Times New Roman" w:hAnsi="Times New Roman" w:cs="Times New Roman"/>
        </w:rPr>
        <w:t>, 1–8 (2011).</w:t>
      </w:r>
    </w:p>
    <w:p w14:paraId="6AB41F71"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6.</w:t>
      </w:r>
      <w:r w:rsidRPr="003C13F5">
        <w:rPr>
          <w:rFonts w:ascii="Times New Roman" w:hAnsi="Times New Roman" w:cs="Times New Roman"/>
        </w:rPr>
        <w:tab/>
        <w:t xml:space="preserve">Williams, A. F. &amp; Shults, R. A. Graduated Driver Licensing Research, 2007–Present: A Review and Commentary. </w:t>
      </w:r>
      <w:r w:rsidRPr="003C13F5">
        <w:rPr>
          <w:rFonts w:ascii="Times New Roman" w:hAnsi="Times New Roman" w:cs="Times New Roman"/>
          <w:i/>
          <w:iCs/>
        </w:rPr>
        <w:t>Journal of Safety Research</w:t>
      </w:r>
      <w:r w:rsidRPr="003C13F5">
        <w:rPr>
          <w:rFonts w:ascii="Times New Roman" w:hAnsi="Times New Roman" w:cs="Times New Roman"/>
        </w:rPr>
        <w:t xml:space="preserve"> </w:t>
      </w:r>
      <w:r w:rsidRPr="003C13F5">
        <w:rPr>
          <w:rFonts w:ascii="Times New Roman" w:hAnsi="Times New Roman" w:cs="Times New Roman"/>
          <w:b/>
          <w:bCs/>
        </w:rPr>
        <w:t>41</w:t>
      </w:r>
      <w:r w:rsidRPr="003C13F5">
        <w:rPr>
          <w:rFonts w:ascii="Times New Roman" w:hAnsi="Times New Roman" w:cs="Times New Roman"/>
        </w:rPr>
        <w:t>, 77–84 (2010).</w:t>
      </w:r>
    </w:p>
    <w:p w14:paraId="1B272F09"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7.</w:t>
      </w:r>
      <w:r w:rsidRPr="003C13F5">
        <w:rPr>
          <w:rFonts w:ascii="Times New Roman" w:hAnsi="Times New Roman" w:cs="Times New Roman"/>
        </w:rPr>
        <w:tab/>
        <w:t xml:space="preserve">Foss, R. D. &amp; Goodwin, A. Enhancing the effectiveness of graduated driver licensing legislation. </w:t>
      </w:r>
      <w:r w:rsidRPr="003C13F5">
        <w:rPr>
          <w:rFonts w:ascii="Times New Roman" w:hAnsi="Times New Roman" w:cs="Times New Roman"/>
          <w:i/>
          <w:iCs/>
        </w:rPr>
        <w:t>Journal of Safety Research</w:t>
      </w:r>
      <w:r w:rsidRPr="003C13F5">
        <w:rPr>
          <w:rFonts w:ascii="Times New Roman" w:hAnsi="Times New Roman" w:cs="Times New Roman"/>
        </w:rPr>
        <w:t xml:space="preserve"> </w:t>
      </w:r>
      <w:r w:rsidRPr="003C13F5">
        <w:rPr>
          <w:rFonts w:ascii="Times New Roman" w:hAnsi="Times New Roman" w:cs="Times New Roman"/>
          <w:b/>
          <w:bCs/>
        </w:rPr>
        <w:t>34</w:t>
      </w:r>
      <w:r w:rsidRPr="003C13F5">
        <w:rPr>
          <w:rFonts w:ascii="Times New Roman" w:hAnsi="Times New Roman" w:cs="Times New Roman"/>
        </w:rPr>
        <w:t>, 79–84 (2003).</w:t>
      </w:r>
    </w:p>
    <w:p w14:paraId="49441ED9"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8.</w:t>
      </w:r>
      <w:r w:rsidRPr="003C13F5">
        <w:rPr>
          <w:rFonts w:ascii="Times New Roman" w:hAnsi="Times New Roman" w:cs="Times New Roman"/>
        </w:rPr>
        <w:tab/>
        <w:t xml:space="preserve">Williams, A. F. &amp; Shabanova, V. I. Responsibility of drivers, by age and gender, for motor-vehicle crash deaths. </w:t>
      </w:r>
      <w:r w:rsidRPr="003C13F5">
        <w:rPr>
          <w:rFonts w:ascii="Times New Roman" w:hAnsi="Times New Roman" w:cs="Times New Roman"/>
          <w:i/>
          <w:iCs/>
        </w:rPr>
        <w:t>Journal of Safety Research</w:t>
      </w:r>
      <w:r w:rsidRPr="003C13F5">
        <w:rPr>
          <w:rFonts w:ascii="Times New Roman" w:hAnsi="Times New Roman" w:cs="Times New Roman"/>
        </w:rPr>
        <w:t xml:space="preserve"> </w:t>
      </w:r>
      <w:r w:rsidRPr="003C13F5">
        <w:rPr>
          <w:rFonts w:ascii="Times New Roman" w:hAnsi="Times New Roman" w:cs="Times New Roman"/>
          <w:b/>
          <w:bCs/>
        </w:rPr>
        <w:t>34</w:t>
      </w:r>
      <w:r w:rsidRPr="003C13F5">
        <w:rPr>
          <w:rFonts w:ascii="Times New Roman" w:hAnsi="Times New Roman" w:cs="Times New Roman"/>
        </w:rPr>
        <w:t>, 527–531 (2003).</w:t>
      </w:r>
    </w:p>
    <w:p w14:paraId="5560359C"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9.</w:t>
      </w:r>
      <w:r w:rsidRPr="003C13F5">
        <w:rPr>
          <w:rFonts w:ascii="Times New Roman" w:hAnsi="Times New Roman" w:cs="Times New Roman"/>
        </w:rPr>
        <w:tab/>
        <w:t xml:space="preserve">Chen, L.-H., Baker, S. P. &amp; Braver, E. R. Carrying Passengers as a Risk Factor for Crashes Fatal to 16- and 17-Year-Old Drivers. </w:t>
      </w:r>
      <w:r w:rsidRPr="003C13F5">
        <w:rPr>
          <w:rFonts w:ascii="Times New Roman" w:hAnsi="Times New Roman" w:cs="Times New Roman"/>
          <w:i/>
          <w:iCs/>
        </w:rPr>
        <w:t>JAMA</w:t>
      </w:r>
      <w:r w:rsidRPr="003C13F5">
        <w:rPr>
          <w:rFonts w:ascii="Times New Roman" w:hAnsi="Times New Roman" w:cs="Times New Roman"/>
        </w:rPr>
        <w:t xml:space="preserve"> </w:t>
      </w:r>
      <w:r w:rsidRPr="003C13F5">
        <w:rPr>
          <w:rFonts w:ascii="Times New Roman" w:hAnsi="Times New Roman" w:cs="Times New Roman"/>
          <w:b/>
          <w:bCs/>
        </w:rPr>
        <w:t>283</w:t>
      </w:r>
      <w:r w:rsidRPr="003C13F5">
        <w:rPr>
          <w:rFonts w:ascii="Times New Roman" w:hAnsi="Times New Roman" w:cs="Times New Roman"/>
        </w:rPr>
        <w:t>, 1578–1582 (2000).</w:t>
      </w:r>
    </w:p>
    <w:p w14:paraId="66F58626"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10.</w:t>
      </w:r>
      <w:r w:rsidRPr="003C13F5">
        <w:rPr>
          <w:rFonts w:ascii="Times New Roman" w:hAnsi="Times New Roman" w:cs="Times New Roman"/>
        </w:rPr>
        <w:tab/>
        <w:t>McKnight, A. J., Hyle, P. &amp; Albrecht, L. Youth License Control Demonstration Project. (1983).</w:t>
      </w:r>
    </w:p>
    <w:p w14:paraId="74284FE5"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11.</w:t>
      </w:r>
      <w:r w:rsidRPr="003C13F5">
        <w:rPr>
          <w:rFonts w:ascii="Times New Roman" w:hAnsi="Times New Roman" w:cs="Times New Roman"/>
        </w:rPr>
        <w:tab/>
        <w:t xml:space="preserve">McKnight, A. J. &amp; Peck, R. C. Graduated driver licensing: what works? </w:t>
      </w:r>
      <w:r w:rsidRPr="003C13F5">
        <w:rPr>
          <w:rFonts w:ascii="Times New Roman" w:hAnsi="Times New Roman" w:cs="Times New Roman"/>
          <w:i/>
          <w:iCs/>
        </w:rPr>
        <w:t>Injury Prevention</w:t>
      </w:r>
      <w:r w:rsidRPr="003C13F5">
        <w:rPr>
          <w:rFonts w:ascii="Times New Roman" w:hAnsi="Times New Roman" w:cs="Times New Roman"/>
        </w:rPr>
        <w:t xml:space="preserve"> </w:t>
      </w:r>
      <w:r w:rsidRPr="003C13F5">
        <w:rPr>
          <w:rFonts w:ascii="Times New Roman" w:hAnsi="Times New Roman" w:cs="Times New Roman"/>
          <w:b/>
          <w:bCs/>
        </w:rPr>
        <w:t>8</w:t>
      </w:r>
      <w:r w:rsidRPr="003C13F5">
        <w:rPr>
          <w:rFonts w:ascii="Times New Roman" w:hAnsi="Times New Roman" w:cs="Times New Roman"/>
        </w:rPr>
        <w:t>, ii32–ii38 (2002).</w:t>
      </w:r>
    </w:p>
    <w:p w14:paraId="498DFA34"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12.</w:t>
      </w:r>
      <w:r w:rsidRPr="003C13F5">
        <w:rPr>
          <w:rFonts w:ascii="Times New Roman" w:hAnsi="Times New Roman" w:cs="Times New Roman"/>
        </w:rPr>
        <w:tab/>
        <w:t xml:space="preserve">Kirley, B. B., Feller, A., Braver, E. &amp; Langenberg, P. Does the Maryland graduated driver licensing law affect both 16-year-old drivers and those who share the road with them? </w:t>
      </w:r>
      <w:r w:rsidRPr="003C13F5">
        <w:rPr>
          <w:rFonts w:ascii="Times New Roman" w:hAnsi="Times New Roman" w:cs="Times New Roman"/>
          <w:i/>
          <w:iCs/>
        </w:rPr>
        <w:t>Journal of Safety Research</w:t>
      </w:r>
      <w:r w:rsidRPr="003C13F5">
        <w:rPr>
          <w:rFonts w:ascii="Times New Roman" w:hAnsi="Times New Roman" w:cs="Times New Roman"/>
        </w:rPr>
        <w:t xml:space="preserve"> </w:t>
      </w:r>
      <w:r w:rsidRPr="003C13F5">
        <w:rPr>
          <w:rFonts w:ascii="Times New Roman" w:hAnsi="Times New Roman" w:cs="Times New Roman"/>
          <w:b/>
          <w:bCs/>
        </w:rPr>
        <w:t>39</w:t>
      </w:r>
      <w:r w:rsidRPr="003C13F5">
        <w:rPr>
          <w:rFonts w:ascii="Times New Roman" w:hAnsi="Times New Roman" w:cs="Times New Roman"/>
        </w:rPr>
        <w:t>, 295–301 (2008).</w:t>
      </w:r>
    </w:p>
    <w:p w14:paraId="66C47A06"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lastRenderedPageBreak/>
        <w:t>13.</w:t>
      </w:r>
      <w:r w:rsidRPr="003C13F5">
        <w:rPr>
          <w:rFonts w:ascii="Times New Roman" w:hAnsi="Times New Roman" w:cs="Times New Roman"/>
        </w:rPr>
        <w:tab/>
        <w:t xml:space="preserve">Ehsani, J. P., Bingham, C. R. &amp; Shope, J. T. Graduated Driver Licensing for New Drivers: Effects of Three States׳ Policies on Crash Rates Among Teenagers. </w:t>
      </w:r>
      <w:r w:rsidRPr="003C13F5">
        <w:rPr>
          <w:rFonts w:ascii="Times New Roman" w:hAnsi="Times New Roman" w:cs="Times New Roman"/>
          <w:i/>
          <w:iCs/>
        </w:rPr>
        <w:t>American Journal of Preventative Medicine</w:t>
      </w:r>
      <w:r w:rsidRPr="003C13F5">
        <w:rPr>
          <w:rFonts w:ascii="Times New Roman" w:hAnsi="Times New Roman" w:cs="Times New Roman"/>
        </w:rPr>
        <w:t xml:space="preserve"> </w:t>
      </w:r>
      <w:r w:rsidRPr="003C13F5">
        <w:rPr>
          <w:rFonts w:ascii="Times New Roman" w:hAnsi="Times New Roman" w:cs="Times New Roman"/>
          <w:b/>
          <w:bCs/>
        </w:rPr>
        <w:t>45</w:t>
      </w:r>
      <w:r w:rsidRPr="003C13F5">
        <w:rPr>
          <w:rFonts w:ascii="Times New Roman" w:hAnsi="Times New Roman" w:cs="Times New Roman"/>
        </w:rPr>
        <w:t>, 9–18 (2013).</w:t>
      </w:r>
    </w:p>
    <w:p w14:paraId="1A8A2FEB"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14.</w:t>
      </w:r>
      <w:r w:rsidRPr="003C13F5">
        <w:rPr>
          <w:rFonts w:ascii="Times New Roman" w:hAnsi="Times New Roman" w:cs="Times New Roman"/>
        </w:rPr>
        <w:tab/>
        <w:t xml:space="preserve">Fell, J. C., Jones, K., Romano, E. &amp; Voas, R. An Evaluation of Graduated Driver Licensing Effects on Fatal Crash Involvements of Young Drivers in the United States. </w:t>
      </w:r>
      <w:r w:rsidRPr="003C13F5">
        <w:rPr>
          <w:rFonts w:ascii="Times New Roman" w:hAnsi="Times New Roman" w:cs="Times New Roman"/>
          <w:i/>
          <w:iCs/>
        </w:rPr>
        <w:t>Traffic Injury Prevention</w:t>
      </w:r>
      <w:r w:rsidRPr="003C13F5">
        <w:rPr>
          <w:rFonts w:ascii="Times New Roman" w:hAnsi="Times New Roman" w:cs="Times New Roman"/>
        </w:rPr>
        <w:t xml:space="preserve"> </w:t>
      </w:r>
      <w:r w:rsidRPr="003C13F5">
        <w:rPr>
          <w:rFonts w:ascii="Times New Roman" w:hAnsi="Times New Roman" w:cs="Times New Roman"/>
          <w:b/>
          <w:bCs/>
        </w:rPr>
        <w:t>12</w:t>
      </w:r>
      <w:r w:rsidRPr="003C13F5">
        <w:rPr>
          <w:rFonts w:ascii="Times New Roman" w:hAnsi="Times New Roman" w:cs="Times New Roman"/>
        </w:rPr>
        <w:t>, 423–431 (2011).</w:t>
      </w:r>
    </w:p>
    <w:p w14:paraId="425D07E3"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15.</w:t>
      </w:r>
      <w:r w:rsidRPr="003C13F5">
        <w:rPr>
          <w:rFonts w:ascii="Times New Roman" w:hAnsi="Times New Roman" w:cs="Times New Roman"/>
        </w:rPr>
        <w:tab/>
        <w:t xml:space="preserve">Ehsani, J. P., Bingham, C. R. &amp; Slope, J. T. The effect of the learner license Graduated Driver Licensing components on teen drivers’ crashes. </w:t>
      </w:r>
      <w:r w:rsidRPr="003C13F5">
        <w:rPr>
          <w:rFonts w:ascii="Times New Roman" w:hAnsi="Times New Roman" w:cs="Times New Roman"/>
          <w:i/>
          <w:iCs/>
        </w:rPr>
        <w:t>Accident Analysis &amp; Prevention</w:t>
      </w:r>
      <w:r w:rsidRPr="003C13F5">
        <w:rPr>
          <w:rFonts w:ascii="Times New Roman" w:hAnsi="Times New Roman" w:cs="Times New Roman"/>
        </w:rPr>
        <w:t xml:space="preserve"> </w:t>
      </w:r>
      <w:r w:rsidRPr="003C13F5">
        <w:rPr>
          <w:rFonts w:ascii="Times New Roman" w:hAnsi="Times New Roman" w:cs="Times New Roman"/>
          <w:b/>
          <w:bCs/>
        </w:rPr>
        <w:t>59</w:t>
      </w:r>
      <w:r w:rsidRPr="003C13F5">
        <w:rPr>
          <w:rFonts w:ascii="Times New Roman" w:hAnsi="Times New Roman" w:cs="Times New Roman"/>
        </w:rPr>
        <w:t>, 327–336 (2013).</w:t>
      </w:r>
    </w:p>
    <w:p w14:paraId="06046E2E"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16.</w:t>
      </w:r>
      <w:r w:rsidRPr="003C13F5">
        <w:rPr>
          <w:rFonts w:ascii="Times New Roman" w:hAnsi="Times New Roman" w:cs="Times New Roman"/>
        </w:rPr>
        <w:tab/>
        <w:t xml:space="preserve">Mirman, J. H. </w:t>
      </w:r>
      <w:r w:rsidRPr="003C13F5">
        <w:rPr>
          <w:rFonts w:ascii="Times New Roman" w:hAnsi="Times New Roman" w:cs="Times New Roman"/>
          <w:i/>
          <w:iCs/>
        </w:rPr>
        <w:t>et al.</w:t>
      </w:r>
      <w:r w:rsidRPr="003C13F5">
        <w:rPr>
          <w:rFonts w:ascii="Times New Roman" w:hAnsi="Times New Roman" w:cs="Times New Roman"/>
        </w:rPr>
        <w:t xml:space="preserve"> TeenDrivingPlan Effectiveness: The Effect of Quantity and Diversity of Supervised Practice on Teens’ Driving Performance. </w:t>
      </w:r>
      <w:r w:rsidRPr="003C13F5">
        <w:rPr>
          <w:rFonts w:ascii="Times New Roman" w:hAnsi="Times New Roman" w:cs="Times New Roman"/>
          <w:i/>
          <w:iCs/>
        </w:rPr>
        <w:t>Journal of Adolescent Health</w:t>
      </w:r>
      <w:r w:rsidRPr="003C13F5">
        <w:rPr>
          <w:rFonts w:ascii="Times New Roman" w:hAnsi="Times New Roman" w:cs="Times New Roman"/>
        </w:rPr>
        <w:t xml:space="preserve"> </w:t>
      </w:r>
      <w:r w:rsidRPr="003C13F5">
        <w:rPr>
          <w:rFonts w:ascii="Times New Roman" w:hAnsi="Times New Roman" w:cs="Times New Roman"/>
          <w:b/>
          <w:bCs/>
        </w:rPr>
        <w:t>55</w:t>
      </w:r>
      <w:r w:rsidRPr="003C13F5">
        <w:rPr>
          <w:rFonts w:ascii="Times New Roman" w:hAnsi="Times New Roman" w:cs="Times New Roman"/>
        </w:rPr>
        <w:t>, 620–626 (2014).</w:t>
      </w:r>
    </w:p>
    <w:p w14:paraId="73037E99"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17.</w:t>
      </w:r>
      <w:r w:rsidRPr="003C13F5">
        <w:rPr>
          <w:rFonts w:ascii="Times New Roman" w:hAnsi="Times New Roman" w:cs="Times New Roman"/>
        </w:rPr>
        <w:tab/>
        <w:t xml:space="preserve">Chen, L.-H., Baker, S. P. &amp; Li, G. Graduated Driver Licensing Programs and Fatal Crashes of 16-Year-Old Drivers: A National Evaluation. </w:t>
      </w:r>
      <w:r w:rsidRPr="003C13F5">
        <w:rPr>
          <w:rFonts w:ascii="Times New Roman" w:hAnsi="Times New Roman" w:cs="Times New Roman"/>
          <w:i/>
          <w:iCs/>
        </w:rPr>
        <w:t>Pediatrics</w:t>
      </w:r>
      <w:r w:rsidRPr="003C13F5">
        <w:rPr>
          <w:rFonts w:ascii="Times New Roman" w:hAnsi="Times New Roman" w:cs="Times New Roman"/>
        </w:rPr>
        <w:t xml:space="preserve"> </w:t>
      </w:r>
      <w:r w:rsidRPr="003C13F5">
        <w:rPr>
          <w:rFonts w:ascii="Times New Roman" w:hAnsi="Times New Roman" w:cs="Times New Roman"/>
          <w:b/>
          <w:bCs/>
        </w:rPr>
        <w:t>118</w:t>
      </w:r>
      <w:r w:rsidRPr="003C13F5">
        <w:rPr>
          <w:rFonts w:ascii="Times New Roman" w:hAnsi="Times New Roman" w:cs="Times New Roman"/>
        </w:rPr>
        <w:t>, 56–62 (2006).</w:t>
      </w:r>
    </w:p>
    <w:p w14:paraId="681CB402"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18.</w:t>
      </w:r>
      <w:r w:rsidRPr="003C13F5">
        <w:rPr>
          <w:rFonts w:ascii="Times New Roman" w:hAnsi="Times New Roman" w:cs="Times New Roman"/>
        </w:rPr>
        <w:tab/>
        <w:t xml:space="preserve">Groeger, J. A. &amp; Banks, A. P. Anticipating the content and circumstances of skill transfer: Unrealistic expectations of driver training and graduated licensing? </w:t>
      </w:r>
      <w:r w:rsidRPr="003C13F5">
        <w:rPr>
          <w:rFonts w:ascii="Times New Roman" w:hAnsi="Times New Roman" w:cs="Times New Roman"/>
          <w:i/>
          <w:iCs/>
        </w:rPr>
        <w:t>Ergonomics</w:t>
      </w:r>
      <w:r w:rsidRPr="003C13F5">
        <w:rPr>
          <w:rFonts w:ascii="Times New Roman" w:hAnsi="Times New Roman" w:cs="Times New Roman"/>
        </w:rPr>
        <w:t xml:space="preserve"> </w:t>
      </w:r>
      <w:r w:rsidRPr="003C13F5">
        <w:rPr>
          <w:rFonts w:ascii="Times New Roman" w:hAnsi="Times New Roman" w:cs="Times New Roman"/>
          <w:b/>
          <w:bCs/>
        </w:rPr>
        <w:t>50</w:t>
      </w:r>
      <w:r w:rsidRPr="003C13F5">
        <w:rPr>
          <w:rFonts w:ascii="Times New Roman" w:hAnsi="Times New Roman" w:cs="Times New Roman"/>
        </w:rPr>
        <w:t>, 1250–1263 (2007).</w:t>
      </w:r>
    </w:p>
    <w:p w14:paraId="30329774"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19.</w:t>
      </w:r>
      <w:r w:rsidRPr="003C13F5">
        <w:rPr>
          <w:rFonts w:ascii="Times New Roman" w:hAnsi="Times New Roman" w:cs="Times New Roman"/>
        </w:rPr>
        <w:tab/>
        <w:t xml:space="preserve">Mirman, J. H. &amp; Kay, J. From Passengers to Drivers: Parent Perceptions About How Adolescents Learn to Drive. </w:t>
      </w:r>
      <w:r w:rsidRPr="003C13F5">
        <w:rPr>
          <w:rFonts w:ascii="Times New Roman" w:hAnsi="Times New Roman" w:cs="Times New Roman"/>
          <w:i/>
          <w:iCs/>
        </w:rPr>
        <w:t>Journal of Adolescent Research</w:t>
      </w:r>
      <w:r w:rsidRPr="003C13F5">
        <w:rPr>
          <w:rFonts w:ascii="Times New Roman" w:hAnsi="Times New Roman" w:cs="Times New Roman"/>
        </w:rPr>
        <w:t xml:space="preserve"> </w:t>
      </w:r>
      <w:r w:rsidRPr="003C13F5">
        <w:rPr>
          <w:rFonts w:ascii="Times New Roman" w:hAnsi="Times New Roman" w:cs="Times New Roman"/>
          <w:b/>
          <w:bCs/>
        </w:rPr>
        <w:t>27</w:t>
      </w:r>
      <w:r w:rsidRPr="003C13F5">
        <w:rPr>
          <w:rFonts w:ascii="Times New Roman" w:hAnsi="Times New Roman" w:cs="Times New Roman"/>
        </w:rPr>
        <w:t>, 401–424 (2012).</w:t>
      </w:r>
    </w:p>
    <w:p w14:paraId="1FE9181B"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20.</w:t>
      </w:r>
      <w:r w:rsidRPr="003C13F5">
        <w:rPr>
          <w:rFonts w:ascii="Times New Roman" w:hAnsi="Times New Roman" w:cs="Times New Roman"/>
        </w:rPr>
        <w:tab/>
        <w:t xml:space="preserve">Eichelberger, A., Teoh, E. &amp; McCartt, A. Vehicle choices for teenage drivers: A national survey of U.S. parents. </w:t>
      </w:r>
      <w:r w:rsidRPr="003C13F5">
        <w:rPr>
          <w:rFonts w:ascii="Times New Roman" w:hAnsi="Times New Roman" w:cs="Times New Roman"/>
          <w:i/>
          <w:iCs/>
        </w:rPr>
        <w:t>Journal of Safety Research</w:t>
      </w:r>
      <w:r w:rsidRPr="003C13F5">
        <w:rPr>
          <w:rFonts w:ascii="Times New Roman" w:hAnsi="Times New Roman" w:cs="Times New Roman"/>
        </w:rPr>
        <w:t xml:space="preserve"> </w:t>
      </w:r>
      <w:r w:rsidRPr="003C13F5">
        <w:rPr>
          <w:rFonts w:ascii="Times New Roman" w:hAnsi="Times New Roman" w:cs="Times New Roman"/>
          <w:b/>
          <w:bCs/>
        </w:rPr>
        <w:t>55</w:t>
      </w:r>
      <w:r w:rsidRPr="003C13F5">
        <w:rPr>
          <w:rFonts w:ascii="Times New Roman" w:hAnsi="Times New Roman" w:cs="Times New Roman"/>
        </w:rPr>
        <w:t>, 1–5 (2015).</w:t>
      </w:r>
    </w:p>
    <w:p w14:paraId="4C4E8AEA"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21.</w:t>
      </w:r>
      <w:r w:rsidRPr="003C13F5">
        <w:rPr>
          <w:rFonts w:ascii="Times New Roman" w:hAnsi="Times New Roman" w:cs="Times New Roman"/>
        </w:rPr>
        <w:tab/>
        <w:t xml:space="preserve">Gershon, P. </w:t>
      </w:r>
      <w:r w:rsidRPr="003C13F5">
        <w:rPr>
          <w:rFonts w:ascii="Times New Roman" w:hAnsi="Times New Roman" w:cs="Times New Roman"/>
          <w:i/>
          <w:iCs/>
        </w:rPr>
        <w:t>et al.</w:t>
      </w:r>
      <w:r w:rsidRPr="003C13F5">
        <w:rPr>
          <w:rFonts w:ascii="Times New Roman" w:hAnsi="Times New Roman" w:cs="Times New Roman"/>
        </w:rPr>
        <w:t xml:space="preserve"> Crash Risk and Risky Driving Behavior Among Adolescents During Learner and Independent Driving Periods. </w:t>
      </w:r>
      <w:r w:rsidRPr="003C13F5">
        <w:rPr>
          <w:rFonts w:ascii="Times New Roman" w:hAnsi="Times New Roman" w:cs="Times New Roman"/>
          <w:i/>
          <w:iCs/>
        </w:rPr>
        <w:t>Journal of Adolescent Health</w:t>
      </w:r>
      <w:r w:rsidRPr="003C13F5">
        <w:rPr>
          <w:rFonts w:ascii="Times New Roman" w:hAnsi="Times New Roman" w:cs="Times New Roman"/>
        </w:rPr>
        <w:t xml:space="preserve"> </w:t>
      </w:r>
      <w:r w:rsidRPr="003C13F5">
        <w:rPr>
          <w:rFonts w:ascii="Times New Roman" w:hAnsi="Times New Roman" w:cs="Times New Roman"/>
          <w:b/>
          <w:bCs/>
        </w:rPr>
        <w:t>63</w:t>
      </w:r>
      <w:r w:rsidRPr="003C13F5">
        <w:rPr>
          <w:rFonts w:ascii="Times New Roman" w:hAnsi="Times New Roman" w:cs="Times New Roman"/>
        </w:rPr>
        <w:t>, 568–574 (2018).</w:t>
      </w:r>
    </w:p>
    <w:p w14:paraId="7C341B4E"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22.</w:t>
      </w:r>
      <w:r w:rsidRPr="003C13F5">
        <w:rPr>
          <w:rFonts w:ascii="Times New Roman" w:hAnsi="Times New Roman" w:cs="Times New Roman"/>
        </w:rPr>
        <w:tab/>
        <w:t xml:space="preserve">McCartt, A. T., Shabanova, V. I. &amp; Leaf, W. A. Driving experience, crashes and traffic citations of teenage beginning drivers. </w:t>
      </w:r>
      <w:r w:rsidRPr="003C13F5">
        <w:rPr>
          <w:rFonts w:ascii="Times New Roman" w:hAnsi="Times New Roman" w:cs="Times New Roman"/>
          <w:i/>
          <w:iCs/>
        </w:rPr>
        <w:t>Accident Analysis &amp; Prevention</w:t>
      </w:r>
      <w:r w:rsidRPr="003C13F5">
        <w:rPr>
          <w:rFonts w:ascii="Times New Roman" w:hAnsi="Times New Roman" w:cs="Times New Roman"/>
        </w:rPr>
        <w:t xml:space="preserve"> </w:t>
      </w:r>
      <w:r w:rsidRPr="003C13F5">
        <w:rPr>
          <w:rFonts w:ascii="Times New Roman" w:hAnsi="Times New Roman" w:cs="Times New Roman"/>
          <w:b/>
          <w:bCs/>
        </w:rPr>
        <w:t>35</w:t>
      </w:r>
      <w:r w:rsidRPr="003C13F5">
        <w:rPr>
          <w:rFonts w:ascii="Times New Roman" w:hAnsi="Times New Roman" w:cs="Times New Roman"/>
        </w:rPr>
        <w:t>, 311–320 (2003).</w:t>
      </w:r>
    </w:p>
    <w:p w14:paraId="7608798A"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23.</w:t>
      </w:r>
      <w:r w:rsidRPr="003C13F5">
        <w:rPr>
          <w:rFonts w:ascii="Times New Roman" w:hAnsi="Times New Roman" w:cs="Times New Roman"/>
        </w:rPr>
        <w:tab/>
        <w:t>National Highway Traffic Safety Administration. Driver Assistance Technologies. https://www.nhtsa.gov/equipment/driver-assistance-technologies (2017).</w:t>
      </w:r>
    </w:p>
    <w:p w14:paraId="3E2BAD3A"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24.</w:t>
      </w:r>
      <w:r w:rsidRPr="003C13F5">
        <w:rPr>
          <w:rFonts w:ascii="Times New Roman" w:hAnsi="Times New Roman" w:cs="Times New Roman"/>
        </w:rPr>
        <w:tab/>
        <w:t xml:space="preserve">Vehicles with ESC. </w:t>
      </w:r>
      <w:r w:rsidRPr="003C13F5">
        <w:rPr>
          <w:rFonts w:ascii="Times New Roman" w:hAnsi="Times New Roman" w:cs="Times New Roman"/>
          <w:i/>
          <w:iCs/>
        </w:rPr>
        <w:t>Safercar.gov</w:t>
      </w:r>
      <w:r w:rsidRPr="003C13F5">
        <w:rPr>
          <w:rFonts w:ascii="Times New Roman" w:hAnsi="Times New Roman" w:cs="Times New Roman"/>
        </w:rPr>
        <w:t xml:space="preserve"> (2013).</w:t>
      </w:r>
    </w:p>
    <w:p w14:paraId="2CA15AEB"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25.</w:t>
      </w:r>
      <w:r w:rsidRPr="003C13F5">
        <w:rPr>
          <w:rFonts w:ascii="Times New Roman" w:hAnsi="Times New Roman" w:cs="Times New Roman"/>
        </w:rPr>
        <w:tab/>
        <w:t>Insurance Institute for Highway Safety. Automation and Crash Avoidance: Electronic Stability Control. (2018).</w:t>
      </w:r>
    </w:p>
    <w:p w14:paraId="4529C2D6"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26.</w:t>
      </w:r>
      <w:r w:rsidRPr="003C13F5">
        <w:rPr>
          <w:rFonts w:ascii="Times New Roman" w:hAnsi="Times New Roman" w:cs="Times New Roman"/>
        </w:rPr>
        <w:tab/>
        <w:t xml:space="preserve">Sivinski, R. </w:t>
      </w:r>
      <w:r w:rsidRPr="003C13F5">
        <w:rPr>
          <w:rFonts w:ascii="Times New Roman" w:hAnsi="Times New Roman" w:cs="Times New Roman"/>
          <w:i/>
          <w:iCs/>
        </w:rPr>
        <w:t>Crash prevention effectiveness of light-vehicle electronic stability control: An update of the 2007 NHTSA evaluation</w:t>
      </w:r>
      <w:r w:rsidRPr="003C13F5">
        <w:rPr>
          <w:rFonts w:ascii="Times New Roman" w:hAnsi="Times New Roman" w:cs="Times New Roman"/>
        </w:rPr>
        <w:t>. (2011).</w:t>
      </w:r>
    </w:p>
    <w:p w14:paraId="6E2460EF"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27.</w:t>
      </w:r>
      <w:r w:rsidRPr="003C13F5">
        <w:rPr>
          <w:rFonts w:ascii="Times New Roman" w:hAnsi="Times New Roman" w:cs="Times New Roman"/>
        </w:rPr>
        <w:tab/>
        <w:t xml:space="preserve">Farmer, C. M. Effects of electronic stability control on fatal crash risk. </w:t>
      </w:r>
      <w:r w:rsidRPr="003C13F5">
        <w:rPr>
          <w:rFonts w:ascii="Times New Roman" w:hAnsi="Times New Roman" w:cs="Times New Roman"/>
          <w:i/>
          <w:iCs/>
        </w:rPr>
        <w:t>Insurance Institute for Highway Safety</w:t>
      </w:r>
      <w:r w:rsidRPr="003C13F5">
        <w:rPr>
          <w:rFonts w:ascii="Times New Roman" w:hAnsi="Times New Roman" w:cs="Times New Roman"/>
        </w:rPr>
        <w:t xml:space="preserve"> (2010).</w:t>
      </w:r>
    </w:p>
    <w:p w14:paraId="04A79ED3"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28.</w:t>
      </w:r>
      <w:r w:rsidRPr="003C13F5">
        <w:rPr>
          <w:rFonts w:ascii="Times New Roman" w:hAnsi="Times New Roman" w:cs="Times New Roman"/>
        </w:rPr>
        <w:tab/>
        <w:t xml:space="preserve">Foss, R. D., Martell, C. A., Goodwin, A. H. &amp; O’Brien, N. </w:t>
      </w:r>
      <w:r w:rsidRPr="003C13F5">
        <w:rPr>
          <w:rFonts w:ascii="Times New Roman" w:hAnsi="Times New Roman" w:cs="Times New Roman"/>
          <w:i/>
          <w:iCs/>
        </w:rPr>
        <w:t>Measuring Changes in Teenage Driver Crash Characteristics During the Early Months of Driving</w:t>
      </w:r>
      <w:r w:rsidRPr="003C13F5">
        <w:rPr>
          <w:rFonts w:ascii="Times New Roman" w:hAnsi="Times New Roman" w:cs="Times New Roman"/>
        </w:rPr>
        <w:t>. (2011).</w:t>
      </w:r>
    </w:p>
    <w:p w14:paraId="2D84AAA4"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29.</w:t>
      </w:r>
      <w:r w:rsidRPr="003C13F5">
        <w:rPr>
          <w:rFonts w:ascii="Times New Roman" w:hAnsi="Times New Roman" w:cs="Times New Roman"/>
        </w:rPr>
        <w:tab/>
        <w:t xml:space="preserve">Cicchino, J. B. Effects of lane departure warning on police-reported crash rates. </w:t>
      </w:r>
      <w:r w:rsidRPr="003C13F5">
        <w:rPr>
          <w:rFonts w:ascii="Times New Roman" w:hAnsi="Times New Roman" w:cs="Times New Roman"/>
          <w:i/>
          <w:iCs/>
        </w:rPr>
        <w:t>Journal of Safety Research</w:t>
      </w:r>
      <w:r w:rsidRPr="003C13F5">
        <w:rPr>
          <w:rFonts w:ascii="Times New Roman" w:hAnsi="Times New Roman" w:cs="Times New Roman"/>
        </w:rPr>
        <w:t xml:space="preserve"> </w:t>
      </w:r>
      <w:r w:rsidRPr="003C13F5">
        <w:rPr>
          <w:rFonts w:ascii="Times New Roman" w:hAnsi="Times New Roman" w:cs="Times New Roman"/>
          <w:b/>
          <w:bCs/>
        </w:rPr>
        <w:t>66</w:t>
      </w:r>
      <w:r w:rsidRPr="003C13F5">
        <w:rPr>
          <w:rFonts w:ascii="Times New Roman" w:hAnsi="Times New Roman" w:cs="Times New Roman"/>
        </w:rPr>
        <w:t>, 61–70 (2018).</w:t>
      </w:r>
    </w:p>
    <w:p w14:paraId="559332F0"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30.</w:t>
      </w:r>
      <w:r w:rsidRPr="003C13F5">
        <w:rPr>
          <w:rFonts w:ascii="Times New Roman" w:hAnsi="Times New Roman" w:cs="Times New Roman"/>
        </w:rPr>
        <w:tab/>
        <w:t xml:space="preserve">Insurance Institute for Highway Safety. </w:t>
      </w:r>
      <w:r w:rsidRPr="003C13F5">
        <w:rPr>
          <w:rFonts w:ascii="Times New Roman" w:hAnsi="Times New Roman" w:cs="Times New Roman"/>
          <w:i/>
          <w:iCs/>
        </w:rPr>
        <w:t>Predicted availability and fitment of safety features on registered vehicles</w:t>
      </w:r>
      <w:r w:rsidRPr="003C13F5">
        <w:rPr>
          <w:rFonts w:ascii="Times New Roman" w:hAnsi="Times New Roman" w:cs="Times New Roman"/>
        </w:rPr>
        <w:t>. (2017).</w:t>
      </w:r>
    </w:p>
    <w:p w14:paraId="0B160778"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31.</w:t>
      </w:r>
      <w:r w:rsidRPr="003C13F5">
        <w:rPr>
          <w:rFonts w:ascii="Times New Roman" w:hAnsi="Times New Roman" w:cs="Times New Roman"/>
        </w:rPr>
        <w:tab/>
        <w:t xml:space="preserve">Gershon, P. </w:t>
      </w:r>
      <w:r w:rsidRPr="003C13F5">
        <w:rPr>
          <w:rFonts w:ascii="Times New Roman" w:hAnsi="Times New Roman" w:cs="Times New Roman"/>
          <w:i/>
          <w:iCs/>
        </w:rPr>
        <w:t>et al.</w:t>
      </w:r>
      <w:r w:rsidRPr="003C13F5">
        <w:rPr>
          <w:rFonts w:ascii="Times New Roman" w:hAnsi="Times New Roman" w:cs="Times New Roman"/>
        </w:rPr>
        <w:t xml:space="preserve"> Vehicle Accessibility: Association with Novice Teen Driving Conditions. in </w:t>
      </w:r>
      <w:r w:rsidRPr="003C13F5">
        <w:rPr>
          <w:rFonts w:ascii="Times New Roman" w:hAnsi="Times New Roman" w:cs="Times New Roman"/>
          <w:i/>
          <w:iCs/>
        </w:rPr>
        <w:t>Proceedings of the Ninth International Driving Symposium on Human Factors in Driver Assessment, Training and Vehicle Design</w:t>
      </w:r>
      <w:r w:rsidRPr="003C13F5">
        <w:rPr>
          <w:rFonts w:ascii="Times New Roman" w:hAnsi="Times New Roman" w:cs="Times New Roman"/>
        </w:rPr>
        <w:t xml:space="preserve"> (2017).</w:t>
      </w:r>
    </w:p>
    <w:p w14:paraId="672937BF"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32.</w:t>
      </w:r>
      <w:r w:rsidRPr="003C13F5">
        <w:rPr>
          <w:rFonts w:ascii="Times New Roman" w:hAnsi="Times New Roman" w:cs="Times New Roman"/>
        </w:rPr>
        <w:tab/>
        <w:t xml:space="preserve">Eichelberger, A. H., Teoh, E. R. &amp; McCartt, A. T. Vehicle choices for teenage drivers: A national survey of US parents. </w:t>
      </w:r>
      <w:r w:rsidRPr="003C13F5">
        <w:rPr>
          <w:rFonts w:ascii="Times New Roman" w:hAnsi="Times New Roman" w:cs="Times New Roman"/>
          <w:i/>
          <w:iCs/>
        </w:rPr>
        <w:t>Journal of Safety Research</w:t>
      </w:r>
      <w:r w:rsidRPr="003C13F5">
        <w:rPr>
          <w:rFonts w:ascii="Times New Roman" w:hAnsi="Times New Roman" w:cs="Times New Roman"/>
        </w:rPr>
        <w:t xml:space="preserve"> </w:t>
      </w:r>
      <w:r w:rsidRPr="003C13F5">
        <w:rPr>
          <w:rFonts w:ascii="Times New Roman" w:hAnsi="Times New Roman" w:cs="Times New Roman"/>
          <w:b/>
          <w:bCs/>
        </w:rPr>
        <w:t>55</w:t>
      </w:r>
      <w:r w:rsidRPr="003C13F5">
        <w:rPr>
          <w:rFonts w:ascii="Times New Roman" w:hAnsi="Times New Roman" w:cs="Times New Roman"/>
        </w:rPr>
        <w:t>, 1–5 (2015).</w:t>
      </w:r>
    </w:p>
    <w:p w14:paraId="334C7A39"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lastRenderedPageBreak/>
        <w:t>33.</w:t>
      </w:r>
      <w:r w:rsidRPr="003C13F5">
        <w:rPr>
          <w:rFonts w:ascii="Times New Roman" w:hAnsi="Times New Roman" w:cs="Times New Roman"/>
        </w:rPr>
        <w:tab/>
        <w:t xml:space="preserve">Weiss, E., Fisher Thiel, M., Sultana, N., Hannan, C. &amp; Seacrist, T. Advanced driver assistance systems for teen drivers: Teen and parent impressions, perceived need, and intervention preferences. </w:t>
      </w:r>
      <w:r w:rsidRPr="003C13F5">
        <w:rPr>
          <w:rFonts w:ascii="Times New Roman" w:hAnsi="Times New Roman" w:cs="Times New Roman"/>
          <w:i/>
          <w:iCs/>
        </w:rPr>
        <w:t>Traffic Injury Prevention</w:t>
      </w:r>
      <w:r w:rsidRPr="003C13F5">
        <w:rPr>
          <w:rFonts w:ascii="Times New Roman" w:hAnsi="Times New Roman" w:cs="Times New Roman"/>
        </w:rPr>
        <w:t xml:space="preserve"> </w:t>
      </w:r>
      <w:r w:rsidRPr="003C13F5">
        <w:rPr>
          <w:rFonts w:ascii="Times New Roman" w:hAnsi="Times New Roman" w:cs="Times New Roman"/>
          <w:b/>
          <w:bCs/>
        </w:rPr>
        <w:t>19</w:t>
      </w:r>
      <w:r w:rsidRPr="003C13F5">
        <w:rPr>
          <w:rFonts w:ascii="Times New Roman" w:hAnsi="Times New Roman" w:cs="Times New Roman"/>
        </w:rPr>
        <w:t>, S120–S124 (2018).</w:t>
      </w:r>
    </w:p>
    <w:p w14:paraId="17F99C66"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34.</w:t>
      </w:r>
      <w:r w:rsidRPr="003C13F5">
        <w:rPr>
          <w:rFonts w:ascii="Times New Roman" w:hAnsi="Times New Roman" w:cs="Times New Roman"/>
        </w:rPr>
        <w:tab/>
        <w:t xml:space="preserve">Hannan, C., Palumbo, A. J., Fisher Thiel, M. C., Weiss, E. &amp; Seacrist, T. Advanced driver assistance systems for teen drivers: A national survey of teen and parent perceptions. </w:t>
      </w:r>
      <w:r w:rsidRPr="003C13F5">
        <w:rPr>
          <w:rFonts w:ascii="Times New Roman" w:hAnsi="Times New Roman" w:cs="Times New Roman"/>
          <w:i/>
          <w:iCs/>
        </w:rPr>
        <w:t>Traffic Injury Prevention</w:t>
      </w:r>
      <w:r w:rsidRPr="003C13F5">
        <w:rPr>
          <w:rFonts w:ascii="Times New Roman" w:hAnsi="Times New Roman" w:cs="Times New Roman"/>
        </w:rPr>
        <w:t xml:space="preserve"> </w:t>
      </w:r>
      <w:r w:rsidRPr="003C13F5">
        <w:rPr>
          <w:rFonts w:ascii="Times New Roman" w:hAnsi="Times New Roman" w:cs="Times New Roman"/>
          <w:b/>
          <w:bCs/>
        </w:rPr>
        <w:t>19</w:t>
      </w:r>
      <w:r w:rsidRPr="003C13F5">
        <w:rPr>
          <w:rFonts w:ascii="Times New Roman" w:hAnsi="Times New Roman" w:cs="Times New Roman"/>
        </w:rPr>
        <w:t>, S84–S90 (2018).</w:t>
      </w:r>
    </w:p>
    <w:p w14:paraId="5DF1B7AA"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35.</w:t>
      </w:r>
      <w:r w:rsidRPr="003C13F5">
        <w:rPr>
          <w:rFonts w:ascii="Times New Roman" w:hAnsi="Times New Roman" w:cs="Times New Roman"/>
        </w:rPr>
        <w:tab/>
        <w:t>U.S. Census Bureau. QuickFacts: Maryland. http://www.census.gov/quickfacts/md (2010).</w:t>
      </w:r>
    </w:p>
    <w:p w14:paraId="1D1FE0F5"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36.</w:t>
      </w:r>
      <w:r w:rsidRPr="003C13F5">
        <w:rPr>
          <w:rFonts w:ascii="Times New Roman" w:hAnsi="Times New Roman" w:cs="Times New Roman"/>
        </w:rPr>
        <w:tab/>
        <w:t>US Department of Transportation and Federal Highway Administration. Total number of U.S. licensed drivers by state. http://www.statista.com/statistics/198029/total-number-of-us-licensed-drivers-by-state/ (2016).</w:t>
      </w:r>
    </w:p>
    <w:p w14:paraId="6B05D591"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37.</w:t>
      </w:r>
      <w:r w:rsidRPr="003C13F5">
        <w:rPr>
          <w:rFonts w:ascii="Times New Roman" w:hAnsi="Times New Roman" w:cs="Times New Roman"/>
        </w:rPr>
        <w:tab/>
        <w:t xml:space="preserve">Sivak, M. &amp; Schoettle, B. Update: Percentage of Young Persons With a Driver’s License Continues to Drop. </w:t>
      </w:r>
      <w:r w:rsidRPr="003C13F5">
        <w:rPr>
          <w:rFonts w:ascii="Times New Roman" w:hAnsi="Times New Roman" w:cs="Times New Roman"/>
          <w:i/>
          <w:iCs/>
        </w:rPr>
        <w:t>Traffic Injury Prevention, Vol. 13, No. 4, July-August 2012, pp. 341–341</w:t>
      </w:r>
      <w:r w:rsidRPr="003C13F5">
        <w:rPr>
          <w:rFonts w:ascii="Times New Roman" w:hAnsi="Times New Roman" w:cs="Times New Roman"/>
        </w:rPr>
        <w:t xml:space="preserve"> </w:t>
      </w:r>
      <w:r w:rsidRPr="003C13F5">
        <w:rPr>
          <w:rFonts w:ascii="Times New Roman" w:hAnsi="Times New Roman" w:cs="Times New Roman"/>
          <w:b/>
          <w:bCs/>
        </w:rPr>
        <w:t>13</w:t>
      </w:r>
      <w:r w:rsidRPr="003C13F5">
        <w:rPr>
          <w:rFonts w:ascii="Times New Roman" w:hAnsi="Times New Roman" w:cs="Times New Roman"/>
        </w:rPr>
        <w:t>, 341–341 (2012).</w:t>
      </w:r>
    </w:p>
    <w:p w14:paraId="59DF0F37"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38.</w:t>
      </w:r>
      <w:r w:rsidRPr="003C13F5">
        <w:rPr>
          <w:rFonts w:ascii="Times New Roman" w:hAnsi="Times New Roman" w:cs="Times New Roman"/>
        </w:rPr>
        <w:tab/>
        <w:t xml:space="preserve">Ralph, K. &amp; Delbosc, A. I’m multimodal, aren’t you?  How ego-centric anchoring biases experts’ perceptions of travel patterns. </w:t>
      </w:r>
      <w:r w:rsidRPr="003C13F5">
        <w:rPr>
          <w:rFonts w:ascii="Times New Roman" w:hAnsi="Times New Roman" w:cs="Times New Roman"/>
          <w:i/>
          <w:iCs/>
        </w:rPr>
        <w:t>Transportation Research</w:t>
      </w:r>
      <w:r w:rsidRPr="003C13F5">
        <w:rPr>
          <w:rFonts w:ascii="Times New Roman" w:hAnsi="Times New Roman" w:cs="Times New Roman"/>
        </w:rPr>
        <w:t xml:space="preserve"> </w:t>
      </w:r>
      <w:r w:rsidRPr="003C13F5">
        <w:rPr>
          <w:rFonts w:ascii="Times New Roman" w:hAnsi="Times New Roman" w:cs="Times New Roman"/>
          <w:b/>
          <w:bCs/>
        </w:rPr>
        <w:t>100</w:t>
      </w:r>
      <w:r w:rsidRPr="003C13F5">
        <w:rPr>
          <w:rFonts w:ascii="Times New Roman" w:hAnsi="Times New Roman" w:cs="Times New Roman"/>
        </w:rPr>
        <w:t>, 283–293 (2017).</w:t>
      </w:r>
    </w:p>
    <w:p w14:paraId="5D578E6A"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39.</w:t>
      </w:r>
      <w:r w:rsidRPr="003C13F5">
        <w:rPr>
          <w:rFonts w:ascii="Times New Roman" w:hAnsi="Times New Roman" w:cs="Times New Roman"/>
        </w:rPr>
        <w:tab/>
        <w:t xml:space="preserve">Rasouli, R. &amp; Timmermans, H. J. P. Models of behavioral change and adaptation. in </w:t>
      </w:r>
      <w:r w:rsidRPr="003C13F5">
        <w:rPr>
          <w:rFonts w:ascii="Times New Roman" w:hAnsi="Times New Roman" w:cs="Times New Roman"/>
          <w:i/>
          <w:iCs/>
        </w:rPr>
        <w:t>Life-Oriented Behavioral Research for Urban Policy</w:t>
      </w:r>
      <w:r w:rsidRPr="003C13F5">
        <w:rPr>
          <w:rFonts w:ascii="Times New Roman" w:hAnsi="Times New Roman" w:cs="Times New Roman"/>
        </w:rPr>
        <w:t xml:space="preserve"> 451–477 (Springer, 2017).</w:t>
      </w:r>
    </w:p>
    <w:p w14:paraId="02FF65C2"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40.</w:t>
      </w:r>
      <w:r w:rsidRPr="003C13F5">
        <w:rPr>
          <w:rFonts w:ascii="Times New Roman" w:hAnsi="Times New Roman" w:cs="Times New Roman"/>
        </w:rPr>
        <w:tab/>
        <w:t>U.S. Census Bureau QuickFacts: Anne Arundel County, Maryland; Howard County, Maryland; Baltimore County, Maryland; UNITED STATES. https://www.census.gov/quickfacts/fact/table/annearundelcountymaryland,howardcountymaryland,baltimorecountymaryland,US/PST045217.</w:t>
      </w:r>
    </w:p>
    <w:p w14:paraId="1AEF7083"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41.</w:t>
      </w:r>
      <w:r w:rsidRPr="003C13F5">
        <w:rPr>
          <w:rFonts w:ascii="Times New Roman" w:hAnsi="Times New Roman" w:cs="Times New Roman"/>
        </w:rPr>
        <w:tab/>
        <w:t xml:space="preserve">Chun Tie, Y., Birks, M. &amp; Francis, K. Grounded theory research: A design framework for novice researchers. </w:t>
      </w:r>
      <w:r w:rsidRPr="003C13F5">
        <w:rPr>
          <w:rFonts w:ascii="Times New Roman" w:hAnsi="Times New Roman" w:cs="Times New Roman"/>
          <w:i/>
          <w:iCs/>
        </w:rPr>
        <w:t>SAGE Open Medicine</w:t>
      </w:r>
      <w:r w:rsidRPr="003C13F5">
        <w:rPr>
          <w:rFonts w:ascii="Times New Roman" w:hAnsi="Times New Roman" w:cs="Times New Roman"/>
        </w:rPr>
        <w:t xml:space="preserve"> </w:t>
      </w:r>
      <w:r w:rsidRPr="003C13F5">
        <w:rPr>
          <w:rFonts w:ascii="Times New Roman" w:hAnsi="Times New Roman" w:cs="Times New Roman"/>
          <w:b/>
          <w:bCs/>
        </w:rPr>
        <w:t>7</w:t>
      </w:r>
      <w:r w:rsidRPr="003C13F5">
        <w:rPr>
          <w:rFonts w:ascii="Times New Roman" w:hAnsi="Times New Roman" w:cs="Times New Roman"/>
        </w:rPr>
        <w:t>, 205031211882292 (2019).</w:t>
      </w:r>
    </w:p>
    <w:p w14:paraId="6EBC0B6F"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42.</w:t>
      </w:r>
      <w:r w:rsidRPr="003C13F5">
        <w:rPr>
          <w:rFonts w:ascii="Times New Roman" w:hAnsi="Times New Roman" w:cs="Times New Roman"/>
        </w:rPr>
        <w:tab/>
        <w:t xml:space="preserve">Thaler, R. H. &amp; Sunstein, C. R. </w:t>
      </w:r>
      <w:r w:rsidRPr="003C13F5">
        <w:rPr>
          <w:rFonts w:ascii="Times New Roman" w:hAnsi="Times New Roman" w:cs="Times New Roman"/>
          <w:i/>
          <w:iCs/>
        </w:rPr>
        <w:t>Nudge: Improving decisions about health, wealth, and happiness</w:t>
      </w:r>
      <w:r w:rsidRPr="003C13F5">
        <w:rPr>
          <w:rFonts w:ascii="Times New Roman" w:hAnsi="Times New Roman" w:cs="Times New Roman"/>
        </w:rPr>
        <w:t>. (Penguin, 2009).</w:t>
      </w:r>
    </w:p>
    <w:p w14:paraId="3F0F9ADC"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43.</w:t>
      </w:r>
      <w:r w:rsidRPr="003C13F5">
        <w:rPr>
          <w:rFonts w:ascii="Times New Roman" w:hAnsi="Times New Roman" w:cs="Times New Roman"/>
        </w:rPr>
        <w:tab/>
        <w:t xml:space="preserve">Baron, J. &amp; Hershey, J. C. Outcome bias in decision evaluation. </w:t>
      </w:r>
      <w:r w:rsidRPr="003C13F5">
        <w:rPr>
          <w:rFonts w:ascii="Times New Roman" w:hAnsi="Times New Roman" w:cs="Times New Roman"/>
          <w:i/>
          <w:iCs/>
        </w:rPr>
        <w:t>Journal of Personality and Social Psychology</w:t>
      </w:r>
      <w:r w:rsidRPr="003C13F5">
        <w:rPr>
          <w:rFonts w:ascii="Times New Roman" w:hAnsi="Times New Roman" w:cs="Times New Roman"/>
        </w:rPr>
        <w:t xml:space="preserve"> </w:t>
      </w:r>
      <w:r w:rsidRPr="003C13F5">
        <w:rPr>
          <w:rFonts w:ascii="Times New Roman" w:hAnsi="Times New Roman" w:cs="Times New Roman"/>
          <w:b/>
          <w:bCs/>
        </w:rPr>
        <w:t>54</w:t>
      </w:r>
      <w:r w:rsidRPr="003C13F5">
        <w:rPr>
          <w:rFonts w:ascii="Times New Roman" w:hAnsi="Times New Roman" w:cs="Times New Roman"/>
        </w:rPr>
        <w:t>, 569–579 (1988).</w:t>
      </w:r>
    </w:p>
    <w:p w14:paraId="54B4B560"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44.</w:t>
      </w:r>
      <w:r w:rsidRPr="003C13F5">
        <w:rPr>
          <w:rFonts w:ascii="Times New Roman" w:hAnsi="Times New Roman" w:cs="Times New Roman"/>
        </w:rPr>
        <w:tab/>
        <w:t xml:space="preserve">Tversky, A. &amp; Kahneman, D. Judgment under Uncertainty: Heuristics and Biases. </w:t>
      </w:r>
      <w:r w:rsidRPr="003C13F5">
        <w:rPr>
          <w:rFonts w:ascii="Times New Roman" w:hAnsi="Times New Roman" w:cs="Times New Roman"/>
          <w:i/>
          <w:iCs/>
        </w:rPr>
        <w:t>Science</w:t>
      </w:r>
      <w:r w:rsidRPr="003C13F5">
        <w:rPr>
          <w:rFonts w:ascii="Times New Roman" w:hAnsi="Times New Roman" w:cs="Times New Roman"/>
        </w:rPr>
        <w:t xml:space="preserve"> </w:t>
      </w:r>
      <w:r w:rsidRPr="003C13F5">
        <w:rPr>
          <w:rFonts w:ascii="Times New Roman" w:hAnsi="Times New Roman" w:cs="Times New Roman"/>
          <w:b/>
          <w:bCs/>
        </w:rPr>
        <w:t>185</w:t>
      </w:r>
      <w:r w:rsidRPr="003C13F5">
        <w:rPr>
          <w:rFonts w:ascii="Times New Roman" w:hAnsi="Times New Roman" w:cs="Times New Roman"/>
        </w:rPr>
        <w:t>, 1124–1131 (1974).</w:t>
      </w:r>
    </w:p>
    <w:p w14:paraId="339EFA58"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45.</w:t>
      </w:r>
      <w:r w:rsidRPr="003C13F5">
        <w:rPr>
          <w:rFonts w:ascii="Times New Roman" w:hAnsi="Times New Roman" w:cs="Times New Roman"/>
        </w:rPr>
        <w:tab/>
        <w:t xml:space="preserve">Brown, R. &amp; Kulik, J. Flashbulb memories. </w:t>
      </w:r>
      <w:r w:rsidRPr="003C13F5">
        <w:rPr>
          <w:rFonts w:ascii="Times New Roman" w:hAnsi="Times New Roman" w:cs="Times New Roman"/>
          <w:i/>
          <w:iCs/>
        </w:rPr>
        <w:t>Cognition</w:t>
      </w:r>
      <w:r w:rsidRPr="003C13F5">
        <w:rPr>
          <w:rFonts w:ascii="Times New Roman" w:hAnsi="Times New Roman" w:cs="Times New Roman"/>
        </w:rPr>
        <w:t xml:space="preserve"> </w:t>
      </w:r>
      <w:r w:rsidRPr="003C13F5">
        <w:rPr>
          <w:rFonts w:ascii="Times New Roman" w:hAnsi="Times New Roman" w:cs="Times New Roman"/>
          <w:b/>
          <w:bCs/>
        </w:rPr>
        <w:t>5</w:t>
      </w:r>
      <w:r w:rsidRPr="003C13F5">
        <w:rPr>
          <w:rFonts w:ascii="Times New Roman" w:hAnsi="Times New Roman" w:cs="Times New Roman"/>
        </w:rPr>
        <w:t>, 73–99 (1977).</w:t>
      </w:r>
    </w:p>
    <w:p w14:paraId="74F6CCF8"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46.</w:t>
      </w:r>
      <w:r w:rsidRPr="003C13F5">
        <w:rPr>
          <w:rFonts w:ascii="Times New Roman" w:hAnsi="Times New Roman" w:cs="Times New Roman"/>
        </w:rPr>
        <w:tab/>
        <w:t xml:space="preserve">Christianson, S.-åke &amp; Loftus, E. F. Memory for traumatic events. </w:t>
      </w:r>
      <w:r w:rsidRPr="003C13F5">
        <w:rPr>
          <w:rFonts w:ascii="Times New Roman" w:hAnsi="Times New Roman" w:cs="Times New Roman"/>
          <w:i/>
          <w:iCs/>
        </w:rPr>
        <w:t>Appl. Cognit. Psychol.</w:t>
      </w:r>
      <w:r w:rsidRPr="003C13F5">
        <w:rPr>
          <w:rFonts w:ascii="Times New Roman" w:hAnsi="Times New Roman" w:cs="Times New Roman"/>
        </w:rPr>
        <w:t xml:space="preserve"> </w:t>
      </w:r>
      <w:r w:rsidRPr="003C13F5">
        <w:rPr>
          <w:rFonts w:ascii="Times New Roman" w:hAnsi="Times New Roman" w:cs="Times New Roman"/>
          <w:b/>
          <w:bCs/>
        </w:rPr>
        <w:t>1</w:t>
      </w:r>
      <w:r w:rsidRPr="003C13F5">
        <w:rPr>
          <w:rFonts w:ascii="Times New Roman" w:hAnsi="Times New Roman" w:cs="Times New Roman"/>
        </w:rPr>
        <w:t>, 225–239 (1987).</w:t>
      </w:r>
    </w:p>
    <w:p w14:paraId="3B223F7A"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47.</w:t>
      </w:r>
      <w:r w:rsidRPr="003C13F5">
        <w:rPr>
          <w:rFonts w:ascii="Times New Roman" w:hAnsi="Times New Roman" w:cs="Times New Roman"/>
        </w:rPr>
        <w:tab/>
        <w:t xml:space="preserve">Kahneman, D. &amp; Frederick, S. Representativeness Revisited: Attribute Substitution in Intuitive Judgment. in </w:t>
      </w:r>
      <w:r w:rsidRPr="003C13F5">
        <w:rPr>
          <w:rFonts w:ascii="Times New Roman" w:hAnsi="Times New Roman" w:cs="Times New Roman"/>
          <w:i/>
          <w:iCs/>
        </w:rPr>
        <w:t>Heuristics and Biases</w:t>
      </w:r>
      <w:r w:rsidRPr="003C13F5">
        <w:rPr>
          <w:rFonts w:ascii="Times New Roman" w:hAnsi="Times New Roman" w:cs="Times New Roman"/>
        </w:rPr>
        <w:t xml:space="preserve"> (eds. Gilovich, T., Griffin, D. &amp; Kahneman, D.) 49–81 (Cambridge University Press, 2002). doi:10.1017/CBO9780511808098.004.</w:t>
      </w:r>
    </w:p>
    <w:p w14:paraId="2BEA0F0D"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48.</w:t>
      </w:r>
      <w:r w:rsidRPr="003C13F5">
        <w:rPr>
          <w:rFonts w:ascii="Times New Roman" w:hAnsi="Times New Roman" w:cs="Times New Roman"/>
        </w:rPr>
        <w:tab/>
        <w:t xml:space="preserve">Kahneman, D. </w:t>
      </w:r>
      <w:r w:rsidRPr="003C13F5">
        <w:rPr>
          <w:rFonts w:ascii="Times New Roman" w:hAnsi="Times New Roman" w:cs="Times New Roman"/>
          <w:i/>
          <w:iCs/>
        </w:rPr>
        <w:t>Thinking, fast and slow</w:t>
      </w:r>
      <w:r w:rsidRPr="003C13F5">
        <w:rPr>
          <w:rFonts w:ascii="Times New Roman" w:hAnsi="Times New Roman" w:cs="Times New Roman"/>
        </w:rPr>
        <w:t>. (Macmillan, 2011).</w:t>
      </w:r>
    </w:p>
    <w:p w14:paraId="4D50367F"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49.</w:t>
      </w:r>
      <w:r w:rsidRPr="003C13F5">
        <w:rPr>
          <w:rFonts w:ascii="Times New Roman" w:hAnsi="Times New Roman" w:cs="Times New Roman"/>
        </w:rPr>
        <w:tab/>
        <w:t xml:space="preserve">Tabuchi, H. &amp; Jensen, C. Now the Air Bags Are Faulty, Too. </w:t>
      </w:r>
      <w:r w:rsidRPr="003C13F5">
        <w:rPr>
          <w:rFonts w:ascii="Times New Roman" w:hAnsi="Times New Roman" w:cs="Times New Roman"/>
          <w:i/>
          <w:iCs/>
        </w:rPr>
        <w:t>The New York Times</w:t>
      </w:r>
      <w:r w:rsidRPr="003C13F5">
        <w:rPr>
          <w:rFonts w:ascii="Times New Roman" w:hAnsi="Times New Roman" w:cs="Times New Roman"/>
        </w:rPr>
        <w:t xml:space="preserve"> https://www.nytimes.com/2014/06/24/business/international/honda-nissan-and-mazda-join-recall-over-faulty-air-bags.html?_r=0 (2014).</w:t>
      </w:r>
    </w:p>
    <w:p w14:paraId="194778A3"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50.</w:t>
      </w:r>
      <w:r w:rsidRPr="003C13F5">
        <w:rPr>
          <w:rFonts w:ascii="Times New Roman" w:hAnsi="Times New Roman" w:cs="Times New Roman"/>
        </w:rPr>
        <w:tab/>
        <w:t xml:space="preserve">Kahane, C. J. Lives saved by vehicle safety technologies and associated Federal Motor Vehicle Safety Standards, 1960 to 2012–Passenger cars and LTVs–With reviews of 26 FMVSS and the effectiveness of their associated safety technologies in reducing fatalities, injuries, and crashes. </w:t>
      </w:r>
      <w:r w:rsidRPr="003C13F5">
        <w:rPr>
          <w:rFonts w:ascii="Times New Roman" w:hAnsi="Times New Roman" w:cs="Times New Roman"/>
          <w:i/>
          <w:iCs/>
        </w:rPr>
        <w:t>Report No. DOT HS</w:t>
      </w:r>
      <w:r w:rsidRPr="003C13F5">
        <w:rPr>
          <w:rFonts w:ascii="Times New Roman" w:hAnsi="Times New Roman" w:cs="Times New Roman"/>
        </w:rPr>
        <w:t xml:space="preserve"> </w:t>
      </w:r>
      <w:r w:rsidRPr="003C13F5">
        <w:rPr>
          <w:rFonts w:ascii="Times New Roman" w:hAnsi="Times New Roman" w:cs="Times New Roman"/>
          <w:b/>
          <w:bCs/>
        </w:rPr>
        <w:t>812</w:t>
      </w:r>
      <w:r w:rsidRPr="003C13F5">
        <w:rPr>
          <w:rFonts w:ascii="Times New Roman" w:hAnsi="Times New Roman" w:cs="Times New Roman"/>
        </w:rPr>
        <w:t>, 069 (2015).</w:t>
      </w:r>
    </w:p>
    <w:p w14:paraId="65EBB82A"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51.</w:t>
      </w:r>
      <w:r w:rsidRPr="003C13F5">
        <w:rPr>
          <w:rFonts w:ascii="Times New Roman" w:hAnsi="Times New Roman" w:cs="Times New Roman"/>
        </w:rPr>
        <w:tab/>
        <w:t xml:space="preserve">Crash tests show how vehicle size, weight affect safety. </w:t>
      </w:r>
      <w:r w:rsidRPr="003C13F5">
        <w:rPr>
          <w:rFonts w:ascii="Times New Roman" w:hAnsi="Times New Roman" w:cs="Times New Roman"/>
          <w:i/>
          <w:iCs/>
        </w:rPr>
        <w:t>IIHS</w:t>
      </w:r>
      <w:r w:rsidRPr="003C13F5">
        <w:rPr>
          <w:rFonts w:ascii="Times New Roman" w:hAnsi="Times New Roman" w:cs="Times New Roman"/>
        </w:rPr>
        <w:t xml:space="preserve"> https://www.iihs.org/iihs/news/desktopnews/new-crash-tests-demonstrate-the-influence-of-vehicle-size-and-weight-on-safety-in-crashes-results-are-relevant-to-fuel-economy-policies.</w:t>
      </w:r>
    </w:p>
    <w:p w14:paraId="1F0510E1"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lastRenderedPageBreak/>
        <w:t>52.</w:t>
      </w:r>
      <w:r w:rsidRPr="003C13F5">
        <w:rPr>
          <w:rFonts w:ascii="Times New Roman" w:hAnsi="Times New Roman" w:cs="Times New Roman"/>
        </w:rPr>
        <w:tab/>
        <w:t xml:space="preserve">National Highway Traffic Safety Administration. </w:t>
      </w:r>
      <w:r w:rsidRPr="003C13F5">
        <w:rPr>
          <w:rFonts w:ascii="Times New Roman" w:hAnsi="Times New Roman" w:cs="Times New Roman"/>
          <w:i/>
          <w:iCs/>
        </w:rPr>
        <w:t>Passenger Vehicle Occupant Injury Severity by Vehicle Age and Model Year in Fatal Crashes</w:t>
      </w:r>
      <w:r w:rsidRPr="003C13F5">
        <w:rPr>
          <w:rFonts w:ascii="Times New Roman" w:hAnsi="Times New Roman" w:cs="Times New Roman"/>
        </w:rPr>
        <w:t>. (2018).</w:t>
      </w:r>
    </w:p>
    <w:p w14:paraId="2065579D"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53.</w:t>
      </w:r>
      <w:r w:rsidRPr="003C13F5">
        <w:rPr>
          <w:rFonts w:ascii="Times New Roman" w:hAnsi="Times New Roman" w:cs="Times New Roman"/>
        </w:rPr>
        <w:tab/>
        <w:t>Insurance Institute for Highway Safety. Graduated Driver Licensing Introduction. http://www.iihs.org/iihs/topics/laws/graduatedlicenseintro?topicName=teenagers (2016).</w:t>
      </w:r>
    </w:p>
    <w:p w14:paraId="6ADEEDA3"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54.</w:t>
      </w:r>
      <w:r w:rsidRPr="003C13F5">
        <w:rPr>
          <w:rFonts w:ascii="Times New Roman" w:hAnsi="Times New Roman" w:cs="Times New Roman"/>
        </w:rPr>
        <w:tab/>
        <w:t xml:space="preserve">Bates, L., Watson, B. &amp; King, M. J. Parental Perceptions of the Learner Driver Log Book System in Two Australian States. </w:t>
      </w:r>
      <w:r w:rsidRPr="003C13F5">
        <w:rPr>
          <w:rFonts w:ascii="Times New Roman" w:hAnsi="Times New Roman" w:cs="Times New Roman"/>
          <w:i/>
          <w:iCs/>
        </w:rPr>
        <w:t>Traffic Injury Prevention</w:t>
      </w:r>
      <w:r w:rsidRPr="003C13F5">
        <w:rPr>
          <w:rFonts w:ascii="Times New Roman" w:hAnsi="Times New Roman" w:cs="Times New Roman"/>
        </w:rPr>
        <w:t xml:space="preserve"> </w:t>
      </w:r>
      <w:r w:rsidRPr="003C13F5">
        <w:rPr>
          <w:rFonts w:ascii="Times New Roman" w:hAnsi="Times New Roman" w:cs="Times New Roman"/>
          <w:b/>
          <w:bCs/>
        </w:rPr>
        <w:t>15</w:t>
      </w:r>
      <w:r w:rsidRPr="003C13F5">
        <w:rPr>
          <w:rFonts w:ascii="Times New Roman" w:hAnsi="Times New Roman" w:cs="Times New Roman"/>
        </w:rPr>
        <w:t>, 809–816 (2014).</w:t>
      </w:r>
    </w:p>
    <w:p w14:paraId="054F6A9F"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55.</w:t>
      </w:r>
      <w:r w:rsidRPr="003C13F5">
        <w:rPr>
          <w:rFonts w:ascii="Times New Roman" w:hAnsi="Times New Roman" w:cs="Times New Roman"/>
        </w:rPr>
        <w:tab/>
        <w:t xml:space="preserve">Ehsani, J. P. </w:t>
      </w:r>
      <w:r w:rsidRPr="003C13F5">
        <w:rPr>
          <w:rFonts w:ascii="Times New Roman" w:hAnsi="Times New Roman" w:cs="Times New Roman"/>
          <w:i/>
          <w:iCs/>
        </w:rPr>
        <w:t>et al.</w:t>
      </w:r>
      <w:r w:rsidRPr="003C13F5">
        <w:rPr>
          <w:rFonts w:ascii="Times New Roman" w:hAnsi="Times New Roman" w:cs="Times New Roman"/>
        </w:rPr>
        <w:t xml:space="preserve"> Evaluating a smartphone application to increase the quantity and improve the quality of supervised practice driving. </w:t>
      </w:r>
      <w:r w:rsidRPr="003C13F5">
        <w:rPr>
          <w:rFonts w:ascii="Times New Roman" w:hAnsi="Times New Roman" w:cs="Times New Roman"/>
          <w:i/>
          <w:iCs/>
        </w:rPr>
        <w:t>Injury prevention</w:t>
      </w:r>
      <w:r w:rsidRPr="003C13F5">
        <w:rPr>
          <w:rFonts w:ascii="Times New Roman" w:hAnsi="Times New Roman" w:cs="Times New Roman"/>
        </w:rPr>
        <w:t xml:space="preserve"> (2021).</w:t>
      </w:r>
    </w:p>
    <w:p w14:paraId="52BA1886"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56.</w:t>
      </w:r>
      <w:r w:rsidRPr="003C13F5">
        <w:rPr>
          <w:rFonts w:ascii="Times New Roman" w:hAnsi="Times New Roman" w:cs="Times New Roman"/>
        </w:rPr>
        <w:tab/>
        <w:t xml:space="preserve">Grimberg, E., Botzer, A. &amp; Musicant, O. Smartphones vs. in-vehicle data acquisition systems as tools for naturalistic driving studies: A comparative review. </w:t>
      </w:r>
      <w:r w:rsidRPr="003C13F5">
        <w:rPr>
          <w:rFonts w:ascii="Times New Roman" w:hAnsi="Times New Roman" w:cs="Times New Roman"/>
          <w:i/>
          <w:iCs/>
        </w:rPr>
        <w:t>Safety Science</w:t>
      </w:r>
      <w:r w:rsidRPr="003C13F5">
        <w:rPr>
          <w:rFonts w:ascii="Times New Roman" w:hAnsi="Times New Roman" w:cs="Times New Roman"/>
        </w:rPr>
        <w:t xml:space="preserve"> </w:t>
      </w:r>
      <w:r w:rsidRPr="003C13F5">
        <w:rPr>
          <w:rFonts w:ascii="Times New Roman" w:hAnsi="Times New Roman" w:cs="Times New Roman"/>
          <w:b/>
          <w:bCs/>
        </w:rPr>
        <w:t>131</w:t>
      </w:r>
      <w:r w:rsidRPr="003C13F5">
        <w:rPr>
          <w:rFonts w:ascii="Times New Roman" w:hAnsi="Times New Roman" w:cs="Times New Roman"/>
        </w:rPr>
        <w:t>, 104917 (2020).</w:t>
      </w:r>
    </w:p>
    <w:p w14:paraId="484BA073"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57.</w:t>
      </w:r>
      <w:r w:rsidRPr="003C13F5">
        <w:rPr>
          <w:rFonts w:ascii="Times New Roman" w:hAnsi="Times New Roman" w:cs="Times New Roman"/>
        </w:rPr>
        <w:tab/>
        <w:t xml:space="preserve">Dingus, T. A. </w:t>
      </w:r>
      <w:r w:rsidRPr="003C13F5">
        <w:rPr>
          <w:rFonts w:ascii="Times New Roman" w:hAnsi="Times New Roman" w:cs="Times New Roman"/>
          <w:i/>
          <w:iCs/>
        </w:rPr>
        <w:t>et al.</w:t>
      </w:r>
      <w:r w:rsidRPr="003C13F5">
        <w:rPr>
          <w:rFonts w:ascii="Times New Roman" w:hAnsi="Times New Roman" w:cs="Times New Roman"/>
        </w:rPr>
        <w:t xml:space="preserve"> </w:t>
      </w:r>
      <w:r w:rsidRPr="003C13F5">
        <w:rPr>
          <w:rFonts w:ascii="Times New Roman" w:hAnsi="Times New Roman" w:cs="Times New Roman"/>
          <w:i/>
          <w:iCs/>
        </w:rPr>
        <w:t>The 100-Car Naturalistic Driving Study, Phase II - Results of the 100-Car Field Experiment</w:t>
      </w:r>
      <w:r w:rsidRPr="003C13F5">
        <w:rPr>
          <w:rFonts w:ascii="Times New Roman" w:hAnsi="Times New Roman" w:cs="Times New Roman"/>
        </w:rPr>
        <w:t>. https://rosap.ntl.bts.gov/view/dot/37370 (2006).</w:t>
      </w:r>
    </w:p>
    <w:p w14:paraId="18573877"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58.</w:t>
      </w:r>
      <w:r w:rsidRPr="003C13F5">
        <w:rPr>
          <w:rFonts w:ascii="Times New Roman" w:hAnsi="Times New Roman" w:cs="Times New Roman"/>
        </w:rPr>
        <w:tab/>
        <w:t xml:space="preserve">Antin, J. F. </w:t>
      </w:r>
      <w:r w:rsidRPr="003C13F5">
        <w:rPr>
          <w:rFonts w:ascii="Times New Roman" w:hAnsi="Times New Roman" w:cs="Times New Roman"/>
          <w:i/>
          <w:iCs/>
        </w:rPr>
        <w:t>Design of the in-vehicle driving behavior and crash risk study: in support of the SHRP 2 naturalistic driving study</w:t>
      </w:r>
      <w:r w:rsidRPr="003C13F5">
        <w:rPr>
          <w:rFonts w:ascii="Times New Roman" w:hAnsi="Times New Roman" w:cs="Times New Roman"/>
        </w:rPr>
        <w:t>. (Transportation Research Board, 2011).</w:t>
      </w:r>
    </w:p>
    <w:p w14:paraId="651DFB27"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59.</w:t>
      </w:r>
      <w:r w:rsidRPr="003C13F5">
        <w:rPr>
          <w:rFonts w:ascii="Times New Roman" w:hAnsi="Times New Roman" w:cs="Times New Roman"/>
        </w:rPr>
        <w:tab/>
        <w:t xml:space="preserve">Pope, C. N., Sezgin, E., Lin, S., Morris, N. L. &amp; Zhu, M. Adolescents’ attitudes and intentions to use a smartphone app to promote safe driving. </w:t>
      </w:r>
      <w:r w:rsidRPr="003C13F5">
        <w:rPr>
          <w:rFonts w:ascii="Times New Roman" w:hAnsi="Times New Roman" w:cs="Times New Roman"/>
          <w:i/>
          <w:iCs/>
        </w:rPr>
        <w:t>Transportation Research Interdisciplinary Perspectives</w:t>
      </w:r>
      <w:r w:rsidRPr="003C13F5">
        <w:rPr>
          <w:rFonts w:ascii="Times New Roman" w:hAnsi="Times New Roman" w:cs="Times New Roman"/>
        </w:rPr>
        <w:t xml:space="preserve"> </w:t>
      </w:r>
      <w:r w:rsidRPr="003C13F5">
        <w:rPr>
          <w:rFonts w:ascii="Times New Roman" w:hAnsi="Times New Roman" w:cs="Times New Roman"/>
          <w:b/>
          <w:bCs/>
        </w:rPr>
        <w:t>4</w:t>
      </w:r>
      <w:r w:rsidRPr="003C13F5">
        <w:rPr>
          <w:rFonts w:ascii="Times New Roman" w:hAnsi="Times New Roman" w:cs="Times New Roman"/>
        </w:rPr>
        <w:t>, 100090 (2020).</w:t>
      </w:r>
    </w:p>
    <w:p w14:paraId="4A3903C6"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60.</w:t>
      </w:r>
      <w:r w:rsidRPr="003C13F5">
        <w:rPr>
          <w:rFonts w:ascii="Times New Roman" w:hAnsi="Times New Roman" w:cs="Times New Roman"/>
        </w:rPr>
        <w:tab/>
        <w:t xml:space="preserve">Mckay, M. P., Coben, J. H., Larkin, G. L. &amp; Shaffer, A. Attitudes of Teenagers and Their Parents to Pennsylvania’s Graduated Driver Licensing System. </w:t>
      </w:r>
      <w:r w:rsidRPr="003C13F5">
        <w:rPr>
          <w:rFonts w:ascii="Times New Roman" w:hAnsi="Times New Roman" w:cs="Times New Roman"/>
          <w:i/>
          <w:iCs/>
        </w:rPr>
        <w:t>Traffic Injury Prevention</w:t>
      </w:r>
      <w:r w:rsidRPr="003C13F5">
        <w:rPr>
          <w:rFonts w:ascii="Times New Roman" w:hAnsi="Times New Roman" w:cs="Times New Roman"/>
        </w:rPr>
        <w:t xml:space="preserve"> </w:t>
      </w:r>
      <w:r w:rsidRPr="003C13F5">
        <w:rPr>
          <w:rFonts w:ascii="Times New Roman" w:hAnsi="Times New Roman" w:cs="Times New Roman"/>
          <w:b/>
          <w:bCs/>
        </w:rPr>
        <w:t>9</w:t>
      </w:r>
      <w:r w:rsidRPr="003C13F5">
        <w:rPr>
          <w:rFonts w:ascii="Times New Roman" w:hAnsi="Times New Roman" w:cs="Times New Roman"/>
        </w:rPr>
        <w:t>, 217–223 (2008).</w:t>
      </w:r>
    </w:p>
    <w:p w14:paraId="08529F65"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61.</w:t>
      </w:r>
      <w:r w:rsidRPr="003C13F5">
        <w:rPr>
          <w:rFonts w:ascii="Times New Roman" w:hAnsi="Times New Roman" w:cs="Times New Roman"/>
        </w:rPr>
        <w:tab/>
        <w:t xml:space="preserve">Shenton, A. K. Strategies for ensuring trustworthiness in qualitative research projects. </w:t>
      </w:r>
      <w:r w:rsidRPr="003C13F5">
        <w:rPr>
          <w:rFonts w:ascii="Times New Roman" w:hAnsi="Times New Roman" w:cs="Times New Roman"/>
          <w:i/>
          <w:iCs/>
        </w:rPr>
        <w:t>Education for Information</w:t>
      </w:r>
      <w:r w:rsidRPr="003C13F5">
        <w:rPr>
          <w:rFonts w:ascii="Times New Roman" w:hAnsi="Times New Roman" w:cs="Times New Roman"/>
        </w:rPr>
        <w:t xml:space="preserve"> </w:t>
      </w:r>
      <w:r w:rsidRPr="003C13F5">
        <w:rPr>
          <w:rFonts w:ascii="Times New Roman" w:hAnsi="Times New Roman" w:cs="Times New Roman"/>
          <w:b/>
          <w:bCs/>
        </w:rPr>
        <w:t>22</w:t>
      </w:r>
      <w:r w:rsidRPr="003C13F5">
        <w:rPr>
          <w:rFonts w:ascii="Times New Roman" w:hAnsi="Times New Roman" w:cs="Times New Roman"/>
        </w:rPr>
        <w:t>, 63–75 (2004).</w:t>
      </w:r>
    </w:p>
    <w:p w14:paraId="64B99EB6"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62.</w:t>
      </w:r>
      <w:r w:rsidRPr="003C13F5">
        <w:rPr>
          <w:rFonts w:ascii="Times New Roman" w:hAnsi="Times New Roman" w:cs="Times New Roman"/>
        </w:rPr>
        <w:tab/>
        <w:t xml:space="preserve">Tefft, B. C., Williams, A. F. &amp; Grabowski, J. C. </w:t>
      </w:r>
      <w:r w:rsidRPr="003C13F5">
        <w:rPr>
          <w:rFonts w:ascii="Times New Roman" w:hAnsi="Times New Roman" w:cs="Times New Roman"/>
          <w:i/>
          <w:iCs/>
        </w:rPr>
        <w:t>Timing of Driver’s License Acquisition and Reasons for Delay among Young People in the United States, 2012</w:t>
      </w:r>
      <w:r w:rsidRPr="003C13F5">
        <w:rPr>
          <w:rFonts w:ascii="Times New Roman" w:hAnsi="Times New Roman" w:cs="Times New Roman"/>
        </w:rPr>
        <w:t>. (2013).</w:t>
      </w:r>
    </w:p>
    <w:p w14:paraId="400A8EB9"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63.</w:t>
      </w:r>
      <w:r w:rsidRPr="003C13F5">
        <w:rPr>
          <w:rFonts w:ascii="Times New Roman" w:hAnsi="Times New Roman" w:cs="Times New Roman"/>
        </w:rPr>
        <w:tab/>
        <w:t xml:space="preserve">Simons-Morton, B. &amp; Ehsani, J. P. Learning to Drive Safely: Reasonable Expectations and Future Directions for the Learner Period. </w:t>
      </w:r>
      <w:r w:rsidRPr="003C13F5">
        <w:rPr>
          <w:rFonts w:ascii="Times New Roman" w:hAnsi="Times New Roman" w:cs="Times New Roman"/>
          <w:i/>
          <w:iCs/>
        </w:rPr>
        <w:t>Safety</w:t>
      </w:r>
      <w:r w:rsidRPr="003C13F5">
        <w:rPr>
          <w:rFonts w:ascii="Times New Roman" w:hAnsi="Times New Roman" w:cs="Times New Roman"/>
        </w:rPr>
        <w:t xml:space="preserve"> </w:t>
      </w:r>
      <w:r w:rsidRPr="003C13F5">
        <w:rPr>
          <w:rFonts w:ascii="Times New Roman" w:hAnsi="Times New Roman" w:cs="Times New Roman"/>
          <w:b/>
          <w:bCs/>
        </w:rPr>
        <w:t>2</w:t>
      </w:r>
      <w:r w:rsidRPr="003C13F5">
        <w:rPr>
          <w:rFonts w:ascii="Times New Roman" w:hAnsi="Times New Roman" w:cs="Times New Roman"/>
        </w:rPr>
        <w:t>, 20 (2016).</w:t>
      </w:r>
    </w:p>
    <w:p w14:paraId="70122A8B" w14:textId="77777777" w:rsidR="003B7CA4" w:rsidRPr="003C13F5" w:rsidRDefault="003B7CA4" w:rsidP="003C13F5">
      <w:pPr>
        <w:pStyle w:val="Bibliography"/>
        <w:spacing w:line="240" w:lineRule="auto"/>
        <w:contextualSpacing/>
        <w:rPr>
          <w:rFonts w:ascii="Times New Roman" w:hAnsi="Times New Roman" w:cs="Times New Roman"/>
        </w:rPr>
      </w:pPr>
      <w:r w:rsidRPr="003C13F5">
        <w:rPr>
          <w:rFonts w:ascii="Times New Roman" w:hAnsi="Times New Roman" w:cs="Times New Roman"/>
        </w:rPr>
        <w:t>64.</w:t>
      </w:r>
      <w:r w:rsidRPr="003C13F5">
        <w:rPr>
          <w:rFonts w:ascii="Times New Roman" w:hAnsi="Times New Roman" w:cs="Times New Roman"/>
        </w:rPr>
        <w:tab/>
        <w:t xml:space="preserve">Chow, S., Yortsos, S. &amp; Meshkati, N. Asiana Airlines Flight 214: Investigating cockpit automation and culture issues in aviation safety. </w:t>
      </w:r>
      <w:r w:rsidRPr="003C13F5">
        <w:rPr>
          <w:rFonts w:ascii="Times New Roman" w:hAnsi="Times New Roman" w:cs="Times New Roman"/>
          <w:i/>
          <w:iCs/>
        </w:rPr>
        <w:t>Aviation Psychology and Applied Human Factors</w:t>
      </w:r>
      <w:r w:rsidRPr="003C13F5">
        <w:rPr>
          <w:rFonts w:ascii="Times New Roman" w:hAnsi="Times New Roman" w:cs="Times New Roman"/>
        </w:rPr>
        <w:t xml:space="preserve"> </w:t>
      </w:r>
      <w:r w:rsidRPr="003C13F5">
        <w:rPr>
          <w:rFonts w:ascii="Times New Roman" w:hAnsi="Times New Roman" w:cs="Times New Roman"/>
          <w:b/>
          <w:bCs/>
        </w:rPr>
        <w:t>4</w:t>
      </w:r>
      <w:r w:rsidRPr="003C13F5">
        <w:rPr>
          <w:rFonts w:ascii="Times New Roman" w:hAnsi="Times New Roman" w:cs="Times New Roman"/>
        </w:rPr>
        <w:t>, 113–121 (2014).</w:t>
      </w:r>
    </w:p>
    <w:p w14:paraId="237E0034" w14:textId="18DE958D" w:rsidR="00AD2EA6" w:rsidRPr="00BF6640" w:rsidRDefault="00936499" w:rsidP="00BF6640">
      <w:pPr>
        <w:contextualSpacing/>
        <w:rPr>
          <w:rFonts w:ascii="Times New Roman" w:hAnsi="Times New Roman" w:cs="Times New Roman"/>
        </w:rPr>
      </w:pPr>
      <w:r w:rsidRPr="00BF6640">
        <w:rPr>
          <w:rFonts w:ascii="Times New Roman" w:hAnsi="Times New Roman" w:cs="Times New Roman"/>
        </w:rPr>
        <w:fldChar w:fldCharType="end"/>
      </w:r>
    </w:p>
    <w:sectPr w:rsidR="00AD2EA6" w:rsidRPr="00BF6640" w:rsidSect="008E437E">
      <w:footerReference w:type="default" r:id="rId17"/>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BD7A3" w14:textId="77777777" w:rsidR="00E83872" w:rsidRDefault="00E83872" w:rsidP="00D3484F">
      <w:r>
        <w:separator/>
      </w:r>
    </w:p>
  </w:endnote>
  <w:endnote w:type="continuationSeparator" w:id="0">
    <w:p w14:paraId="09F76655" w14:textId="77777777" w:rsidR="00E83872" w:rsidRDefault="00E83872" w:rsidP="00D3484F">
      <w:r>
        <w:continuationSeparator/>
      </w:r>
    </w:p>
  </w:endnote>
  <w:endnote w:type="continuationNotice" w:id="1">
    <w:p w14:paraId="4C79E6C2" w14:textId="77777777" w:rsidR="00E83872" w:rsidRDefault="00E838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496122"/>
      <w:docPartObj>
        <w:docPartGallery w:val="Page Numbers (Bottom of Page)"/>
        <w:docPartUnique/>
      </w:docPartObj>
    </w:sdtPr>
    <w:sdtEndPr>
      <w:rPr>
        <w:noProof/>
      </w:rPr>
    </w:sdtEndPr>
    <w:sdtContent>
      <w:p w14:paraId="0FB58EE2" w14:textId="465B71A8" w:rsidR="000F5EB0" w:rsidRDefault="000F5EB0">
        <w:pPr>
          <w:pStyle w:val="Footer"/>
        </w:pPr>
        <w:r>
          <w:fldChar w:fldCharType="begin"/>
        </w:r>
        <w:r>
          <w:instrText xml:space="preserve"> PAGE   \* MERGEFORMAT </w:instrText>
        </w:r>
        <w:r>
          <w:fldChar w:fldCharType="separate"/>
        </w:r>
        <w:r>
          <w:rPr>
            <w:noProof/>
          </w:rPr>
          <w:t>2</w:t>
        </w:r>
        <w:r>
          <w:rPr>
            <w:noProof/>
          </w:rPr>
          <w:fldChar w:fldCharType="end"/>
        </w:r>
      </w:p>
    </w:sdtContent>
  </w:sdt>
  <w:p w14:paraId="120EF970" w14:textId="77777777" w:rsidR="000F5EB0" w:rsidRDefault="000F5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4FF2E" w14:textId="77777777" w:rsidR="00E83872" w:rsidRDefault="00E83872" w:rsidP="00D3484F">
      <w:r>
        <w:separator/>
      </w:r>
    </w:p>
  </w:footnote>
  <w:footnote w:type="continuationSeparator" w:id="0">
    <w:p w14:paraId="3527AE3B" w14:textId="77777777" w:rsidR="00E83872" w:rsidRDefault="00E83872" w:rsidP="00D3484F">
      <w:r>
        <w:continuationSeparator/>
      </w:r>
    </w:p>
  </w:footnote>
  <w:footnote w:type="continuationNotice" w:id="1">
    <w:p w14:paraId="028349A0" w14:textId="77777777" w:rsidR="00E83872" w:rsidRDefault="00E838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75188"/>
    <w:multiLevelType w:val="hybridMultilevel"/>
    <w:tmpl w:val="48FA36EC"/>
    <w:lvl w:ilvl="0" w:tplc="7830276E">
      <w:start w:val="1"/>
      <w:numFmt w:val="decimal"/>
      <w:lvlText w:val="%1."/>
      <w:lvlJc w:val="left"/>
      <w:pPr>
        <w:ind w:left="720" w:hanging="360"/>
      </w:pPr>
    </w:lvl>
    <w:lvl w:ilvl="1" w:tplc="0D363E28">
      <w:start w:val="1"/>
      <w:numFmt w:val="lowerLetter"/>
      <w:lvlText w:val="%2."/>
      <w:lvlJc w:val="left"/>
      <w:pPr>
        <w:ind w:left="1440" w:hanging="360"/>
      </w:pPr>
    </w:lvl>
    <w:lvl w:ilvl="2" w:tplc="D2269554">
      <w:start w:val="1"/>
      <w:numFmt w:val="lowerRoman"/>
      <w:lvlText w:val="%3."/>
      <w:lvlJc w:val="left"/>
      <w:pPr>
        <w:ind w:left="2160" w:hanging="180"/>
      </w:pPr>
    </w:lvl>
    <w:lvl w:ilvl="3" w:tplc="4456E21A">
      <w:start w:val="1"/>
      <w:numFmt w:val="decimal"/>
      <w:lvlText w:val="%4."/>
      <w:lvlJc w:val="left"/>
      <w:pPr>
        <w:ind w:left="2880" w:hanging="360"/>
      </w:pPr>
    </w:lvl>
    <w:lvl w:ilvl="4" w:tplc="9CF25B20">
      <w:start w:val="1"/>
      <w:numFmt w:val="lowerLetter"/>
      <w:lvlText w:val="%5."/>
      <w:lvlJc w:val="left"/>
      <w:pPr>
        <w:ind w:left="3600" w:hanging="360"/>
      </w:pPr>
    </w:lvl>
    <w:lvl w:ilvl="5" w:tplc="2D24269E">
      <w:start w:val="1"/>
      <w:numFmt w:val="lowerRoman"/>
      <w:lvlText w:val="%6."/>
      <w:lvlJc w:val="right"/>
      <w:pPr>
        <w:ind w:left="4320" w:hanging="180"/>
      </w:pPr>
    </w:lvl>
    <w:lvl w:ilvl="6" w:tplc="E3FE1986">
      <w:start w:val="1"/>
      <w:numFmt w:val="decimal"/>
      <w:lvlText w:val="%7."/>
      <w:lvlJc w:val="left"/>
      <w:pPr>
        <w:ind w:left="5040" w:hanging="360"/>
      </w:pPr>
    </w:lvl>
    <w:lvl w:ilvl="7" w:tplc="9DB266EE">
      <w:start w:val="1"/>
      <w:numFmt w:val="lowerLetter"/>
      <w:lvlText w:val="%8."/>
      <w:lvlJc w:val="left"/>
      <w:pPr>
        <w:ind w:left="5760" w:hanging="360"/>
      </w:pPr>
    </w:lvl>
    <w:lvl w:ilvl="8" w:tplc="548A9862">
      <w:start w:val="1"/>
      <w:numFmt w:val="lowerRoman"/>
      <w:lvlText w:val="%9."/>
      <w:lvlJc w:val="right"/>
      <w:pPr>
        <w:ind w:left="6480" w:hanging="180"/>
      </w:pPr>
    </w:lvl>
  </w:abstractNum>
  <w:abstractNum w:abstractNumId="1" w15:restartNumberingAfterBreak="0">
    <w:nsid w:val="4A1D0C09"/>
    <w:multiLevelType w:val="hybridMultilevel"/>
    <w:tmpl w:val="61849EDE"/>
    <w:lvl w:ilvl="0" w:tplc="1D522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940794">
    <w:abstractNumId w:val="0"/>
  </w:num>
  <w:num w:numId="2" w16cid:durableId="1790316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1010D"/>
    <w:rsid w:val="000032C4"/>
    <w:rsid w:val="000056B9"/>
    <w:rsid w:val="0000688E"/>
    <w:rsid w:val="0000746D"/>
    <w:rsid w:val="00007BF0"/>
    <w:rsid w:val="000111C9"/>
    <w:rsid w:val="00013546"/>
    <w:rsid w:val="00015037"/>
    <w:rsid w:val="00016061"/>
    <w:rsid w:val="0002047B"/>
    <w:rsid w:val="000209DC"/>
    <w:rsid w:val="00021A99"/>
    <w:rsid w:val="000229AA"/>
    <w:rsid w:val="00031307"/>
    <w:rsid w:val="00032689"/>
    <w:rsid w:val="00032EE5"/>
    <w:rsid w:val="000333A5"/>
    <w:rsid w:val="0003625F"/>
    <w:rsid w:val="000374E6"/>
    <w:rsid w:val="00040367"/>
    <w:rsid w:val="00041180"/>
    <w:rsid w:val="00045E17"/>
    <w:rsid w:val="00051024"/>
    <w:rsid w:val="00052137"/>
    <w:rsid w:val="00053055"/>
    <w:rsid w:val="000537B1"/>
    <w:rsid w:val="0006128C"/>
    <w:rsid w:val="00061E57"/>
    <w:rsid w:val="000623EA"/>
    <w:rsid w:val="00072FEE"/>
    <w:rsid w:val="0007388B"/>
    <w:rsid w:val="00073E3D"/>
    <w:rsid w:val="00075391"/>
    <w:rsid w:val="00075B92"/>
    <w:rsid w:val="00076560"/>
    <w:rsid w:val="00080A9E"/>
    <w:rsid w:val="00081EE2"/>
    <w:rsid w:val="0008224B"/>
    <w:rsid w:val="000831A9"/>
    <w:rsid w:val="0008323C"/>
    <w:rsid w:val="00085AC5"/>
    <w:rsid w:val="000903AD"/>
    <w:rsid w:val="000915D0"/>
    <w:rsid w:val="00091872"/>
    <w:rsid w:val="00092800"/>
    <w:rsid w:val="00095C96"/>
    <w:rsid w:val="00097A25"/>
    <w:rsid w:val="000A29B9"/>
    <w:rsid w:val="000A366A"/>
    <w:rsid w:val="000A5E95"/>
    <w:rsid w:val="000A667A"/>
    <w:rsid w:val="000B133E"/>
    <w:rsid w:val="000B5686"/>
    <w:rsid w:val="000B5B71"/>
    <w:rsid w:val="000C0FA2"/>
    <w:rsid w:val="000C5B9E"/>
    <w:rsid w:val="000C62A0"/>
    <w:rsid w:val="000C6CBE"/>
    <w:rsid w:val="000D04F2"/>
    <w:rsid w:val="000D2F3F"/>
    <w:rsid w:val="000D35C6"/>
    <w:rsid w:val="000D5EB1"/>
    <w:rsid w:val="000D63F7"/>
    <w:rsid w:val="000D6FD6"/>
    <w:rsid w:val="000D7F09"/>
    <w:rsid w:val="000E0048"/>
    <w:rsid w:val="000E34E2"/>
    <w:rsid w:val="000E5692"/>
    <w:rsid w:val="000E648D"/>
    <w:rsid w:val="000E6B55"/>
    <w:rsid w:val="000E73CD"/>
    <w:rsid w:val="000E7F07"/>
    <w:rsid w:val="000F4388"/>
    <w:rsid w:val="000F58C2"/>
    <w:rsid w:val="000F5EB0"/>
    <w:rsid w:val="000F635B"/>
    <w:rsid w:val="00104870"/>
    <w:rsid w:val="00104D61"/>
    <w:rsid w:val="00105801"/>
    <w:rsid w:val="00111199"/>
    <w:rsid w:val="00111E00"/>
    <w:rsid w:val="00112568"/>
    <w:rsid w:val="0011590F"/>
    <w:rsid w:val="00116848"/>
    <w:rsid w:val="00117AA1"/>
    <w:rsid w:val="0012056F"/>
    <w:rsid w:val="00120609"/>
    <w:rsid w:val="001226A2"/>
    <w:rsid w:val="00123286"/>
    <w:rsid w:val="0013013E"/>
    <w:rsid w:val="00130AF7"/>
    <w:rsid w:val="00133AE2"/>
    <w:rsid w:val="0013428B"/>
    <w:rsid w:val="00135291"/>
    <w:rsid w:val="001359A3"/>
    <w:rsid w:val="00136BFA"/>
    <w:rsid w:val="00137DE6"/>
    <w:rsid w:val="0014072B"/>
    <w:rsid w:val="00143101"/>
    <w:rsid w:val="00143B17"/>
    <w:rsid w:val="00145880"/>
    <w:rsid w:val="00145ED1"/>
    <w:rsid w:val="0014608A"/>
    <w:rsid w:val="001501AE"/>
    <w:rsid w:val="00150AD6"/>
    <w:rsid w:val="00151328"/>
    <w:rsid w:val="00152AA3"/>
    <w:rsid w:val="00152C5E"/>
    <w:rsid w:val="001542DE"/>
    <w:rsid w:val="00154401"/>
    <w:rsid w:val="00154A6E"/>
    <w:rsid w:val="00155BB9"/>
    <w:rsid w:val="001564AF"/>
    <w:rsid w:val="00157359"/>
    <w:rsid w:val="0015B94B"/>
    <w:rsid w:val="001668EB"/>
    <w:rsid w:val="00167707"/>
    <w:rsid w:val="00171E59"/>
    <w:rsid w:val="00171EFC"/>
    <w:rsid w:val="00172779"/>
    <w:rsid w:val="0017414D"/>
    <w:rsid w:val="00180440"/>
    <w:rsid w:val="00182EE4"/>
    <w:rsid w:val="001862C9"/>
    <w:rsid w:val="00186CEF"/>
    <w:rsid w:val="0018749F"/>
    <w:rsid w:val="00187816"/>
    <w:rsid w:val="00190A19"/>
    <w:rsid w:val="0019218B"/>
    <w:rsid w:val="00192777"/>
    <w:rsid w:val="00195336"/>
    <w:rsid w:val="001954B1"/>
    <w:rsid w:val="001A1DA7"/>
    <w:rsid w:val="001A4E60"/>
    <w:rsid w:val="001A5246"/>
    <w:rsid w:val="001A527F"/>
    <w:rsid w:val="001A5FD9"/>
    <w:rsid w:val="001A611C"/>
    <w:rsid w:val="001A6451"/>
    <w:rsid w:val="001A7805"/>
    <w:rsid w:val="001B15A0"/>
    <w:rsid w:val="001B1E19"/>
    <w:rsid w:val="001B2E63"/>
    <w:rsid w:val="001B5452"/>
    <w:rsid w:val="001B796C"/>
    <w:rsid w:val="001BA399"/>
    <w:rsid w:val="001C053D"/>
    <w:rsid w:val="001C105D"/>
    <w:rsid w:val="001C1A1D"/>
    <w:rsid w:val="001C5CB5"/>
    <w:rsid w:val="001C6992"/>
    <w:rsid w:val="001D0EF1"/>
    <w:rsid w:val="001D18BD"/>
    <w:rsid w:val="001D287B"/>
    <w:rsid w:val="001D3B50"/>
    <w:rsid w:val="001E0656"/>
    <w:rsid w:val="001E0821"/>
    <w:rsid w:val="001E10A5"/>
    <w:rsid w:val="001E561F"/>
    <w:rsid w:val="001E7027"/>
    <w:rsid w:val="001E7492"/>
    <w:rsid w:val="001F2FF5"/>
    <w:rsid w:val="001F3074"/>
    <w:rsid w:val="00204C8A"/>
    <w:rsid w:val="00205AB3"/>
    <w:rsid w:val="00214210"/>
    <w:rsid w:val="00214315"/>
    <w:rsid w:val="00220AC7"/>
    <w:rsid w:val="00222ECE"/>
    <w:rsid w:val="0022471D"/>
    <w:rsid w:val="00226BA1"/>
    <w:rsid w:val="00232036"/>
    <w:rsid w:val="002340F9"/>
    <w:rsid w:val="00236279"/>
    <w:rsid w:val="002370B9"/>
    <w:rsid w:val="0024363E"/>
    <w:rsid w:val="0024374C"/>
    <w:rsid w:val="00245A87"/>
    <w:rsid w:val="00245F70"/>
    <w:rsid w:val="00246C0E"/>
    <w:rsid w:val="00251E27"/>
    <w:rsid w:val="00255488"/>
    <w:rsid w:val="0025786C"/>
    <w:rsid w:val="00260933"/>
    <w:rsid w:val="00264065"/>
    <w:rsid w:val="00265225"/>
    <w:rsid w:val="0026525B"/>
    <w:rsid w:val="0027322D"/>
    <w:rsid w:val="00273B4F"/>
    <w:rsid w:val="00277013"/>
    <w:rsid w:val="00277634"/>
    <w:rsid w:val="0027773A"/>
    <w:rsid w:val="0028466A"/>
    <w:rsid w:val="00286209"/>
    <w:rsid w:val="0029113F"/>
    <w:rsid w:val="00294A50"/>
    <w:rsid w:val="00295042"/>
    <w:rsid w:val="00295B84"/>
    <w:rsid w:val="002966DD"/>
    <w:rsid w:val="002A0177"/>
    <w:rsid w:val="002A0289"/>
    <w:rsid w:val="002A0E4A"/>
    <w:rsid w:val="002A0FC6"/>
    <w:rsid w:val="002A1BC7"/>
    <w:rsid w:val="002A304B"/>
    <w:rsid w:val="002A3C3B"/>
    <w:rsid w:val="002A51FF"/>
    <w:rsid w:val="002A59D9"/>
    <w:rsid w:val="002A5E01"/>
    <w:rsid w:val="002A7758"/>
    <w:rsid w:val="002B1443"/>
    <w:rsid w:val="002B2BB4"/>
    <w:rsid w:val="002B4CAD"/>
    <w:rsid w:val="002B7A3E"/>
    <w:rsid w:val="002C0540"/>
    <w:rsid w:val="002C2265"/>
    <w:rsid w:val="002C351D"/>
    <w:rsid w:val="002C385B"/>
    <w:rsid w:val="002C5426"/>
    <w:rsid w:val="002CC763"/>
    <w:rsid w:val="002D0389"/>
    <w:rsid w:val="002D167E"/>
    <w:rsid w:val="002D182F"/>
    <w:rsid w:val="002D4128"/>
    <w:rsid w:val="002D5554"/>
    <w:rsid w:val="002D6CEF"/>
    <w:rsid w:val="002E3EB8"/>
    <w:rsid w:val="002E50F0"/>
    <w:rsid w:val="002E6B91"/>
    <w:rsid w:val="002E7089"/>
    <w:rsid w:val="002F0836"/>
    <w:rsid w:val="002F18C7"/>
    <w:rsid w:val="002F2945"/>
    <w:rsid w:val="002F5257"/>
    <w:rsid w:val="002F5D30"/>
    <w:rsid w:val="002F6143"/>
    <w:rsid w:val="002F75B9"/>
    <w:rsid w:val="0030244B"/>
    <w:rsid w:val="0030443A"/>
    <w:rsid w:val="00304E84"/>
    <w:rsid w:val="00305840"/>
    <w:rsid w:val="003124F8"/>
    <w:rsid w:val="00317496"/>
    <w:rsid w:val="00317650"/>
    <w:rsid w:val="0032020A"/>
    <w:rsid w:val="0032158C"/>
    <w:rsid w:val="0032309B"/>
    <w:rsid w:val="003237BE"/>
    <w:rsid w:val="00324793"/>
    <w:rsid w:val="003275E1"/>
    <w:rsid w:val="00332584"/>
    <w:rsid w:val="00333982"/>
    <w:rsid w:val="00333E5E"/>
    <w:rsid w:val="00334594"/>
    <w:rsid w:val="00335785"/>
    <w:rsid w:val="003404AC"/>
    <w:rsid w:val="0034261F"/>
    <w:rsid w:val="00345D7E"/>
    <w:rsid w:val="00347BCE"/>
    <w:rsid w:val="00352A26"/>
    <w:rsid w:val="0035564E"/>
    <w:rsid w:val="00357D14"/>
    <w:rsid w:val="00360B71"/>
    <w:rsid w:val="00360F02"/>
    <w:rsid w:val="00361244"/>
    <w:rsid w:val="00361BE5"/>
    <w:rsid w:val="00361D79"/>
    <w:rsid w:val="003626E9"/>
    <w:rsid w:val="00363A73"/>
    <w:rsid w:val="0036767C"/>
    <w:rsid w:val="003740A6"/>
    <w:rsid w:val="003755D9"/>
    <w:rsid w:val="0038034F"/>
    <w:rsid w:val="00384EF3"/>
    <w:rsid w:val="00387ADE"/>
    <w:rsid w:val="00387E0F"/>
    <w:rsid w:val="00387EB8"/>
    <w:rsid w:val="00390214"/>
    <w:rsid w:val="00391743"/>
    <w:rsid w:val="00396556"/>
    <w:rsid w:val="0039743C"/>
    <w:rsid w:val="00397BD9"/>
    <w:rsid w:val="003A04A2"/>
    <w:rsid w:val="003A0B14"/>
    <w:rsid w:val="003A4E02"/>
    <w:rsid w:val="003A5C21"/>
    <w:rsid w:val="003A657C"/>
    <w:rsid w:val="003B1CEF"/>
    <w:rsid w:val="003B39FE"/>
    <w:rsid w:val="003B3AC4"/>
    <w:rsid w:val="003B7CA4"/>
    <w:rsid w:val="003B7DF3"/>
    <w:rsid w:val="003C13F5"/>
    <w:rsid w:val="003C1A83"/>
    <w:rsid w:val="003C56BC"/>
    <w:rsid w:val="003C6C94"/>
    <w:rsid w:val="003C7900"/>
    <w:rsid w:val="003D0B30"/>
    <w:rsid w:val="003D13D4"/>
    <w:rsid w:val="003D1453"/>
    <w:rsid w:val="003E0415"/>
    <w:rsid w:val="003E35BA"/>
    <w:rsid w:val="003E4BAF"/>
    <w:rsid w:val="003E6224"/>
    <w:rsid w:val="003F1E63"/>
    <w:rsid w:val="003F3565"/>
    <w:rsid w:val="003F3A4E"/>
    <w:rsid w:val="003F7668"/>
    <w:rsid w:val="004020DD"/>
    <w:rsid w:val="00405C83"/>
    <w:rsid w:val="0040725E"/>
    <w:rsid w:val="0040766E"/>
    <w:rsid w:val="004123E5"/>
    <w:rsid w:val="00412E68"/>
    <w:rsid w:val="00412FED"/>
    <w:rsid w:val="0041341D"/>
    <w:rsid w:val="00413650"/>
    <w:rsid w:val="00427681"/>
    <w:rsid w:val="004301AB"/>
    <w:rsid w:val="00441179"/>
    <w:rsid w:val="0044190F"/>
    <w:rsid w:val="00442719"/>
    <w:rsid w:val="004430BF"/>
    <w:rsid w:val="00444471"/>
    <w:rsid w:val="0044538C"/>
    <w:rsid w:val="00450419"/>
    <w:rsid w:val="004517CB"/>
    <w:rsid w:val="00452F69"/>
    <w:rsid w:val="00454451"/>
    <w:rsid w:val="0045709F"/>
    <w:rsid w:val="00457DB1"/>
    <w:rsid w:val="00457E95"/>
    <w:rsid w:val="00460E8E"/>
    <w:rsid w:val="00461944"/>
    <w:rsid w:val="00461AD4"/>
    <w:rsid w:val="004656FF"/>
    <w:rsid w:val="00466C46"/>
    <w:rsid w:val="00467372"/>
    <w:rsid w:val="004706EB"/>
    <w:rsid w:val="00472148"/>
    <w:rsid w:val="00472162"/>
    <w:rsid w:val="00482492"/>
    <w:rsid w:val="00486BB7"/>
    <w:rsid w:val="00493AF2"/>
    <w:rsid w:val="00493C7E"/>
    <w:rsid w:val="00494BDB"/>
    <w:rsid w:val="004A06CD"/>
    <w:rsid w:val="004A4310"/>
    <w:rsid w:val="004A5F11"/>
    <w:rsid w:val="004A6D94"/>
    <w:rsid w:val="004A7B87"/>
    <w:rsid w:val="004A7D10"/>
    <w:rsid w:val="004B0963"/>
    <w:rsid w:val="004B20E9"/>
    <w:rsid w:val="004B56C1"/>
    <w:rsid w:val="004B68F2"/>
    <w:rsid w:val="004B7D89"/>
    <w:rsid w:val="004B7F82"/>
    <w:rsid w:val="004B7FD9"/>
    <w:rsid w:val="004C08C5"/>
    <w:rsid w:val="004C25D8"/>
    <w:rsid w:val="004C2AA6"/>
    <w:rsid w:val="004C2CC9"/>
    <w:rsid w:val="004C3121"/>
    <w:rsid w:val="004C4AB6"/>
    <w:rsid w:val="004C5A6D"/>
    <w:rsid w:val="004C5BCA"/>
    <w:rsid w:val="004D0E68"/>
    <w:rsid w:val="004D3479"/>
    <w:rsid w:val="004D3636"/>
    <w:rsid w:val="004D5839"/>
    <w:rsid w:val="004D6DEE"/>
    <w:rsid w:val="004E0187"/>
    <w:rsid w:val="004E032E"/>
    <w:rsid w:val="004E38CE"/>
    <w:rsid w:val="004E4A65"/>
    <w:rsid w:val="004E6755"/>
    <w:rsid w:val="004E7031"/>
    <w:rsid w:val="004E7457"/>
    <w:rsid w:val="004F18A9"/>
    <w:rsid w:val="004F1CB0"/>
    <w:rsid w:val="004F24BA"/>
    <w:rsid w:val="004F3179"/>
    <w:rsid w:val="004F40A5"/>
    <w:rsid w:val="004F47B0"/>
    <w:rsid w:val="004F72DC"/>
    <w:rsid w:val="0050196F"/>
    <w:rsid w:val="00503543"/>
    <w:rsid w:val="00504242"/>
    <w:rsid w:val="00510D3C"/>
    <w:rsid w:val="00514093"/>
    <w:rsid w:val="005201F0"/>
    <w:rsid w:val="0052164E"/>
    <w:rsid w:val="0052382B"/>
    <w:rsid w:val="00523999"/>
    <w:rsid w:val="005243B8"/>
    <w:rsid w:val="00524D6A"/>
    <w:rsid w:val="005254C3"/>
    <w:rsid w:val="00525D6C"/>
    <w:rsid w:val="00526654"/>
    <w:rsid w:val="00526929"/>
    <w:rsid w:val="00527327"/>
    <w:rsid w:val="005346AC"/>
    <w:rsid w:val="005347CE"/>
    <w:rsid w:val="005357AC"/>
    <w:rsid w:val="00536B84"/>
    <w:rsid w:val="005427CD"/>
    <w:rsid w:val="00550D74"/>
    <w:rsid w:val="00551DC0"/>
    <w:rsid w:val="005530D8"/>
    <w:rsid w:val="00553B6A"/>
    <w:rsid w:val="00554DD0"/>
    <w:rsid w:val="00555AB5"/>
    <w:rsid w:val="00556378"/>
    <w:rsid w:val="00560357"/>
    <w:rsid w:val="00560CF6"/>
    <w:rsid w:val="005622D9"/>
    <w:rsid w:val="00564E5E"/>
    <w:rsid w:val="005650F0"/>
    <w:rsid w:val="0056545D"/>
    <w:rsid w:val="00567CDC"/>
    <w:rsid w:val="00570A10"/>
    <w:rsid w:val="00570E45"/>
    <w:rsid w:val="00571781"/>
    <w:rsid w:val="00571CDA"/>
    <w:rsid w:val="00573582"/>
    <w:rsid w:val="00574C42"/>
    <w:rsid w:val="00576B34"/>
    <w:rsid w:val="00577EB1"/>
    <w:rsid w:val="0058006B"/>
    <w:rsid w:val="0058133C"/>
    <w:rsid w:val="00582811"/>
    <w:rsid w:val="00583345"/>
    <w:rsid w:val="005860FA"/>
    <w:rsid w:val="00590D64"/>
    <w:rsid w:val="00592F72"/>
    <w:rsid w:val="005962FB"/>
    <w:rsid w:val="005A0CF7"/>
    <w:rsid w:val="005A2530"/>
    <w:rsid w:val="005A30AB"/>
    <w:rsid w:val="005A4675"/>
    <w:rsid w:val="005A6FF6"/>
    <w:rsid w:val="005B087A"/>
    <w:rsid w:val="005B346F"/>
    <w:rsid w:val="005B66B3"/>
    <w:rsid w:val="005C12C1"/>
    <w:rsid w:val="005C175A"/>
    <w:rsid w:val="005C1FB4"/>
    <w:rsid w:val="005C34DA"/>
    <w:rsid w:val="005C361E"/>
    <w:rsid w:val="005C6AC0"/>
    <w:rsid w:val="005C6B29"/>
    <w:rsid w:val="005D2BF0"/>
    <w:rsid w:val="005D34D6"/>
    <w:rsid w:val="005D48DE"/>
    <w:rsid w:val="005D494C"/>
    <w:rsid w:val="005D4E05"/>
    <w:rsid w:val="005D7E85"/>
    <w:rsid w:val="005E4759"/>
    <w:rsid w:val="005F2ECE"/>
    <w:rsid w:val="005F4FFA"/>
    <w:rsid w:val="0060041A"/>
    <w:rsid w:val="00600690"/>
    <w:rsid w:val="006049E3"/>
    <w:rsid w:val="00606D0F"/>
    <w:rsid w:val="00610C62"/>
    <w:rsid w:val="00611191"/>
    <w:rsid w:val="0061348A"/>
    <w:rsid w:val="0061531B"/>
    <w:rsid w:val="00615558"/>
    <w:rsid w:val="00617C86"/>
    <w:rsid w:val="006205E4"/>
    <w:rsid w:val="006222C2"/>
    <w:rsid w:val="006302FC"/>
    <w:rsid w:val="00630ABB"/>
    <w:rsid w:val="0063268E"/>
    <w:rsid w:val="00632814"/>
    <w:rsid w:val="0063332B"/>
    <w:rsid w:val="006368A0"/>
    <w:rsid w:val="006370AB"/>
    <w:rsid w:val="00637C19"/>
    <w:rsid w:val="00640FE4"/>
    <w:rsid w:val="00641280"/>
    <w:rsid w:val="00641444"/>
    <w:rsid w:val="00642C4A"/>
    <w:rsid w:val="0064337F"/>
    <w:rsid w:val="006446EA"/>
    <w:rsid w:val="00646045"/>
    <w:rsid w:val="00646C3F"/>
    <w:rsid w:val="00646FAE"/>
    <w:rsid w:val="0064714D"/>
    <w:rsid w:val="00647E87"/>
    <w:rsid w:val="00653462"/>
    <w:rsid w:val="0065380A"/>
    <w:rsid w:val="00656567"/>
    <w:rsid w:val="0065742F"/>
    <w:rsid w:val="00657CF9"/>
    <w:rsid w:val="00664B3A"/>
    <w:rsid w:val="00666B6F"/>
    <w:rsid w:val="00667450"/>
    <w:rsid w:val="00674643"/>
    <w:rsid w:val="00674869"/>
    <w:rsid w:val="00674927"/>
    <w:rsid w:val="006755B4"/>
    <w:rsid w:val="00680AA0"/>
    <w:rsid w:val="006835EF"/>
    <w:rsid w:val="006870B5"/>
    <w:rsid w:val="00690A21"/>
    <w:rsid w:val="00693C1A"/>
    <w:rsid w:val="00695F40"/>
    <w:rsid w:val="006A33BB"/>
    <w:rsid w:val="006A37B0"/>
    <w:rsid w:val="006A53CE"/>
    <w:rsid w:val="006A5515"/>
    <w:rsid w:val="006A6CB6"/>
    <w:rsid w:val="006B10F3"/>
    <w:rsid w:val="006B158A"/>
    <w:rsid w:val="006B2258"/>
    <w:rsid w:val="006B3F7F"/>
    <w:rsid w:val="006B4B5D"/>
    <w:rsid w:val="006B51D8"/>
    <w:rsid w:val="006B54B8"/>
    <w:rsid w:val="006B7CB4"/>
    <w:rsid w:val="006C01D6"/>
    <w:rsid w:val="006C4158"/>
    <w:rsid w:val="006C4326"/>
    <w:rsid w:val="006C4734"/>
    <w:rsid w:val="006C69BB"/>
    <w:rsid w:val="006C7345"/>
    <w:rsid w:val="006C74EF"/>
    <w:rsid w:val="006D048C"/>
    <w:rsid w:val="006D1D7E"/>
    <w:rsid w:val="006D633F"/>
    <w:rsid w:val="006E0A97"/>
    <w:rsid w:val="006E4C04"/>
    <w:rsid w:val="006E601F"/>
    <w:rsid w:val="006F0F29"/>
    <w:rsid w:val="006F13F2"/>
    <w:rsid w:val="006F2331"/>
    <w:rsid w:val="006F39ED"/>
    <w:rsid w:val="006F3A3C"/>
    <w:rsid w:val="006F655C"/>
    <w:rsid w:val="007062E9"/>
    <w:rsid w:val="007075BC"/>
    <w:rsid w:val="00710047"/>
    <w:rsid w:val="007145F8"/>
    <w:rsid w:val="00714EDB"/>
    <w:rsid w:val="00715729"/>
    <w:rsid w:val="007211B6"/>
    <w:rsid w:val="007219AA"/>
    <w:rsid w:val="00723FF3"/>
    <w:rsid w:val="00724F18"/>
    <w:rsid w:val="00725CF0"/>
    <w:rsid w:val="007313BD"/>
    <w:rsid w:val="00732E10"/>
    <w:rsid w:val="0073552D"/>
    <w:rsid w:val="00736B3C"/>
    <w:rsid w:val="0073772D"/>
    <w:rsid w:val="00741FBA"/>
    <w:rsid w:val="007432BC"/>
    <w:rsid w:val="007435D8"/>
    <w:rsid w:val="0075121C"/>
    <w:rsid w:val="00751576"/>
    <w:rsid w:val="00752277"/>
    <w:rsid w:val="00757511"/>
    <w:rsid w:val="0075779A"/>
    <w:rsid w:val="00761322"/>
    <w:rsid w:val="00763B07"/>
    <w:rsid w:val="00763F89"/>
    <w:rsid w:val="0076447F"/>
    <w:rsid w:val="0076694A"/>
    <w:rsid w:val="00767C1B"/>
    <w:rsid w:val="007718BF"/>
    <w:rsid w:val="00771E31"/>
    <w:rsid w:val="00772092"/>
    <w:rsid w:val="00774D51"/>
    <w:rsid w:val="007751E6"/>
    <w:rsid w:val="00776B58"/>
    <w:rsid w:val="00781B51"/>
    <w:rsid w:val="00782D08"/>
    <w:rsid w:val="00791193"/>
    <w:rsid w:val="00791FD2"/>
    <w:rsid w:val="00795A76"/>
    <w:rsid w:val="00796019"/>
    <w:rsid w:val="00796AE6"/>
    <w:rsid w:val="007A287A"/>
    <w:rsid w:val="007A4129"/>
    <w:rsid w:val="007A4225"/>
    <w:rsid w:val="007A464A"/>
    <w:rsid w:val="007A52A6"/>
    <w:rsid w:val="007A7CCC"/>
    <w:rsid w:val="007B097F"/>
    <w:rsid w:val="007B0EA2"/>
    <w:rsid w:val="007B1539"/>
    <w:rsid w:val="007B3E50"/>
    <w:rsid w:val="007B48B1"/>
    <w:rsid w:val="007B5972"/>
    <w:rsid w:val="007B5AB9"/>
    <w:rsid w:val="007B620F"/>
    <w:rsid w:val="007C29FB"/>
    <w:rsid w:val="007C5B26"/>
    <w:rsid w:val="007C66C8"/>
    <w:rsid w:val="007D18B1"/>
    <w:rsid w:val="007D3009"/>
    <w:rsid w:val="007D36EC"/>
    <w:rsid w:val="007D44B4"/>
    <w:rsid w:val="007D7348"/>
    <w:rsid w:val="007E5593"/>
    <w:rsid w:val="007E6AA1"/>
    <w:rsid w:val="007F0166"/>
    <w:rsid w:val="007F106E"/>
    <w:rsid w:val="00801BB9"/>
    <w:rsid w:val="00801D1F"/>
    <w:rsid w:val="00802533"/>
    <w:rsid w:val="00802914"/>
    <w:rsid w:val="008029CE"/>
    <w:rsid w:val="008035FA"/>
    <w:rsid w:val="00804496"/>
    <w:rsid w:val="00806056"/>
    <w:rsid w:val="00810C20"/>
    <w:rsid w:val="0081115D"/>
    <w:rsid w:val="00814152"/>
    <w:rsid w:val="00816458"/>
    <w:rsid w:val="00816811"/>
    <w:rsid w:val="00816A5B"/>
    <w:rsid w:val="00817217"/>
    <w:rsid w:val="008176DA"/>
    <w:rsid w:val="00817BC9"/>
    <w:rsid w:val="008201F2"/>
    <w:rsid w:val="00820D1F"/>
    <w:rsid w:val="008227D3"/>
    <w:rsid w:val="00825347"/>
    <w:rsid w:val="008256D9"/>
    <w:rsid w:val="008258CB"/>
    <w:rsid w:val="00833557"/>
    <w:rsid w:val="00835060"/>
    <w:rsid w:val="0083B713"/>
    <w:rsid w:val="008414C2"/>
    <w:rsid w:val="00841920"/>
    <w:rsid w:val="00844823"/>
    <w:rsid w:val="00844C40"/>
    <w:rsid w:val="008451D7"/>
    <w:rsid w:val="00847E02"/>
    <w:rsid w:val="008501B8"/>
    <w:rsid w:val="008507C8"/>
    <w:rsid w:val="00850FFF"/>
    <w:rsid w:val="008519D2"/>
    <w:rsid w:val="00851A90"/>
    <w:rsid w:val="008521CE"/>
    <w:rsid w:val="00852545"/>
    <w:rsid w:val="0085361A"/>
    <w:rsid w:val="00864216"/>
    <w:rsid w:val="008713E7"/>
    <w:rsid w:val="00872645"/>
    <w:rsid w:val="0087740E"/>
    <w:rsid w:val="00880E1C"/>
    <w:rsid w:val="008824E5"/>
    <w:rsid w:val="00884C3F"/>
    <w:rsid w:val="008860B3"/>
    <w:rsid w:val="0088683E"/>
    <w:rsid w:val="0089019D"/>
    <w:rsid w:val="00892B79"/>
    <w:rsid w:val="00895A9E"/>
    <w:rsid w:val="008962F4"/>
    <w:rsid w:val="00896C4E"/>
    <w:rsid w:val="00896D23"/>
    <w:rsid w:val="008A0DBD"/>
    <w:rsid w:val="008A0EAD"/>
    <w:rsid w:val="008A1F13"/>
    <w:rsid w:val="008A3154"/>
    <w:rsid w:val="008A53F0"/>
    <w:rsid w:val="008A5AA0"/>
    <w:rsid w:val="008A5B18"/>
    <w:rsid w:val="008B0881"/>
    <w:rsid w:val="008B135C"/>
    <w:rsid w:val="008B3B01"/>
    <w:rsid w:val="008B3C5C"/>
    <w:rsid w:val="008B4EC4"/>
    <w:rsid w:val="008B5C7E"/>
    <w:rsid w:val="008C1AFF"/>
    <w:rsid w:val="008C267B"/>
    <w:rsid w:val="008C3885"/>
    <w:rsid w:val="008D0E45"/>
    <w:rsid w:val="008D2879"/>
    <w:rsid w:val="008D3793"/>
    <w:rsid w:val="008D3951"/>
    <w:rsid w:val="008D3F00"/>
    <w:rsid w:val="008E1039"/>
    <w:rsid w:val="008E331E"/>
    <w:rsid w:val="008E37BB"/>
    <w:rsid w:val="008E437D"/>
    <w:rsid w:val="008E437E"/>
    <w:rsid w:val="008E6B23"/>
    <w:rsid w:val="008F0118"/>
    <w:rsid w:val="008F05FF"/>
    <w:rsid w:val="008F2668"/>
    <w:rsid w:val="00900330"/>
    <w:rsid w:val="00901500"/>
    <w:rsid w:val="00901CC6"/>
    <w:rsid w:val="009020BF"/>
    <w:rsid w:val="0090214E"/>
    <w:rsid w:val="00902CD7"/>
    <w:rsid w:val="0090393D"/>
    <w:rsid w:val="00913BF2"/>
    <w:rsid w:val="0091448F"/>
    <w:rsid w:val="0091560C"/>
    <w:rsid w:val="00920D7E"/>
    <w:rsid w:val="00920E4F"/>
    <w:rsid w:val="0092135D"/>
    <w:rsid w:val="009279DA"/>
    <w:rsid w:val="009311F9"/>
    <w:rsid w:val="00935225"/>
    <w:rsid w:val="0093540A"/>
    <w:rsid w:val="00936499"/>
    <w:rsid w:val="00942C69"/>
    <w:rsid w:val="00943C3F"/>
    <w:rsid w:val="00944C74"/>
    <w:rsid w:val="00946C3A"/>
    <w:rsid w:val="009519A7"/>
    <w:rsid w:val="009533EB"/>
    <w:rsid w:val="009552A6"/>
    <w:rsid w:val="009605EB"/>
    <w:rsid w:val="00962BC3"/>
    <w:rsid w:val="00962F36"/>
    <w:rsid w:val="00964746"/>
    <w:rsid w:val="009653B2"/>
    <w:rsid w:val="00966E93"/>
    <w:rsid w:val="00971B13"/>
    <w:rsid w:val="009761D8"/>
    <w:rsid w:val="00976BB6"/>
    <w:rsid w:val="00977A19"/>
    <w:rsid w:val="009828A3"/>
    <w:rsid w:val="00982FCB"/>
    <w:rsid w:val="00986708"/>
    <w:rsid w:val="0099000C"/>
    <w:rsid w:val="00990262"/>
    <w:rsid w:val="00990B9D"/>
    <w:rsid w:val="00991489"/>
    <w:rsid w:val="00992531"/>
    <w:rsid w:val="00997840"/>
    <w:rsid w:val="009A133D"/>
    <w:rsid w:val="009A3F8A"/>
    <w:rsid w:val="009A519D"/>
    <w:rsid w:val="009A52B9"/>
    <w:rsid w:val="009A63E1"/>
    <w:rsid w:val="009A6557"/>
    <w:rsid w:val="009A7F4F"/>
    <w:rsid w:val="009B2DD8"/>
    <w:rsid w:val="009B3689"/>
    <w:rsid w:val="009B36E4"/>
    <w:rsid w:val="009B40F7"/>
    <w:rsid w:val="009B4170"/>
    <w:rsid w:val="009B4434"/>
    <w:rsid w:val="009B52DF"/>
    <w:rsid w:val="009B774A"/>
    <w:rsid w:val="009C0784"/>
    <w:rsid w:val="009C108A"/>
    <w:rsid w:val="009C43A6"/>
    <w:rsid w:val="009C440D"/>
    <w:rsid w:val="009C4862"/>
    <w:rsid w:val="009C6FA2"/>
    <w:rsid w:val="009C7A93"/>
    <w:rsid w:val="009D466B"/>
    <w:rsid w:val="009D5E87"/>
    <w:rsid w:val="009D6546"/>
    <w:rsid w:val="009D65A0"/>
    <w:rsid w:val="009D76A8"/>
    <w:rsid w:val="009E12FC"/>
    <w:rsid w:val="009E32E7"/>
    <w:rsid w:val="009E481B"/>
    <w:rsid w:val="009E6D41"/>
    <w:rsid w:val="009E79AF"/>
    <w:rsid w:val="009F0191"/>
    <w:rsid w:val="009F24A4"/>
    <w:rsid w:val="009F3395"/>
    <w:rsid w:val="009F71DA"/>
    <w:rsid w:val="00A05B96"/>
    <w:rsid w:val="00A0605B"/>
    <w:rsid w:val="00A07346"/>
    <w:rsid w:val="00A07FB1"/>
    <w:rsid w:val="00A10E3E"/>
    <w:rsid w:val="00A114F1"/>
    <w:rsid w:val="00A12942"/>
    <w:rsid w:val="00A13959"/>
    <w:rsid w:val="00A15850"/>
    <w:rsid w:val="00A2011C"/>
    <w:rsid w:val="00A213BC"/>
    <w:rsid w:val="00A22C4D"/>
    <w:rsid w:val="00A248E6"/>
    <w:rsid w:val="00A3757B"/>
    <w:rsid w:val="00A379F3"/>
    <w:rsid w:val="00A4111F"/>
    <w:rsid w:val="00A42D7F"/>
    <w:rsid w:val="00A44595"/>
    <w:rsid w:val="00A45F1E"/>
    <w:rsid w:val="00A468FE"/>
    <w:rsid w:val="00A471A2"/>
    <w:rsid w:val="00A55C00"/>
    <w:rsid w:val="00A611CB"/>
    <w:rsid w:val="00A620C4"/>
    <w:rsid w:val="00A7078F"/>
    <w:rsid w:val="00A736C2"/>
    <w:rsid w:val="00A7427A"/>
    <w:rsid w:val="00A765D0"/>
    <w:rsid w:val="00A82220"/>
    <w:rsid w:val="00A82459"/>
    <w:rsid w:val="00A83243"/>
    <w:rsid w:val="00A86837"/>
    <w:rsid w:val="00A87A27"/>
    <w:rsid w:val="00A90694"/>
    <w:rsid w:val="00A91163"/>
    <w:rsid w:val="00A952E9"/>
    <w:rsid w:val="00A97057"/>
    <w:rsid w:val="00AA11F5"/>
    <w:rsid w:val="00AA15DE"/>
    <w:rsid w:val="00AA18EA"/>
    <w:rsid w:val="00AA4841"/>
    <w:rsid w:val="00AA557C"/>
    <w:rsid w:val="00AA6507"/>
    <w:rsid w:val="00AA6F24"/>
    <w:rsid w:val="00AA7C81"/>
    <w:rsid w:val="00AB0134"/>
    <w:rsid w:val="00AB04EB"/>
    <w:rsid w:val="00AB42A2"/>
    <w:rsid w:val="00AB450C"/>
    <w:rsid w:val="00AB4E2C"/>
    <w:rsid w:val="00AB5F44"/>
    <w:rsid w:val="00AB6739"/>
    <w:rsid w:val="00AC2527"/>
    <w:rsid w:val="00AC4F57"/>
    <w:rsid w:val="00AC631D"/>
    <w:rsid w:val="00AC718E"/>
    <w:rsid w:val="00AC7CD8"/>
    <w:rsid w:val="00AD0251"/>
    <w:rsid w:val="00AD0F7B"/>
    <w:rsid w:val="00AD2097"/>
    <w:rsid w:val="00AD2C3F"/>
    <w:rsid w:val="00AD2EA6"/>
    <w:rsid w:val="00AD31C4"/>
    <w:rsid w:val="00AD7B6C"/>
    <w:rsid w:val="00AE01B7"/>
    <w:rsid w:val="00AE4866"/>
    <w:rsid w:val="00AE5FA4"/>
    <w:rsid w:val="00AE5FB2"/>
    <w:rsid w:val="00AF152E"/>
    <w:rsid w:val="00AF1DDB"/>
    <w:rsid w:val="00AF447D"/>
    <w:rsid w:val="00AFD25D"/>
    <w:rsid w:val="00B01404"/>
    <w:rsid w:val="00B03EC3"/>
    <w:rsid w:val="00B04943"/>
    <w:rsid w:val="00B05955"/>
    <w:rsid w:val="00B0663C"/>
    <w:rsid w:val="00B100AF"/>
    <w:rsid w:val="00B12B07"/>
    <w:rsid w:val="00B1368B"/>
    <w:rsid w:val="00B2247E"/>
    <w:rsid w:val="00B2798F"/>
    <w:rsid w:val="00B3025A"/>
    <w:rsid w:val="00B32440"/>
    <w:rsid w:val="00B33584"/>
    <w:rsid w:val="00B354B6"/>
    <w:rsid w:val="00B35809"/>
    <w:rsid w:val="00B377E4"/>
    <w:rsid w:val="00B37CF1"/>
    <w:rsid w:val="00B4176C"/>
    <w:rsid w:val="00B418A5"/>
    <w:rsid w:val="00B43111"/>
    <w:rsid w:val="00B43765"/>
    <w:rsid w:val="00B4392E"/>
    <w:rsid w:val="00B44480"/>
    <w:rsid w:val="00B46505"/>
    <w:rsid w:val="00B46B5E"/>
    <w:rsid w:val="00B53668"/>
    <w:rsid w:val="00B5651A"/>
    <w:rsid w:val="00B668DC"/>
    <w:rsid w:val="00B66ABA"/>
    <w:rsid w:val="00B67305"/>
    <w:rsid w:val="00B673E3"/>
    <w:rsid w:val="00B67E22"/>
    <w:rsid w:val="00B67F3F"/>
    <w:rsid w:val="00B7183B"/>
    <w:rsid w:val="00B72325"/>
    <w:rsid w:val="00B75426"/>
    <w:rsid w:val="00B8276F"/>
    <w:rsid w:val="00B84A45"/>
    <w:rsid w:val="00B86841"/>
    <w:rsid w:val="00B92547"/>
    <w:rsid w:val="00B92915"/>
    <w:rsid w:val="00B9398F"/>
    <w:rsid w:val="00B95048"/>
    <w:rsid w:val="00B95493"/>
    <w:rsid w:val="00B97039"/>
    <w:rsid w:val="00BA1346"/>
    <w:rsid w:val="00BA1E5D"/>
    <w:rsid w:val="00BA319A"/>
    <w:rsid w:val="00BB1213"/>
    <w:rsid w:val="00BB29AC"/>
    <w:rsid w:val="00BB309A"/>
    <w:rsid w:val="00BB3AE5"/>
    <w:rsid w:val="00BB4A53"/>
    <w:rsid w:val="00BB52EB"/>
    <w:rsid w:val="00BB6708"/>
    <w:rsid w:val="00BC0860"/>
    <w:rsid w:val="00BC120B"/>
    <w:rsid w:val="00BC1CA0"/>
    <w:rsid w:val="00BC2234"/>
    <w:rsid w:val="00BC31ED"/>
    <w:rsid w:val="00BC5BC1"/>
    <w:rsid w:val="00BC7462"/>
    <w:rsid w:val="00BC7FC9"/>
    <w:rsid w:val="00BD27FA"/>
    <w:rsid w:val="00BD2EDC"/>
    <w:rsid w:val="00BD3E34"/>
    <w:rsid w:val="00BD7323"/>
    <w:rsid w:val="00BE0045"/>
    <w:rsid w:val="00BE0436"/>
    <w:rsid w:val="00BE1B6C"/>
    <w:rsid w:val="00BE5C5A"/>
    <w:rsid w:val="00BE60C1"/>
    <w:rsid w:val="00BE6334"/>
    <w:rsid w:val="00BE6367"/>
    <w:rsid w:val="00BE63BA"/>
    <w:rsid w:val="00BE7A98"/>
    <w:rsid w:val="00BF006C"/>
    <w:rsid w:val="00BF1196"/>
    <w:rsid w:val="00BF182D"/>
    <w:rsid w:val="00BF1DA8"/>
    <w:rsid w:val="00BF59E7"/>
    <w:rsid w:val="00BF6640"/>
    <w:rsid w:val="00BF74F8"/>
    <w:rsid w:val="00C025F5"/>
    <w:rsid w:val="00C04FA8"/>
    <w:rsid w:val="00C07C81"/>
    <w:rsid w:val="00C1079E"/>
    <w:rsid w:val="00C1294D"/>
    <w:rsid w:val="00C1336C"/>
    <w:rsid w:val="00C151D4"/>
    <w:rsid w:val="00C178A4"/>
    <w:rsid w:val="00C17B40"/>
    <w:rsid w:val="00C17ED1"/>
    <w:rsid w:val="00C210F0"/>
    <w:rsid w:val="00C218B6"/>
    <w:rsid w:val="00C22848"/>
    <w:rsid w:val="00C246BF"/>
    <w:rsid w:val="00C2508C"/>
    <w:rsid w:val="00C26F58"/>
    <w:rsid w:val="00C279F4"/>
    <w:rsid w:val="00C30E39"/>
    <w:rsid w:val="00C32367"/>
    <w:rsid w:val="00C33067"/>
    <w:rsid w:val="00C3440F"/>
    <w:rsid w:val="00C352AA"/>
    <w:rsid w:val="00C363A4"/>
    <w:rsid w:val="00C3799F"/>
    <w:rsid w:val="00C37EA7"/>
    <w:rsid w:val="00C42898"/>
    <w:rsid w:val="00C45826"/>
    <w:rsid w:val="00C51501"/>
    <w:rsid w:val="00C519A6"/>
    <w:rsid w:val="00C54206"/>
    <w:rsid w:val="00C5501B"/>
    <w:rsid w:val="00C567A1"/>
    <w:rsid w:val="00C56BAB"/>
    <w:rsid w:val="00C61B5C"/>
    <w:rsid w:val="00C621DA"/>
    <w:rsid w:val="00C64BE4"/>
    <w:rsid w:val="00C667B5"/>
    <w:rsid w:val="00C704FC"/>
    <w:rsid w:val="00C70894"/>
    <w:rsid w:val="00C70E3D"/>
    <w:rsid w:val="00C73885"/>
    <w:rsid w:val="00C73C61"/>
    <w:rsid w:val="00C76A50"/>
    <w:rsid w:val="00C80A7B"/>
    <w:rsid w:val="00C811ED"/>
    <w:rsid w:val="00C86389"/>
    <w:rsid w:val="00C863C2"/>
    <w:rsid w:val="00C875EA"/>
    <w:rsid w:val="00C877D8"/>
    <w:rsid w:val="00C9058A"/>
    <w:rsid w:val="00C92D0B"/>
    <w:rsid w:val="00C939A6"/>
    <w:rsid w:val="00C945DF"/>
    <w:rsid w:val="00C94B87"/>
    <w:rsid w:val="00C96F23"/>
    <w:rsid w:val="00CA2638"/>
    <w:rsid w:val="00CA5D27"/>
    <w:rsid w:val="00CA7BBB"/>
    <w:rsid w:val="00CB488A"/>
    <w:rsid w:val="00CB6CA8"/>
    <w:rsid w:val="00CB78A1"/>
    <w:rsid w:val="00CB7A4E"/>
    <w:rsid w:val="00CB7E87"/>
    <w:rsid w:val="00CC058F"/>
    <w:rsid w:val="00CC1D6F"/>
    <w:rsid w:val="00CC3752"/>
    <w:rsid w:val="00CC3FDE"/>
    <w:rsid w:val="00CC41D8"/>
    <w:rsid w:val="00CD0081"/>
    <w:rsid w:val="00CD04A1"/>
    <w:rsid w:val="00CD1D4C"/>
    <w:rsid w:val="00CD5C8E"/>
    <w:rsid w:val="00CE19D1"/>
    <w:rsid w:val="00CE4E7C"/>
    <w:rsid w:val="00CE7B11"/>
    <w:rsid w:val="00CF12A0"/>
    <w:rsid w:val="00CF2820"/>
    <w:rsid w:val="00CF29D3"/>
    <w:rsid w:val="00CF4186"/>
    <w:rsid w:val="00CF6AEC"/>
    <w:rsid w:val="00CF6F81"/>
    <w:rsid w:val="00D00416"/>
    <w:rsid w:val="00D00705"/>
    <w:rsid w:val="00D00864"/>
    <w:rsid w:val="00D01C52"/>
    <w:rsid w:val="00D02F06"/>
    <w:rsid w:val="00D059B0"/>
    <w:rsid w:val="00D065B9"/>
    <w:rsid w:val="00D069F1"/>
    <w:rsid w:val="00D06F63"/>
    <w:rsid w:val="00D1010D"/>
    <w:rsid w:val="00D11566"/>
    <w:rsid w:val="00D1359D"/>
    <w:rsid w:val="00D153CC"/>
    <w:rsid w:val="00D1641B"/>
    <w:rsid w:val="00D17F12"/>
    <w:rsid w:val="00D201C9"/>
    <w:rsid w:val="00D20474"/>
    <w:rsid w:val="00D204FC"/>
    <w:rsid w:val="00D215E6"/>
    <w:rsid w:val="00D2185C"/>
    <w:rsid w:val="00D22ACB"/>
    <w:rsid w:val="00D23B2B"/>
    <w:rsid w:val="00D269CB"/>
    <w:rsid w:val="00D2734C"/>
    <w:rsid w:val="00D315E3"/>
    <w:rsid w:val="00D31E1E"/>
    <w:rsid w:val="00D32D23"/>
    <w:rsid w:val="00D341C2"/>
    <w:rsid w:val="00D3484F"/>
    <w:rsid w:val="00D37F7A"/>
    <w:rsid w:val="00D37F8D"/>
    <w:rsid w:val="00D415B7"/>
    <w:rsid w:val="00D41957"/>
    <w:rsid w:val="00D41DD5"/>
    <w:rsid w:val="00D44470"/>
    <w:rsid w:val="00D4473F"/>
    <w:rsid w:val="00D5123F"/>
    <w:rsid w:val="00D516F6"/>
    <w:rsid w:val="00D52225"/>
    <w:rsid w:val="00D537A0"/>
    <w:rsid w:val="00D5630E"/>
    <w:rsid w:val="00D60117"/>
    <w:rsid w:val="00D61D90"/>
    <w:rsid w:val="00D61DF5"/>
    <w:rsid w:val="00D61F02"/>
    <w:rsid w:val="00D61F38"/>
    <w:rsid w:val="00D64F6B"/>
    <w:rsid w:val="00D67E76"/>
    <w:rsid w:val="00D77C9C"/>
    <w:rsid w:val="00D82D1C"/>
    <w:rsid w:val="00D8416F"/>
    <w:rsid w:val="00D864B4"/>
    <w:rsid w:val="00D86FD6"/>
    <w:rsid w:val="00D975EF"/>
    <w:rsid w:val="00DA177A"/>
    <w:rsid w:val="00DA1C49"/>
    <w:rsid w:val="00DA3040"/>
    <w:rsid w:val="00DA3A84"/>
    <w:rsid w:val="00DA53C4"/>
    <w:rsid w:val="00DA66B8"/>
    <w:rsid w:val="00DA69C5"/>
    <w:rsid w:val="00DA6C1C"/>
    <w:rsid w:val="00DA73F3"/>
    <w:rsid w:val="00DB0478"/>
    <w:rsid w:val="00DB2FDB"/>
    <w:rsid w:val="00DB5527"/>
    <w:rsid w:val="00DB5B01"/>
    <w:rsid w:val="00DB62CD"/>
    <w:rsid w:val="00DB7CEB"/>
    <w:rsid w:val="00DC1D0F"/>
    <w:rsid w:val="00DC24CF"/>
    <w:rsid w:val="00DD1689"/>
    <w:rsid w:val="00DD4991"/>
    <w:rsid w:val="00DE0617"/>
    <w:rsid w:val="00DE1701"/>
    <w:rsid w:val="00DE20DB"/>
    <w:rsid w:val="00DE288A"/>
    <w:rsid w:val="00DE29E1"/>
    <w:rsid w:val="00DE3090"/>
    <w:rsid w:val="00DE401A"/>
    <w:rsid w:val="00DE452D"/>
    <w:rsid w:val="00DE4C65"/>
    <w:rsid w:val="00DE75AE"/>
    <w:rsid w:val="00DE7670"/>
    <w:rsid w:val="00DF0A69"/>
    <w:rsid w:val="00E00DAB"/>
    <w:rsid w:val="00E0141A"/>
    <w:rsid w:val="00E06D2B"/>
    <w:rsid w:val="00E13CC9"/>
    <w:rsid w:val="00E15D70"/>
    <w:rsid w:val="00E20462"/>
    <w:rsid w:val="00E20B52"/>
    <w:rsid w:val="00E2130E"/>
    <w:rsid w:val="00E254E4"/>
    <w:rsid w:val="00E31DB7"/>
    <w:rsid w:val="00E320AF"/>
    <w:rsid w:val="00E32B59"/>
    <w:rsid w:val="00E368D0"/>
    <w:rsid w:val="00E36E51"/>
    <w:rsid w:val="00E41756"/>
    <w:rsid w:val="00E42039"/>
    <w:rsid w:val="00E4405C"/>
    <w:rsid w:val="00E45C01"/>
    <w:rsid w:val="00E46343"/>
    <w:rsid w:val="00E46367"/>
    <w:rsid w:val="00E471D9"/>
    <w:rsid w:val="00E47BE2"/>
    <w:rsid w:val="00E52924"/>
    <w:rsid w:val="00E5302B"/>
    <w:rsid w:val="00E543CD"/>
    <w:rsid w:val="00E5593A"/>
    <w:rsid w:val="00E559B2"/>
    <w:rsid w:val="00E567E6"/>
    <w:rsid w:val="00E6103B"/>
    <w:rsid w:val="00E61FDD"/>
    <w:rsid w:val="00E640D7"/>
    <w:rsid w:val="00E674D6"/>
    <w:rsid w:val="00E67709"/>
    <w:rsid w:val="00E67F7B"/>
    <w:rsid w:val="00E736B7"/>
    <w:rsid w:val="00E80142"/>
    <w:rsid w:val="00E8048C"/>
    <w:rsid w:val="00E80652"/>
    <w:rsid w:val="00E80F1F"/>
    <w:rsid w:val="00E82DCA"/>
    <w:rsid w:val="00E83872"/>
    <w:rsid w:val="00E86DEB"/>
    <w:rsid w:val="00E87449"/>
    <w:rsid w:val="00E9507D"/>
    <w:rsid w:val="00E96281"/>
    <w:rsid w:val="00E96564"/>
    <w:rsid w:val="00E9728B"/>
    <w:rsid w:val="00EA1159"/>
    <w:rsid w:val="00EA3E76"/>
    <w:rsid w:val="00EA493F"/>
    <w:rsid w:val="00EA4C67"/>
    <w:rsid w:val="00EA638A"/>
    <w:rsid w:val="00EA63C7"/>
    <w:rsid w:val="00EA6D31"/>
    <w:rsid w:val="00EB0128"/>
    <w:rsid w:val="00EB1ADA"/>
    <w:rsid w:val="00EB397F"/>
    <w:rsid w:val="00EB4CE6"/>
    <w:rsid w:val="00EB667B"/>
    <w:rsid w:val="00EB6898"/>
    <w:rsid w:val="00EC0FD2"/>
    <w:rsid w:val="00EC2D3E"/>
    <w:rsid w:val="00EC7137"/>
    <w:rsid w:val="00EC7721"/>
    <w:rsid w:val="00ED1BF7"/>
    <w:rsid w:val="00ED35E3"/>
    <w:rsid w:val="00ED4771"/>
    <w:rsid w:val="00ED5511"/>
    <w:rsid w:val="00ED66CA"/>
    <w:rsid w:val="00ED6963"/>
    <w:rsid w:val="00ED6AEA"/>
    <w:rsid w:val="00EE1CB5"/>
    <w:rsid w:val="00EE6E42"/>
    <w:rsid w:val="00EE6F7E"/>
    <w:rsid w:val="00EF0CF5"/>
    <w:rsid w:val="00EF350C"/>
    <w:rsid w:val="00EF4A7E"/>
    <w:rsid w:val="00EF7FA2"/>
    <w:rsid w:val="00F01560"/>
    <w:rsid w:val="00F02792"/>
    <w:rsid w:val="00F043E8"/>
    <w:rsid w:val="00F05491"/>
    <w:rsid w:val="00F05A39"/>
    <w:rsid w:val="00F060DA"/>
    <w:rsid w:val="00F071DC"/>
    <w:rsid w:val="00F074AC"/>
    <w:rsid w:val="00F122C9"/>
    <w:rsid w:val="00F12E77"/>
    <w:rsid w:val="00F16902"/>
    <w:rsid w:val="00F1701F"/>
    <w:rsid w:val="00F21367"/>
    <w:rsid w:val="00F21CCB"/>
    <w:rsid w:val="00F21F9A"/>
    <w:rsid w:val="00F24674"/>
    <w:rsid w:val="00F25AC4"/>
    <w:rsid w:val="00F26758"/>
    <w:rsid w:val="00F32930"/>
    <w:rsid w:val="00F3302E"/>
    <w:rsid w:val="00F34DE6"/>
    <w:rsid w:val="00F403C5"/>
    <w:rsid w:val="00F450D8"/>
    <w:rsid w:val="00F46902"/>
    <w:rsid w:val="00F506D9"/>
    <w:rsid w:val="00F51D69"/>
    <w:rsid w:val="00F522CF"/>
    <w:rsid w:val="00F55CE7"/>
    <w:rsid w:val="00F62640"/>
    <w:rsid w:val="00F65397"/>
    <w:rsid w:val="00F66C27"/>
    <w:rsid w:val="00F67221"/>
    <w:rsid w:val="00F67658"/>
    <w:rsid w:val="00F67853"/>
    <w:rsid w:val="00F73531"/>
    <w:rsid w:val="00F74FE5"/>
    <w:rsid w:val="00F75004"/>
    <w:rsid w:val="00F7751D"/>
    <w:rsid w:val="00F77546"/>
    <w:rsid w:val="00F80813"/>
    <w:rsid w:val="00F81702"/>
    <w:rsid w:val="00F8200D"/>
    <w:rsid w:val="00F820C3"/>
    <w:rsid w:val="00F834E0"/>
    <w:rsid w:val="00F86217"/>
    <w:rsid w:val="00F87829"/>
    <w:rsid w:val="00F90BC7"/>
    <w:rsid w:val="00F92D6A"/>
    <w:rsid w:val="00F93BDB"/>
    <w:rsid w:val="00F95A25"/>
    <w:rsid w:val="00F95CB2"/>
    <w:rsid w:val="00F97054"/>
    <w:rsid w:val="00F9768D"/>
    <w:rsid w:val="00FA2EFA"/>
    <w:rsid w:val="00FA46DB"/>
    <w:rsid w:val="00FA6782"/>
    <w:rsid w:val="00FB3063"/>
    <w:rsid w:val="00FB3CB0"/>
    <w:rsid w:val="00FB49AA"/>
    <w:rsid w:val="00FB5083"/>
    <w:rsid w:val="00FB6020"/>
    <w:rsid w:val="00FB662D"/>
    <w:rsid w:val="00FB6AF1"/>
    <w:rsid w:val="00FB6E6F"/>
    <w:rsid w:val="00FB7044"/>
    <w:rsid w:val="00FC20A2"/>
    <w:rsid w:val="00FC2EC4"/>
    <w:rsid w:val="00FC30EE"/>
    <w:rsid w:val="00FC5A63"/>
    <w:rsid w:val="00FC7BF2"/>
    <w:rsid w:val="00FD0854"/>
    <w:rsid w:val="00FD1C3C"/>
    <w:rsid w:val="00FD1F33"/>
    <w:rsid w:val="00FE349F"/>
    <w:rsid w:val="00FE4636"/>
    <w:rsid w:val="00FEC4B5"/>
    <w:rsid w:val="00FF0007"/>
    <w:rsid w:val="00FF124B"/>
    <w:rsid w:val="00FF289A"/>
    <w:rsid w:val="00FF2A06"/>
    <w:rsid w:val="00FF3A7C"/>
    <w:rsid w:val="0113DD6F"/>
    <w:rsid w:val="011FE35D"/>
    <w:rsid w:val="01206DDF"/>
    <w:rsid w:val="0149ED5A"/>
    <w:rsid w:val="015D47AD"/>
    <w:rsid w:val="01679016"/>
    <w:rsid w:val="01873928"/>
    <w:rsid w:val="0198BA01"/>
    <w:rsid w:val="01A0CF95"/>
    <w:rsid w:val="01CA428E"/>
    <w:rsid w:val="01EB8F99"/>
    <w:rsid w:val="01EC8C7C"/>
    <w:rsid w:val="0237BB1E"/>
    <w:rsid w:val="025F4D5A"/>
    <w:rsid w:val="0278BA53"/>
    <w:rsid w:val="027FFA96"/>
    <w:rsid w:val="0297F623"/>
    <w:rsid w:val="02B40FC4"/>
    <w:rsid w:val="02B61265"/>
    <w:rsid w:val="02E31D7D"/>
    <w:rsid w:val="0300EE2A"/>
    <w:rsid w:val="031986F1"/>
    <w:rsid w:val="03508EEF"/>
    <w:rsid w:val="036A5ABB"/>
    <w:rsid w:val="0380EF89"/>
    <w:rsid w:val="03827973"/>
    <w:rsid w:val="039C853A"/>
    <w:rsid w:val="03A99D6B"/>
    <w:rsid w:val="03BC7E0A"/>
    <w:rsid w:val="03D7470E"/>
    <w:rsid w:val="03D95ACB"/>
    <w:rsid w:val="03E7FCC9"/>
    <w:rsid w:val="03F32C7D"/>
    <w:rsid w:val="04075E78"/>
    <w:rsid w:val="040B34A3"/>
    <w:rsid w:val="041FFFA1"/>
    <w:rsid w:val="042E77F1"/>
    <w:rsid w:val="0436453A"/>
    <w:rsid w:val="0441E96A"/>
    <w:rsid w:val="045A182E"/>
    <w:rsid w:val="045DD6C5"/>
    <w:rsid w:val="0468CA66"/>
    <w:rsid w:val="046B24F0"/>
    <w:rsid w:val="046D10ED"/>
    <w:rsid w:val="048E0A97"/>
    <w:rsid w:val="0497239E"/>
    <w:rsid w:val="04AC3452"/>
    <w:rsid w:val="04BB65BF"/>
    <w:rsid w:val="04C81FDD"/>
    <w:rsid w:val="04C9E972"/>
    <w:rsid w:val="04DE892C"/>
    <w:rsid w:val="04ECEFAE"/>
    <w:rsid w:val="05081A46"/>
    <w:rsid w:val="050A9896"/>
    <w:rsid w:val="051CB9FE"/>
    <w:rsid w:val="05273DAA"/>
    <w:rsid w:val="053EE1C4"/>
    <w:rsid w:val="0542ACDA"/>
    <w:rsid w:val="0584BE96"/>
    <w:rsid w:val="058EB51C"/>
    <w:rsid w:val="059E943F"/>
    <w:rsid w:val="05AAF7D2"/>
    <w:rsid w:val="05BEF21B"/>
    <w:rsid w:val="05DA6AEA"/>
    <w:rsid w:val="061033EF"/>
    <w:rsid w:val="06199F9A"/>
    <w:rsid w:val="061C24F5"/>
    <w:rsid w:val="067F9EFC"/>
    <w:rsid w:val="0688D8D8"/>
    <w:rsid w:val="069E254D"/>
    <w:rsid w:val="06B56007"/>
    <w:rsid w:val="06B61EBA"/>
    <w:rsid w:val="06C26322"/>
    <w:rsid w:val="06C61CD7"/>
    <w:rsid w:val="06D5E561"/>
    <w:rsid w:val="06EEFA3E"/>
    <w:rsid w:val="06FE79FB"/>
    <w:rsid w:val="07047627"/>
    <w:rsid w:val="0711122D"/>
    <w:rsid w:val="0711B2D9"/>
    <w:rsid w:val="071533FB"/>
    <w:rsid w:val="0731263A"/>
    <w:rsid w:val="074252A0"/>
    <w:rsid w:val="079D4443"/>
    <w:rsid w:val="079FDF43"/>
    <w:rsid w:val="07ABB04E"/>
    <w:rsid w:val="07CE0A37"/>
    <w:rsid w:val="07E2D44C"/>
    <w:rsid w:val="07E38EC2"/>
    <w:rsid w:val="07E76AA4"/>
    <w:rsid w:val="07FC8E52"/>
    <w:rsid w:val="08005B7E"/>
    <w:rsid w:val="0808C9EB"/>
    <w:rsid w:val="0828CE66"/>
    <w:rsid w:val="0847D077"/>
    <w:rsid w:val="08A7EE3F"/>
    <w:rsid w:val="08B89D02"/>
    <w:rsid w:val="08C4880D"/>
    <w:rsid w:val="08CE7AE2"/>
    <w:rsid w:val="08F3BE77"/>
    <w:rsid w:val="090E8545"/>
    <w:rsid w:val="092A070A"/>
    <w:rsid w:val="093CF6A8"/>
    <w:rsid w:val="09540A21"/>
    <w:rsid w:val="09743FB7"/>
    <w:rsid w:val="097B3393"/>
    <w:rsid w:val="099C3822"/>
    <w:rsid w:val="09A96151"/>
    <w:rsid w:val="09BD076B"/>
    <w:rsid w:val="09C0B98E"/>
    <w:rsid w:val="09E368C8"/>
    <w:rsid w:val="09EC704F"/>
    <w:rsid w:val="0A5944B2"/>
    <w:rsid w:val="0A9FF017"/>
    <w:rsid w:val="0AD8CE90"/>
    <w:rsid w:val="0AE37C6C"/>
    <w:rsid w:val="0AF51A2B"/>
    <w:rsid w:val="0B29DCFA"/>
    <w:rsid w:val="0B4E484A"/>
    <w:rsid w:val="0B60D40D"/>
    <w:rsid w:val="0B655E5F"/>
    <w:rsid w:val="0B8EDF60"/>
    <w:rsid w:val="0B924CD0"/>
    <w:rsid w:val="0B939BFD"/>
    <w:rsid w:val="0BDF7DDD"/>
    <w:rsid w:val="0BEA130F"/>
    <w:rsid w:val="0BEB071F"/>
    <w:rsid w:val="0BF4BAC4"/>
    <w:rsid w:val="0C1CFE1D"/>
    <w:rsid w:val="0C23A917"/>
    <w:rsid w:val="0C407B3D"/>
    <w:rsid w:val="0C584219"/>
    <w:rsid w:val="0C642A45"/>
    <w:rsid w:val="0C65F97C"/>
    <w:rsid w:val="0C6746DB"/>
    <w:rsid w:val="0C6893C3"/>
    <w:rsid w:val="0C8A447F"/>
    <w:rsid w:val="0CA808CB"/>
    <w:rsid w:val="0CB81781"/>
    <w:rsid w:val="0CCDAEEB"/>
    <w:rsid w:val="0CD06800"/>
    <w:rsid w:val="0CE3325F"/>
    <w:rsid w:val="0D06E97B"/>
    <w:rsid w:val="0D74240C"/>
    <w:rsid w:val="0D848641"/>
    <w:rsid w:val="0DB92176"/>
    <w:rsid w:val="0DEFCC0F"/>
    <w:rsid w:val="0E0B7EC7"/>
    <w:rsid w:val="0E1E1944"/>
    <w:rsid w:val="0E23CEC0"/>
    <w:rsid w:val="0E4663DD"/>
    <w:rsid w:val="0E53569A"/>
    <w:rsid w:val="0E5770BA"/>
    <w:rsid w:val="0E708351"/>
    <w:rsid w:val="0E8E419F"/>
    <w:rsid w:val="0E9E7A8B"/>
    <w:rsid w:val="0EBF1028"/>
    <w:rsid w:val="0EC16F84"/>
    <w:rsid w:val="0ED59070"/>
    <w:rsid w:val="0EF73349"/>
    <w:rsid w:val="0EFF9DD5"/>
    <w:rsid w:val="0F038B34"/>
    <w:rsid w:val="0F0EE8FA"/>
    <w:rsid w:val="0F16168C"/>
    <w:rsid w:val="0F2CA7E6"/>
    <w:rsid w:val="0F69C1CD"/>
    <w:rsid w:val="0F6ED3EB"/>
    <w:rsid w:val="0FAD4A0F"/>
    <w:rsid w:val="0FBEE45B"/>
    <w:rsid w:val="0FD644E8"/>
    <w:rsid w:val="0FDC3F16"/>
    <w:rsid w:val="0FEBF107"/>
    <w:rsid w:val="0FF197F8"/>
    <w:rsid w:val="1018EC6B"/>
    <w:rsid w:val="105257B1"/>
    <w:rsid w:val="106792B4"/>
    <w:rsid w:val="106A46FE"/>
    <w:rsid w:val="1078F581"/>
    <w:rsid w:val="108F730A"/>
    <w:rsid w:val="10937733"/>
    <w:rsid w:val="10A3ADB0"/>
    <w:rsid w:val="10C0099D"/>
    <w:rsid w:val="10F39606"/>
    <w:rsid w:val="1113FF5D"/>
    <w:rsid w:val="114E3342"/>
    <w:rsid w:val="1150FA05"/>
    <w:rsid w:val="1172ACC1"/>
    <w:rsid w:val="1187CD95"/>
    <w:rsid w:val="1196AE95"/>
    <w:rsid w:val="11CE3521"/>
    <w:rsid w:val="11DC7A65"/>
    <w:rsid w:val="11ECDCF1"/>
    <w:rsid w:val="11F4E785"/>
    <w:rsid w:val="124AEFF6"/>
    <w:rsid w:val="1251F632"/>
    <w:rsid w:val="125E52ED"/>
    <w:rsid w:val="1275FA3A"/>
    <w:rsid w:val="12900585"/>
    <w:rsid w:val="129A18C8"/>
    <w:rsid w:val="12A8A6F0"/>
    <w:rsid w:val="12B48CB6"/>
    <w:rsid w:val="12BAFBA8"/>
    <w:rsid w:val="12DBCE9A"/>
    <w:rsid w:val="12E308C3"/>
    <w:rsid w:val="12E93097"/>
    <w:rsid w:val="12EC1D43"/>
    <w:rsid w:val="12FB6657"/>
    <w:rsid w:val="12FDB7AE"/>
    <w:rsid w:val="133114BB"/>
    <w:rsid w:val="133BC323"/>
    <w:rsid w:val="1347A077"/>
    <w:rsid w:val="135B36F2"/>
    <w:rsid w:val="136033DF"/>
    <w:rsid w:val="136BF2BB"/>
    <w:rsid w:val="1372FFFA"/>
    <w:rsid w:val="138958EC"/>
    <w:rsid w:val="139EF3CE"/>
    <w:rsid w:val="13A64BD8"/>
    <w:rsid w:val="13B9F036"/>
    <w:rsid w:val="13DE4216"/>
    <w:rsid w:val="13E1CD3D"/>
    <w:rsid w:val="13FE190D"/>
    <w:rsid w:val="1415732A"/>
    <w:rsid w:val="14271E3B"/>
    <w:rsid w:val="142C76EA"/>
    <w:rsid w:val="1437525B"/>
    <w:rsid w:val="144C6663"/>
    <w:rsid w:val="144DA511"/>
    <w:rsid w:val="14504359"/>
    <w:rsid w:val="1454E177"/>
    <w:rsid w:val="148505F9"/>
    <w:rsid w:val="1497FDBB"/>
    <w:rsid w:val="14AE8216"/>
    <w:rsid w:val="14B5BE72"/>
    <w:rsid w:val="14EB53F6"/>
    <w:rsid w:val="1513B2FD"/>
    <w:rsid w:val="1516B24E"/>
    <w:rsid w:val="151892CD"/>
    <w:rsid w:val="152F3AC7"/>
    <w:rsid w:val="154A06D9"/>
    <w:rsid w:val="155EC50C"/>
    <w:rsid w:val="15607356"/>
    <w:rsid w:val="15658F01"/>
    <w:rsid w:val="1571F4D5"/>
    <w:rsid w:val="158022BC"/>
    <w:rsid w:val="1580388B"/>
    <w:rsid w:val="15906174"/>
    <w:rsid w:val="15AD89A1"/>
    <w:rsid w:val="15AE2D89"/>
    <w:rsid w:val="15BE987E"/>
    <w:rsid w:val="15EA0841"/>
    <w:rsid w:val="15F8FD01"/>
    <w:rsid w:val="16009B10"/>
    <w:rsid w:val="160CBA8C"/>
    <w:rsid w:val="1653DD17"/>
    <w:rsid w:val="16683A7E"/>
    <w:rsid w:val="167DCA78"/>
    <w:rsid w:val="167F289B"/>
    <w:rsid w:val="168509AF"/>
    <w:rsid w:val="168AB825"/>
    <w:rsid w:val="168B0FD4"/>
    <w:rsid w:val="16DB693B"/>
    <w:rsid w:val="16DBF4FB"/>
    <w:rsid w:val="16F63982"/>
    <w:rsid w:val="170527AB"/>
    <w:rsid w:val="1726ADC2"/>
    <w:rsid w:val="17397928"/>
    <w:rsid w:val="1759AA6C"/>
    <w:rsid w:val="17670597"/>
    <w:rsid w:val="1778BB83"/>
    <w:rsid w:val="1783C1FA"/>
    <w:rsid w:val="17970309"/>
    <w:rsid w:val="17AEC9A5"/>
    <w:rsid w:val="17B8C1F1"/>
    <w:rsid w:val="17CE269C"/>
    <w:rsid w:val="17DCD395"/>
    <w:rsid w:val="17EAA437"/>
    <w:rsid w:val="17F7DDC3"/>
    <w:rsid w:val="18133ADE"/>
    <w:rsid w:val="1833EFD6"/>
    <w:rsid w:val="185D63D3"/>
    <w:rsid w:val="18696C3A"/>
    <w:rsid w:val="18813108"/>
    <w:rsid w:val="18A5B68F"/>
    <w:rsid w:val="18BD7C85"/>
    <w:rsid w:val="18D16A37"/>
    <w:rsid w:val="18E06B81"/>
    <w:rsid w:val="18E2C80B"/>
    <w:rsid w:val="18EA0F2E"/>
    <w:rsid w:val="18F27B2B"/>
    <w:rsid w:val="18F3077A"/>
    <w:rsid w:val="18F7C93F"/>
    <w:rsid w:val="1926FC91"/>
    <w:rsid w:val="192B1DB4"/>
    <w:rsid w:val="192BDA25"/>
    <w:rsid w:val="192C4CA4"/>
    <w:rsid w:val="193A700C"/>
    <w:rsid w:val="197EE001"/>
    <w:rsid w:val="197F2576"/>
    <w:rsid w:val="19890CF1"/>
    <w:rsid w:val="19A9B8C6"/>
    <w:rsid w:val="19BC3AFC"/>
    <w:rsid w:val="19C22B41"/>
    <w:rsid w:val="19CEE46D"/>
    <w:rsid w:val="19D70D47"/>
    <w:rsid w:val="19D9C61E"/>
    <w:rsid w:val="19F98D9F"/>
    <w:rsid w:val="19FB2406"/>
    <w:rsid w:val="1A0FE02E"/>
    <w:rsid w:val="1A5A6155"/>
    <w:rsid w:val="1A5E16C7"/>
    <w:rsid w:val="1A5EEC8A"/>
    <w:rsid w:val="1A694ECC"/>
    <w:rsid w:val="1A69DD84"/>
    <w:rsid w:val="1A6DBAD0"/>
    <w:rsid w:val="1AB31F28"/>
    <w:rsid w:val="1AD880ED"/>
    <w:rsid w:val="1ADB070A"/>
    <w:rsid w:val="1AED87AF"/>
    <w:rsid w:val="1AF285D2"/>
    <w:rsid w:val="1AF8E076"/>
    <w:rsid w:val="1B011B67"/>
    <w:rsid w:val="1B0A1A98"/>
    <w:rsid w:val="1B0EAD24"/>
    <w:rsid w:val="1B2AFAAB"/>
    <w:rsid w:val="1B3D9989"/>
    <w:rsid w:val="1B48FAE6"/>
    <w:rsid w:val="1B67D8FE"/>
    <w:rsid w:val="1B9E7E88"/>
    <w:rsid w:val="1BA47904"/>
    <w:rsid w:val="1BB985AE"/>
    <w:rsid w:val="1C01F86C"/>
    <w:rsid w:val="1C076845"/>
    <w:rsid w:val="1C120CBF"/>
    <w:rsid w:val="1C165169"/>
    <w:rsid w:val="1C3FE098"/>
    <w:rsid w:val="1C4C6A6B"/>
    <w:rsid w:val="1C57506B"/>
    <w:rsid w:val="1C62EC48"/>
    <w:rsid w:val="1C75601D"/>
    <w:rsid w:val="1C99DA96"/>
    <w:rsid w:val="1CB3EF90"/>
    <w:rsid w:val="1CC49B86"/>
    <w:rsid w:val="1CDFA7B5"/>
    <w:rsid w:val="1D05CF20"/>
    <w:rsid w:val="1D31ACFF"/>
    <w:rsid w:val="1D7F4C86"/>
    <w:rsid w:val="1D9CF4E6"/>
    <w:rsid w:val="1DB71C71"/>
    <w:rsid w:val="1DBD323C"/>
    <w:rsid w:val="1DCBFCB0"/>
    <w:rsid w:val="1DFA278D"/>
    <w:rsid w:val="1E24EE65"/>
    <w:rsid w:val="1E4EC5BC"/>
    <w:rsid w:val="1EB6FB36"/>
    <w:rsid w:val="1ECB4396"/>
    <w:rsid w:val="1EE5F115"/>
    <w:rsid w:val="1EEAB378"/>
    <w:rsid w:val="1EFF67D8"/>
    <w:rsid w:val="1F0F4B69"/>
    <w:rsid w:val="1F14BB08"/>
    <w:rsid w:val="1F32CD5F"/>
    <w:rsid w:val="1F3AE435"/>
    <w:rsid w:val="1F456D8E"/>
    <w:rsid w:val="1F54FEA3"/>
    <w:rsid w:val="1F78E16A"/>
    <w:rsid w:val="1F7A4BFB"/>
    <w:rsid w:val="1F7B57C4"/>
    <w:rsid w:val="1F9F8360"/>
    <w:rsid w:val="1FE37475"/>
    <w:rsid w:val="200FCBE3"/>
    <w:rsid w:val="204F802C"/>
    <w:rsid w:val="206F520A"/>
    <w:rsid w:val="207B9529"/>
    <w:rsid w:val="207C9FDC"/>
    <w:rsid w:val="20B7CAC3"/>
    <w:rsid w:val="20B8AFC4"/>
    <w:rsid w:val="20BF9415"/>
    <w:rsid w:val="20E5DB18"/>
    <w:rsid w:val="20E81BDB"/>
    <w:rsid w:val="21184873"/>
    <w:rsid w:val="2122C4B4"/>
    <w:rsid w:val="2126012B"/>
    <w:rsid w:val="215FD619"/>
    <w:rsid w:val="2178B2AC"/>
    <w:rsid w:val="217B7E0F"/>
    <w:rsid w:val="219BAC4B"/>
    <w:rsid w:val="21A44E5C"/>
    <w:rsid w:val="21C579E5"/>
    <w:rsid w:val="21E367C3"/>
    <w:rsid w:val="21E83DCB"/>
    <w:rsid w:val="21EE8E31"/>
    <w:rsid w:val="21FFCBA0"/>
    <w:rsid w:val="22320CE9"/>
    <w:rsid w:val="227A1FE4"/>
    <w:rsid w:val="228C07ED"/>
    <w:rsid w:val="229BD1B3"/>
    <w:rsid w:val="22AAB919"/>
    <w:rsid w:val="22AF676E"/>
    <w:rsid w:val="22BA913E"/>
    <w:rsid w:val="22D48340"/>
    <w:rsid w:val="22DBA9EA"/>
    <w:rsid w:val="22F29B71"/>
    <w:rsid w:val="22F923FD"/>
    <w:rsid w:val="2310670E"/>
    <w:rsid w:val="231BBC20"/>
    <w:rsid w:val="231CBF7F"/>
    <w:rsid w:val="231DC827"/>
    <w:rsid w:val="2338DFF4"/>
    <w:rsid w:val="23A3701D"/>
    <w:rsid w:val="23B37760"/>
    <w:rsid w:val="23BF7539"/>
    <w:rsid w:val="23F4AFAA"/>
    <w:rsid w:val="23F70911"/>
    <w:rsid w:val="240258D6"/>
    <w:rsid w:val="240A5ACE"/>
    <w:rsid w:val="240B1984"/>
    <w:rsid w:val="240C2E64"/>
    <w:rsid w:val="2489B3CA"/>
    <w:rsid w:val="248F139B"/>
    <w:rsid w:val="249806F6"/>
    <w:rsid w:val="24AF5DB4"/>
    <w:rsid w:val="24DA0FA7"/>
    <w:rsid w:val="24F35113"/>
    <w:rsid w:val="252295D5"/>
    <w:rsid w:val="2528B89F"/>
    <w:rsid w:val="254FBD8E"/>
    <w:rsid w:val="25691633"/>
    <w:rsid w:val="256C1D17"/>
    <w:rsid w:val="259457BF"/>
    <w:rsid w:val="25AD103C"/>
    <w:rsid w:val="25AFD846"/>
    <w:rsid w:val="25B94E8A"/>
    <w:rsid w:val="25C0768E"/>
    <w:rsid w:val="25E92B49"/>
    <w:rsid w:val="2614CD02"/>
    <w:rsid w:val="26168CA8"/>
    <w:rsid w:val="262928A1"/>
    <w:rsid w:val="26314B21"/>
    <w:rsid w:val="263DF9E5"/>
    <w:rsid w:val="264A4376"/>
    <w:rsid w:val="265E6CBD"/>
    <w:rsid w:val="2687183E"/>
    <w:rsid w:val="2692D097"/>
    <w:rsid w:val="26B66C13"/>
    <w:rsid w:val="26C44662"/>
    <w:rsid w:val="26CE29D4"/>
    <w:rsid w:val="26E165B6"/>
    <w:rsid w:val="26FC6D29"/>
    <w:rsid w:val="2728C2BF"/>
    <w:rsid w:val="272AF6C3"/>
    <w:rsid w:val="272D1EB9"/>
    <w:rsid w:val="272F14A4"/>
    <w:rsid w:val="27346244"/>
    <w:rsid w:val="273A7F00"/>
    <w:rsid w:val="2757D6FD"/>
    <w:rsid w:val="27724F61"/>
    <w:rsid w:val="2773E163"/>
    <w:rsid w:val="27787E49"/>
    <w:rsid w:val="27AFD5A6"/>
    <w:rsid w:val="2804E2B4"/>
    <w:rsid w:val="280B70C1"/>
    <w:rsid w:val="2823789A"/>
    <w:rsid w:val="28304A62"/>
    <w:rsid w:val="28461C82"/>
    <w:rsid w:val="288E428E"/>
    <w:rsid w:val="28A0C1FB"/>
    <w:rsid w:val="28BA59C8"/>
    <w:rsid w:val="28BD82CB"/>
    <w:rsid w:val="28C0272D"/>
    <w:rsid w:val="28EE4CCE"/>
    <w:rsid w:val="290CDC9D"/>
    <w:rsid w:val="294BEC8C"/>
    <w:rsid w:val="297B46F3"/>
    <w:rsid w:val="297D987A"/>
    <w:rsid w:val="29A2DBC6"/>
    <w:rsid w:val="29EAEFAB"/>
    <w:rsid w:val="29FF4BBB"/>
    <w:rsid w:val="2A122801"/>
    <w:rsid w:val="2A4FCE54"/>
    <w:rsid w:val="2A6EC929"/>
    <w:rsid w:val="2A6FDE3B"/>
    <w:rsid w:val="2A7886C3"/>
    <w:rsid w:val="2AD06A4C"/>
    <w:rsid w:val="2AE156D1"/>
    <w:rsid w:val="2B03970B"/>
    <w:rsid w:val="2B79E6AD"/>
    <w:rsid w:val="2B825902"/>
    <w:rsid w:val="2B99DF35"/>
    <w:rsid w:val="2BD3384B"/>
    <w:rsid w:val="2BD74FF1"/>
    <w:rsid w:val="2BF34A75"/>
    <w:rsid w:val="2C3281F5"/>
    <w:rsid w:val="2C49C3F0"/>
    <w:rsid w:val="2C5892A2"/>
    <w:rsid w:val="2C65E510"/>
    <w:rsid w:val="2C686C57"/>
    <w:rsid w:val="2C6DD694"/>
    <w:rsid w:val="2C6E30DA"/>
    <w:rsid w:val="2CA0D72C"/>
    <w:rsid w:val="2CBEA60D"/>
    <w:rsid w:val="2D2DDAAB"/>
    <w:rsid w:val="2D4FCC3A"/>
    <w:rsid w:val="2D7C4EDE"/>
    <w:rsid w:val="2D8517E0"/>
    <w:rsid w:val="2D90B4B0"/>
    <w:rsid w:val="2DA22D4C"/>
    <w:rsid w:val="2DA42E18"/>
    <w:rsid w:val="2DC8B575"/>
    <w:rsid w:val="2DD135AA"/>
    <w:rsid w:val="2DD1A472"/>
    <w:rsid w:val="2DE77F6E"/>
    <w:rsid w:val="2E0E21DD"/>
    <w:rsid w:val="2E124341"/>
    <w:rsid w:val="2E23E547"/>
    <w:rsid w:val="2E2CDC8B"/>
    <w:rsid w:val="2E36EA09"/>
    <w:rsid w:val="2E430479"/>
    <w:rsid w:val="2E4A9688"/>
    <w:rsid w:val="2E589088"/>
    <w:rsid w:val="2E68415E"/>
    <w:rsid w:val="2E744097"/>
    <w:rsid w:val="2E7E5249"/>
    <w:rsid w:val="2E951951"/>
    <w:rsid w:val="2E9A214A"/>
    <w:rsid w:val="2EAA4251"/>
    <w:rsid w:val="2EB6380D"/>
    <w:rsid w:val="2EBEF156"/>
    <w:rsid w:val="2EE00221"/>
    <w:rsid w:val="2EF2D362"/>
    <w:rsid w:val="2EFCC564"/>
    <w:rsid w:val="2F0A2E91"/>
    <w:rsid w:val="2F35A0E8"/>
    <w:rsid w:val="2F7A97D7"/>
    <w:rsid w:val="2F7C2618"/>
    <w:rsid w:val="2F8F9BEC"/>
    <w:rsid w:val="2F925E73"/>
    <w:rsid w:val="2F929144"/>
    <w:rsid w:val="2F92A32F"/>
    <w:rsid w:val="2F9C056E"/>
    <w:rsid w:val="2FA70B5D"/>
    <w:rsid w:val="2FA87D18"/>
    <w:rsid w:val="2FBB8A3D"/>
    <w:rsid w:val="2FCFD539"/>
    <w:rsid w:val="2FFB53EF"/>
    <w:rsid w:val="3004E1F0"/>
    <w:rsid w:val="30180DF6"/>
    <w:rsid w:val="303AD171"/>
    <w:rsid w:val="30499E79"/>
    <w:rsid w:val="3051BE3F"/>
    <w:rsid w:val="30528FB3"/>
    <w:rsid w:val="307624F1"/>
    <w:rsid w:val="30A02CFD"/>
    <w:rsid w:val="30A869F4"/>
    <w:rsid w:val="30C4F137"/>
    <w:rsid w:val="30D386BF"/>
    <w:rsid w:val="3102B9F5"/>
    <w:rsid w:val="3108CE88"/>
    <w:rsid w:val="3128D5C7"/>
    <w:rsid w:val="31645983"/>
    <w:rsid w:val="3172ACAF"/>
    <w:rsid w:val="3197A9DA"/>
    <w:rsid w:val="319F80D9"/>
    <w:rsid w:val="31C8E7EE"/>
    <w:rsid w:val="31CA78E4"/>
    <w:rsid w:val="31DBBA3D"/>
    <w:rsid w:val="31DE2658"/>
    <w:rsid w:val="31E10C30"/>
    <w:rsid w:val="31E3A87C"/>
    <w:rsid w:val="31EE7DB0"/>
    <w:rsid w:val="3204A605"/>
    <w:rsid w:val="3211262F"/>
    <w:rsid w:val="321A6240"/>
    <w:rsid w:val="322F88CD"/>
    <w:rsid w:val="32668EA7"/>
    <w:rsid w:val="326A278B"/>
    <w:rsid w:val="326E2994"/>
    <w:rsid w:val="3282667A"/>
    <w:rsid w:val="32A3EE34"/>
    <w:rsid w:val="330EEDB8"/>
    <w:rsid w:val="335D697F"/>
    <w:rsid w:val="335F0294"/>
    <w:rsid w:val="337463D3"/>
    <w:rsid w:val="33880DD2"/>
    <w:rsid w:val="33B0801E"/>
    <w:rsid w:val="33D3CAF2"/>
    <w:rsid w:val="33E58D3A"/>
    <w:rsid w:val="33E6ABF4"/>
    <w:rsid w:val="33FD41DC"/>
    <w:rsid w:val="341683A4"/>
    <w:rsid w:val="3429D910"/>
    <w:rsid w:val="3453DF1C"/>
    <w:rsid w:val="346DE669"/>
    <w:rsid w:val="3482BE77"/>
    <w:rsid w:val="34C4C2C8"/>
    <w:rsid w:val="34C675E8"/>
    <w:rsid w:val="34DCBC35"/>
    <w:rsid w:val="34E93DEE"/>
    <w:rsid w:val="34EB349E"/>
    <w:rsid w:val="34EB373F"/>
    <w:rsid w:val="35315565"/>
    <w:rsid w:val="35335E35"/>
    <w:rsid w:val="353C09FC"/>
    <w:rsid w:val="35561324"/>
    <w:rsid w:val="356A9A8F"/>
    <w:rsid w:val="35BBACE9"/>
    <w:rsid w:val="35EC2ECF"/>
    <w:rsid w:val="35EFD8DF"/>
    <w:rsid w:val="36251D57"/>
    <w:rsid w:val="362BC8B7"/>
    <w:rsid w:val="363B3A38"/>
    <w:rsid w:val="3661723F"/>
    <w:rsid w:val="3671D916"/>
    <w:rsid w:val="3678B473"/>
    <w:rsid w:val="369DF79C"/>
    <w:rsid w:val="36D79F95"/>
    <w:rsid w:val="370E6F1B"/>
    <w:rsid w:val="3722065D"/>
    <w:rsid w:val="37289F97"/>
    <w:rsid w:val="372C829E"/>
    <w:rsid w:val="37356195"/>
    <w:rsid w:val="375D75F5"/>
    <w:rsid w:val="378D25B2"/>
    <w:rsid w:val="37C2DD8A"/>
    <w:rsid w:val="37E079A1"/>
    <w:rsid w:val="37E46A3D"/>
    <w:rsid w:val="37F61812"/>
    <w:rsid w:val="3808575F"/>
    <w:rsid w:val="383BCAD3"/>
    <w:rsid w:val="384523B7"/>
    <w:rsid w:val="384F228A"/>
    <w:rsid w:val="386B229E"/>
    <w:rsid w:val="38E2777B"/>
    <w:rsid w:val="39145E16"/>
    <w:rsid w:val="39360817"/>
    <w:rsid w:val="395A6A64"/>
    <w:rsid w:val="397CFC5A"/>
    <w:rsid w:val="397D0A8B"/>
    <w:rsid w:val="397D818F"/>
    <w:rsid w:val="39B0201C"/>
    <w:rsid w:val="39B430C5"/>
    <w:rsid w:val="39EDAB9E"/>
    <w:rsid w:val="3A03DE85"/>
    <w:rsid w:val="3A569D40"/>
    <w:rsid w:val="3A993331"/>
    <w:rsid w:val="3AD9CCC6"/>
    <w:rsid w:val="3AE15E5B"/>
    <w:rsid w:val="3AEE05FC"/>
    <w:rsid w:val="3AF1F146"/>
    <w:rsid w:val="3AF52E00"/>
    <w:rsid w:val="3B3EF4FB"/>
    <w:rsid w:val="3B50B1D2"/>
    <w:rsid w:val="3B7B4CB5"/>
    <w:rsid w:val="3BAF79DA"/>
    <w:rsid w:val="3BB151DB"/>
    <w:rsid w:val="3BC1B0D0"/>
    <w:rsid w:val="3C0D1BC4"/>
    <w:rsid w:val="3C32E68B"/>
    <w:rsid w:val="3C3E5450"/>
    <w:rsid w:val="3C451D81"/>
    <w:rsid w:val="3C4B9AB1"/>
    <w:rsid w:val="3C79F585"/>
    <w:rsid w:val="3CCEDC19"/>
    <w:rsid w:val="3CD0F406"/>
    <w:rsid w:val="3CD3BDB8"/>
    <w:rsid w:val="3D07B412"/>
    <w:rsid w:val="3D198621"/>
    <w:rsid w:val="3D1C468C"/>
    <w:rsid w:val="3D367DA3"/>
    <w:rsid w:val="3D7B66E5"/>
    <w:rsid w:val="3DA220A9"/>
    <w:rsid w:val="3DC40B40"/>
    <w:rsid w:val="3DC7EACE"/>
    <w:rsid w:val="3DCF803A"/>
    <w:rsid w:val="3DEED601"/>
    <w:rsid w:val="3DF32DFA"/>
    <w:rsid w:val="3E0B08B9"/>
    <w:rsid w:val="3E24DC9C"/>
    <w:rsid w:val="3E53D2A9"/>
    <w:rsid w:val="3E6A2178"/>
    <w:rsid w:val="3E7E1A0C"/>
    <w:rsid w:val="3E83119B"/>
    <w:rsid w:val="3E86F87A"/>
    <w:rsid w:val="3E886E20"/>
    <w:rsid w:val="3E8E14E0"/>
    <w:rsid w:val="3E9C7F9C"/>
    <w:rsid w:val="3ED76AAD"/>
    <w:rsid w:val="3EDEB8D8"/>
    <w:rsid w:val="3EF68F0B"/>
    <w:rsid w:val="3EF8436B"/>
    <w:rsid w:val="3F2349AA"/>
    <w:rsid w:val="3F29F203"/>
    <w:rsid w:val="3F2F3745"/>
    <w:rsid w:val="3F3C6C07"/>
    <w:rsid w:val="3F437324"/>
    <w:rsid w:val="3F58787C"/>
    <w:rsid w:val="3F6422C6"/>
    <w:rsid w:val="3F67CAE0"/>
    <w:rsid w:val="3F697570"/>
    <w:rsid w:val="3F8E3DE5"/>
    <w:rsid w:val="3F99BFE6"/>
    <w:rsid w:val="3FBD9DB9"/>
    <w:rsid w:val="3FC2939C"/>
    <w:rsid w:val="3FDBB809"/>
    <w:rsid w:val="3FDF64A1"/>
    <w:rsid w:val="3FE735BF"/>
    <w:rsid w:val="40190CCC"/>
    <w:rsid w:val="402E525A"/>
    <w:rsid w:val="4034DC00"/>
    <w:rsid w:val="405C292A"/>
    <w:rsid w:val="408A7128"/>
    <w:rsid w:val="40BBEFDA"/>
    <w:rsid w:val="40C6C7DD"/>
    <w:rsid w:val="40EB36B7"/>
    <w:rsid w:val="4149CBDA"/>
    <w:rsid w:val="41784C1F"/>
    <w:rsid w:val="4186F241"/>
    <w:rsid w:val="419D29E9"/>
    <w:rsid w:val="41A552D7"/>
    <w:rsid w:val="41BD430E"/>
    <w:rsid w:val="41D857B0"/>
    <w:rsid w:val="42121B1A"/>
    <w:rsid w:val="4219F51F"/>
    <w:rsid w:val="42419104"/>
    <w:rsid w:val="42458956"/>
    <w:rsid w:val="42463F89"/>
    <w:rsid w:val="424D4C77"/>
    <w:rsid w:val="4293A080"/>
    <w:rsid w:val="42BA87E2"/>
    <w:rsid w:val="42C0C557"/>
    <w:rsid w:val="42C62FBF"/>
    <w:rsid w:val="42D193AC"/>
    <w:rsid w:val="42EFFE98"/>
    <w:rsid w:val="432DC375"/>
    <w:rsid w:val="433679B5"/>
    <w:rsid w:val="433C3128"/>
    <w:rsid w:val="4381B6B6"/>
    <w:rsid w:val="43B0B9EB"/>
    <w:rsid w:val="43B7B18E"/>
    <w:rsid w:val="43BB760A"/>
    <w:rsid w:val="43D2B702"/>
    <w:rsid w:val="43DF19A6"/>
    <w:rsid w:val="43E0713B"/>
    <w:rsid w:val="4406BBBA"/>
    <w:rsid w:val="440BCD3C"/>
    <w:rsid w:val="4413EF4B"/>
    <w:rsid w:val="44152ED4"/>
    <w:rsid w:val="441B48F3"/>
    <w:rsid w:val="442384D9"/>
    <w:rsid w:val="4497295D"/>
    <w:rsid w:val="449F231C"/>
    <w:rsid w:val="44BF98F9"/>
    <w:rsid w:val="44CC06F2"/>
    <w:rsid w:val="44D0C66B"/>
    <w:rsid w:val="44E5B097"/>
    <w:rsid w:val="44E95704"/>
    <w:rsid w:val="4507088B"/>
    <w:rsid w:val="453E8B88"/>
    <w:rsid w:val="45557CAE"/>
    <w:rsid w:val="4561383F"/>
    <w:rsid w:val="456AB596"/>
    <w:rsid w:val="45C6CA3F"/>
    <w:rsid w:val="45CFEE44"/>
    <w:rsid w:val="45E1134C"/>
    <w:rsid w:val="45FB1D7D"/>
    <w:rsid w:val="4601253E"/>
    <w:rsid w:val="46259F1C"/>
    <w:rsid w:val="46348861"/>
    <w:rsid w:val="46353510"/>
    <w:rsid w:val="465BF8CA"/>
    <w:rsid w:val="46761F7B"/>
    <w:rsid w:val="4685B9F8"/>
    <w:rsid w:val="46A01991"/>
    <w:rsid w:val="46AFEDDB"/>
    <w:rsid w:val="46C4FC2E"/>
    <w:rsid w:val="4708685E"/>
    <w:rsid w:val="470A8706"/>
    <w:rsid w:val="4713B8B7"/>
    <w:rsid w:val="4719154C"/>
    <w:rsid w:val="471DFB13"/>
    <w:rsid w:val="47523CBB"/>
    <w:rsid w:val="4754DF4C"/>
    <w:rsid w:val="477750D7"/>
    <w:rsid w:val="477EDBEB"/>
    <w:rsid w:val="4787F766"/>
    <w:rsid w:val="47A167C4"/>
    <w:rsid w:val="47ADBB99"/>
    <w:rsid w:val="47B2BE5B"/>
    <w:rsid w:val="47C60DCA"/>
    <w:rsid w:val="47C69A71"/>
    <w:rsid w:val="47CFDCD6"/>
    <w:rsid w:val="47E01B8E"/>
    <w:rsid w:val="47F6FFC8"/>
    <w:rsid w:val="4806AF9D"/>
    <w:rsid w:val="4844E9A7"/>
    <w:rsid w:val="48862329"/>
    <w:rsid w:val="48A7C499"/>
    <w:rsid w:val="48ABB025"/>
    <w:rsid w:val="48BB2C3A"/>
    <w:rsid w:val="48BE16E7"/>
    <w:rsid w:val="48D77B5A"/>
    <w:rsid w:val="48DF7CFF"/>
    <w:rsid w:val="49221C40"/>
    <w:rsid w:val="49696CD7"/>
    <w:rsid w:val="496E92FE"/>
    <w:rsid w:val="4990B813"/>
    <w:rsid w:val="49AF0E77"/>
    <w:rsid w:val="49C683F3"/>
    <w:rsid w:val="49CAB1D8"/>
    <w:rsid w:val="4A20418E"/>
    <w:rsid w:val="4A2423DB"/>
    <w:rsid w:val="4A25BC6C"/>
    <w:rsid w:val="4A2E60E9"/>
    <w:rsid w:val="4A597AE2"/>
    <w:rsid w:val="4A61AE91"/>
    <w:rsid w:val="4A6EF608"/>
    <w:rsid w:val="4A750EE6"/>
    <w:rsid w:val="4A836561"/>
    <w:rsid w:val="4AAE1F24"/>
    <w:rsid w:val="4AB183B8"/>
    <w:rsid w:val="4ACAF9DC"/>
    <w:rsid w:val="4ACD6430"/>
    <w:rsid w:val="4AF28286"/>
    <w:rsid w:val="4AF327F4"/>
    <w:rsid w:val="4AFD0094"/>
    <w:rsid w:val="4B0B6F5B"/>
    <w:rsid w:val="4B238388"/>
    <w:rsid w:val="4B272A01"/>
    <w:rsid w:val="4B303534"/>
    <w:rsid w:val="4B5E70BA"/>
    <w:rsid w:val="4B5F91CD"/>
    <w:rsid w:val="4B755C9C"/>
    <w:rsid w:val="4B8073E4"/>
    <w:rsid w:val="4B8C274D"/>
    <w:rsid w:val="4B8D179D"/>
    <w:rsid w:val="4BAA7890"/>
    <w:rsid w:val="4BCDDF0F"/>
    <w:rsid w:val="4BD66DBD"/>
    <w:rsid w:val="4BE8B1F2"/>
    <w:rsid w:val="4BE92A3D"/>
    <w:rsid w:val="4C1723F9"/>
    <w:rsid w:val="4C252C9E"/>
    <w:rsid w:val="4C289676"/>
    <w:rsid w:val="4C3F19F9"/>
    <w:rsid w:val="4C48A96F"/>
    <w:rsid w:val="4C529EF1"/>
    <w:rsid w:val="4C6A5CA6"/>
    <w:rsid w:val="4C709B1B"/>
    <w:rsid w:val="4C77C2AC"/>
    <w:rsid w:val="4C7A28C4"/>
    <w:rsid w:val="4C7C822D"/>
    <w:rsid w:val="4CA7D691"/>
    <w:rsid w:val="4CAE3343"/>
    <w:rsid w:val="4CB07517"/>
    <w:rsid w:val="4D2A4F15"/>
    <w:rsid w:val="4D2F16BB"/>
    <w:rsid w:val="4D3ED056"/>
    <w:rsid w:val="4D4B776E"/>
    <w:rsid w:val="4D5AB001"/>
    <w:rsid w:val="4D5BAA53"/>
    <w:rsid w:val="4D776886"/>
    <w:rsid w:val="4D7F3B53"/>
    <w:rsid w:val="4DB06511"/>
    <w:rsid w:val="4DB407C0"/>
    <w:rsid w:val="4DD09D0F"/>
    <w:rsid w:val="4DD55248"/>
    <w:rsid w:val="4DE3AB6A"/>
    <w:rsid w:val="4E09EAB2"/>
    <w:rsid w:val="4E18BE0C"/>
    <w:rsid w:val="4E67ECFC"/>
    <w:rsid w:val="4E7C4FFC"/>
    <w:rsid w:val="4EA38B07"/>
    <w:rsid w:val="4EA8FE01"/>
    <w:rsid w:val="4EDBF6AD"/>
    <w:rsid w:val="4EED84BC"/>
    <w:rsid w:val="4EF0BF0D"/>
    <w:rsid w:val="4EFCCA52"/>
    <w:rsid w:val="4F26BA4F"/>
    <w:rsid w:val="4F5329FB"/>
    <w:rsid w:val="4F572271"/>
    <w:rsid w:val="4F69B65F"/>
    <w:rsid w:val="4FBA7E41"/>
    <w:rsid w:val="4FD49EED"/>
    <w:rsid w:val="4FEF9500"/>
    <w:rsid w:val="4FF6971E"/>
    <w:rsid w:val="4FFB76D6"/>
    <w:rsid w:val="50045CFA"/>
    <w:rsid w:val="5020CD59"/>
    <w:rsid w:val="50494486"/>
    <w:rsid w:val="5055DAE7"/>
    <w:rsid w:val="50653D0A"/>
    <w:rsid w:val="50C2D988"/>
    <w:rsid w:val="50C406EE"/>
    <w:rsid w:val="50DFF459"/>
    <w:rsid w:val="511681EE"/>
    <w:rsid w:val="513BCE8E"/>
    <w:rsid w:val="5148F9DE"/>
    <w:rsid w:val="51684FCF"/>
    <w:rsid w:val="5184F4F0"/>
    <w:rsid w:val="51890010"/>
    <w:rsid w:val="51951A80"/>
    <w:rsid w:val="51A4C730"/>
    <w:rsid w:val="51C9767C"/>
    <w:rsid w:val="51D38322"/>
    <w:rsid w:val="51DA9F2D"/>
    <w:rsid w:val="51EE40D1"/>
    <w:rsid w:val="51F06174"/>
    <w:rsid w:val="5218DCE0"/>
    <w:rsid w:val="52261F42"/>
    <w:rsid w:val="5230D59D"/>
    <w:rsid w:val="5231F029"/>
    <w:rsid w:val="523D305A"/>
    <w:rsid w:val="527A6890"/>
    <w:rsid w:val="529904C4"/>
    <w:rsid w:val="52A5D374"/>
    <w:rsid w:val="52BE1211"/>
    <w:rsid w:val="52C4E57B"/>
    <w:rsid w:val="52D50DAA"/>
    <w:rsid w:val="53386FB7"/>
    <w:rsid w:val="5352459E"/>
    <w:rsid w:val="5362B3EC"/>
    <w:rsid w:val="5368C738"/>
    <w:rsid w:val="5383F579"/>
    <w:rsid w:val="539B5FDA"/>
    <w:rsid w:val="53B3E853"/>
    <w:rsid w:val="53BAA72B"/>
    <w:rsid w:val="53C0F625"/>
    <w:rsid w:val="53D64861"/>
    <w:rsid w:val="53D816EA"/>
    <w:rsid w:val="53E3E242"/>
    <w:rsid w:val="53E4E955"/>
    <w:rsid w:val="53FDA98A"/>
    <w:rsid w:val="54298261"/>
    <w:rsid w:val="544DE0E8"/>
    <w:rsid w:val="544E59C3"/>
    <w:rsid w:val="54768750"/>
    <w:rsid w:val="54A0F51C"/>
    <w:rsid w:val="54B0DD86"/>
    <w:rsid w:val="54C5935F"/>
    <w:rsid w:val="54D84B6E"/>
    <w:rsid w:val="55187F0F"/>
    <w:rsid w:val="551F2D50"/>
    <w:rsid w:val="553DD054"/>
    <w:rsid w:val="5544F751"/>
    <w:rsid w:val="555979BF"/>
    <w:rsid w:val="555DCC5D"/>
    <w:rsid w:val="559846D8"/>
    <w:rsid w:val="559DA15A"/>
    <w:rsid w:val="55A6D788"/>
    <w:rsid w:val="55B31508"/>
    <w:rsid w:val="55C7E982"/>
    <w:rsid w:val="5608FA4F"/>
    <w:rsid w:val="56302FB5"/>
    <w:rsid w:val="563A72D4"/>
    <w:rsid w:val="56432F84"/>
    <w:rsid w:val="566103BF"/>
    <w:rsid w:val="5666A669"/>
    <w:rsid w:val="569C6E9A"/>
    <w:rsid w:val="56BD57E7"/>
    <w:rsid w:val="56EA3AF7"/>
    <w:rsid w:val="56F308D3"/>
    <w:rsid w:val="56F8DAE1"/>
    <w:rsid w:val="56FFD7BB"/>
    <w:rsid w:val="5726D5F6"/>
    <w:rsid w:val="572B5E20"/>
    <w:rsid w:val="57343C33"/>
    <w:rsid w:val="5748BCCB"/>
    <w:rsid w:val="574C7485"/>
    <w:rsid w:val="57AA4CB8"/>
    <w:rsid w:val="57E643E5"/>
    <w:rsid w:val="57E6B41F"/>
    <w:rsid w:val="5805C2C1"/>
    <w:rsid w:val="580FEEDE"/>
    <w:rsid w:val="5816D8CF"/>
    <w:rsid w:val="5830F84C"/>
    <w:rsid w:val="584FDEB8"/>
    <w:rsid w:val="58554E91"/>
    <w:rsid w:val="586F29FB"/>
    <w:rsid w:val="58783647"/>
    <w:rsid w:val="588FE5E5"/>
    <w:rsid w:val="58D94904"/>
    <w:rsid w:val="58E75BE4"/>
    <w:rsid w:val="58ECE0D9"/>
    <w:rsid w:val="58EDD6E1"/>
    <w:rsid w:val="590662A8"/>
    <w:rsid w:val="5927E7BC"/>
    <w:rsid w:val="592B857F"/>
    <w:rsid w:val="59385321"/>
    <w:rsid w:val="593E44D6"/>
    <w:rsid w:val="594C5B6A"/>
    <w:rsid w:val="5977335E"/>
    <w:rsid w:val="59942C24"/>
    <w:rsid w:val="59BC4B56"/>
    <w:rsid w:val="59D88D65"/>
    <w:rsid w:val="59F46D01"/>
    <w:rsid w:val="5A04D59B"/>
    <w:rsid w:val="5A0581F2"/>
    <w:rsid w:val="5A0DD367"/>
    <w:rsid w:val="5A4DA7ED"/>
    <w:rsid w:val="5A54F2C4"/>
    <w:rsid w:val="5A6EB2C2"/>
    <w:rsid w:val="5A7F7A95"/>
    <w:rsid w:val="5A8A6F37"/>
    <w:rsid w:val="5AC08AD4"/>
    <w:rsid w:val="5ADF5418"/>
    <w:rsid w:val="5AE7FAE4"/>
    <w:rsid w:val="5AF1E800"/>
    <w:rsid w:val="5AF80A15"/>
    <w:rsid w:val="5AFAC82E"/>
    <w:rsid w:val="5B1929E2"/>
    <w:rsid w:val="5B2112AC"/>
    <w:rsid w:val="5B2A4ACD"/>
    <w:rsid w:val="5B3D6383"/>
    <w:rsid w:val="5B5F320C"/>
    <w:rsid w:val="5B6119D3"/>
    <w:rsid w:val="5B63CAC6"/>
    <w:rsid w:val="5B8CA943"/>
    <w:rsid w:val="5BA212C8"/>
    <w:rsid w:val="5BA5BDA1"/>
    <w:rsid w:val="5BB9A573"/>
    <w:rsid w:val="5BF7AA75"/>
    <w:rsid w:val="5C022C2D"/>
    <w:rsid w:val="5C273902"/>
    <w:rsid w:val="5C9DB50D"/>
    <w:rsid w:val="5CA02AE0"/>
    <w:rsid w:val="5CA4C71E"/>
    <w:rsid w:val="5CAB666D"/>
    <w:rsid w:val="5CDC8A5F"/>
    <w:rsid w:val="5D83F1A4"/>
    <w:rsid w:val="5D874D62"/>
    <w:rsid w:val="5D8C29B9"/>
    <w:rsid w:val="5DA5A94F"/>
    <w:rsid w:val="5DF80DE4"/>
    <w:rsid w:val="5DFBC693"/>
    <w:rsid w:val="5E14C1AA"/>
    <w:rsid w:val="5E210704"/>
    <w:rsid w:val="5E254F64"/>
    <w:rsid w:val="5E4A5C7F"/>
    <w:rsid w:val="5E4F2504"/>
    <w:rsid w:val="5E5E3285"/>
    <w:rsid w:val="5E612443"/>
    <w:rsid w:val="5E745BA4"/>
    <w:rsid w:val="5E75915A"/>
    <w:rsid w:val="5EC0C6D7"/>
    <w:rsid w:val="5EE91A6B"/>
    <w:rsid w:val="5EF7D1FA"/>
    <w:rsid w:val="5F05F798"/>
    <w:rsid w:val="5F15F4A4"/>
    <w:rsid w:val="5F26E616"/>
    <w:rsid w:val="5F3E5F6E"/>
    <w:rsid w:val="5F40A64A"/>
    <w:rsid w:val="5F470A49"/>
    <w:rsid w:val="5F858877"/>
    <w:rsid w:val="5F8623B4"/>
    <w:rsid w:val="5F96D979"/>
    <w:rsid w:val="5FC3A302"/>
    <w:rsid w:val="5FED29D8"/>
    <w:rsid w:val="5FF26F15"/>
    <w:rsid w:val="5FFB3981"/>
    <w:rsid w:val="6011DE5D"/>
    <w:rsid w:val="604A5F09"/>
    <w:rsid w:val="60623964"/>
    <w:rsid w:val="60637F24"/>
    <w:rsid w:val="60669621"/>
    <w:rsid w:val="607099FB"/>
    <w:rsid w:val="60A2B640"/>
    <w:rsid w:val="60AD29FE"/>
    <w:rsid w:val="60E8EF07"/>
    <w:rsid w:val="6147C551"/>
    <w:rsid w:val="614AC4FF"/>
    <w:rsid w:val="61527DD3"/>
    <w:rsid w:val="615D5E6E"/>
    <w:rsid w:val="6173EC8E"/>
    <w:rsid w:val="617E1663"/>
    <w:rsid w:val="61941792"/>
    <w:rsid w:val="61B78171"/>
    <w:rsid w:val="61C495FA"/>
    <w:rsid w:val="61DCD4A9"/>
    <w:rsid w:val="61F3A23C"/>
    <w:rsid w:val="61F651FF"/>
    <w:rsid w:val="61FFAAA3"/>
    <w:rsid w:val="62060B21"/>
    <w:rsid w:val="62129ACE"/>
    <w:rsid w:val="622BC744"/>
    <w:rsid w:val="626779C1"/>
    <w:rsid w:val="628C2574"/>
    <w:rsid w:val="6290CDE0"/>
    <w:rsid w:val="62A8C74D"/>
    <w:rsid w:val="62B52A26"/>
    <w:rsid w:val="62BC045C"/>
    <w:rsid w:val="62D6B504"/>
    <w:rsid w:val="62D71AE4"/>
    <w:rsid w:val="62EFDF58"/>
    <w:rsid w:val="632BAB27"/>
    <w:rsid w:val="63489F4C"/>
    <w:rsid w:val="636B8669"/>
    <w:rsid w:val="636D3D16"/>
    <w:rsid w:val="639C3DF0"/>
    <w:rsid w:val="63C40FAA"/>
    <w:rsid w:val="63D7D6A0"/>
    <w:rsid w:val="63DF1032"/>
    <w:rsid w:val="63EE39F3"/>
    <w:rsid w:val="63FF2B11"/>
    <w:rsid w:val="6411E90B"/>
    <w:rsid w:val="641CFDB9"/>
    <w:rsid w:val="6448C11B"/>
    <w:rsid w:val="646D65A9"/>
    <w:rsid w:val="6481AE47"/>
    <w:rsid w:val="648D6B1F"/>
    <w:rsid w:val="64A65E80"/>
    <w:rsid w:val="64A6FECE"/>
    <w:rsid w:val="64AF0CAB"/>
    <w:rsid w:val="64D86499"/>
    <w:rsid w:val="64E284B6"/>
    <w:rsid w:val="65109C25"/>
    <w:rsid w:val="65160655"/>
    <w:rsid w:val="652135FC"/>
    <w:rsid w:val="656214ED"/>
    <w:rsid w:val="656686FA"/>
    <w:rsid w:val="65C92D3F"/>
    <w:rsid w:val="65CD0051"/>
    <w:rsid w:val="65E875E3"/>
    <w:rsid w:val="65F5EAF9"/>
    <w:rsid w:val="660CC14A"/>
    <w:rsid w:val="66228510"/>
    <w:rsid w:val="66327F2F"/>
    <w:rsid w:val="6637AE67"/>
    <w:rsid w:val="6652ED6F"/>
    <w:rsid w:val="665B5818"/>
    <w:rsid w:val="6662866B"/>
    <w:rsid w:val="667A2FE5"/>
    <w:rsid w:val="667EB3A5"/>
    <w:rsid w:val="668B936D"/>
    <w:rsid w:val="66B20E4F"/>
    <w:rsid w:val="66B67BA5"/>
    <w:rsid w:val="66C36235"/>
    <w:rsid w:val="66D25F03"/>
    <w:rsid w:val="66D7480A"/>
    <w:rsid w:val="66FA3C15"/>
    <w:rsid w:val="6714C122"/>
    <w:rsid w:val="671A5695"/>
    <w:rsid w:val="671E6763"/>
    <w:rsid w:val="6759D81C"/>
    <w:rsid w:val="676F73B5"/>
    <w:rsid w:val="6789F9A8"/>
    <w:rsid w:val="678A0726"/>
    <w:rsid w:val="67989A3C"/>
    <w:rsid w:val="679C1200"/>
    <w:rsid w:val="67BEF343"/>
    <w:rsid w:val="67D135BD"/>
    <w:rsid w:val="67D1CECB"/>
    <w:rsid w:val="67E906EE"/>
    <w:rsid w:val="67FE2AAA"/>
    <w:rsid w:val="6810B940"/>
    <w:rsid w:val="681D696C"/>
    <w:rsid w:val="68211E97"/>
    <w:rsid w:val="6829D6B9"/>
    <w:rsid w:val="683BD757"/>
    <w:rsid w:val="684EBBFA"/>
    <w:rsid w:val="685371EB"/>
    <w:rsid w:val="686D77E9"/>
    <w:rsid w:val="687819C4"/>
    <w:rsid w:val="687DF3E3"/>
    <w:rsid w:val="6882954D"/>
    <w:rsid w:val="692740B9"/>
    <w:rsid w:val="69274B51"/>
    <w:rsid w:val="69305C34"/>
    <w:rsid w:val="69396463"/>
    <w:rsid w:val="6956CE68"/>
    <w:rsid w:val="695C0388"/>
    <w:rsid w:val="6963103E"/>
    <w:rsid w:val="69F01398"/>
    <w:rsid w:val="69FBF844"/>
    <w:rsid w:val="6A03A0BC"/>
    <w:rsid w:val="6A043AFF"/>
    <w:rsid w:val="6A086C6E"/>
    <w:rsid w:val="6A098BCD"/>
    <w:rsid w:val="6A216867"/>
    <w:rsid w:val="6A350A87"/>
    <w:rsid w:val="6A35816E"/>
    <w:rsid w:val="6A432514"/>
    <w:rsid w:val="6A565F36"/>
    <w:rsid w:val="6A62EF64"/>
    <w:rsid w:val="6A8F1B3B"/>
    <w:rsid w:val="6A990CB1"/>
    <w:rsid w:val="6AAB42CF"/>
    <w:rsid w:val="6AB2B4C3"/>
    <w:rsid w:val="6AC089C8"/>
    <w:rsid w:val="6AC2132C"/>
    <w:rsid w:val="6ACD1145"/>
    <w:rsid w:val="6AE4763D"/>
    <w:rsid w:val="6AF747A8"/>
    <w:rsid w:val="6AFA466F"/>
    <w:rsid w:val="6B0FF0F9"/>
    <w:rsid w:val="6B3A8CC5"/>
    <w:rsid w:val="6B3EF36D"/>
    <w:rsid w:val="6B55F5C5"/>
    <w:rsid w:val="6B5EFC3D"/>
    <w:rsid w:val="6B6015F6"/>
    <w:rsid w:val="6B7107E1"/>
    <w:rsid w:val="6B772448"/>
    <w:rsid w:val="6B801042"/>
    <w:rsid w:val="6B8C0186"/>
    <w:rsid w:val="6B9F544E"/>
    <w:rsid w:val="6BB1F10F"/>
    <w:rsid w:val="6BC87E23"/>
    <w:rsid w:val="6BE94169"/>
    <w:rsid w:val="6BF06E3E"/>
    <w:rsid w:val="6C0159A7"/>
    <w:rsid w:val="6C15C2AD"/>
    <w:rsid w:val="6C190A9E"/>
    <w:rsid w:val="6C36EAF2"/>
    <w:rsid w:val="6C42C0FE"/>
    <w:rsid w:val="6C6AC1A9"/>
    <w:rsid w:val="6C6E62DD"/>
    <w:rsid w:val="6C81B000"/>
    <w:rsid w:val="6CBC58E0"/>
    <w:rsid w:val="6CDBABE0"/>
    <w:rsid w:val="6D0298CB"/>
    <w:rsid w:val="6D16AC8E"/>
    <w:rsid w:val="6D1899FA"/>
    <w:rsid w:val="6D2B2A73"/>
    <w:rsid w:val="6D3183A9"/>
    <w:rsid w:val="6D388888"/>
    <w:rsid w:val="6D396F8A"/>
    <w:rsid w:val="6D4A40D2"/>
    <w:rsid w:val="6D7B0FA7"/>
    <w:rsid w:val="6D8B085F"/>
    <w:rsid w:val="6DCD6569"/>
    <w:rsid w:val="6DEFE3CC"/>
    <w:rsid w:val="6E1A8C5A"/>
    <w:rsid w:val="6E2096B9"/>
    <w:rsid w:val="6E2C1774"/>
    <w:rsid w:val="6E2C9F20"/>
    <w:rsid w:val="6E44988D"/>
    <w:rsid w:val="6E70F497"/>
    <w:rsid w:val="6E7A4CE3"/>
    <w:rsid w:val="6E8DA7AB"/>
    <w:rsid w:val="6E923B65"/>
    <w:rsid w:val="6ECAF270"/>
    <w:rsid w:val="6ED4B4FA"/>
    <w:rsid w:val="6EE47966"/>
    <w:rsid w:val="6EEBBF24"/>
    <w:rsid w:val="6EFD1401"/>
    <w:rsid w:val="6F21669E"/>
    <w:rsid w:val="6F33AC59"/>
    <w:rsid w:val="6F48D437"/>
    <w:rsid w:val="6F5F2873"/>
    <w:rsid w:val="6F767BA6"/>
    <w:rsid w:val="6F87C647"/>
    <w:rsid w:val="6F8D75C0"/>
    <w:rsid w:val="6FA1F4C1"/>
    <w:rsid w:val="6FB26050"/>
    <w:rsid w:val="6FC82D32"/>
    <w:rsid w:val="6FD5F41E"/>
    <w:rsid w:val="7000B105"/>
    <w:rsid w:val="70061C9E"/>
    <w:rsid w:val="7007269F"/>
    <w:rsid w:val="701608AE"/>
    <w:rsid w:val="70337386"/>
    <w:rsid w:val="704BF8C6"/>
    <w:rsid w:val="705435D0"/>
    <w:rsid w:val="70651848"/>
    <w:rsid w:val="70768947"/>
    <w:rsid w:val="707B66E2"/>
    <w:rsid w:val="7089A390"/>
    <w:rsid w:val="708AC380"/>
    <w:rsid w:val="70A10C19"/>
    <w:rsid w:val="70E53C53"/>
    <w:rsid w:val="70F9ECD4"/>
    <w:rsid w:val="71076B20"/>
    <w:rsid w:val="7139CF8E"/>
    <w:rsid w:val="71427629"/>
    <w:rsid w:val="716A1E60"/>
    <w:rsid w:val="717A2563"/>
    <w:rsid w:val="718F3BE3"/>
    <w:rsid w:val="718FD82E"/>
    <w:rsid w:val="71B880DB"/>
    <w:rsid w:val="71D13D84"/>
    <w:rsid w:val="71D27540"/>
    <w:rsid w:val="71E053FD"/>
    <w:rsid w:val="71E0EA11"/>
    <w:rsid w:val="720AD6FE"/>
    <w:rsid w:val="72363E32"/>
    <w:rsid w:val="7238D308"/>
    <w:rsid w:val="723C8992"/>
    <w:rsid w:val="7254F526"/>
    <w:rsid w:val="726CEFEC"/>
    <w:rsid w:val="7270A745"/>
    <w:rsid w:val="72731E2C"/>
    <w:rsid w:val="7279FD6E"/>
    <w:rsid w:val="727B7201"/>
    <w:rsid w:val="729D6367"/>
    <w:rsid w:val="72C3FEF0"/>
    <w:rsid w:val="72D5DBA8"/>
    <w:rsid w:val="72DBD7F0"/>
    <w:rsid w:val="72EAAC66"/>
    <w:rsid w:val="72F15A91"/>
    <w:rsid w:val="72FCB418"/>
    <w:rsid w:val="73247DB8"/>
    <w:rsid w:val="732CB18A"/>
    <w:rsid w:val="7339E28B"/>
    <w:rsid w:val="7364C9A4"/>
    <w:rsid w:val="73652966"/>
    <w:rsid w:val="738BABBD"/>
    <w:rsid w:val="738D578B"/>
    <w:rsid w:val="739DFAF6"/>
    <w:rsid w:val="73A29BE1"/>
    <w:rsid w:val="73C90E83"/>
    <w:rsid w:val="73CB867B"/>
    <w:rsid w:val="73E88F40"/>
    <w:rsid w:val="73E968FE"/>
    <w:rsid w:val="7413EBFF"/>
    <w:rsid w:val="743A4B41"/>
    <w:rsid w:val="743EA119"/>
    <w:rsid w:val="745DAEB9"/>
    <w:rsid w:val="7480FB46"/>
    <w:rsid w:val="748B0363"/>
    <w:rsid w:val="7495C1F2"/>
    <w:rsid w:val="749C2D7A"/>
    <w:rsid w:val="74A7DC42"/>
    <w:rsid w:val="74B093B5"/>
    <w:rsid w:val="74BA65D6"/>
    <w:rsid w:val="74C794D8"/>
    <w:rsid w:val="7509BC31"/>
    <w:rsid w:val="751B8C83"/>
    <w:rsid w:val="7524129F"/>
    <w:rsid w:val="75280998"/>
    <w:rsid w:val="7533C585"/>
    <w:rsid w:val="753DCBC9"/>
    <w:rsid w:val="755CCCA0"/>
    <w:rsid w:val="75865340"/>
    <w:rsid w:val="75906732"/>
    <w:rsid w:val="759936BD"/>
    <w:rsid w:val="760F1E63"/>
    <w:rsid w:val="7624CE89"/>
    <w:rsid w:val="764C47EA"/>
    <w:rsid w:val="76520F61"/>
    <w:rsid w:val="7661FF04"/>
    <w:rsid w:val="767F715D"/>
    <w:rsid w:val="76C6AA15"/>
    <w:rsid w:val="76D0F506"/>
    <w:rsid w:val="76DEDC72"/>
    <w:rsid w:val="76E8CD65"/>
    <w:rsid w:val="76FC6787"/>
    <w:rsid w:val="7714D6FF"/>
    <w:rsid w:val="772FC386"/>
    <w:rsid w:val="7751DCB2"/>
    <w:rsid w:val="7755EB41"/>
    <w:rsid w:val="7758FC28"/>
    <w:rsid w:val="775D4433"/>
    <w:rsid w:val="776BAC19"/>
    <w:rsid w:val="778DE166"/>
    <w:rsid w:val="77A26A41"/>
    <w:rsid w:val="77B39F8D"/>
    <w:rsid w:val="77C4EDD3"/>
    <w:rsid w:val="77FD6026"/>
    <w:rsid w:val="781B8240"/>
    <w:rsid w:val="7846E6D0"/>
    <w:rsid w:val="7849154F"/>
    <w:rsid w:val="786BDA74"/>
    <w:rsid w:val="787460B4"/>
    <w:rsid w:val="78B5523D"/>
    <w:rsid w:val="78CD7E7B"/>
    <w:rsid w:val="78E0D8CE"/>
    <w:rsid w:val="78E0FD84"/>
    <w:rsid w:val="78E576ED"/>
    <w:rsid w:val="78E82DD2"/>
    <w:rsid w:val="78F4D953"/>
    <w:rsid w:val="79034483"/>
    <w:rsid w:val="79052B0F"/>
    <w:rsid w:val="7913F664"/>
    <w:rsid w:val="792A4AFB"/>
    <w:rsid w:val="793CC9A6"/>
    <w:rsid w:val="7955CD2F"/>
    <w:rsid w:val="7963F79F"/>
    <w:rsid w:val="79783DDE"/>
    <w:rsid w:val="797B6CDE"/>
    <w:rsid w:val="799D4047"/>
    <w:rsid w:val="79D80B76"/>
    <w:rsid w:val="79D8F015"/>
    <w:rsid w:val="79E8CE1C"/>
    <w:rsid w:val="7A198921"/>
    <w:rsid w:val="7A342886"/>
    <w:rsid w:val="7A410B24"/>
    <w:rsid w:val="7A4577DA"/>
    <w:rsid w:val="7A7FC569"/>
    <w:rsid w:val="7A85945E"/>
    <w:rsid w:val="7A97D247"/>
    <w:rsid w:val="7AC97F40"/>
    <w:rsid w:val="7B085EFD"/>
    <w:rsid w:val="7B122F86"/>
    <w:rsid w:val="7B2DE848"/>
    <w:rsid w:val="7B4E1D26"/>
    <w:rsid w:val="7B6A45DD"/>
    <w:rsid w:val="7B9124CB"/>
    <w:rsid w:val="7BA76498"/>
    <w:rsid w:val="7BB53113"/>
    <w:rsid w:val="7BF374B2"/>
    <w:rsid w:val="7C02E89B"/>
    <w:rsid w:val="7C1F28FC"/>
    <w:rsid w:val="7C22EED6"/>
    <w:rsid w:val="7C3BAC69"/>
    <w:rsid w:val="7C3E1680"/>
    <w:rsid w:val="7C503F6A"/>
    <w:rsid w:val="7C6B037A"/>
    <w:rsid w:val="7C9374D6"/>
    <w:rsid w:val="7CA53485"/>
    <w:rsid w:val="7CAF3DF8"/>
    <w:rsid w:val="7CCDDBF1"/>
    <w:rsid w:val="7CD928DC"/>
    <w:rsid w:val="7CDDC2B5"/>
    <w:rsid w:val="7CE2A14D"/>
    <w:rsid w:val="7CF5FD0A"/>
    <w:rsid w:val="7CFACF7A"/>
    <w:rsid w:val="7D6559B3"/>
    <w:rsid w:val="7D9384E1"/>
    <w:rsid w:val="7DB45E9B"/>
    <w:rsid w:val="7DC4E18C"/>
    <w:rsid w:val="7DCA81B2"/>
    <w:rsid w:val="7DD77A1D"/>
    <w:rsid w:val="7DE9A5E7"/>
    <w:rsid w:val="7DF04522"/>
    <w:rsid w:val="7E092791"/>
    <w:rsid w:val="7E098A30"/>
    <w:rsid w:val="7E3F5593"/>
    <w:rsid w:val="7E7A0EC4"/>
    <w:rsid w:val="7E84A5AF"/>
    <w:rsid w:val="7E954927"/>
    <w:rsid w:val="7EB87428"/>
    <w:rsid w:val="7EC09699"/>
    <w:rsid w:val="7EFA2AB1"/>
    <w:rsid w:val="7F17997C"/>
    <w:rsid w:val="7F6A73CB"/>
    <w:rsid w:val="7F89BC9B"/>
    <w:rsid w:val="7F9B5450"/>
    <w:rsid w:val="7FA0C805"/>
    <w:rsid w:val="7FA2AA31"/>
    <w:rsid w:val="7FA70DF5"/>
    <w:rsid w:val="7FC3C5D7"/>
    <w:rsid w:val="7FC9D08F"/>
    <w:rsid w:val="7FCB6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B6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D7B6C"/>
    <w:pPr>
      <w:tabs>
        <w:tab w:val="left" w:pos="384"/>
      </w:tabs>
      <w:spacing w:line="480" w:lineRule="auto"/>
      <w:ind w:left="384" w:hanging="384"/>
    </w:pPr>
  </w:style>
  <w:style w:type="paragraph" w:customStyle="1" w:styleId="EndNoteBibliographyTitle">
    <w:name w:val="EndNote Bibliography Title"/>
    <w:basedOn w:val="Normal"/>
    <w:link w:val="EndNoteBibliographyTitleChar"/>
    <w:rsid w:val="003C6C94"/>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C6C94"/>
    <w:rPr>
      <w:rFonts w:ascii="Calibri" w:hAnsi="Calibri" w:cs="Calibri"/>
      <w:noProof/>
    </w:rPr>
  </w:style>
  <w:style w:type="paragraph" w:customStyle="1" w:styleId="EndNoteBibliography">
    <w:name w:val="EndNote Bibliography"/>
    <w:basedOn w:val="Normal"/>
    <w:link w:val="EndNoteBibliographyChar"/>
    <w:rsid w:val="003C6C94"/>
    <w:rPr>
      <w:rFonts w:ascii="Calibri" w:hAnsi="Calibri" w:cs="Calibri"/>
      <w:noProof/>
    </w:rPr>
  </w:style>
  <w:style w:type="character" w:customStyle="1" w:styleId="EndNoteBibliographyChar">
    <w:name w:val="EndNote Bibliography Char"/>
    <w:basedOn w:val="DefaultParagraphFont"/>
    <w:link w:val="EndNoteBibliography"/>
    <w:rsid w:val="003C6C94"/>
    <w:rPr>
      <w:rFonts w:ascii="Calibri" w:hAnsi="Calibri" w:cs="Calibri"/>
      <w:noProof/>
    </w:rPr>
  </w:style>
  <w:style w:type="character" w:styleId="Hyperlink">
    <w:name w:val="Hyperlink"/>
    <w:basedOn w:val="DefaultParagraphFont"/>
    <w:uiPriority w:val="99"/>
    <w:unhideWhenUsed/>
    <w:rsid w:val="003C6C94"/>
    <w:rPr>
      <w:color w:val="0563C1" w:themeColor="hyperlink"/>
      <w:u w:val="single"/>
    </w:rPr>
  </w:style>
  <w:style w:type="character" w:styleId="UnresolvedMention">
    <w:name w:val="Unresolved Mention"/>
    <w:basedOn w:val="DefaultParagraphFont"/>
    <w:uiPriority w:val="99"/>
    <w:rsid w:val="003C6C94"/>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53B6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A55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57C"/>
    <w:rPr>
      <w:rFonts w:ascii="Segoe UI" w:hAnsi="Segoe UI" w:cs="Segoe UI"/>
      <w:sz w:val="18"/>
      <w:szCs w:val="18"/>
    </w:rPr>
  </w:style>
  <w:style w:type="paragraph" w:styleId="FootnoteText">
    <w:name w:val="footnote text"/>
    <w:basedOn w:val="Normal"/>
    <w:link w:val="FootnoteTextChar"/>
    <w:uiPriority w:val="99"/>
    <w:semiHidden/>
    <w:unhideWhenUsed/>
    <w:rsid w:val="00D3484F"/>
    <w:rPr>
      <w:sz w:val="20"/>
      <w:szCs w:val="20"/>
    </w:rPr>
  </w:style>
  <w:style w:type="character" w:customStyle="1" w:styleId="FootnoteTextChar">
    <w:name w:val="Footnote Text Char"/>
    <w:basedOn w:val="DefaultParagraphFont"/>
    <w:link w:val="FootnoteText"/>
    <w:uiPriority w:val="99"/>
    <w:semiHidden/>
    <w:rsid w:val="00D3484F"/>
    <w:rPr>
      <w:sz w:val="20"/>
      <w:szCs w:val="20"/>
    </w:rPr>
  </w:style>
  <w:style w:type="character" w:styleId="FootnoteReference">
    <w:name w:val="footnote reference"/>
    <w:basedOn w:val="DefaultParagraphFont"/>
    <w:uiPriority w:val="99"/>
    <w:semiHidden/>
    <w:unhideWhenUsed/>
    <w:rsid w:val="00D3484F"/>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10C62"/>
    <w:rPr>
      <w:b/>
      <w:bCs/>
    </w:rPr>
  </w:style>
  <w:style w:type="character" w:customStyle="1" w:styleId="CommentSubjectChar">
    <w:name w:val="Comment Subject Char"/>
    <w:basedOn w:val="CommentTextChar"/>
    <w:link w:val="CommentSubject"/>
    <w:uiPriority w:val="99"/>
    <w:semiHidden/>
    <w:rsid w:val="00610C62"/>
    <w:rPr>
      <w:b/>
      <w:bCs/>
      <w:sz w:val="20"/>
      <w:szCs w:val="20"/>
    </w:rPr>
  </w:style>
  <w:style w:type="paragraph" w:styleId="Revision">
    <w:name w:val="Revision"/>
    <w:hidden/>
    <w:uiPriority w:val="99"/>
    <w:semiHidden/>
    <w:rsid w:val="00844823"/>
  </w:style>
  <w:style w:type="paragraph" w:styleId="Header">
    <w:name w:val="header"/>
    <w:basedOn w:val="Normal"/>
    <w:link w:val="HeaderChar"/>
    <w:uiPriority w:val="99"/>
    <w:unhideWhenUsed/>
    <w:rsid w:val="009D76A8"/>
    <w:pPr>
      <w:tabs>
        <w:tab w:val="center" w:pos="4680"/>
        <w:tab w:val="right" w:pos="9360"/>
      </w:tabs>
    </w:pPr>
  </w:style>
  <w:style w:type="character" w:customStyle="1" w:styleId="HeaderChar">
    <w:name w:val="Header Char"/>
    <w:basedOn w:val="DefaultParagraphFont"/>
    <w:link w:val="Header"/>
    <w:uiPriority w:val="99"/>
    <w:rsid w:val="009D76A8"/>
  </w:style>
  <w:style w:type="paragraph" w:styleId="Footer">
    <w:name w:val="footer"/>
    <w:basedOn w:val="Normal"/>
    <w:link w:val="FooterChar"/>
    <w:uiPriority w:val="99"/>
    <w:unhideWhenUsed/>
    <w:rsid w:val="009D76A8"/>
    <w:pPr>
      <w:tabs>
        <w:tab w:val="center" w:pos="4680"/>
        <w:tab w:val="right" w:pos="9360"/>
      </w:tabs>
    </w:pPr>
  </w:style>
  <w:style w:type="character" w:customStyle="1" w:styleId="FooterChar">
    <w:name w:val="Footer Char"/>
    <w:basedOn w:val="DefaultParagraphFont"/>
    <w:link w:val="Footer"/>
    <w:uiPriority w:val="99"/>
    <w:rsid w:val="009D76A8"/>
  </w:style>
  <w:style w:type="character" w:styleId="LineNumber">
    <w:name w:val="line number"/>
    <w:basedOn w:val="DefaultParagraphFont"/>
    <w:uiPriority w:val="99"/>
    <w:semiHidden/>
    <w:unhideWhenUsed/>
    <w:rsid w:val="008E437E"/>
  </w:style>
  <w:style w:type="paragraph" w:customStyle="1" w:styleId="paragraph">
    <w:name w:val="paragraph"/>
    <w:basedOn w:val="Normal"/>
    <w:rsid w:val="006A37B0"/>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6A37B0"/>
  </w:style>
  <w:style w:type="character" w:customStyle="1" w:styleId="normaltextrun">
    <w:name w:val="normaltextrun"/>
    <w:basedOn w:val="DefaultParagraphFont"/>
    <w:rsid w:val="006A3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9773">
      <w:bodyDiv w:val="1"/>
      <w:marLeft w:val="0"/>
      <w:marRight w:val="0"/>
      <w:marTop w:val="0"/>
      <w:marBottom w:val="0"/>
      <w:divBdr>
        <w:top w:val="none" w:sz="0" w:space="0" w:color="auto"/>
        <w:left w:val="none" w:sz="0" w:space="0" w:color="auto"/>
        <w:bottom w:val="none" w:sz="0" w:space="0" w:color="auto"/>
        <w:right w:val="none" w:sz="0" w:space="0" w:color="auto"/>
      </w:divBdr>
    </w:div>
    <w:div w:id="278608476">
      <w:bodyDiv w:val="1"/>
      <w:marLeft w:val="0"/>
      <w:marRight w:val="0"/>
      <w:marTop w:val="0"/>
      <w:marBottom w:val="0"/>
      <w:divBdr>
        <w:top w:val="none" w:sz="0" w:space="0" w:color="auto"/>
        <w:left w:val="none" w:sz="0" w:space="0" w:color="auto"/>
        <w:bottom w:val="none" w:sz="0" w:space="0" w:color="auto"/>
        <w:right w:val="none" w:sz="0" w:space="0" w:color="auto"/>
      </w:divBdr>
      <w:divsChild>
        <w:div w:id="931013878">
          <w:marLeft w:val="0"/>
          <w:marRight w:val="0"/>
          <w:marTop w:val="0"/>
          <w:marBottom w:val="0"/>
          <w:divBdr>
            <w:top w:val="none" w:sz="0" w:space="0" w:color="auto"/>
            <w:left w:val="none" w:sz="0" w:space="0" w:color="auto"/>
            <w:bottom w:val="none" w:sz="0" w:space="0" w:color="auto"/>
            <w:right w:val="none" w:sz="0" w:space="0" w:color="auto"/>
          </w:divBdr>
        </w:div>
        <w:div w:id="343483022">
          <w:marLeft w:val="0"/>
          <w:marRight w:val="0"/>
          <w:marTop w:val="0"/>
          <w:marBottom w:val="0"/>
          <w:divBdr>
            <w:top w:val="none" w:sz="0" w:space="0" w:color="auto"/>
            <w:left w:val="none" w:sz="0" w:space="0" w:color="auto"/>
            <w:bottom w:val="none" w:sz="0" w:space="0" w:color="auto"/>
            <w:right w:val="none" w:sz="0" w:space="0" w:color="auto"/>
          </w:divBdr>
        </w:div>
        <w:div w:id="1059670590">
          <w:marLeft w:val="0"/>
          <w:marRight w:val="0"/>
          <w:marTop w:val="0"/>
          <w:marBottom w:val="0"/>
          <w:divBdr>
            <w:top w:val="none" w:sz="0" w:space="0" w:color="auto"/>
            <w:left w:val="none" w:sz="0" w:space="0" w:color="auto"/>
            <w:bottom w:val="none" w:sz="0" w:space="0" w:color="auto"/>
            <w:right w:val="none" w:sz="0" w:space="0" w:color="auto"/>
          </w:divBdr>
          <w:divsChild>
            <w:div w:id="2022776679">
              <w:marLeft w:val="-75"/>
              <w:marRight w:val="0"/>
              <w:marTop w:val="30"/>
              <w:marBottom w:val="30"/>
              <w:divBdr>
                <w:top w:val="none" w:sz="0" w:space="0" w:color="auto"/>
                <w:left w:val="none" w:sz="0" w:space="0" w:color="auto"/>
                <w:bottom w:val="none" w:sz="0" w:space="0" w:color="auto"/>
                <w:right w:val="none" w:sz="0" w:space="0" w:color="auto"/>
              </w:divBdr>
              <w:divsChild>
                <w:div w:id="911350985">
                  <w:marLeft w:val="0"/>
                  <w:marRight w:val="0"/>
                  <w:marTop w:val="0"/>
                  <w:marBottom w:val="0"/>
                  <w:divBdr>
                    <w:top w:val="none" w:sz="0" w:space="0" w:color="auto"/>
                    <w:left w:val="none" w:sz="0" w:space="0" w:color="auto"/>
                    <w:bottom w:val="none" w:sz="0" w:space="0" w:color="auto"/>
                    <w:right w:val="none" w:sz="0" w:space="0" w:color="auto"/>
                  </w:divBdr>
                  <w:divsChild>
                    <w:div w:id="1162887444">
                      <w:marLeft w:val="0"/>
                      <w:marRight w:val="0"/>
                      <w:marTop w:val="0"/>
                      <w:marBottom w:val="0"/>
                      <w:divBdr>
                        <w:top w:val="none" w:sz="0" w:space="0" w:color="auto"/>
                        <w:left w:val="none" w:sz="0" w:space="0" w:color="auto"/>
                        <w:bottom w:val="none" w:sz="0" w:space="0" w:color="auto"/>
                        <w:right w:val="none" w:sz="0" w:space="0" w:color="auto"/>
                      </w:divBdr>
                    </w:div>
                  </w:divsChild>
                </w:div>
                <w:div w:id="1701012340">
                  <w:marLeft w:val="0"/>
                  <w:marRight w:val="0"/>
                  <w:marTop w:val="0"/>
                  <w:marBottom w:val="0"/>
                  <w:divBdr>
                    <w:top w:val="none" w:sz="0" w:space="0" w:color="auto"/>
                    <w:left w:val="none" w:sz="0" w:space="0" w:color="auto"/>
                    <w:bottom w:val="none" w:sz="0" w:space="0" w:color="auto"/>
                    <w:right w:val="none" w:sz="0" w:space="0" w:color="auto"/>
                  </w:divBdr>
                  <w:divsChild>
                    <w:div w:id="1840727368">
                      <w:marLeft w:val="0"/>
                      <w:marRight w:val="0"/>
                      <w:marTop w:val="0"/>
                      <w:marBottom w:val="0"/>
                      <w:divBdr>
                        <w:top w:val="none" w:sz="0" w:space="0" w:color="auto"/>
                        <w:left w:val="none" w:sz="0" w:space="0" w:color="auto"/>
                        <w:bottom w:val="none" w:sz="0" w:space="0" w:color="auto"/>
                        <w:right w:val="none" w:sz="0" w:space="0" w:color="auto"/>
                      </w:divBdr>
                    </w:div>
                  </w:divsChild>
                </w:div>
                <w:div w:id="136001063">
                  <w:marLeft w:val="0"/>
                  <w:marRight w:val="0"/>
                  <w:marTop w:val="0"/>
                  <w:marBottom w:val="0"/>
                  <w:divBdr>
                    <w:top w:val="none" w:sz="0" w:space="0" w:color="auto"/>
                    <w:left w:val="none" w:sz="0" w:space="0" w:color="auto"/>
                    <w:bottom w:val="none" w:sz="0" w:space="0" w:color="auto"/>
                    <w:right w:val="none" w:sz="0" w:space="0" w:color="auto"/>
                  </w:divBdr>
                  <w:divsChild>
                    <w:div w:id="1823547041">
                      <w:marLeft w:val="0"/>
                      <w:marRight w:val="0"/>
                      <w:marTop w:val="0"/>
                      <w:marBottom w:val="0"/>
                      <w:divBdr>
                        <w:top w:val="none" w:sz="0" w:space="0" w:color="auto"/>
                        <w:left w:val="none" w:sz="0" w:space="0" w:color="auto"/>
                        <w:bottom w:val="none" w:sz="0" w:space="0" w:color="auto"/>
                        <w:right w:val="none" w:sz="0" w:space="0" w:color="auto"/>
                      </w:divBdr>
                    </w:div>
                  </w:divsChild>
                </w:div>
                <w:div w:id="820341867">
                  <w:marLeft w:val="0"/>
                  <w:marRight w:val="0"/>
                  <w:marTop w:val="0"/>
                  <w:marBottom w:val="0"/>
                  <w:divBdr>
                    <w:top w:val="none" w:sz="0" w:space="0" w:color="auto"/>
                    <w:left w:val="none" w:sz="0" w:space="0" w:color="auto"/>
                    <w:bottom w:val="none" w:sz="0" w:space="0" w:color="auto"/>
                    <w:right w:val="none" w:sz="0" w:space="0" w:color="auto"/>
                  </w:divBdr>
                  <w:divsChild>
                    <w:div w:id="482309893">
                      <w:marLeft w:val="0"/>
                      <w:marRight w:val="0"/>
                      <w:marTop w:val="0"/>
                      <w:marBottom w:val="0"/>
                      <w:divBdr>
                        <w:top w:val="none" w:sz="0" w:space="0" w:color="auto"/>
                        <w:left w:val="none" w:sz="0" w:space="0" w:color="auto"/>
                        <w:bottom w:val="none" w:sz="0" w:space="0" w:color="auto"/>
                        <w:right w:val="none" w:sz="0" w:space="0" w:color="auto"/>
                      </w:divBdr>
                    </w:div>
                  </w:divsChild>
                </w:div>
                <w:div w:id="1389838675">
                  <w:marLeft w:val="0"/>
                  <w:marRight w:val="0"/>
                  <w:marTop w:val="0"/>
                  <w:marBottom w:val="0"/>
                  <w:divBdr>
                    <w:top w:val="none" w:sz="0" w:space="0" w:color="auto"/>
                    <w:left w:val="none" w:sz="0" w:space="0" w:color="auto"/>
                    <w:bottom w:val="none" w:sz="0" w:space="0" w:color="auto"/>
                    <w:right w:val="none" w:sz="0" w:space="0" w:color="auto"/>
                  </w:divBdr>
                  <w:divsChild>
                    <w:div w:id="2075006840">
                      <w:marLeft w:val="0"/>
                      <w:marRight w:val="0"/>
                      <w:marTop w:val="0"/>
                      <w:marBottom w:val="0"/>
                      <w:divBdr>
                        <w:top w:val="none" w:sz="0" w:space="0" w:color="auto"/>
                        <w:left w:val="none" w:sz="0" w:space="0" w:color="auto"/>
                        <w:bottom w:val="none" w:sz="0" w:space="0" w:color="auto"/>
                        <w:right w:val="none" w:sz="0" w:space="0" w:color="auto"/>
                      </w:divBdr>
                    </w:div>
                  </w:divsChild>
                </w:div>
                <w:div w:id="1504858178">
                  <w:marLeft w:val="0"/>
                  <w:marRight w:val="0"/>
                  <w:marTop w:val="0"/>
                  <w:marBottom w:val="0"/>
                  <w:divBdr>
                    <w:top w:val="none" w:sz="0" w:space="0" w:color="auto"/>
                    <w:left w:val="none" w:sz="0" w:space="0" w:color="auto"/>
                    <w:bottom w:val="none" w:sz="0" w:space="0" w:color="auto"/>
                    <w:right w:val="none" w:sz="0" w:space="0" w:color="auto"/>
                  </w:divBdr>
                  <w:divsChild>
                    <w:div w:id="471598183">
                      <w:marLeft w:val="0"/>
                      <w:marRight w:val="0"/>
                      <w:marTop w:val="0"/>
                      <w:marBottom w:val="0"/>
                      <w:divBdr>
                        <w:top w:val="none" w:sz="0" w:space="0" w:color="auto"/>
                        <w:left w:val="none" w:sz="0" w:space="0" w:color="auto"/>
                        <w:bottom w:val="none" w:sz="0" w:space="0" w:color="auto"/>
                        <w:right w:val="none" w:sz="0" w:space="0" w:color="auto"/>
                      </w:divBdr>
                    </w:div>
                  </w:divsChild>
                </w:div>
                <w:div w:id="566644699">
                  <w:marLeft w:val="0"/>
                  <w:marRight w:val="0"/>
                  <w:marTop w:val="0"/>
                  <w:marBottom w:val="0"/>
                  <w:divBdr>
                    <w:top w:val="none" w:sz="0" w:space="0" w:color="auto"/>
                    <w:left w:val="none" w:sz="0" w:space="0" w:color="auto"/>
                    <w:bottom w:val="none" w:sz="0" w:space="0" w:color="auto"/>
                    <w:right w:val="none" w:sz="0" w:space="0" w:color="auto"/>
                  </w:divBdr>
                  <w:divsChild>
                    <w:div w:id="132263033">
                      <w:marLeft w:val="0"/>
                      <w:marRight w:val="0"/>
                      <w:marTop w:val="0"/>
                      <w:marBottom w:val="0"/>
                      <w:divBdr>
                        <w:top w:val="none" w:sz="0" w:space="0" w:color="auto"/>
                        <w:left w:val="none" w:sz="0" w:space="0" w:color="auto"/>
                        <w:bottom w:val="none" w:sz="0" w:space="0" w:color="auto"/>
                        <w:right w:val="none" w:sz="0" w:space="0" w:color="auto"/>
                      </w:divBdr>
                    </w:div>
                  </w:divsChild>
                </w:div>
                <w:div w:id="1562406826">
                  <w:marLeft w:val="0"/>
                  <w:marRight w:val="0"/>
                  <w:marTop w:val="0"/>
                  <w:marBottom w:val="0"/>
                  <w:divBdr>
                    <w:top w:val="none" w:sz="0" w:space="0" w:color="auto"/>
                    <w:left w:val="none" w:sz="0" w:space="0" w:color="auto"/>
                    <w:bottom w:val="none" w:sz="0" w:space="0" w:color="auto"/>
                    <w:right w:val="none" w:sz="0" w:space="0" w:color="auto"/>
                  </w:divBdr>
                  <w:divsChild>
                    <w:div w:id="400761641">
                      <w:marLeft w:val="0"/>
                      <w:marRight w:val="0"/>
                      <w:marTop w:val="0"/>
                      <w:marBottom w:val="0"/>
                      <w:divBdr>
                        <w:top w:val="none" w:sz="0" w:space="0" w:color="auto"/>
                        <w:left w:val="none" w:sz="0" w:space="0" w:color="auto"/>
                        <w:bottom w:val="none" w:sz="0" w:space="0" w:color="auto"/>
                        <w:right w:val="none" w:sz="0" w:space="0" w:color="auto"/>
                      </w:divBdr>
                    </w:div>
                  </w:divsChild>
                </w:div>
                <w:div w:id="2130317411">
                  <w:marLeft w:val="0"/>
                  <w:marRight w:val="0"/>
                  <w:marTop w:val="0"/>
                  <w:marBottom w:val="0"/>
                  <w:divBdr>
                    <w:top w:val="none" w:sz="0" w:space="0" w:color="auto"/>
                    <w:left w:val="none" w:sz="0" w:space="0" w:color="auto"/>
                    <w:bottom w:val="none" w:sz="0" w:space="0" w:color="auto"/>
                    <w:right w:val="none" w:sz="0" w:space="0" w:color="auto"/>
                  </w:divBdr>
                  <w:divsChild>
                    <w:div w:id="2103840702">
                      <w:marLeft w:val="0"/>
                      <w:marRight w:val="0"/>
                      <w:marTop w:val="0"/>
                      <w:marBottom w:val="0"/>
                      <w:divBdr>
                        <w:top w:val="none" w:sz="0" w:space="0" w:color="auto"/>
                        <w:left w:val="none" w:sz="0" w:space="0" w:color="auto"/>
                        <w:bottom w:val="none" w:sz="0" w:space="0" w:color="auto"/>
                        <w:right w:val="none" w:sz="0" w:space="0" w:color="auto"/>
                      </w:divBdr>
                    </w:div>
                  </w:divsChild>
                </w:div>
                <w:div w:id="483591624">
                  <w:marLeft w:val="0"/>
                  <w:marRight w:val="0"/>
                  <w:marTop w:val="0"/>
                  <w:marBottom w:val="0"/>
                  <w:divBdr>
                    <w:top w:val="none" w:sz="0" w:space="0" w:color="auto"/>
                    <w:left w:val="none" w:sz="0" w:space="0" w:color="auto"/>
                    <w:bottom w:val="none" w:sz="0" w:space="0" w:color="auto"/>
                    <w:right w:val="none" w:sz="0" w:space="0" w:color="auto"/>
                  </w:divBdr>
                  <w:divsChild>
                    <w:div w:id="967509987">
                      <w:marLeft w:val="0"/>
                      <w:marRight w:val="0"/>
                      <w:marTop w:val="0"/>
                      <w:marBottom w:val="0"/>
                      <w:divBdr>
                        <w:top w:val="none" w:sz="0" w:space="0" w:color="auto"/>
                        <w:left w:val="none" w:sz="0" w:space="0" w:color="auto"/>
                        <w:bottom w:val="none" w:sz="0" w:space="0" w:color="auto"/>
                        <w:right w:val="none" w:sz="0" w:space="0" w:color="auto"/>
                      </w:divBdr>
                    </w:div>
                  </w:divsChild>
                </w:div>
                <w:div w:id="1948074275">
                  <w:marLeft w:val="0"/>
                  <w:marRight w:val="0"/>
                  <w:marTop w:val="0"/>
                  <w:marBottom w:val="0"/>
                  <w:divBdr>
                    <w:top w:val="none" w:sz="0" w:space="0" w:color="auto"/>
                    <w:left w:val="none" w:sz="0" w:space="0" w:color="auto"/>
                    <w:bottom w:val="none" w:sz="0" w:space="0" w:color="auto"/>
                    <w:right w:val="none" w:sz="0" w:space="0" w:color="auto"/>
                  </w:divBdr>
                  <w:divsChild>
                    <w:div w:id="1710915225">
                      <w:marLeft w:val="0"/>
                      <w:marRight w:val="0"/>
                      <w:marTop w:val="0"/>
                      <w:marBottom w:val="0"/>
                      <w:divBdr>
                        <w:top w:val="none" w:sz="0" w:space="0" w:color="auto"/>
                        <w:left w:val="none" w:sz="0" w:space="0" w:color="auto"/>
                        <w:bottom w:val="none" w:sz="0" w:space="0" w:color="auto"/>
                        <w:right w:val="none" w:sz="0" w:space="0" w:color="auto"/>
                      </w:divBdr>
                    </w:div>
                  </w:divsChild>
                </w:div>
                <w:div w:id="311561585">
                  <w:marLeft w:val="0"/>
                  <w:marRight w:val="0"/>
                  <w:marTop w:val="0"/>
                  <w:marBottom w:val="0"/>
                  <w:divBdr>
                    <w:top w:val="none" w:sz="0" w:space="0" w:color="auto"/>
                    <w:left w:val="none" w:sz="0" w:space="0" w:color="auto"/>
                    <w:bottom w:val="none" w:sz="0" w:space="0" w:color="auto"/>
                    <w:right w:val="none" w:sz="0" w:space="0" w:color="auto"/>
                  </w:divBdr>
                  <w:divsChild>
                    <w:div w:id="1714961216">
                      <w:marLeft w:val="0"/>
                      <w:marRight w:val="0"/>
                      <w:marTop w:val="0"/>
                      <w:marBottom w:val="0"/>
                      <w:divBdr>
                        <w:top w:val="none" w:sz="0" w:space="0" w:color="auto"/>
                        <w:left w:val="none" w:sz="0" w:space="0" w:color="auto"/>
                        <w:bottom w:val="none" w:sz="0" w:space="0" w:color="auto"/>
                        <w:right w:val="none" w:sz="0" w:space="0" w:color="auto"/>
                      </w:divBdr>
                    </w:div>
                  </w:divsChild>
                </w:div>
                <w:div w:id="1964800874">
                  <w:marLeft w:val="0"/>
                  <w:marRight w:val="0"/>
                  <w:marTop w:val="0"/>
                  <w:marBottom w:val="0"/>
                  <w:divBdr>
                    <w:top w:val="none" w:sz="0" w:space="0" w:color="auto"/>
                    <w:left w:val="none" w:sz="0" w:space="0" w:color="auto"/>
                    <w:bottom w:val="none" w:sz="0" w:space="0" w:color="auto"/>
                    <w:right w:val="none" w:sz="0" w:space="0" w:color="auto"/>
                  </w:divBdr>
                  <w:divsChild>
                    <w:div w:id="810681641">
                      <w:marLeft w:val="0"/>
                      <w:marRight w:val="0"/>
                      <w:marTop w:val="0"/>
                      <w:marBottom w:val="0"/>
                      <w:divBdr>
                        <w:top w:val="none" w:sz="0" w:space="0" w:color="auto"/>
                        <w:left w:val="none" w:sz="0" w:space="0" w:color="auto"/>
                        <w:bottom w:val="none" w:sz="0" w:space="0" w:color="auto"/>
                        <w:right w:val="none" w:sz="0" w:space="0" w:color="auto"/>
                      </w:divBdr>
                    </w:div>
                  </w:divsChild>
                </w:div>
                <w:div w:id="2054235310">
                  <w:marLeft w:val="0"/>
                  <w:marRight w:val="0"/>
                  <w:marTop w:val="0"/>
                  <w:marBottom w:val="0"/>
                  <w:divBdr>
                    <w:top w:val="none" w:sz="0" w:space="0" w:color="auto"/>
                    <w:left w:val="none" w:sz="0" w:space="0" w:color="auto"/>
                    <w:bottom w:val="none" w:sz="0" w:space="0" w:color="auto"/>
                    <w:right w:val="none" w:sz="0" w:space="0" w:color="auto"/>
                  </w:divBdr>
                  <w:divsChild>
                    <w:div w:id="761879732">
                      <w:marLeft w:val="0"/>
                      <w:marRight w:val="0"/>
                      <w:marTop w:val="0"/>
                      <w:marBottom w:val="0"/>
                      <w:divBdr>
                        <w:top w:val="none" w:sz="0" w:space="0" w:color="auto"/>
                        <w:left w:val="none" w:sz="0" w:space="0" w:color="auto"/>
                        <w:bottom w:val="none" w:sz="0" w:space="0" w:color="auto"/>
                        <w:right w:val="none" w:sz="0" w:space="0" w:color="auto"/>
                      </w:divBdr>
                    </w:div>
                  </w:divsChild>
                </w:div>
                <w:div w:id="1904757931">
                  <w:marLeft w:val="0"/>
                  <w:marRight w:val="0"/>
                  <w:marTop w:val="0"/>
                  <w:marBottom w:val="0"/>
                  <w:divBdr>
                    <w:top w:val="none" w:sz="0" w:space="0" w:color="auto"/>
                    <w:left w:val="none" w:sz="0" w:space="0" w:color="auto"/>
                    <w:bottom w:val="none" w:sz="0" w:space="0" w:color="auto"/>
                    <w:right w:val="none" w:sz="0" w:space="0" w:color="auto"/>
                  </w:divBdr>
                  <w:divsChild>
                    <w:div w:id="1176846937">
                      <w:marLeft w:val="0"/>
                      <w:marRight w:val="0"/>
                      <w:marTop w:val="0"/>
                      <w:marBottom w:val="0"/>
                      <w:divBdr>
                        <w:top w:val="none" w:sz="0" w:space="0" w:color="auto"/>
                        <w:left w:val="none" w:sz="0" w:space="0" w:color="auto"/>
                        <w:bottom w:val="none" w:sz="0" w:space="0" w:color="auto"/>
                        <w:right w:val="none" w:sz="0" w:space="0" w:color="auto"/>
                      </w:divBdr>
                    </w:div>
                  </w:divsChild>
                </w:div>
                <w:div w:id="1187792440">
                  <w:marLeft w:val="0"/>
                  <w:marRight w:val="0"/>
                  <w:marTop w:val="0"/>
                  <w:marBottom w:val="0"/>
                  <w:divBdr>
                    <w:top w:val="none" w:sz="0" w:space="0" w:color="auto"/>
                    <w:left w:val="none" w:sz="0" w:space="0" w:color="auto"/>
                    <w:bottom w:val="none" w:sz="0" w:space="0" w:color="auto"/>
                    <w:right w:val="none" w:sz="0" w:space="0" w:color="auto"/>
                  </w:divBdr>
                  <w:divsChild>
                    <w:div w:id="1380321332">
                      <w:marLeft w:val="0"/>
                      <w:marRight w:val="0"/>
                      <w:marTop w:val="0"/>
                      <w:marBottom w:val="0"/>
                      <w:divBdr>
                        <w:top w:val="none" w:sz="0" w:space="0" w:color="auto"/>
                        <w:left w:val="none" w:sz="0" w:space="0" w:color="auto"/>
                        <w:bottom w:val="none" w:sz="0" w:space="0" w:color="auto"/>
                        <w:right w:val="none" w:sz="0" w:space="0" w:color="auto"/>
                      </w:divBdr>
                    </w:div>
                  </w:divsChild>
                </w:div>
                <w:div w:id="1815755586">
                  <w:marLeft w:val="0"/>
                  <w:marRight w:val="0"/>
                  <w:marTop w:val="0"/>
                  <w:marBottom w:val="0"/>
                  <w:divBdr>
                    <w:top w:val="none" w:sz="0" w:space="0" w:color="auto"/>
                    <w:left w:val="none" w:sz="0" w:space="0" w:color="auto"/>
                    <w:bottom w:val="none" w:sz="0" w:space="0" w:color="auto"/>
                    <w:right w:val="none" w:sz="0" w:space="0" w:color="auto"/>
                  </w:divBdr>
                  <w:divsChild>
                    <w:div w:id="1687977769">
                      <w:marLeft w:val="0"/>
                      <w:marRight w:val="0"/>
                      <w:marTop w:val="0"/>
                      <w:marBottom w:val="0"/>
                      <w:divBdr>
                        <w:top w:val="none" w:sz="0" w:space="0" w:color="auto"/>
                        <w:left w:val="none" w:sz="0" w:space="0" w:color="auto"/>
                        <w:bottom w:val="none" w:sz="0" w:space="0" w:color="auto"/>
                        <w:right w:val="none" w:sz="0" w:space="0" w:color="auto"/>
                      </w:divBdr>
                    </w:div>
                  </w:divsChild>
                </w:div>
                <w:div w:id="682585963">
                  <w:marLeft w:val="0"/>
                  <w:marRight w:val="0"/>
                  <w:marTop w:val="0"/>
                  <w:marBottom w:val="0"/>
                  <w:divBdr>
                    <w:top w:val="none" w:sz="0" w:space="0" w:color="auto"/>
                    <w:left w:val="none" w:sz="0" w:space="0" w:color="auto"/>
                    <w:bottom w:val="none" w:sz="0" w:space="0" w:color="auto"/>
                    <w:right w:val="none" w:sz="0" w:space="0" w:color="auto"/>
                  </w:divBdr>
                  <w:divsChild>
                    <w:div w:id="1908688919">
                      <w:marLeft w:val="0"/>
                      <w:marRight w:val="0"/>
                      <w:marTop w:val="0"/>
                      <w:marBottom w:val="0"/>
                      <w:divBdr>
                        <w:top w:val="none" w:sz="0" w:space="0" w:color="auto"/>
                        <w:left w:val="none" w:sz="0" w:space="0" w:color="auto"/>
                        <w:bottom w:val="none" w:sz="0" w:space="0" w:color="auto"/>
                        <w:right w:val="none" w:sz="0" w:space="0" w:color="auto"/>
                      </w:divBdr>
                    </w:div>
                  </w:divsChild>
                </w:div>
                <w:div w:id="1990406101">
                  <w:marLeft w:val="0"/>
                  <w:marRight w:val="0"/>
                  <w:marTop w:val="0"/>
                  <w:marBottom w:val="0"/>
                  <w:divBdr>
                    <w:top w:val="none" w:sz="0" w:space="0" w:color="auto"/>
                    <w:left w:val="none" w:sz="0" w:space="0" w:color="auto"/>
                    <w:bottom w:val="none" w:sz="0" w:space="0" w:color="auto"/>
                    <w:right w:val="none" w:sz="0" w:space="0" w:color="auto"/>
                  </w:divBdr>
                  <w:divsChild>
                    <w:div w:id="384450197">
                      <w:marLeft w:val="0"/>
                      <w:marRight w:val="0"/>
                      <w:marTop w:val="0"/>
                      <w:marBottom w:val="0"/>
                      <w:divBdr>
                        <w:top w:val="none" w:sz="0" w:space="0" w:color="auto"/>
                        <w:left w:val="none" w:sz="0" w:space="0" w:color="auto"/>
                        <w:bottom w:val="none" w:sz="0" w:space="0" w:color="auto"/>
                        <w:right w:val="none" w:sz="0" w:space="0" w:color="auto"/>
                      </w:divBdr>
                    </w:div>
                  </w:divsChild>
                </w:div>
                <w:div w:id="123889252">
                  <w:marLeft w:val="0"/>
                  <w:marRight w:val="0"/>
                  <w:marTop w:val="0"/>
                  <w:marBottom w:val="0"/>
                  <w:divBdr>
                    <w:top w:val="none" w:sz="0" w:space="0" w:color="auto"/>
                    <w:left w:val="none" w:sz="0" w:space="0" w:color="auto"/>
                    <w:bottom w:val="none" w:sz="0" w:space="0" w:color="auto"/>
                    <w:right w:val="none" w:sz="0" w:space="0" w:color="auto"/>
                  </w:divBdr>
                  <w:divsChild>
                    <w:div w:id="350570771">
                      <w:marLeft w:val="0"/>
                      <w:marRight w:val="0"/>
                      <w:marTop w:val="0"/>
                      <w:marBottom w:val="0"/>
                      <w:divBdr>
                        <w:top w:val="none" w:sz="0" w:space="0" w:color="auto"/>
                        <w:left w:val="none" w:sz="0" w:space="0" w:color="auto"/>
                        <w:bottom w:val="none" w:sz="0" w:space="0" w:color="auto"/>
                        <w:right w:val="none" w:sz="0" w:space="0" w:color="auto"/>
                      </w:divBdr>
                    </w:div>
                  </w:divsChild>
                </w:div>
                <w:div w:id="1057128086">
                  <w:marLeft w:val="0"/>
                  <w:marRight w:val="0"/>
                  <w:marTop w:val="0"/>
                  <w:marBottom w:val="0"/>
                  <w:divBdr>
                    <w:top w:val="none" w:sz="0" w:space="0" w:color="auto"/>
                    <w:left w:val="none" w:sz="0" w:space="0" w:color="auto"/>
                    <w:bottom w:val="none" w:sz="0" w:space="0" w:color="auto"/>
                    <w:right w:val="none" w:sz="0" w:space="0" w:color="auto"/>
                  </w:divBdr>
                  <w:divsChild>
                    <w:div w:id="1131049266">
                      <w:marLeft w:val="0"/>
                      <w:marRight w:val="0"/>
                      <w:marTop w:val="0"/>
                      <w:marBottom w:val="0"/>
                      <w:divBdr>
                        <w:top w:val="none" w:sz="0" w:space="0" w:color="auto"/>
                        <w:left w:val="none" w:sz="0" w:space="0" w:color="auto"/>
                        <w:bottom w:val="none" w:sz="0" w:space="0" w:color="auto"/>
                        <w:right w:val="none" w:sz="0" w:space="0" w:color="auto"/>
                      </w:divBdr>
                    </w:div>
                  </w:divsChild>
                </w:div>
                <w:div w:id="122770195">
                  <w:marLeft w:val="0"/>
                  <w:marRight w:val="0"/>
                  <w:marTop w:val="0"/>
                  <w:marBottom w:val="0"/>
                  <w:divBdr>
                    <w:top w:val="none" w:sz="0" w:space="0" w:color="auto"/>
                    <w:left w:val="none" w:sz="0" w:space="0" w:color="auto"/>
                    <w:bottom w:val="none" w:sz="0" w:space="0" w:color="auto"/>
                    <w:right w:val="none" w:sz="0" w:space="0" w:color="auto"/>
                  </w:divBdr>
                  <w:divsChild>
                    <w:div w:id="1947615253">
                      <w:marLeft w:val="0"/>
                      <w:marRight w:val="0"/>
                      <w:marTop w:val="0"/>
                      <w:marBottom w:val="0"/>
                      <w:divBdr>
                        <w:top w:val="none" w:sz="0" w:space="0" w:color="auto"/>
                        <w:left w:val="none" w:sz="0" w:space="0" w:color="auto"/>
                        <w:bottom w:val="none" w:sz="0" w:space="0" w:color="auto"/>
                        <w:right w:val="none" w:sz="0" w:space="0" w:color="auto"/>
                      </w:divBdr>
                    </w:div>
                  </w:divsChild>
                </w:div>
                <w:div w:id="1055616015">
                  <w:marLeft w:val="0"/>
                  <w:marRight w:val="0"/>
                  <w:marTop w:val="0"/>
                  <w:marBottom w:val="0"/>
                  <w:divBdr>
                    <w:top w:val="none" w:sz="0" w:space="0" w:color="auto"/>
                    <w:left w:val="none" w:sz="0" w:space="0" w:color="auto"/>
                    <w:bottom w:val="none" w:sz="0" w:space="0" w:color="auto"/>
                    <w:right w:val="none" w:sz="0" w:space="0" w:color="auto"/>
                  </w:divBdr>
                  <w:divsChild>
                    <w:div w:id="268783530">
                      <w:marLeft w:val="0"/>
                      <w:marRight w:val="0"/>
                      <w:marTop w:val="0"/>
                      <w:marBottom w:val="0"/>
                      <w:divBdr>
                        <w:top w:val="none" w:sz="0" w:space="0" w:color="auto"/>
                        <w:left w:val="none" w:sz="0" w:space="0" w:color="auto"/>
                        <w:bottom w:val="none" w:sz="0" w:space="0" w:color="auto"/>
                        <w:right w:val="none" w:sz="0" w:space="0" w:color="auto"/>
                      </w:divBdr>
                    </w:div>
                  </w:divsChild>
                </w:div>
                <w:div w:id="1451582953">
                  <w:marLeft w:val="0"/>
                  <w:marRight w:val="0"/>
                  <w:marTop w:val="0"/>
                  <w:marBottom w:val="0"/>
                  <w:divBdr>
                    <w:top w:val="none" w:sz="0" w:space="0" w:color="auto"/>
                    <w:left w:val="none" w:sz="0" w:space="0" w:color="auto"/>
                    <w:bottom w:val="none" w:sz="0" w:space="0" w:color="auto"/>
                    <w:right w:val="none" w:sz="0" w:space="0" w:color="auto"/>
                  </w:divBdr>
                  <w:divsChild>
                    <w:div w:id="760182327">
                      <w:marLeft w:val="0"/>
                      <w:marRight w:val="0"/>
                      <w:marTop w:val="0"/>
                      <w:marBottom w:val="0"/>
                      <w:divBdr>
                        <w:top w:val="none" w:sz="0" w:space="0" w:color="auto"/>
                        <w:left w:val="none" w:sz="0" w:space="0" w:color="auto"/>
                        <w:bottom w:val="none" w:sz="0" w:space="0" w:color="auto"/>
                        <w:right w:val="none" w:sz="0" w:space="0" w:color="auto"/>
                      </w:divBdr>
                    </w:div>
                  </w:divsChild>
                </w:div>
                <w:div w:id="928927482">
                  <w:marLeft w:val="0"/>
                  <w:marRight w:val="0"/>
                  <w:marTop w:val="0"/>
                  <w:marBottom w:val="0"/>
                  <w:divBdr>
                    <w:top w:val="none" w:sz="0" w:space="0" w:color="auto"/>
                    <w:left w:val="none" w:sz="0" w:space="0" w:color="auto"/>
                    <w:bottom w:val="none" w:sz="0" w:space="0" w:color="auto"/>
                    <w:right w:val="none" w:sz="0" w:space="0" w:color="auto"/>
                  </w:divBdr>
                  <w:divsChild>
                    <w:div w:id="1152792741">
                      <w:marLeft w:val="0"/>
                      <w:marRight w:val="0"/>
                      <w:marTop w:val="0"/>
                      <w:marBottom w:val="0"/>
                      <w:divBdr>
                        <w:top w:val="none" w:sz="0" w:space="0" w:color="auto"/>
                        <w:left w:val="none" w:sz="0" w:space="0" w:color="auto"/>
                        <w:bottom w:val="none" w:sz="0" w:space="0" w:color="auto"/>
                        <w:right w:val="none" w:sz="0" w:space="0" w:color="auto"/>
                      </w:divBdr>
                    </w:div>
                  </w:divsChild>
                </w:div>
                <w:div w:id="239874479">
                  <w:marLeft w:val="0"/>
                  <w:marRight w:val="0"/>
                  <w:marTop w:val="0"/>
                  <w:marBottom w:val="0"/>
                  <w:divBdr>
                    <w:top w:val="none" w:sz="0" w:space="0" w:color="auto"/>
                    <w:left w:val="none" w:sz="0" w:space="0" w:color="auto"/>
                    <w:bottom w:val="none" w:sz="0" w:space="0" w:color="auto"/>
                    <w:right w:val="none" w:sz="0" w:space="0" w:color="auto"/>
                  </w:divBdr>
                  <w:divsChild>
                    <w:div w:id="1536431699">
                      <w:marLeft w:val="0"/>
                      <w:marRight w:val="0"/>
                      <w:marTop w:val="0"/>
                      <w:marBottom w:val="0"/>
                      <w:divBdr>
                        <w:top w:val="none" w:sz="0" w:space="0" w:color="auto"/>
                        <w:left w:val="none" w:sz="0" w:space="0" w:color="auto"/>
                        <w:bottom w:val="none" w:sz="0" w:space="0" w:color="auto"/>
                        <w:right w:val="none" w:sz="0" w:space="0" w:color="auto"/>
                      </w:divBdr>
                    </w:div>
                  </w:divsChild>
                </w:div>
                <w:div w:id="119422793">
                  <w:marLeft w:val="0"/>
                  <w:marRight w:val="0"/>
                  <w:marTop w:val="0"/>
                  <w:marBottom w:val="0"/>
                  <w:divBdr>
                    <w:top w:val="none" w:sz="0" w:space="0" w:color="auto"/>
                    <w:left w:val="none" w:sz="0" w:space="0" w:color="auto"/>
                    <w:bottom w:val="none" w:sz="0" w:space="0" w:color="auto"/>
                    <w:right w:val="none" w:sz="0" w:space="0" w:color="auto"/>
                  </w:divBdr>
                  <w:divsChild>
                    <w:div w:id="553932716">
                      <w:marLeft w:val="0"/>
                      <w:marRight w:val="0"/>
                      <w:marTop w:val="0"/>
                      <w:marBottom w:val="0"/>
                      <w:divBdr>
                        <w:top w:val="none" w:sz="0" w:space="0" w:color="auto"/>
                        <w:left w:val="none" w:sz="0" w:space="0" w:color="auto"/>
                        <w:bottom w:val="none" w:sz="0" w:space="0" w:color="auto"/>
                        <w:right w:val="none" w:sz="0" w:space="0" w:color="auto"/>
                      </w:divBdr>
                    </w:div>
                  </w:divsChild>
                </w:div>
                <w:div w:id="1835141864">
                  <w:marLeft w:val="0"/>
                  <w:marRight w:val="0"/>
                  <w:marTop w:val="0"/>
                  <w:marBottom w:val="0"/>
                  <w:divBdr>
                    <w:top w:val="none" w:sz="0" w:space="0" w:color="auto"/>
                    <w:left w:val="none" w:sz="0" w:space="0" w:color="auto"/>
                    <w:bottom w:val="none" w:sz="0" w:space="0" w:color="auto"/>
                    <w:right w:val="none" w:sz="0" w:space="0" w:color="auto"/>
                  </w:divBdr>
                  <w:divsChild>
                    <w:div w:id="1585803161">
                      <w:marLeft w:val="0"/>
                      <w:marRight w:val="0"/>
                      <w:marTop w:val="0"/>
                      <w:marBottom w:val="0"/>
                      <w:divBdr>
                        <w:top w:val="none" w:sz="0" w:space="0" w:color="auto"/>
                        <w:left w:val="none" w:sz="0" w:space="0" w:color="auto"/>
                        <w:bottom w:val="none" w:sz="0" w:space="0" w:color="auto"/>
                        <w:right w:val="none" w:sz="0" w:space="0" w:color="auto"/>
                      </w:divBdr>
                    </w:div>
                  </w:divsChild>
                </w:div>
                <w:div w:id="561915150">
                  <w:marLeft w:val="0"/>
                  <w:marRight w:val="0"/>
                  <w:marTop w:val="0"/>
                  <w:marBottom w:val="0"/>
                  <w:divBdr>
                    <w:top w:val="none" w:sz="0" w:space="0" w:color="auto"/>
                    <w:left w:val="none" w:sz="0" w:space="0" w:color="auto"/>
                    <w:bottom w:val="none" w:sz="0" w:space="0" w:color="auto"/>
                    <w:right w:val="none" w:sz="0" w:space="0" w:color="auto"/>
                  </w:divBdr>
                  <w:divsChild>
                    <w:div w:id="1718705406">
                      <w:marLeft w:val="0"/>
                      <w:marRight w:val="0"/>
                      <w:marTop w:val="0"/>
                      <w:marBottom w:val="0"/>
                      <w:divBdr>
                        <w:top w:val="none" w:sz="0" w:space="0" w:color="auto"/>
                        <w:left w:val="none" w:sz="0" w:space="0" w:color="auto"/>
                        <w:bottom w:val="none" w:sz="0" w:space="0" w:color="auto"/>
                        <w:right w:val="none" w:sz="0" w:space="0" w:color="auto"/>
                      </w:divBdr>
                    </w:div>
                  </w:divsChild>
                </w:div>
                <w:div w:id="364328253">
                  <w:marLeft w:val="0"/>
                  <w:marRight w:val="0"/>
                  <w:marTop w:val="0"/>
                  <w:marBottom w:val="0"/>
                  <w:divBdr>
                    <w:top w:val="none" w:sz="0" w:space="0" w:color="auto"/>
                    <w:left w:val="none" w:sz="0" w:space="0" w:color="auto"/>
                    <w:bottom w:val="none" w:sz="0" w:space="0" w:color="auto"/>
                    <w:right w:val="none" w:sz="0" w:space="0" w:color="auto"/>
                  </w:divBdr>
                  <w:divsChild>
                    <w:div w:id="399139257">
                      <w:marLeft w:val="0"/>
                      <w:marRight w:val="0"/>
                      <w:marTop w:val="0"/>
                      <w:marBottom w:val="0"/>
                      <w:divBdr>
                        <w:top w:val="none" w:sz="0" w:space="0" w:color="auto"/>
                        <w:left w:val="none" w:sz="0" w:space="0" w:color="auto"/>
                        <w:bottom w:val="none" w:sz="0" w:space="0" w:color="auto"/>
                        <w:right w:val="none" w:sz="0" w:space="0" w:color="auto"/>
                      </w:divBdr>
                    </w:div>
                  </w:divsChild>
                </w:div>
                <w:div w:id="1497383697">
                  <w:marLeft w:val="0"/>
                  <w:marRight w:val="0"/>
                  <w:marTop w:val="0"/>
                  <w:marBottom w:val="0"/>
                  <w:divBdr>
                    <w:top w:val="none" w:sz="0" w:space="0" w:color="auto"/>
                    <w:left w:val="none" w:sz="0" w:space="0" w:color="auto"/>
                    <w:bottom w:val="none" w:sz="0" w:space="0" w:color="auto"/>
                    <w:right w:val="none" w:sz="0" w:space="0" w:color="auto"/>
                  </w:divBdr>
                  <w:divsChild>
                    <w:div w:id="2106227916">
                      <w:marLeft w:val="0"/>
                      <w:marRight w:val="0"/>
                      <w:marTop w:val="0"/>
                      <w:marBottom w:val="0"/>
                      <w:divBdr>
                        <w:top w:val="none" w:sz="0" w:space="0" w:color="auto"/>
                        <w:left w:val="none" w:sz="0" w:space="0" w:color="auto"/>
                        <w:bottom w:val="none" w:sz="0" w:space="0" w:color="auto"/>
                        <w:right w:val="none" w:sz="0" w:space="0" w:color="auto"/>
                      </w:divBdr>
                    </w:div>
                  </w:divsChild>
                </w:div>
                <w:div w:id="1017123683">
                  <w:marLeft w:val="0"/>
                  <w:marRight w:val="0"/>
                  <w:marTop w:val="0"/>
                  <w:marBottom w:val="0"/>
                  <w:divBdr>
                    <w:top w:val="none" w:sz="0" w:space="0" w:color="auto"/>
                    <w:left w:val="none" w:sz="0" w:space="0" w:color="auto"/>
                    <w:bottom w:val="none" w:sz="0" w:space="0" w:color="auto"/>
                    <w:right w:val="none" w:sz="0" w:space="0" w:color="auto"/>
                  </w:divBdr>
                  <w:divsChild>
                    <w:div w:id="210113789">
                      <w:marLeft w:val="0"/>
                      <w:marRight w:val="0"/>
                      <w:marTop w:val="0"/>
                      <w:marBottom w:val="0"/>
                      <w:divBdr>
                        <w:top w:val="none" w:sz="0" w:space="0" w:color="auto"/>
                        <w:left w:val="none" w:sz="0" w:space="0" w:color="auto"/>
                        <w:bottom w:val="none" w:sz="0" w:space="0" w:color="auto"/>
                        <w:right w:val="none" w:sz="0" w:space="0" w:color="auto"/>
                      </w:divBdr>
                    </w:div>
                  </w:divsChild>
                </w:div>
                <w:div w:id="888148919">
                  <w:marLeft w:val="0"/>
                  <w:marRight w:val="0"/>
                  <w:marTop w:val="0"/>
                  <w:marBottom w:val="0"/>
                  <w:divBdr>
                    <w:top w:val="none" w:sz="0" w:space="0" w:color="auto"/>
                    <w:left w:val="none" w:sz="0" w:space="0" w:color="auto"/>
                    <w:bottom w:val="none" w:sz="0" w:space="0" w:color="auto"/>
                    <w:right w:val="none" w:sz="0" w:space="0" w:color="auto"/>
                  </w:divBdr>
                  <w:divsChild>
                    <w:div w:id="1104692036">
                      <w:marLeft w:val="0"/>
                      <w:marRight w:val="0"/>
                      <w:marTop w:val="0"/>
                      <w:marBottom w:val="0"/>
                      <w:divBdr>
                        <w:top w:val="none" w:sz="0" w:space="0" w:color="auto"/>
                        <w:left w:val="none" w:sz="0" w:space="0" w:color="auto"/>
                        <w:bottom w:val="none" w:sz="0" w:space="0" w:color="auto"/>
                        <w:right w:val="none" w:sz="0" w:space="0" w:color="auto"/>
                      </w:divBdr>
                    </w:div>
                  </w:divsChild>
                </w:div>
                <w:div w:id="1920288085">
                  <w:marLeft w:val="0"/>
                  <w:marRight w:val="0"/>
                  <w:marTop w:val="0"/>
                  <w:marBottom w:val="0"/>
                  <w:divBdr>
                    <w:top w:val="none" w:sz="0" w:space="0" w:color="auto"/>
                    <w:left w:val="none" w:sz="0" w:space="0" w:color="auto"/>
                    <w:bottom w:val="none" w:sz="0" w:space="0" w:color="auto"/>
                    <w:right w:val="none" w:sz="0" w:space="0" w:color="auto"/>
                  </w:divBdr>
                  <w:divsChild>
                    <w:div w:id="1631395028">
                      <w:marLeft w:val="0"/>
                      <w:marRight w:val="0"/>
                      <w:marTop w:val="0"/>
                      <w:marBottom w:val="0"/>
                      <w:divBdr>
                        <w:top w:val="none" w:sz="0" w:space="0" w:color="auto"/>
                        <w:left w:val="none" w:sz="0" w:space="0" w:color="auto"/>
                        <w:bottom w:val="none" w:sz="0" w:space="0" w:color="auto"/>
                        <w:right w:val="none" w:sz="0" w:space="0" w:color="auto"/>
                      </w:divBdr>
                    </w:div>
                  </w:divsChild>
                </w:div>
                <w:div w:id="596909464">
                  <w:marLeft w:val="0"/>
                  <w:marRight w:val="0"/>
                  <w:marTop w:val="0"/>
                  <w:marBottom w:val="0"/>
                  <w:divBdr>
                    <w:top w:val="none" w:sz="0" w:space="0" w:color="auto"/>
                    <w:left w:val="none" w:sz="0" w:space="0" w:color="auto"/>
                    <w:bottom w:val="none" w:sz="0" w:space="0" w:color="auto"/>
                    <w:right w:val="none" w:sz="0" w:space="0" w:color="auto"/>
                  </w:divBdr>
                  <w:divsChild>
                    <w:div w:id="1827089532">
                      <w:marLeft w:val="0"/>
                      <w:marRight w:val="0"/>
                      <w:marTop w:val="0"/>
                      <w:marBottom w:val="0"/>
                      <w:divBdr>
                        <w:top w:val="none" w:sz="0" w:space="0" w:color="auto"/>
                        <w:left w:val="none" w:sz="0" w:space="0" w:color="auto"/>
                        <w:bottom w:val="none" w:sz="0" w:space="0" w:color="auto"/>
                        <w:right w:val="none" w:sz="0" w:space="0" w:color="auto"/>
                      </w:divBdr>
                    </w:div>
                  </w:divsChild>
                </w:div>
                <w:div w:id="998852574">
                  <w:marLeft w:val="0"/>
                  <w:marRight w:val="0"/>
                  <w:marTop w:val="0"/>
                  <w:marBottom w:val="0"/>
                  <w:divBdr>
                    <w:top w:val="none" w:sz="0" w:space="0" w:color="auto"/>
                    <w:left w:val="none" w:sz="0" w:space="0" w:color="auto"/>
                    <w:bottom w:val="none" w:sz="0" w:space="0" w:color="auto"/>
                    <w:right w:val="none" w:sz="0" w:space="0" w:color="auto"/>
                  </w:divBdr>
                  <w:divsChild>
                    <w:div w:id="1908372700">
                      <w:marLeft w:val="0"/>
                      <w:marRight w:val="0"/>
                      <w:marTop w:val="0"/>
                      <w:marBottom w:val="0"/>
                      <w:divBdr>
                        <w:top w:val="none" w:sz="0" w:space="0" w:color="auto"/>
                        <w:left w:val="none" w:sz="0" w:space="0" w:color="auto"/>
                        <w:bottom w:val="none" w:sz="0" w:space="0" w:color="auto"/>
                        <w:right w:val="none" w:sz="0" w:space="0" w:color="auto"/>
                      </w:divBdr>
                    </w:div>
                  </w:divsChild>
                </w:div>
                <w:div w:id="326440995">
                  <w:marLeft w:val="0"/>
                  <w:marRight w:val="0"/>
                  <w:marTop w:val="0"/>
                  <w:marBottom w:val="0"/>
                  <w:divBdr>
                    <w:top w:val="none" w:sz="0" w:space="0" w:color="auto"/>
                    <w:left w:val="none" w:sz="0" w:space="0" w:color="auto"/>
                    <w:bottom w:val="none" w:sz="0" w:space="0" w:color="auto"/>
                    <w:right w:val="none" w:sz="0" w:space="0" w:color="auto"/>
                  </w:divBdr>
                  <w:divsChild>
                    <w:div w:id="857276997">
                      <w:marLeft w:val="0"/>
                      <w:marRight w:val="0"/>
                      <w:marTop w:val="0"/>
                      <w:marBottom w:val="0"/>
                      <w:divBdr>
                        <w:top w:val="none" w:sz="0" w:space="0" w:color="auto"/>
                        <w:left w:val="none" w:sz="0" w:space="0" w:color="auto"/>
                        <w:bottom w:val="none" w:sz="0" w:space="0" w:color="auto"/>
                        <w:right w:val="none" w:sz="0" w:space="0" w:color="auto"/>
                      </w:divBdr>
                    </w:div>
                  </w:divsChild>
                </w:div>
                <w:div w:id="1088505245">
                  <w:marLeft w:val="0"/>
                  <w:marRight w:val="0"/>
                  <w:marTop w:val="0"/>
                  <w:marBottom w:val="0"/>
                  <w:divBdr>
                    <w:top w:val="none" w:sz="0" w:space="0" w:color="auto"/>
                    <w:left w:val="none" w:sz="0" w:space="0" w:color="auto"/>
                    <w:bottom w:val="none" w:sz="0" w:space="0" w:color="auto"/>
                    <w:right w:val="none" w:sz="0" w:space="0" w:color="auto"/>
                  </w:divBdr>
                  <w:divsChild>
                    <w:div w:id="352919469">
                      <w:marLeft w:val="0"/>
                      <w:marRight w:val="0"/>
                      <w:marTop w:val="0"/>
                      <w:marBottom w:val="0"/>
                      <w:divBdr>
                        <w:top w:val="none" w:sz="0" w:space="0" w:color="auto"/>
                        <w:left w:val="none" w:sz="0" w:space="0" w:color="auto"/>
                        <w:bottom w:val="none" w:sz="0" w:space="0" w:color="auto"/>
                        <w:right w:val="none" w:sz="0" w:space="0" w:color="auto"/>
                      </w:divBdr>
                    </w:div>
                  </w:divsChild>
                </w:div>
                <w:div w:id="370111792">
                  <w:marLeft w:val="0"/>
                  <w:marRight w:val="0"/>
                  <w:marTop w:val="0"/>
                  <w:marBottom w:val="0"/>
                  <w:divBdr>
                    <w:top w:val="none" w:sz="0" w:space="0" w:color="auto"/>
                    <w:left w:val="none" w:sz="0" w:space="0" w:color="auto"/>
                    <w:bottom w:val="none" w:sz="0" w:space="0" w:color="auto"/>
                    <w:right w:val="none" w:sz="0" w:space="0" w:color="auto"/>
                  </w:divBdr>
                  <w:divsChild>
                    <w:div w:id="1181511585">
                      <w:marLeft w:val="0"/>
                      <w:marRight w:val="0"/>
                      <w:marTop w:val="0"/>
                      <w:marBottom w:val="0"/>
                      <w:divBdr>
                        <w:top w:val="none" w:sz="0" w:space="0" w:color="auto"/>
                        <w:left w:val="none" w:sz="0" w:space="0" w:color="auto"/>
                        <w:bottom w:val="none" w:sz="0" w:space="0" w:color="auto"/>
                        <w:right w:val="none" w:sz="0" w:space="0" w:color="auto"/>
                      </w:divBdr>
                    </w:div>
                  </w:divsChild>
                </w:div>
                <w:div w:id="2003703194">
                  <w:marLeft w:val="0"/>
                  <w:marRight w:val="0"/>
                  <w:marTop w:val="0"/>
                  <w:marBottom w:val="0"/>
                  <w:divBdr>
                    <w:top w:val="none" w:sz="0" w:space="0" w:color="auto"/>
                    <w:left w:val="none" w:sz="0" w:space="0" w:color="auto"/>
                    <w:bottom w:val="none" w:sz="0" w:space="0" w:color="auto"/>
                    <w:right w:val="none" w:sz="0" w:space="0" w:color="auto"/>
                  </w:divBdr>
                  <w:divsChild>
                    <w:div w:id="1481118614">
                      <w:marLeft w:val="0"/>
                      <w:marRight w:val="0"/>
                      <w:marTop w:val="0"/>
                      <w:marBottom w:val="0"/>
                      <w:divBdr>
                        <w:top w:val="none" w:sz="0" w:space="0" w:color="auto"/>
                        <w:left w:val="none" w:sz="0" w:space="0" w:color="auto"/>
                        <w:bottom w:val="none" w:sz="0" w:space="0" w:color="auto"/>
                        <w:right w:val="none" w:sz="0" w:space="0" w:color="auto"/>
                      </w:divBdr>
                    </w:div>
                  </w:divsChild>
                </w:div>
                <w:div w:id="143091338">
                  <w:marLeft w:val="0"/>
                  <w:marRight w:val="0"/>
                  <w:marTop w:val="0"/>
                  <w:marBottom w:val="0"/>
                  <w:divBdr>
                    <w:top w:val="none" w:sz="0" w:space="0" w:color="auto"/>
                    <w:left w:val="none" w:sz="0" w:space="0" w:color="auto"/>
                    <w:bottom w:val="none" w:sz="0" w:space="0" w:color="auto"/>
                    <w:right w:val="none" w:sz="0" w:space="0" w:color="auto"/>
                  </w:divBdr>
                  <w:divsChild>
                    <w:div w:id="1358041700">
                      <w:marLeft w:val="0"/>
                      <w:marRight w:val="0"/>
                      <w:marTop w:val="0"/>
                      <w:marBottom w:val="0"/>
                      <w:divBdr>
                        <w:top w:val="none" w:sz="0" w:space="0" w:color="auto"/>
                        <w:left w:val="none" w:sz="0" w:space="0" w:color="auto"/>
                        <w:bottom w:val="none" w:sz="0" w:space="0" w:color="auto"/>
                        <w:right w:val="none" w:sz="0" w:space="0" w:color="auto"/>
                      </w:divBdr>
                    </w:div>
                  </w:divsChild>
                </w:div>
                <w:div w:id="79064345">
                  <w:marLeft w:val="0"/>
                  <w:marRight w:val="0"/>
                  <w:marTop w:val="0"/>
                  <w:marBottom w:val="0"/>
                  <w:divBdr>
                    <w:top w:val="none" w:sz="0" w:space="0" w:color="auto"/>
                    <w:left w:val="none" w:sz="0" w:space="0" w:color="auto"/>
                    <w:bottom w:val="none" w:sz="0" w:space="0" w:color="auto"/>
                    <w:right w:val="none" w:sz="0" w:space="0" w:color="auto"/>
                  </w:divBdr>
                  <w:divsChild>
                    <w:div w:id="1511145210">
                      <w:marLeft w:val="0"/>
                      <w:marRight w:val="0"/>
                      <w:marTop w:val="0"/>
                      <w:marBottom w:val="0"/>
                      <w:divBdr>
                        <w:top w:val="none" w:sz="0" w:space="0" w:color="auto"/>
                        <w:left w:val="none" w:sz="0" w:space="0" w:color="auto"/>
                        <w:bottom w:val="none" w:sz="0" w:space="0" w:color="auto"/>
                        <w:right w:val="none" w:sz="0" w:space="0" w:color="auto"/>
                      </w:divBdr>
                    </w:div>
                  </w:divsChild>
                </w:div>
                <w:div w:id="541359410">
                  <w:marLeft w:val="0"/>
                  <w:marRight w:val="0"/>
                  <w:marTop w:val="0"/>
                  <w:marBottom w:val="0"/>
                  <w:divBdr>
                    <w:top w:val="none" w:sz="0" w:space="0" w:color="auto"/>
                    <w:left w:val="none" w:sz="0" w:space="0" w:color="auto"/>
                    <w:bottom w:val="none" w:sz="0" w:space="0" w:color="auto"/>
                    <w:right w:val="none" w:sz="0" w:space="0" w:color="auto"/>
                  </w:divBdr>
                  <w:divsChild>
                    <w:div w:id="133722334">
                      <w:marLeft w:val="0"/>
                      <w:marRight w:val="0"/>
                      <w:marTop w:val="0"/>
                      <w:marBottom w:val="0"/>
                      <w:divBdr>
                        <w:top w:val="none" w:sz="0" w:space="0" w:color="auto"/>
                        <w:left w:val="none" w:sz="0" w:space="0" w:color="auto"/>
                        <w:bottom w:val="none" w:sz="0" w:space="0" w:color="auto"/>
                        <w:right w:val="none" w:sz="0" w:space="0" w:color="auto"/>
                      </w:divBdr>
                    </w:div>
                  </w:divsChild>
                </w:div>
                <w:div w:id="1529948919">
                  <w:marLeft w:val="0"/>
                  <w:marRight w:val="0"/>
                  <w:marTop w:val="0"/>
                  <w:marBottom w:val="0"/>
                  <w:divBdr>
                    <w:top w:val="none" w:sz="0" w:space="0" w:color="auto"/>
                    <w:left w:val="none" w:sz="0" w:space="0" w:color="auto"/>
                    <w:bottom w:val="none" w:sz="0" w:space="0" w:color="auto"/>
                    <w:right w:val="none" w:sz="0" w:space="0" w:color="auto"/>
                  </w:divBdr>
                  <w:divsChild>
                    <w:div w:id="524292503">
                      <w:marLeft w:val="0"/>
                      <w:marRight w:val="0"/>
                      <w:marTop w:val="0"/>
                      <w:marBottom w:val="0"/>
                      <w:divBdr>
                        <w:top w:val="none" w:sz="0" w:space="0" w:color="auto"/>
                        <w:left w:val="none" w:sz="0" w:space="0" w:color="auto"/>
                        <w:bottom w:val="none" w:sz="0" w:space="0" w:color="auto"/>
                        <w:right w:val="none" w:sz="0" w:space="0" w:color="auto"/>
                      </w:divBdr>
                    </w:div>
                  </w:divsChild>
                </w:div>
                <w:div w:id="799539298">
                  <w:marLeft w:val="0"/>
                  <w:marRight w:val="0"/>
                  <w:marTop w:val="0"/>
                  <w:marBottom w:val="0"/>
                  <w:divBdr>
                    <w:top w:val="none" w:sz="0" w:space="0" w:color="auto"/>
                    <w:left w:val="none" w:sz="0" w:space="0" w:color="auto"/>
                    <w:bottom w:val="none" w:sz="0" w:space="0" w:color="auto"/>
                    <w:right w:val="none" w:sz="0" w:space="0" w:color="auto"/>
                  </w:divBdr>
                  <w:divsChild>
                    <w:div w:id="1532107392">
                      <w:marLeft w:val="0"/>
                      <w:marRight w:val="0"/>
                      <w:marTop w:val="0"/>
                      <w:marBottom w:val="0"/>
                      <w:divBdr>
                        <w:top w:val="none" w:sz="0" w:space="0" w:color="auto"/>
                        <w:left w:val="none" w:sz="0" w:space="0" w:color="auto"/>
                        <w:bottom w:val="none" w:sz="0" w:space="0" w:color="auto"/>
                        <w:right w:val="none" w:sz="0" w:space="0" w:color="auto"/>
                      </w:divBdr>
                    </w:div>
                  </w:divsChild>
                </w:div>
                <w:div w:id="1794056599">
                  <w:marLeft w:val="0"/>
                  <w:marRight w:val="0"/>
                  <w:marTop w:val="0"/>
                  <w:marBottom w:val="0"/>
                  <w:divBdr>
                    <w:top w:val="none" w:sz="0" w:space="0" w:color="auto"/>
                    <w:left w:val="none" w:sz="0" w:space="0" w:color="auto"/>
                    <w:bottom w:val="none" w:sz="0" w:space="0" w:color="auto"/>
                    <w:right w:val="none" w:sz="0" w:space="0" w:color="auto"/>
                  </w:divBdr>
                  <w:divsChild>
                    <w:div w:id="7475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81109">
          <w:marLeft w:val="0"/>
          <w:marRight w:val="0"/>
          <w:marTop w:val="0"/>
          <w:marBottom w:val="0"/>
          <w:divBdr>
            <w:top w:val="none" w:sz="0" w:space="0" w:color="auto"/>
            <w:left w:val="none" w:sz="0" w:space="0" w:color="auto"/>
            <w:bottom w:val="none" w:sz="0" w:space="0" w:color="auto"/>
            <w:right w:val="none" w:sz="0" w:space="0" w:color="auto"/>
          </w:divBdr>
        </w:div>
        <w:div w:id="1508710666">
          <w:marLeft w:val="0"/>
          <w:marRight w:val="0"/>
          <w:marTop w:val="0"/>
          <w:marBottom w:val="0"/>
          <w:divBdr>
            <w:top w:val="none" w:sz="0" w:space="0" w:color="auto"/>
            <w:left w:val="none" w:sz="0" w:space="0" w:color="auto"/>
            <w:bottom w:val="none" w:sz="0" w:space="0" w:color="auto"/>
            <w:right w:val="none" w:sz="0" w:space="0" w:color="auto"/>
          </w:divBdr>
        </w:div>
        <w:div w:id="867568127">
          <w:marLeft w:val="0"/>
          <w:marRight w:val="0"/>
          <w:marTop w:val="0"/>
          <w:marBottom w:val="0"/>
          <w:divBdr>
            <w:top w:val="none" w:sz="0" w:space="0" w:color="auto"/>
            <w:left w:val="none" w:sz="0" w:space="0" w:color="auto"/>
            <w:bottom w:val="none" w:sz="0" w:space="0" w:color="auto"/>
            <w:right w:val="none" w:sz="0" w:space="0" w:color="auto"/>
          </w:divBdr>
        </w:div>
        <w:div w:id="357900640">
          <w:marLeft w:val="0"/>
          <w:marRight w:val="0"/>
          <w:marTop w:val="0"/>
          <w:marBottom w:val="0"/>
          <w:divBdr>
            <w:top w:val="none" w:sz="0" w:space="0" w:color="auto"/>
            <w:left w:val="none" w:sz="0" w:space="0" w:color="auto"/>
            <w:bottom w:val="none" w:sz="0" w:space="0" w:color="auto"/>
            <w:right w:val="none" w:sz="0" w:space="0" w:color="auto"/>
          </w:divBdr>
        </w:div>
        <w:div w:id="1958441594">
          <w:marLeft w:val="0"/>
          <w:marRight w:val="0"/>
          <w:marTop w:val="0"/>
          <w:marBottom w:val="0"/>
          <w:divBdr>
            <w:top w:val="none" w:sz="0" w:space="0" w:color="auto"/>
            <w:left w:val="none" w:sz="0" w:space="0" w:color="auto"/>
            <w:bottom w:val="none" w:sz="0" w:space="0" w:color="auto"/>
            <w:right w:val="none" w:sz="0" w:space="0" w:color="auto"/>
          </w:divBdr>
        </w:div>
        <w:div w:id="1996907787">
          <w:marLeft w:val="0"/>
          <w:marRight w:val="0"/>
          <w:marTop w:val="0"/>
          <w:marBottom w:val="0"/>
          <w:divBdr>
            <w:top w:val="none" w:sz="0" w:space="0" w:color="auto"/>
            <w:left w:val="none" w:sz="0" w:space="0" w:color="auto"/>
            <w:bottom w:val="none" w:sz="0" w:space="0" w:color="auto"/>
            <w:right w:val="none" w:sz="0" w:space="0" w:color="auto"/>
          </w:divBdr>
          <w:divsChild>
            <w:div w:id="1043019780">
              <w:marLeft w:val="-75"/>
              <w:marRight w:val="0"/>
              <w:marTop w:val="30"/>
              <w:marBottom w:val="30"/>
              <w:divBdr>
                <w:top w:val="none" w:sz="0" w:space="0" w:color="auto"/>
                <w:left w:val="none" w:sz="0" w:space="0" w:color="auto"/>
                <w:bottom w:val="none" w:sz="0" w:space="0" w:color="auto"/>
                <w:right w:val="none" w:sz="0" w:space="0" w:color="auto"/>
              </w:divBdr>
              <w:divsChild>
                <w:div w:id="1261833415">
                  <w:marLeft w:val="0"/>
                  <w:marRight w:val="0"/>
                  <w:marTop w:val="0"/>
                  <w:marBottom w:val="0"/>
                  <w:divBdr>
                    <w:top w:val="none" w:sz="0" w:space="0" w:color="auto"/>
                    <w:left w:val="none" w:sz="0" w:space="0" w:color="auto"/>
                    <w:bottom w:val="none" w:sz="0" w:space="0" w:color="auto"/>
                    <w:right w:val="none" w:sz="0" w:space="0" w:color="auto"/>
                  </w:divBdr>
                  <w:divsChild>
                    <w:div w:id="1857691018">
                      <w:marLeft w:val="0"/>
                      <w:marRight w:val="0"/>
                      <w:marTop w:val="0"/>
                      <w:marBottom w:val="0"/>
                      <w:divBdr>
                        <w:top w:val="none" w:sz="0" w:space="0" w:color="auto"/>
                        <w:left w:val="none" w:sz="0" w:space="0" w:color="auto"/>
                        <w:bottom w:val="none" w:sz="0" w:space="0" w:color="auto"/>
                        <w:right w:val="none" w:sz="0" w:space="0" w:color="auto"/>
                      </w:divBdr>
                    </w:div>
                  </w:divsChild>
                </w:div>
                <w:div w:id="1593080834">
                  <w:marLeft w:val="0"/>
                  <w:marRight w:val="0"/>
                  <w:marTop w:val="0"/>
                  <w:marBottom w:val="0"/>
                  <w:divBdr>
                    <w:top w:val="none" w:sz="0" w:space="0" w:color="auto"/>
                    <w:left w:val="none" w:sz="0" w:space="0" w:color="auto"/>
                    <w:bottom w:val="none" w:sz="0" w:space="0" w:color="auto"/>
                    <w:right w:val="none" w:sz="0" w:space="0" w:color="auto"/>
                  </w:divBdr>
                  <w:divsChild>
                    <w:div w:id="1098478659">
                      <w:marLeft w:val="0"/>
                      <w:marRight w:val="0"/>
                      <w:marTop w:val="0"/>
                      <w:marBottom w:val="0"/>
                      <w:divBdr>
                        <w:top w:val="none" w:sz="0" w:space="0" w:color="auto"/>
                        <w:left w:val="none" w:sz="0" w:space="0" w:color="auto"/>
                        <w:bottom w:val="none" w:sz="0" w:space="0" w:color="auto"/>
                        <w:right w:val="none" w:sz="0" w:space="0" w:color="auto"/>
                      </w:divBdr>
                    </w:div>
                  </w:divsChild>
                </w:div>
                <w:div w:id="437870954">
                  <w:marLeft w:val="0"/>
                  <w:marRight w:val="0"/>
                  <w:marTop w:val="0"/>
                  <w:marBottom w:val="0"/>
                  <w:divBdr>
                    <w:top w:val="none" w:sz="0" w:space="0" w:color="auto"/>
                    <w:left w:val="none" w:sz="0" w:space="0" w:color="auto"/>
                    <w:bottom w:val="none" w:sz="0" w:space="0" w:color="auto"/>
                    <w:right w:val="none" w:sz="0" w:space="0" w:color="auto"/>
                  </w:divBdr>
                  <w:divsChild>
                    <w:div w:id="2080856901">
                      <w:marLeft w:val="0"/>
                      <w:marRight w:val="0"/>
                      <w:marTop w:val="0"/>
                      <w:marBottom w:val="0"/>
                      <w:divBdr>
                        <w:top w:val="none" w:sz="0" w:space="0" w:color="auto"/>
                        <w:left w:val="none" w:sz="0" w:space="0" w:color="auto"/>
                        <w:bottom w:val="none" w:sz="0" w:space="0" w:color="auto"/>
                        <w:right w:val="none" w:sz="0" w:space="0" w:color="auto"/>
                      </w:divBdr>
                    </w:div>
                  </w:divsChild>
                </w:div>
                <w:div w:id="1885024293">
                  <w:marLeft w:val="0"/>
                  <w:marRight w:val="0"/>
                  <w:marTop w:val="0"/>
                  <w:marBottom w:val="0"/>
                  <w:divBdr>
                    <w:top w:val="none" w:sz="0" w:space="0" w:color="auto"/>
                    <w:left w:val="none" w:sz="0" w:space="0" w:color="auto"/>
                    <w:bottom w:val="none" w:sz="0" w:space="0" w:color="auto"/>
                    <w:right w:val="none" w:sz="0" w:space="0" w:color="auto"/>
                  </w:divBdr>
                  <w:divsChild>
                    <w:div w:id="12497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321">
          <w:marLeft w:val="0"/>
          <w:marRight w:val="0"/>
          <w:marTop w:val="0"/>
          <w:marBottom w:val="0"/>
          <w:divBdr>
            <w:top w:val="none" w:sz="0" w:space="0" w:color="auto"/>
            <w:left w:val="none" w:sz="0" w:space="0" w:color="auto"/>
            <w:bottom w:val="none" w:sz="0" w:space="0" w:color="auto"/>
            <w:right w:val="none" w:sz="0" w:space="0" w:color="auto"/>
          </w:divBdr>
        </w:div>
        <w:div w:id="1297956187">
          <w:marLeft w:val="0"/>
          <w:marRight w:val="0"/>
          <w:marTop w:val="0"/>
          <w:marBottom w:val="0"/>
          <w:divBdr>
            <w:top w:val="none" w:sz="0" w:space="0" w:color="auto"/>
            <w:left w:val="none" w:sz="0" w:space="0" w:color="auto"/>
            <w:bottom w:val="none" w:sz="0" w:space="0" w:color="auto"/>
            <w:right w:val="none" w:sz="0" w:space="0" w:color="auto"/>
          </w:divBdr>
          <w:divsChild>
            <w:div w:id="1723671727">
              <w:marLeft w:val="-75"/>
              <w:marRight w:val="0"/>
              <w:marTop w:val="30"/>
              <w:marBottom w:val="30"/>
              <w:divBdr>
                <w:top w:val="none" w:sz="0" w:space="0" w:color="auto"/>
                <w:left w:val="none" w:sz="0" w:space="0" w:color="auto"/>
                <w:bottom w:val="none" w:sz="0" w:space="0" w:color="auto"/>
                <w:right w:val="none" w:sz="0" w:space="0" w:color="auto"/>
              </w:divBdr>
              <w:divsChild>
                <w:div w:id="322128661">
                  <w:marLeft w:val="0"/>
                  <w:marRight w:val="0"/>
                  <w:marTop w:val="0"/>
                  <w:marBottom w:val="0"/>
                  <w:divBdr>
                    <w:top w:val="none" w:sz="0" w:space="0" w:color="auto"/>
                    <w:left w:val="none" w:sz="0" w:space="0" w:color="auto"/>
                    <w:bottom w:val="none" w:sz="0" w:space="0" w:color="auto"/>
                    <w:right w:val="none" w:sz="0" w:space="0" w:color="auto"/>
                  </w:divBdr>
                  <w:divsChild>
                    <w:div w:id="490682295">
                      <w:marLeft w:val="0"/>
                      <w:marRight w:val="0"/>
                      <w:marTop w:val="0"/>
                      <w:marBottom w:val="0"/>
                      <w:divBdr>
                        <w:top w:val="none" w:sz="0" w:space="0" w:color="auto"/>
                        <w:left w:val="none" w:sz="0" w:space="0" w:color="auto"/>
                        <w:bottom w:val="none" w:sz="0" w:space="0" w:color="auto"/>
                        <w:right w:val="none" w:sz="0" w:space="0" w:color="auto"/>
                      </w:divBdr>
                    </w:div>
                  </w:divsChild>
                </w:div>
                <w:div w:id="1110512691">
                  <w:marLeft w:val="0"/>
                  <w:marRight w:val="0"/>
                  <w:marTop w:val="0"/>
                  <w:marBottom w:val="0"/>
                  <w:divBdr>
                    <w:top w:val="none" w:sz="0" w:space="0" w:color="auto"/>
                    <w:left w:val="none" w:sz="0" w:space="0" w:color="auto"/>
                    <w:bottom w:val="none" w:sz="0" w:space="0" w:color="auto"/>
                    <w:right w:val="none" w:sz="0" w:space="0" w:color="auto"/>
                  </w:divBdr>
                  <w:divsChild>
                    <w:div w:id="2076706134">
                      <w:marLeft w:val="0"/>
                      <w:marRight w:val="0"/>
                      <w:marTop w:val="0"/>
                      <w:marBottom w:val="0"/>
                      <w:divBdr>
                        <w:top w:val="none" w:sz="0" w:space="0" w:color="auto"/>
                        <w:left w:val="none" w:sz="0" w:space="0" w:color="auto"/>
                        <w:bottom w:val="none" w:sz="0" w:space="0" w:color="auto"/>
                        <w:right w:val="none" w:sz="0" w:space="0" w:color="auto"/>
                      </w:divBdr>
                    </w:div>
                  </w:divsChild>
                </w:div>
                <w:div w:id="123619125">
                  <w:marLeft w:val="0"/>
                  <w:marRight w:val="0"/>
                  <w:marTop w:val="0"/>
                  <w:marBottom w:val="0"/>
                  <w:divBdr>
                    <w:top w:val="none" w:sz="0" w:space="0" w:color="auto"/>
                    <w:left w:val="none" w:sz="0" w:space="0" w:color="auto"/>
                    <w:bottom w:val="none" w:sz="0" w:space="0" w:color="auto"/>
                    <w:right w:val="none" w:sz="0" w:space="0" w:color="auto"/>
                  </w:divBdr>
                  <w:divsChild>
                    <w:div w:id="2098597022">
                      <w:marLeft w:val="0"/>
                      <w:marRight w:val="0"/>
                      <w:marTop w:val="0"/>
                      <w:marBottom w:val="0"/>
                      <w:divBdr>
                        <w:top w:val="none" w:sz="0" w:space="0" w:color="auto"/>
                        <w:left w:val="none" w:sz="0" w:space="0" w:color="auto"/>
                        <w:bottom w:val="none" w:sz="0" w:space="0" w:color="auto"/>
                        <w:right w:val="none" w:sz="0" w:space="0" w:color="auto"/>
                      </w:divBdr>
                    </w:div>
                  </w:divsChild>
                </w:div>
                <w:div w:id="1375810089">
                  <w:marLeft w:val="0"/>
                  <w:marRight w:val="0"/>
                  <w:marTop w:val="0"/>
                  <w:marBottom w:val="0"/>
                  <w:divBdr>
                    <w:top w:val="none" w:sz="0" w:space="0" w:color="auto"/>
                    <w:left w:val="none" w:sz="0" w:space="0" w:color="auto"/>
                    <w:bottom w:val="none" w:sz="0" w:space="0" w:color="auto"/>
                    <w:right w:val="none" w:sz="0" w:space="0" w:color="auto"/>
                  </w:divBdr>
                  <w:divsChild>
                    <w:div w:id="12412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89224">
          <w:marLeft w:val="0"/>
          <w:marRight w:val="0"/>
          <w:marTop w:val="0"/>
          <w:marBottom w:val="0"/>
          <w:divBdr>
            <w:top w:val="none" w:sz="0" w:space="0" w:color="auto"/>
            <w:left w:val="none" w:sz="0" w:space="0" w:color="auto"/>
            <w:bottom w:val="none" w:sz="0" w:space="0" w:color="auto"/>
            <w:right w:val="none" w:sz="0" w:space="0" w:color="auto"/>
          </w:divBdr>
        </w:div>
        <w:div w:id="1592355611">
          <w:marLeft w:val="0"/>
          <w:marRight w:val="0"/>
          <w:marTop w:val="0"/>
          <w:marBottom w:val="0"/>
          <w:divBdr>
            <w:top w:val="none" w:sz="0" w:space="0" w:color="auto"/>
            <w:left w:val="none" w:sz="0" w:space="0" w:color="auto"/>
            <w:bottom w:val="none" w:sz="0" w:space="0" w:color="auto"/>
            <w:right w:val="none" w:sz="0" w:space="0" w:color="auto"/>
          </w:divBdr>
          <w:divsChild>
            <w:div w:id="1035421480">
              <w:marLeft w:val="-75"/>
              <w:marRight w:val="0"/>
              <w:marTop w:val="30"/>
              <w:marBottom w:val="30"/>
              <w:divBdr>
                <w:top w:val="none" w:sz="0" w:space="0" w:color="auto"/>
                <w:left w:val="none" w:sz="0" w:space="0" w:color="auto"/>
                <w:bottom w:val="none" w:sz="0" w:space="0" w:color="auto"/>
                <w:right w:val="none" w:sz="0" w:space="0" w:color="auto"/>
              </w:divBdr>
              <w:divsChild>
                <w:div w:id="850149568">
                  <w:marLeft w:val="0"/>
                  <w:marRight w:val="0"/>
                  <w:marTop w:val="0"/>
                  <w:marBottom w:val="0"/>
                  <w:divBdr>
                    <w:top w:val="none" w:sz="0" w:space="0" w:color="auto"/>
                    <w:left w:val="none" w:sz="0" w:space="0" w:color="auto"/>
                    <w:bottom w:val="none" w:sz="0" w:space="0" w:color="auto"/>
                    <w:right w:val="none" w:sz="0" w:space="0" w:color="auto"/>
                  </w:divBdr>
                  <w:divsChild>
                    <w:div w:id="21715582">
                      <w:marLeft w:val="0"/>
                      <w:marRight w:val="0"/>
                      <w:marTop w:val="0"/>
                      <w:marBottom w:val="0"/>
                      <w:divBdr>
                        <w:top w:val="none" w:sz="0" w:space="0" w:color="auto"/>
                        <w:left w:val="none" w:sz="0" w:space="0" w:color="auto"/>
                        <w:bottom w:val="none" w:sz="0" w:space="0" w:color="auto"/>
                        <w:right w:val="none" w:sz="0" w:space="0" w:color="auto"/>
                      </w:divBdr>
                    </w:div>
                  </w:divsChild>
                </w:div>
                <w:div w:id="751589969">
                  <w:marLeft w:val="0"/>
                  <w:marRight w:val="0"/>
                  <w:marTop w:val="0"/>
                  <w:marBottom w:val="0"/>
                  <w:divBdr>
                    <w:top w:val="none" w:sz="0" w:space="0" w:color="auto"/>
                    <w:left w:val="none" w:sz="0" w:space="0" w:color="auto"/>
                    <w:bottom w:val="none" w:sz="0" w:space="0" w:color="auto"/>
                    <w:right w:val="none" w:sz="0" w:space="0" w:color="auto"/>
                  </w:divBdr>
                  <w:divsChild>
                    <w:div w:id="652025492">
                      <w:marLeft w:val="0"/>
                      <w:marRight w:val="0"/>
                      <w:marTop w:val="0"/>
                      <w:marBottom w:val="0"/>
                      <w:divBdr>
                        <w:top w:val="none" w:sz="0" w:space="0" w:color="auto"/>
                        <w:left w:val="none" w:sz="0" w:space="0" w:color="auto"/>
                        <w:bottom w:val="none" w:sz="0" w:space="0" w:color="auto"/>
                        <w:right w:val="none" w:sz="0" w:space="0" w:color="auto"/>
                      </w:divBdr>
                    </w:div>
                  </w:divsChild>
                </w:div>
                <w:div w:id="29108179">
                  <w:marLeft w:val="0"/>
                  <w:marRight w:val="0"/>
                  <w:marTop w:val="0"/>
                  <w:marBottom w:val="0"/>
                  <w:divBdr>
                    <w:top w:val="none" w:sz="0" w:space="0" w:color="auto"/>
                    <w:left w:val="none" w:sz="0" w:space="0" w:color="auto"/>
                    <w:bottom w:val="none" w:sz="0" w:space="0" w:color="auto"/>
                    <w:right w:val="none" w:sz="0" w:space="0" w:color="auto"/>
                  </w:divBdr>
                  <w:divsChild>
                    <w:div w:id="135879196">
                      <w:marLeft w:val="0"/>
                      <w:marRight w:val="0"/>
                      <w:marTop w:val="0"/>
                      <w:marBottom w:val="0"/>
                      <w:divBdr>
                        <w:top w:val="none" w:sz="0" w:space="0" w:color="auto"/>
                        <w:left w:val="none" w:sz="0" w:space="0" w:color="auto"/>
                        <w:bottom w:val="none" w:sz="0" w:space="0" w:color="auto"/>
                        <w:right w:val="none" w:sz="0" w:space="0" w:color="auto"/>
                      </w:divBdr>
                    </w:div>
                  </w:divsChild>
                </w:div>
                <w:div w:id="1746217756">
                  <w:marLeft w:val="0"/>
                  <w:marRight w:val="0"/>
                  <w:marTop w:val="0"/>
                  <w:marBottom w:val="0"/>
                  <w:divBdr>
                    <w:top w:val="none" w:sz="0" w:space="0" w:color="auto"/>
                    <w:left w:val="none" w:sz="0" w:space="0" w:color="auto"/>
                    <w:bottom w:val="none" w:sz="0" w:space="0" w:color="auto"/>
                    <w:right w:val="none" w:sz="0" w:space="0" w:color="auto"/>
                  </w:divBdr>
                  <w:divsChild>
                    <w:div w:id="1700080978">
                      <w:marLeft w:val="0"/>
                      <w:marRight w:val="0"/>
                      <w:marTop w:val="0"/>
                      <w:marBottom w:val="0"/>
                      <w:divBdr>
                        <w:top w:val="none" w:sz="0" w:space="0" w:color="auto"/>
                        <w:left w:val="none" w:sz="0" w:space="0" w:color="auto"/>
                        <w:bottom w:val="none" w:sz="0" w:space="0" w:color="auto"/>
                        <w:right w:val="none" w:sz="0" w:space="0" w:color="auto"/>
                      </w:divBdr>
                    </w:div>
                    <w:div w:id="1233924479">
                      <w:marLeft w:val="0"/>
                      <w:marRight w:val="0"/>
                      <w:marTop w:val="0"/>
                      <w:marBottom w:val="0"/>
                      <w:divBdr>
                        <w:top w:val="none" w:sz="0" w:space="0" w:color="auto"/>
                        <w:left w:val="none" w:sz="0" w:space="0" w:color="auto"/>
                        <w:bottom w:val="none" w:sz="0" w:space="0" w:color="auto"/>
                        <w:right w:val="none" w:sz="0" w:space="0" w:color="auto"/>
                      </w:divBdr>
                    </w:div>
                  </w:divsChild>
                </w:div>
                <w:div w:id="1066755691">
                  <w:marLeft w:val="0"/>
                  <w:marRight w:val="0"/>
                  <w:marTop w:val="0"/>
                  <w:marBottom w:val="0"/>
                  <w:divBdr>
                    <w:top w:val="none" w:sz="0" w:space="0" w:color="auto"/>
                    <w:left w:val="none" w:sz="0" w:space="0" w:color="auto"/>
                    <w:bottom w:val="none" w:sz="0" w:space="0" w:color="auto"/>
                    <w:right w:val="none" w:sz="0" w:space="0" w:color="auto"/>
                  </w:divBdr>
                  <w:divsChild>
                    <w:div w:id="1979145774">
                      <w:marLeft w:val="0"/>
                      <w:marRight w:val="0"/>
                      <w:marTop w:val="0"/>
                      <w:marBottom w:val="0"/>
                      <w:divBdr>
                        <w:top w:val="none" w:sz="0" w:space="0" w:color="auto"/>
                        <w:left w:val="none" w:sz="0" w:space="0" w:color="auto"/>
                        <w:bottom w:val="none" w:sz="0" w:space="0" w:color="auto"/>
                        <w:right w:val="none" w:sz="0" w:space="0" w:color="auto"/>
                      </w:divBdr>
                    </w:div>
                  </w:divsChild>
                </w:div>
                <w:div w:id="457259395">
                  <w:marLeft w:val="0"/>
                  <w:marRight w:val="0"/>
                  <w:marTop w:val="0"/>
                  <w:marBottom w:val="0"/>
                  <w:divBdr>
                    <w:top w:val="none" w:sz="0" w:space="0" w:color="auto"/>
                    <w:left w:val="none" w:sz="0" w:space="0" w:color="auto"/>
                    <w:bottom w:val="none" w:sz="0" w:space="0" w:color="auto"/>
                    <w:right w:val="none" w:sz="0" w:space="0" w:color="auto"/>
                  </w:divBdr>
                  <w:divsChild>
                    <w:div w:id="755981499">
                      <w:marLeft w:val="0"/>
                      <w:marRight w:val="0"/>
                      <w:marTop w:val="0"/>
                      <w:marBottom w:val="0"/>
                      <w:divBdr>
                        <w:top w:val="none" w:sz="0" w:space="0" w:color="auto"/>
                        <w:left w:val="none" w:sz="0" w:space="0" w:color="auto"/>
                        <w:bottom w:val="none" w:sz="0" w:space="0" w:color="auto"/>
                        <w:right w:val="none" w:sz="0" w:space="0" w:color="auto"/>
                      </w:divBdr>
                    </w:div>
                  </w:divsChild>
                </w:div>
                <w:div w:id="1891962114">
                  <w:marLeft w:val="0"/>
                  <w:marRight w:val="0"/>
                  <w:marTop w:val="0"/>
                  <w:marBottom w:val="0"/>
                  <w:divBdr>
                    <w:top w:val="none" w:sz="0" w:space="0" w:color="auto"/>
                    <w:left w:val="none" w:sz="0" w:space="0" w:color="auto"/>
                    <w:bottom w:val="none" w:sz="0" w:space="0" w:color="auto"/>
                    <w:right w:val="none" w:sz="0" w:space="0" w:color="auto"/>
                  </w:divBdr>
                  <w:divsChild>
                    <w:div w:id="2066754276">
                      <w:marLeft w:val="0"/>
                      <w:marRight w:val="0"/>
                      <w:marTop w:val="0"/>
                      <w:marBottom w:val="0"/>
                      <w:divBdr>
                        <w:top w:val="none" w:sz="0" w:space="0" w:color="auto"/>
                        <w:left w:val="none" w:sz="0" w:space="0" w:color="auto"/>
                        <w:bottom w:val="none" w:sz="0" w:space="0" w:color="auto"/>
                        <w:right w:val="none" w:sz="0" w:space="0" w:color="auto"/>
                      </w:divBdr>
                    </w:div>
                  </w:divsChild>
                </w:div>
                <w:div w:id="2092578294">
                  <w:marLeft w:val="0"/>
                  <w:marRight w:val="0"/>
                  <w:marTop w:val="0"/>
                  <w:marBottom w:val="0"/>
                  <w:divBdr>
                    <w:top w:val="none" w:sz="0" w:space="0" w:color="auto"/>
                    <w:left w:val="none" w:sz="0" w:space="0" w:color="auto"/>
                    <w:bottom w:val="none" w:sz="0" w:space="0" w:color="auto"/>
                    <w:right w:val="none" w:sz="0" w:space="0" w:color="auto"/>
                  </w:divBdr>
                  <w:divsChild>
                    <w:div w:id="475339024">
                      <w:marLeft w:val="0"/>
                      <w:marRight w:val="0"/>
                      <w:marTop w:val="0"/>
                      <w:marBottom w:val="0"/>
                      <w:divBdr>
                        <w:top w:val="none" w:sz="0" w:space="0" w:color="auto"/>
                        <w:left w:val="none" w:sz="0" w:space="0" w:color="auto"/>
                        <w:bottom w:val="none" w:sz="0" w:space="0" w:color="auto"/>
                        <w:right w:val="none" w:sz="0" w:space="0" w:color="auto"/>
                      </w:divBdr>
                    </w:div>
                  </w:divsChild>
                </w:div>
                <w:div w:id="926889614">
                  <w:marLeft w:val="0"/>
                  <w:marRight w:val="0"/>
                  <w:marTop w:val="0"/>
                  <w:marBottom w:val="0"/>
                  <w:divBdr>
                    <w:top w:val="none" w:sz="0" w:space="0" w:color="auto"/>
                    <w:left w:val="none" w:sz="0" w:space="0" w:color="auto"/>
                    <w:bottom w:val="none" w:sz="0" w:space="0" w:color="auto"/>
                    <w:right w:val="none" w:sz="0" w:space="0" w:color="auto"/>
                  </w:divBdr>
                  <w:divsChild>
                    <w:div w:id="649794819">
                      <w:marLeft w:val="0"/>
                      <w:marRight w:val="0"/>
                      <w:marTop w:val="0"/>
                      <w:marBottom w:val="0"/>
                      <w:divBdr>
                        <w:top w:val="none" w:sz="0" w:space="0" w:color="auto"/>
                        <w:left w:val="none" w:sz="0" w:space="0" w:color="auto"/>
                        <w:bottom w:val="none" w:sz="0" w:space="0" w:color="auto"/>
                        <w:right w:val="none" w:sz="0" w:space="0" w:color="auto"/>
                      </w:divBdr>
                    </w:div>
                    <w:div w:id="831794034">
                      <w:marLeft w:val="0"/>
                      <w:marRight w:val="0"/>
                      <w:marTop w:val="0"/>
                      <w:marBottom w:val="0"/>
                      <w:divBdr>
                        <w:top w:val="none" w:sz="0" w:space="0" w:color="auto"/>
                        <w:left w:val="none" w:sz="0" w:space="0" w:color="auto"/>
                        <w:bottom w:val="none" w:sz="0" w:space="0" w:color="auto"/>
                        <w:right w:val="none" w:sz="0" w:space="0" w:color="auto"/>
                      </w:divBdr>
                    </w:div>
                  </w:divsChild>
                </w:div>
                <w:div w:id="1437558414">
                  <w:marLeft w:val="0"/>
                  <w:marRight w:val="0"/>
                  <w:marTop w:val="0"/>
                  <w:marBottom w:val="0"/>
                  <w:divBdr>
                    <w:top w:val="none" w:sz="0" w:space="0" w:color="auto"/>
                    <w:left w:val="none" w:sz="0" w:space="0" w:color="auto"/>
                    <w:bottom w:val="none" w:sz="0" w:space="0" w:color="auto"/>
                    <w:right w:val="none" w:sz="0" w:space="0" w:color="auto"/>
                  </w:divBdr>
                  <w:divsChild>
                    <w:div w:id="101729867">
                      <w:marLeft w:val="0"/>
                      <w:marRight w:val="0"/>
                      <w:marTop w:val="0"/>
                      <w:marBottom w:val="0"/>
                      <w:divBdr>
                        <w:top w:val="none" w:sz="0" w:space="0" w:color="auto"/>
                        <w:left w:val="none" w:sz="0" w:space="0" w:color="auto"/>
                        <w:bottom w:val="none" w:sz="0" w:space="0" w:color="auto"/>
                        <w:right w:val="none" w:sz="0" w:space="0" w:color="auto"/>
                      </w:divBdr>
                    </w:div>
                  </w:divsChild>
                </w:div>
                <w:div w:id="651904962">
                  <w:marLeft w:val="0"/>
                  <w:marRight w:val="0"/>
                  <w:marTop w:val="0"/>
                  <w:marBottom w:val="0"/>
                  <w:divBdr>
                    <w:top w:val="none" w:sz="0" w:space="0" w:color="auto"/>
                    <w:left w:val="none" w:sz="0" w:space="0" w:color="auto"/>
                    <w:bottom w:val="none" w:sz="0" w:space="0" w:color="auto"/>
                    <w:right w:val="none" w:sz="0" w:space="0" w:color="auto"/>
                  </w:divBdr>
                  <w:divsChild>
                    <w:div w:id="202980667">
                      <w:marLeft w:val="0"/>
                      <w:marRight w:val="0"/>
                      <w:marTop w:val="0"/>
                      <w:marBottom w:val="0"/>
                      <w:divBdr>
                        <w:top w:val="none" w:sz="0" w:space="0" w:color="auto"/>
                        <w:left w:val="none" w:sz="0" w:space="0" w:color="auto"/>
                        <w:bottom w:val="none" w:sz="0" w:space="0" w:color="auto"/>
                        <w:right w:val="none" w:sz="0" w:space="0" w:color="auto"/>
                      </w:divBdr>
                    </w:div>
                  </w:divsChild>
                </w:div>
                <w:div w:id="1422987348">
                  <w:marLeft w:val="0"/>
                  <w:marRight w:val="0"/>
                  <w:marTop w:val="0"/>
                  <w:marBottom w:val="0"/>
                  <w:divBdr>
                    <w:top w:val="none" w:sz="0" w:space="0" w:color="auto"/>
                    <w:left w:val="none" w:sz="0" w:space="0" w:color="auto"/>
                    <w:bottom w:val="none" w:sz="0" w:space="0" w:color="auto"/>
                    <w:right w:val="none" w:sz="0" w:space="0" w:color="auto"/>
                  </w:divBdr>
                  <w:divsChild>
                    <w:div w:id="2117870376">
                      <w:marLeft w:val="0"/>
                      <w:marRight w:val="0"/>
                      <w:marTop w:val="0"/>
                      <w:marBottom w:val="0"/>
                      <w:divBdr>
                        <w:top w:val="none" w:sz="0" w:space="0" w:color="auto"/>
                        <w:left w:val="none" w:sz="0" w:space="0" w:color="auto"/>
                        <w:bottom w:val="none" w:sz="0" w:space="0" w:color="auto"/>
                        <w:right w:val="none" w:sz="0" w:space="0" w:color="auto"/>
                      </w:divBdr>
                    </w:div>
                  </w:divsChild>
                </w:div>
                <w:div w:id="465247503">
                  <w:marLeft w:val="0"/>
                  <w:marRight w:val="0"/>
                  <w:marTop w:val="0"/>
                  <w:marBottom w:val="0"/>
                  <w:divBdr>
                    <w:top w:val="none" w:sz="0" w:space="0" w:color="auto"/>
                    <w:left w:val="none" w:sz="0" w:space="0" w:color="auto"/>
                    <w:bottom w:val="none" w:sz="0" w:space="0" w:color="auto"/>
                    <w:right w:val="none" w:sz="0" w:space="0" w:color="auto"/>
                  </w:divBdr>
                  <w:divsChild>
                    <w:div w:id="1673920696">
                      <w:marLeft w:val="0"/>
                      <w:marRight w:val="0"/>
                      <w:marTop w:val="0"/>
                      <w:marBottom w:val="0"/>
                      <w:divBdr>
                        <w:top w:val="none" w:sz="0" w:space="0" w:color="auto"/>
                        <w:left w:val="none" w:sz="0" w:space="0" w:color="auto"/>
                        <w:bottom w:val="none" w:sz="0" w:space="0" w:color="auto"/>
                        <w:right w:val="none" w:sz="0" w:space="0" w:color="auto"/>
                      </w:divBdr>
                    </w:div>
                  </w:divsChild>
                </w:div>
                <w:div w:id="590043715">
                  <w:marLeft w:val="0"/>
                  <w:marRight w:val="0"/>
                  <w:marTop w:val="0"/>
                  <w:marBottom w:val="0"/>
                  <w:divBdr>
                    <w:top w:val="none" w:sz="0" w:space="0" w:color="auto"/>
                    <w:left w:val="none" w:sz="0" w:space="0" w:color="auto"/>
                    <w:bottom w:val="none" w:sz="0" w:space="0" w:color="auto"/>
                    <w:right w:val="none" w:sz="0" w:space="0" w:color="auto"/>
                  </w:divBdr>
                  <w:divsChild>
                    <w:div w:id="1645549450">
                      <w:marLeft w:val="0"/>
                      <w:marRight w:val="0"/>
                      <w:marTop w:val="0"/>
                      <w:marBottom w:val="0"/>
                      <w:divBdr>
                        <w:top w:val="none" w:sz="0" w:space="0" w:color="auto"/>
                        <w:left w:val="none" w:sz="0" w:space="0" w:color="auto"/>
                        <w:bottom w:val="none" w:sz="0" w:space="0" w:color="auto"/>
                        <w:right w:val="none" w:sz="0" w:space="0" w:color="auto"/>
                      </w:divBdr>
                    </w:div>
                  </w:divsChild>
                </w:div>
                <w:div w:id="2099904819">
                  <w:marLeft w:val="0"/>
                  <w:marRight w:val="0"/>
                  <w:marTop w:val="0"/>
                  <w:marBottom w:val="0"/>
                  <w:divBdr>
                    <w:top w:val="none" w:sz="0" w:space="0" w:color="auto"/>
                    <w:left w:val="none" w:sz="0" w:space="0" w:color="auto"/>
                    <w:bottom w:val="none" w:sz="0" w:space="0" w:color="auto"/>
                    <w:right w:val="none" w:sz="0" w:space="0" w:color="auto"/>
                  </w:divBdr>
                  <w:divsChild>
                    <w:div w:id="1292592656">
                      <w:marLeft w:val="0"/>
                      <w:marRight w:val="0"/>
                      <w:marTop w:val="0"/>
                      <w:marBottom w:val="0"/>
                      <w:divBdr>
                        <w:top w:val="none" w:sz="0" w:space="0" w:color="auto"/>
                        <w:left w:val="none" w:sz="0" w:space="0" w:color="auto"/>
                        <w:bottom w:val="none" w:sz="0" w:space="0" w:color="auto"/>
                        <w:right w:val="none" w:sz="0" w:space="0" w:color="auto"/>
                      </w:divBdr>
                    </w:div>
                    <w:div w:id="197354900">
                      <w:marLeft w:val="0"/>
                      <w:marRight w:val="0"/>
                      <w:marTop w:val="0"/>
                      <w:marBottom w:val="0"/>
                      <w:divBdr>
                        <w:top w:val="none" w:sz="0" w:space="0" w:color="auto"/>
                        <w:left w:val="none" w:sz="0" w:space="0" w:color="auto"/>
                        <w:bottom w:val="none" w:sz="0" w:space="0" w:color="auto"/>
                        <w:right w:val="none" w:sz="0" w:space="0" w:color="auto"/>
                      </w:divBdr>
                    </w:div>
                  </w:divsChild>
                </w:div>
                <w:div w:id="1217469177">
                  <w:marLeft w:val="0"/>
                  <w:marRight w:val="0"/>
                  <w:marTop w:val="0"/>
                  <w:marBottom w:val="0"/>
                  <w:divBdr>
                    <w:top w:val="none" w:sz="0" w:space="0" w:color="auto"/>
                    <w:left w:val="none" w:sz="0" w:space="0" w:color="auto"/>
                    <w:bottom w:val="none" w:sz="0" w:space="0" w:color="auto"/>
                    <w:right w:val="none" w:sz="0" w:space="0" w:color="auto"/>
                  </w:divBdr>
                  <w:divsChild>
                    <w:div w:id="360589357">
                      <w:marLeft w:val="0"/>
                      <w:marRight w:val="0"/>
                      <w:marTop w:val="0"/>
                      <w:marBottom w:val="0"/>
                      <w:divBdr>
                        <w:top w:val="none" w:sz="0" w:space="0" w:color="auto"/>
                        <w:left w:val="none" w:sz="0" w:space="0" w:color="auto"/>
                        <w:bottom w:val="none" w:sz="0" w:space="0" w:color="auto"/>
                        <w:right w:val="none" w:sz="0" w:space="0" w:color="auto"/>
                      </w:divBdr>
                    </w:div>
                  </w:divsChild>
                </w:div>
                <w:div w:id="267665809">
                  <w:marLeft w:val="0"/>
                  <w:marRight w:val="0"/>
                  <w:marTop w:val="0"/>
                  <w:marBottom w:val="0"/>
                  <w:divBdr>
                    <w:top w:val="none" w:sz="0" w:space="0" w:color="auto"/>
                    <w:left w:val="none" w:sz="0" w:space="0" w:color="auto"/>
                    <w:bottom w:val="none" w:sz="0" w:space="0" w:color="auto"/>
                    <w:right w:val="none" w:sz="0" w:space="0" w:color="auto"/>
                  </w:divBdr>
                  <w:divsChild>
                    <w:div w:id="1415471778">
                      <w:marLeft w:val="0"/>
                      <w:marRight w:val="0"/>
                      <w:marTop w:val="0"/>
                      <w:marBottom w:val="0"/>
                      <w:divBdr>
                        <w:top w:val="none" w:sz="0" w:space="0" w:color="auto"/>
                        <w:left w:val="none" w:sz="0" w:space="0" w:color="auto"/>
                        <w:bottom w:val="none" w:sz="0" w:space="0" w:color="auto"/>
                        <w:right w:val="none" w:sz="0" w:space="0" w:color="auto"/>
                      </w:divBdr>
                    </w:div>
                  </w:divsChild>
                </w:div>
                <w:div w:id="788285226">
                  <w:marLeft w:val="0"/>
                  <w:marRight w:val="0"/>
                  <w:marTop w:val="0"/>
                  <w:marBottom w:val="0"/>
                  <w:divBdr>
                    <w:top w:val="none" w:sz="0" w:space="0" w:color="auto"/>
                    <w:left w:val="none" w:sz="0" w:space="0" w:color="auto"/>
                    <w:bottom w:val="none" w:sz="0" w:space="0" w:color="auto"/>
                    <w:right w:val="none" w:sz="0" w:space="0" w:color="auto"/>
                  </w:divBdr>
                  <w:divsChild>
                    <w:div w:id="24984968">
                      <w:marLeft w:val="0"/>
                      <w:marRight w:val="0"/>
                      <w:marTop w:val="0"/>
                      <w:marBottom w:val="0"/>
                      <w:divBdr>
                        <w:top w:val="none" w:sz="0" w:space="0" w:color="auto"/>
                        <w:left w:val="none" w:sz="0" w:space="0" w:color="auto"/>
                        <w:bottom w:val="none" w:sz="0" w:space="0" w:color="auto"/>
                        <w:right w:val="none" w:sz="0" w:space="0" w:color="auto"/>
                      </w:divBdr>
                    </w:div>
                  </w:divsChild>
                </w:div>
                <w:div w:id="2008745051">
                  <w:marLeft w:val="0"/>
                  <w:marRight w:val="0"/>
                  <w:marTop w:val="0"/>
                  <w:marBottom w:val="0"/>
                  <w:divBdr>
                    <w:top w:val="none" w:sz="0" w:space="0" w:color="auto"/>
                    <w:left w:val="none" w:sz="0" w:space="0" w:color="auto"/>
                    <w:bottom w:val="none" w:sz="0" w:space="0" w:color="auto"/>
                    <w:right w:val="none" w:sz="0" w:space="0" w:color="auto"/>
                  </w:divBdr>
                  <w:divsChild>
                    <w:div w:id="862670032">
                      <w:marLeft w:val="0"/>
                      <w:marRight w:val="0"/>
                      <w:marTop w:val="0"/>
                      <w:marBottom w:val="0"/>
                      <w:divBdr>
                        <w:top w:val="none" w:sz="0" w:space="0" w:color="auto"/>
                        <w:left w:val="none" w:sz="0" w:space="0" w:color="auto"/>
                        <w:bottom w:val="none" w:sz="0" w:space="0" w:color="auto"/>
                        <w:right w:val="none" w:sz="0" w:space="0" w:color="auto"/>
                      </w:divBdr>
                    </w:div>
                  </w:divsChild>
                </w:div>
                <w:div w:id="480004601">
                  <w:marLeft w:val="0"/>
                  <w:marRight w:val="0"/>
                  <w:marTop w:val="0"/>
                  <w:marBottom w:val="0"/>
                  <w:divBdr>
                    <w:top w:val="none" w:sz="0" w:space="0" w:color="auto"/>
                    <w:left w:val="none" w:sz="0" w:space="0" w:color="auto"/>
                    <w:bottom w:val="none" w:sz="0" w:space="0" w:color="auto"/>
                    <w:right w:val="none" w:sz="0" w:space="0" w:color="auto"/>
                  </w:divBdr>
                  <w:divsChild>
                    <w:div w:id="400444965">
                      <w:marLeft w:val="0"/>
                      <w:marRight w:val="0"/>
                      <w:marTop w:val="0"/>
                      <w:marBottom w:val="0"/>
                      <w:divBdr>
                        <w:top w:val="none" w:sz="0" w:space="0" w:color="auto"/>
                        <w:left w:val="none" w:sz="0" w:space="0" w:color="auto"/>
                        <w:bottom w:val="none" w:sz="0" w:space="0" w:color="auto"/>
                        <w:right w:val="none" w:sz="0" w:space="0" w:color="auto"/>
                      </w:divBdr>
                    </w:div>
                    <w:div w:id="20721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334427">
      <w:bodyDiv w:val="1"/>
      <w:marLeft w:val="0"/>
      <w:marRight w:val="0"/>
      <w:marTop w:val="0"/>
      <w:marBottom w:val="0"/>
      <w:divBdr>
        <w:top w:val="none" w:sz="0" w:space="0" w:color="auto"/>
        <w:left w:val="none" w:sz="0" w:space="0" w:color="auto"/>
        <w:bottom w:val="none" w:sz="0" w:space="0" w:color="auto"/>
        <w:right w:val="none" w:sz="0" w:space="0" w:color="auto"/>
      </w:divBdr>
    </w:div>
    <w:div w:id="568616538">
      <w:bodyDiv w:val="1"/>
      <w:marLeft w:val="0"/>
      <w:marRight w:val="0"/>
      <w:marTop w:val="0"/>
      <w:marBottom w:val="0"/>
      <w:divBdr>
        <w:top w:val="none" w:sz="0" w:space="0" w:color="auto"/>
        <w:left w:val="none" w:sz="0" w:space="0" w:color="auto"/>
        <w:bottom w:val="none" w:sz="0" w:space="0" w:color="auto"/>
        <w:right w:val="none" w:sz="0" w:space="0" w:color="auto"/>
      </w:divBdr>
      <w:divsChild>
        <w:div w:id="1317497174">
          <w:marLeft w:val="0"/>
          <w:marRight w:val="0"/>
          <w:marTop w:val="0"/>
          <w:marBottom w:val="0"/>
          <w:divBdr>
            <w:top w:val="none" w:sz="0" w:space="0" w:color="auto"/>
            <w:left w:val="none" w:sz="0" w:space="0" w:color="auto"/>
            <w:bottom w:val="none" w:sz="0" w:space="0" w:color="auto"/>
            <w:right w:val="none" w:sz="0" w:space="0" w:color="auto"/>
          </w:divBdr>
        </w:div>
        <w:div w:id="846480631">
          <w:marLeft w:val="0"/>
          <w:marRight w:val="0"/>
          <w:marTop w:val="0"/>
          <w:marBottom w:val="0"/>
          <w:divBdr>
            <w:top w:val="none" w:sz="0" w:space="0" w:color="auto"/>
            <w:left w:val="none" w:sz="0" w:space="0" w:color="auto"/>
            <w:bottom w:val="none" w:sz="0" w:space="0" w:color="auto"/>
            <w:right w:val="none" w:sz="0" w:space="0" w:color="auto"/>
          </w:divBdr>
        </w:div>
        <w:div w:id="1588613761">
          <w:marLeft w:val="0"/>
          <w:marRight w:val="0"/>
          <w:marTop w:val="0"/>
          <w:marBottom w:val="0"/>
          <w:divBdr>
            <w:top w:val="none" w:sz="0" w:space="0" w:color="auto"/>
            <w:left w:val="none" w:sz="0" w:space="0" w:color="auto"/>
            <w:bottom w:val="none" w:sz="0" w:space="0" w:color="auto"/>
            <w:right w:val="none" w:sz="0" w:space="0" w:color="auto"/>
          </w:divBdr>
        </w:div>
        <w:div w:id="924261499">
          <w:marLeft w:val="0"/>
          <w:marRight w:val="0"/>
          <w:marTop w:val="0"/>
          <w:marBottom w:val="0"/>
          <w:divBdr>
            <w:top w:val="none" w:sz="0" w:space="0" w:color="auto"/>
            <w:left w:val="none" w:sz="0" w:space="0" w:color="auto"/>
            <w:bottom w:val="none" w:sz="0" w:space="0" w:color="auto"/>
            <w:right w:val="none" w:sz="0" w:space="0" w:color="auto"/>
          </w:divBdr>
        </w:div>
        <w:div w:id="727336864">
          <w:marLeft w:val="0"/>
          <w:marRight w:val="0"/>
          <w:marTop w:val="0"/>
          <w:marBottom w:val="0"/>
          <w:divBdr>
            <w:top w:val="none" w:sz="0" w:space="0" w:color="auto"/>
            <w:left w:val="none" w:sz="0" w:space="0" w:color="auto"/>
            <w:bottom w:val="none" w:sz="0" w:space="0" w:color="auto"/>
            <w:right w:val="none" w:sz="0" w:space="0" w:color="auto"/>
          </w:divBdr>
        </w:div>
        <w:div w:id="1886336142">
          <w:marLeft w:val="0"/>
          <w:marRight w:val="0"/>
          <w:marTop w:val="0"/>
          <w:marBottom w:val="0"/>
          <w:divBdr>
            <w:top w:val="none" w:sz="0" w:space="0" w:color="auto"/>
            <w:left w:val="none" w:sz="0" w:space="0" w:color="auto"/>
            <w:bottom w:val="none" w:sz="0" w:space="0" w:color="auto"/>
            <w:right w:val="none" w:sz="0" w:space="0" w:color="auto"/>
          </w:divBdr>
        </w:div>
        <w:div w:id="826558526">
          <w:marLeft w:val="0"/>
          <w:marRight w:val="0"/>
          <w:marTop w:val="0"/>
          <w:marBottom w:val="0"/>
          <w:divBdr>
            <w:top w:val="none" w:sz="0" w:space="0" w:color="auto"/>
            <w:left w:val="none" w:sz="0" w:space="0" w:color="auto"/>
            <w:bottom w:val="none" w:sz="0" w:space="0" w:color="auto"/>
            <w:right w:val="none" w:sz="0" w:space="0" w:color="auto"/>
          </w:divBdr>
        </w:div>
        <w:div w:id="395225">
          <w:marLeft w:val="0"/>
          <w:marRight w:val="0"/>
          <w:marTop w:val="0"/>
          <w:marBottom w:val="0"/>
          <w:divBdr>
            <w:top w:val="none" w:sz="0" w:space="0" w:color="auto"/>
            <w:left w:val="none" w:sz="0" w:space="0" w:color="auto"/>
            <w:bottom w:val="none" w:sz="0" w:space="0" w:color="auto"/>
            <w:right w:val="none" w:sz="0" w:space="0" w:color="auto"/>
          </w:divBdr>
        </w:div>
        <w:div w:id="586156381">
          <w:marLeft w:val="0"/>
          <w:marRight w:val="0"/>
          <w:marTop w:val="0"/>
          <w:marBottom w:val="0"/>
          <w:divBdr>
            <w:top w:val="none" w:sz="0" w:space="0" w:color="auto"/>
            <w:left w:val="none" w:sz="0" w:space="0" w:color="auto"/>
            <w:bottom w:val="none" w:sz="0" w:space="0" w:color="auto"/>
            <w:right w:val="none" w:sz="0" w:space="0" w:color="auto"/>
          </w:divBdr>
        </w:div>
        <w:div w:id="1198009923">
          <w:marLeft w:val="0"/>
          <w:marRight w:val="0"/>
          <w:marTop w:val="0"/>
          <w:marBottom w:val="0"/>
          <w:divBdr>
            <w:top w:val="none" w:sz="0" w:space="0" w:color="auto"/>
            <w:left w:val="none" w:sz="0" w:space="0" w:color="auto"/>
            <w:bottom w:val="none" w:sz="0" w:space="0" w:color="auto"/>
            <w:right w:val="none" w:sz="0" w:space="0" w:color="auto"/>
          </w:divBdr>
        </w:div>
        <w:div w:id="1479762932">
          <w:marLeft w:val="0"/>
          <w:marRight w:val="0"/>
          <w:marTop w:val="0"/>
          <w:marBottom w:val="0"/>
          <w:divBdr>
            <w:top w:val="none" w:sz="0" w:space="0" w:color="auto"/>
            <w:left w:val="none" w:sz="0" w:space="0" w:color="auto"/>
            <w:bottom w:val="none" w:sz="0" w:space="0" w:color="auto"/>
            <w:right w:val="none" w:sz="0" w:space="0" w:color="auto"/>
          </w:divBdr>
        </w:div>
        <w:div w:id="826281648">
          <w:marLeft w:val="0"/>
          <w:marRight w:val="0"/>
          <w:marTop w:val="0"/>
          <w:marBottom w:val="0"/>
          <w:divBdr>
            <w:top w:val="none" w:sz="0" w:space="0" w:color="auto"/>
            <w:left w:val="none" w:sz="0" w:space="0" w:color="auto"/>
            <w:bottom w:val="none" w:sz="0" w:space="0" w:color="auto"/>
            <w:right w:val="none" w:sz="0" w:space="0" w:color="auto"/>
          </w:divBdr>
        </w:div>
        <w:div w:id="2117822684">
          <w:marLeft w:val="0"/>
          <w:marRight w:val="0"/>
          <w:marTop w:val="0"/>
          <w:marBottom w:val="0"/>
          <w:divBdr>
            <w:top w:val="none" w:sz="0" w:space="0" w:color="auto"/>
            <w:left w:val="none" w:sz="0" w:space="0" w:color="auto"/>
            <w:bottom w:val="none" w:sz="0" w:space="0" w:color="auto"/>
            <w:right w:val="none" w:sz="0" w:space="0" w:color="auto"/>
          </w:divBdr>
        </w:div>
        <w:div w:id="2035156064">
          <w:marLeft w:val="0"/>
          <w:marRight w:val="0"/>
          <w:marTop w:val="0"/>
          <w:marBottom w:val="0"/>
          <w:divBdr>
            <w:top w:val="none" w:sz="0" w:space="0" w:color="auto"/>
            <w:left w:val="none" w:sz="0" w:space="0" w:color="auto"/>
            <w:bottom w:val="none" w:sz="0" w:space="0" w:color="auto"/>
            <w:right w:val="none" w:sz="0" w:space="0" w:color="auto"/>
          </w:divBdr>
        </w:div>
        <w:div w:id="1879389703">
          <w:marLeft w:val="0"/>
          <w:marRight w:val="0"/>
          <w:marTop w:val="0"/>
          <w:marBottom w:val="0"/>
          <w:divBdr>
            <w:top w:val="none" w:sz="0" w:space="0" w:color="auto"/>
            <w:left w:val="none" w:sz="0" w:space="0" w:color="auto"/>
            <w:bottom w:val="none" w:sz="0" w:space="0" w:color="auto"/>
            <w:right w:val="none" w:sz="0" w:space="0" w:color="auto"/>
          </w:divBdr>
        </w:div>
        <w:div w:id="817963884">
          <w:marLeft w:val="0"/>
          <w:marRight w:val="0"/>
          <w:marTop w:val="0"/>
          <w:marBottom w:val="0"/>
          <w:divBdr>
            <w:top w:val="none" w:sz="0" w:space="0" w:color="auto"/>
            <w:left w:val="none" w:sz="0" w:space="0" w:color="auto"/>
            <w:bottom w:val="none" w:sz="0" w:space="0" w:color="auto"/>
            <w:right w:val="none" w:sz="0" w:space="0" w:color="auto"/>
          </w:divBdr>
        </w:div>
        <w:div w:id="2044624069">
          <w:marLeft w:val="0"/>
          <w:marRight w:val="0"/>
          <w:marTop w:val="0"/>
          <w:marBottom w:val="0"/>
          <w:divBdr>
            <w:top w:val="none" w:sz="0" w:space="0" w:color="auto"/>
            <w:left w:val="none" w:sz="0" w:space="0" w:color="auto"/>
            <w:bottom w:val="none" w:sz="0" w:space="0" w:color="auto"/>
            <w:right w:val="none" w:sz="0" w:space="0" w:color="auto"/>
          </w:divBdr>
        </w:div>
        <w:div w:id="893396655">
          <w:marLeft w:val="0"/>
          <w:marRight w:val="0"/>
          <w:marTop w:val="0"/>
          <w:marBottom w:val="0"/>
          <w:divBdr>
            <w:top w:val="none" w:sz="0" w:space="0" w:color="auto"/>
            <w:left w:val="none" w:sz="0" w:space="0" w:color="auto"/>
            <w:bottom w:val="none" w:sz="0" w:space="0" w:color="auto"/>
            <w:right w:val="none" w:sz="0" w:space="0" w:color="auto"/>
          </w:divBdr>
        </w:div>
        <w:div w:id="163715194">
          <w:marLeft w:val="0"/>
          <w:marRight w:val="0"/>
          <w:marTop w:val="0"/>
          <w:marBottom w:val="0"/>
          <w:divBdr>
            <w:top w:val="none" w:sz="0" w:space="0" w:color="auto"/>
            <w:left w:val="none" w:sz="0" w:space="0" w:color="auto"/>
            <w:bottom w:val="none" w:sz="0" w:space="0" w:color="auto"/>
            <w:right w:val="none" w:sz="0" w:space="0" w:color="auto"/>
          </w:divBdr>
        </w:div>
        <w:div w:id="2102529514">
          <w:marLeft w:val="0"/>
          <w:marRight w:val="0"/>
          <w:marTop w:val="0"/>
          <w:marBottom w:val="0"/>
          <w:divBdr>
            <w:top w:val="none" w:sz="0" w:space="0" w:color="auto"/>
            <w:left w:val="none" w:sz="0" w:space="0" w:color="auto"/>
            <w:bottom w:val="none" w:sz="0" w:space="0" w:color="auto"/>
            <w:right w:val="none" w:sz="0" w:space="0" w:color="auto"/>
          </w:divBdr>
        </w:div>
        <w:div w:id="1172333659">
          <w:marLeft w:val="0"/>
          <w:marRight w:val="0"/>
          <w:marTop w:val="0"/>
          <w:marBottom w:val="0"/>
          <w:divBdr>
            <w:top w:val="none" w:sz="0" w:space="0" w:color="auto"/>
            <w:left w:val="none" w:sz="0" w:space="0" w:color="auto"/>
            <w:bottom w:val="none" w:sz="0" w:space="0" w:color="auto"/>
            <w:right w:val="none" w:sz="0" w:space="0" w:color="auto"/>
          </w:divBdr>
        </w:div>
        <w:div w:id="613949921">
          <w:marLeft w:val="0"/>
          <w:marRight w:val="0"/>
          <w:marTop w:val="0"/>
          <w:marBottom w:val="0"/>
          <w:divBdr>
            <w:top w:val="none" w:sz="0" w:space="0" w:color="auto"/>
            <w:left w:val="none" w:sz="0" w:space="0" w:color="auto"/>
            <w:bottom w:val="none" w:sz="0" w:space="0" w:color="auto"/>
            <w:right w:val="none" w:sz="0" w:space="0" w:color="auto"/>
          </w:divBdr>
        </w:div>
        <w:div w:id="1332831013">
          <w:marLeft w:val="0"/>
          <w:marRight w:val="0"/>
          <w:marTop w:val="0"/>
          <w:marBottom w:val="0"/>
          <w:divBdr>
            <w:top w:val="none" w:sz="0" w:space="0" w:color="auto"/>
            <w:left w:val="none" w:sz="0" w:space="0" w:color="auto"/>
            <w:bottom w:val="none" w:sz="0" w:space="0" w:color="auto"/>
            <w:right w:val="none" w:sz="0" w:space="0" w:color="auto"/>
          </w:divBdr>
        </w:div>
        <w:div w:id="504393783">
          <w:marLeft w:val="0"/>
          <w:marRight w:val="0"/>
          <w:marTop w:val="0"/>
          <w:marBottom w:val="0"/>
          <w:divBdr>
            <w:top w:val="none" w:sz="0" w:space="0" w:color="auto"/>
            <w:left w:val="none" w:sz="0" w:space="0" w:color="auto"/>
            <w:bottom w:val="none" w:sz="0" w:space="0" w:color="auto"/>
            <w:right w:val="none" w:sz="0" w:space="0" w:color="auto"/>
          </w:divBdr>
        </w:div>
        <w:div w:id="439032042">
          <w:marLeft w:val="0"/>
          <w:marRight w:val="0"/>
          <w:marTop w:val="0"/>
          <w:marBottom w:val="0"/>
          <w:divBdr>
            <w:top w:val="none" w:sz="0" w:space="0" w:color="auto"/>
            <w:left w:val="none" w:sz="0" w:space="0" w:color="auto"/>
            <w:bottom w:val="none" w:sz="0" w:space="0" w:color="auto"/>
            <w:right w:val="none" w:sz="0" w:space="0" w:color="auto"/>
          </w:divBdr>
        </w:div>
        <w:div w:id="1351176133">
          <w:marLeft w:val="0"/>
          <w:marRight w:val="0"/>
          <w:marTop w:val="0"/>
          <w:marBottom w:val="0"/>
          <w:divBdr>
            <w:top w:val="none" w:sz="0" w:space="0" w:color="auto"/>
            <w:left w:val="none" w:sz="0" w:space="0" w:color="auto"/>
            <w:bottom w:val="none" w:sz="0" w:space="0" w:color="auto"/>
            <w:right w:val="none" w:sz="0" w:space="0" w:color="auto"/>
          </w:divBdr>
        </w:div>
        <w:div w:id="1377050868">
          <w:marLeft w:val="0"/>
          <w:marRight w:val="0"/>
          <w:marTop w:val="0"/>
          <w:marBottom w:val="0"/>
          <w:divBdr>
            <w:top w:val="none" w:sz="0" w:space="0" w:color="auto"/>
            <w:left w:val="none" w:sz="0" w:space="0" w:color="auto"/>
            <w:bottom w:val="none" w:sz="0" w:space="0" w:color="auto"/>
            <w:right w:val="none" w:sz="0" w:space="0" w:color="auto"/>
          </w:divBdr>
        </w:div>
        <w:div w:id="1142387815">
          <w:marLeft w:val="0"/>
          <w:marRight w:val="0"/>
          <w:marTop w:val="0"/>
          <w:marBottom w:val="0"/>
          <w:divBdr>
            <w:top w:val="none" w:sz="0" w:space="0" w:color="auto"/>
            <w:left w:val="none" w:sz="0" w:space="0" w:color="auto"/>
            <w:bottom w:val="none" w:sz="0" w:space="0" w:color="auto"/>
            <w:right w:val="none" w:sz="0" w:space="0" w:color="auto"/>
          </w:divBdr>
        </w:div>
        <w:div w:id="1249581839">
          <w:marLeft w:val="0"/>
          <w:marRight w:val="0"/>
          <w:marTop w:val="0"/>
          <w:marBottom w:val="0"/>
          <w:divBdr>
            <w:top w:val="none" w:sz="0" w:space="0" w:color="auto"/>
            <w:left w:val="none" w:sz="0" w:space="0" w:color="auto"/>
            <w:bottom w:val="none" w:sz="0" w:space="0" w:color="auto"/>
            <w:right w:val="none" w:sz="0" w:space="0" w:color="auto"/>
          </w:divBdr>
        </w:div>
        <w:div w:id="532965407">
          <w:marLeft w:val="0"/>
          <w:marRight w:val="0"/>
          <w:marTop w:val="0"/>
          <w:marBottom w:val="0"/>
          <w:divBdr>
            <w:top w:val="none" w:sz="0" w:space="0" w:color="auto"/>
            <w:left w:val="none" w:sz="0" w:space="0" w:color="auto"/>
            <w:bottom w:val="none" w:sz="0" w:space="0" w:color="auto"/>
            <w:right w:val="none" w:sz="0" w:space="0" w:color="auto"/>
          </w:divBdr>
        </w:div>
        <w:div w:id="132722612">
          <w:marLeft w:val="0"/>
          <w:marRight w:val="0"/>
          <w:marTop w:val="0"/>
          <w:marBottom w:val="0"/>
          <w:divBdr>
            <w:top w:val="none" w:sz="0" w:space="0" w:color="auto"/>
            <w:left w:val="none" w:sz="0" w:space="0" w:color="auto"/>
            <w:bottom w:val="none" w:sz="0" w:space="0" w:color="auto"/>
            <w:right w:val="none" w:sz="0" w:space="0" w:color="auto"/>
          </w:divBdr>
        </w:div>
        <w:div w:id="578251843">
          <w:marLeft w:val="0"/>
          <w:marRight w:val="0"/>
          <w:marTop w:val="0"/>
          <w:marBottom w:val="0"/>
          <w:divBdr>
            <w:top w:val="none" w:sz="0" w:space="0" w:color="auto"/>
            <w:left w:val="none" w:sz="0" w:space="0" w:color="auto"/>
            <w:bottom w:val="none" w:sz="0" w:space="0" w:color="auto"/>
            <w:right w:val="none" w:sz="0" w:space="0" w:color="auto"/>
          </w:divBdr>
        </w:div>
        <w:div w:id="2037391261">
          <w:marLeft w:val="0"/>
          <w:marRight w:val="0"/>
          <w:marTop w:val="0"/>
          <w:marBottom w:val="0"/>
          <w:divBdr>
            <w:top w:val="none" w:sz="0" w:space="0" w:color="auto"/>
            <w:left w:val="none" w:sz="0" w:space="0" w:color="auto"/>
            <w:bottom w:val="none" w:sz="0" w:space="0" w:color="auto"/>
            <w:right w:val="none" w:sz="0" w:space="0" w:color="auto"/>
          </w:divBdr>
        </w:div>
        <w:div w:id="1420447293">
          <w:marLeft w:val="0"/>
          <w:marRight w:val="0"/>
          <w:marTop w:val="0"/>
          <w:marBottom w:val="0"/>
          <w:divBdr>
            <w:top w:val="none" w:sz="0" w:space="0" w:color="auto"/>
            <w:left w:val="none" w:sz="0" w:space="0" w:color="auto"/>
            <w:bottom w:val="none" w:sz="0" w:space="0" w:color="auto"/>
            <w:right w:val="none" w:sz="0" w:space="0" w:color="auto"/>
          </w:divBdr>
        </w:div>
        <w:div w:id="544636850">
          <w:marLeft w:val="0"/>
          <w:marRight w:val="0"/>
          <w:marTop w:val="0"/>
          <w:marBottom w:val="0"/>
          <w:divBdr>
            <w:top w:val="none" w:sz="0" w:space="0" w:color="auto"/>
            <w:left w:val="none" w:sz="0" w:space="0" w:color="auto"/>
            <w:bottom w:val="none" w:sz="0" w:space="0" w:color="auto"/>
            <w:right w:val="none" w:sz="0" w:space="0" w:color="auto"/>
          </w:divBdr>
        </w:div>
        <w:div w:id="2122724837">
          <w:marLeft w:val="0"/>
          <w:marRight w:val="0"/>
          <w:marTop w:val="0"/>
          <w:marBottom w:val="0"/>
          <w:divBdr>
            <w:top w:val="none" w:sz="0" w:space="0" w:color="auto"/>
            <w:left w:val="none" w:sz="0" w:space="0" w:color="auto"/>
            <w:bottom w:val="none" w:sz="0" w:space="0" w:color="auto"/>
            <w:right w:val="none" w:sz="0" w:space="0" w:color="auto"/>
          </w:divBdr>
        </w:div>
      </w:divsChild>
    </w:div>
    <w:div w:id="1743747039">
      <w:bodyDiv w:val="1"/>
      <w:marLeft w:val="0"/>
      <w:marRight w:val="0"/>
      <w:marTop w:val="0"/>
      <w:marBottom w:val="0"/>
      <w:divBdr>
        <w:top w:val="none" w:sz="0" w:space="0" w:color="auto"/>
        <w:left w:val="none" w:sz="0" w:space="0" w:color="auto"/>
        <w:bottom w:val="none" w:sz="0" w:space="0" w:color="auto"/>
        <w:right w:val="none" w:sz="0" w:space="0" w:color="auto"/>
      </w:divBdr>
      <w:divsChild>
        <w:div w:id="1336106306">
          <w:marLeft w:val="0"/>
          <w:marRight w:val="0"/>
          <w:marTop w:val="0"/>
          <w:marBottom w:val="0"/>
          <w:divBdr>
            <w:top w:val="none" w:sz="0" w:space="0" w:color="auto"/>
            <w:left w:val="none" w:sz="0" w:space="0" w:color="auto"/>
            <w:bottom w:val="none" w:sz="0" w:space="0" w:color="auto"/>
            <w:right w:val="none" w:sz="0" w:space="0" w:color="auto"/>
          </w:divBdr>
        </w:div>
        <w:div w:id="1106923865">
          <w:marLeft w:val="0"/>
          <w:marRight w:val="0"/>
          <w:marTop w:val="0"/>
          <w:marBottom w:val="0"/>
          <w:divBdr>
            <w:top w:val="none" w:sz="0" w:space="0" w:color="auto"/>
            <w:left w:val="none" w:sz="0" w:space="0" w:color="auto"/>
            <w:bottom w:val="none" w:sz="0" w:space="0" w:color="auto"/>
            <w:right w:val="none" w:sz="0" w:space="0" w:color="auto"/>
          </w:divBdr>
        </w:div>
        <w:div w:id="2090155262">
          <w:marLeft w:val="0"/>
          <w:marRight w:val="0"/>
          <w:marTop w:val="0"/>
          <w:marBottom w:val="0"/>
          <w:divBdr>
            <w:top w:val="none" w:sz="0" w:space="0" w:color="auto"/>
            <w:left w:val="none" w:sz="0" w:space="0" w:color="auto"/>
            <w:bottom w:val="none" w:sz="0" w:space="0" w:color="auto"/>
            <w:right w:val="none" w:sz="0" w:space="0" w:color="auto"/>
          </w:divBdr>
          <w:divsChild>
            <w:div w:id="794518244">
              <w:marLeft w:val="-75"/>
              <w:marRight w:val="0"/>
              <w:marTop w:val="30"/>
              <w:marBottom w:val="30"/>
              <w:divBdr>
                <w:top w:val="none" w:sz="0" w:space="0" w:color="auto"/>
                <w:left w:val="none" w:sz="0" w:space="0" w:color="auto"/>
                <w:bottom w:val="none" w:sz="0" w:space="0" w:color="auto"/>
                <w:right w:val="none" w:sz="0" w:space="0" w:color="auto"/>
              </w:divBdr>
              <w:divsChild>
                <w:div w:id="1929074061">
                  <w:marLeft w:val="0"/>
                  <w:marRight w:val="0"/>
                  <w:marTop w:val="0"/>
                  <w:marBottom w:val="0"/>
                  <w:divBdr>
                    <w:top w:val="none" w:sz="0" w:space="0" w:color="auto"/>
                    <w:left w:val="none" w:sz="0" w:space="0" w:color="auto"/>
                    <w:bottom w:val="none" w:sz="0" w:space="0" w:color="auto"/>
                    <w:right w:val="none" w:sz="0" w:space="0" w:color="auto"/>
                  </w:divBdr>
                  <w:divsChild>
                    <w:div w:id="1826974070">
                      <w:marLeft w:val="0"/>
                      <w:marRight w:val="0"/>
                      <w:marTop w:val="0"/>
                      <w:marBottom w:val="0"/>
                      <w:divBdr>
                        <w:top w:val="none" w:sz="0" w:space="0" w:color="auto"/>
                        <w:left w:val="none" w:sz="0" w:space="0" w:color="auto"/>
                        <w:bottom w:val="none" w:sz="0" w:space="0" w:color="auto"/>
                        <w:right w:val="none" w:sz="0" w:space="0" w:color="auto"/>
                      </w:divBdr>
                    </w:div>
                  </w:divsChild>
                </w:div>
                <w:div w:id="290477293">
                  <w:marLeft w:val="0"/>
                  <w:marRight w:val="0"/>
                  <w:marTop w:val="0"/>
                  <w:marBottom w:val="0"/>
                  <w:divBdr>
                    <w:top w:val="none" w:sz="0" w:space="0" w:color="auto"/>
                    <w:left w:val="none" w:sz="0" w:space="0" w:color="auto"/>
                    <w:bottom w:val="none" w:sz="0" w:space="0" w:color="auto"/>
                    <w:right w:val="none" w:sz="0" w:space="0" w:color="auto"/>
                  </w:divBdr>
                  <w:divsChild>
                    <w:div w:id="664237375">
                      <w:marLeft w:val="0"/>
                      <w:marRight w:val="0"/>
                      <w:marTop w:val="0"/>
                      <w:marBottom w:val="0"/>
                      <w:divBdr>
                        <w:top w:val="none" w:sz="0" w:space="0" w:color="auto"/>
                        <w:left w:val="none" w:sz="0" w:space="0" w:color="auto"/>
                        <w:bottom w:val="none" w:sz="0" w:space="0" w:color="auto"/>
                        <w:right w:val="none" w:sz="0" w:space="0" w:color="auto"/>
                      </w:divBdr>
                    </w:div>
                  </w:divsChild>
                </w:div>
                <w:div w:id="1320815531">
                  <w:marLeft w:val="0"/>
                  <w:marRight w:val="0"/>
                  <w:marTop w:val="0"/>
                  <w:marBottom w:val="0"/>
                  <w:divBdr>
                    <w:top w:val="none" w:sz="0" w:space="0" w:color="auto"/>
                    <w:left w:val="none" w:sz="0" w:space="0" w:color="auto"/>
                    <w:bottom w:val="none" w:sz="0" w:space="0" w:color="auto"/>
                    <w:right w:val="none" w:sz="0" w:space="0" w:color="auto"/>
                  </w:divBdr>
                  <w:divsChild>
                    <w:div w:id="613514177">
                      <w:marLeft w:val="0"/>
                      <w:marRight w:val="0"/>
                      <w:marTop w:val="0"/>
                      <w:marBottom w:val="0"/>
                      <w:divBdr>
                        <w:top w:val="none" w:sz="0" w:space="0" w:color="auto"/>
                        <w:left w:val="none" w:sz="0" w:space="0" w:color="auto"/>
                        <w:bottom w:val="none" w:sz="0" w:space="0" w:color="auto"/>
                        <w:right w:val="none" w:sz="0" w:space="0" w:color="auto"/>
                      </w:divBdr>
                    </w:div>
                  </w:divsChild>
                </w:div>
                <w:div w:id="1179390075">
                  <w:marLeft w:val="0"/>
                  <w:marRight w:val="0"/>
                  <w:marTop w:val="0"/>
                  <w:marBottom w:val="0"/>
                  <w:divBdr>
                    <w:top w:val="none" w:sz="0" w:space="0" w:color="auto"/>
                    <w:left w:val="none" w:sz="0" w:space="0" w:color="auto"/>
                    <w:bottom w:val="none" w:sz="0" w:space="0" w:color="auto"/>
                    <w:right w:val="none" w:sz="0" w:space="0" w:color="auto"/>
                  </w:divBdr>
                  <w:divsChild>
                    <w:div w:id="990914207">
                      <w:marLeft w:val="0"/>
                      <w:marRight w:val="0"/>
                      <w:marTop w:val="0"/>
                      <w:marBottom w:val="0"/>
                      <w:divBdr>
                        <w:top w:val="none" w:sz="0" w:space="0" w:color="auto"/>
                        <w:left w:val="none" w:sz="0" w:space="0" w:color="auto"/>
                        <w:bottom w:val="none" w:sz="0" w:space="0" w:color="auto"/>
                        <w:right w:val="none" w:sz="0" w:space="0" w:color="auto"/>
                      </w:divBdr>
                    </w:div>
                  </w:divsChild>
                </w:div>
                <w:div w:id="395857955">
                  <w:marLeft w:val="0"/>
                  <w:marRight w:val="0"/>
                  <w:marTop w:val="0"/>
                  <w:marBottom w:val="0"/>
                  <w:divBdr>
                    <w:top w:val="none" w:sz="0" w:space="0" w:color="auto"/>
                    <w:left w:val="none" w:sz="0" w:space="0" w:color="auto"/>
                    <w:bottom w:val="none" w:sz="0" w:space="0" w:color="auto"/>
                    <w:right w:val="none" w:sz="0" w:space="0" w:color="auto"/>
                  </w:divBdr>
                  <w:divsChild>
                    <w:div w:id="1286428328">
                      <w:marLeft w:val="0"/>
                      <w:marRight w:val="0"/>
                      <w:marTop w:val="0"/>
                      <w:marBottom w:val="0"/>
                      <w:divBdr>
                        <w:top w:val="none" w:sz="0" w:space="0" w:color="auto"/>
                        <w:left w:val="none" w:sz="0" w:space="0" w:color="auto"/>
                        <w:bottom w:val="none" w:sz="0" w:space="0" w:color="auto"/>
                        <w:right w:val="none" w:sz="0" w:space="0" w:color="auto"/>
                      </w:divBdr>
                    </w:div>
                  </w:divsChild>
                </w:div>
                <w:div w:id="1958557921">
                  <w:marLeft w:val="0"/>
                  <w:marRight w:val="0"/>
                  <w:marTop w:val="0"/>
                  <w:marBottom w:val="0"/>
                  <w:divBdr>
                    <w:top w:val="none" w:sz="0" w:space="0" w:color="auto"/>
                    <w:left w:val="none" w:sz="0" w:space="0" w:color="auto"/>
                    <w:bottom w:val="none" w:sz="0" w:space="0" w:color="auto"/>
                    <w:right w:val="none" w:sz="0" w:space="0" w:color="auto"/>
                  </w:divBdr>
                  <w:divsChild>
                    <w:div w:id="1775706244">
                      <w:marLeft w:val="0"/>
                      <w:marRight w:val="0"/>
                      <w:marTop w:val="0"/>
                      <w:marBottom w:val="0"/>
                      <w:divBdr>
                        <w:top w:val="none" w:sz="0" w:space="0" w:color="auto"/>
                        <w:left w:val="none" w:sz="0" w:space="0" w:color="auto"/>
                        <w:bottom w:val="none" w:sz="0" w:space="0" w:color="auto"/>
                        <w:right w:val="none" w:sz="0" w:space="0" w:color="auto"/>
                      </w:divBdr>
                    </w:div>
                  </w:divsChild>
                </w:div>
                <w:div w:id="1667514425">
                  <w:marLeft w:val="0"/>
                  <w:marRight w:val="0"/>
                  <w:marTop w:val="0"/>
                  <w:marBottom w:val="0"/>
                  <w:divBdr>
                    <w:top w:val="none" w:sz="0" w:space="0" w:color="auto"/>
                    <w:left w:val="none" w:sz="0" w:space="0" w:color="auto"/>
                    <w:bottom w:val="none" w:sz="0" w:space="0" w:color="auto"/>
                    <w:right w:val="none" w:sz="0" w:space="0" w:color="auto"/>
                  </w:divBdr>
                  <w:divsChild>
                    <w:div w:id="435096836">
                      <w:marLeft w:val="0"/>
                      <w:marRight w:val="0"/>
                      <w:marTop w:val="0"/>
                      <w:marBottom w:val="0"/>
                      <w:divBdr>
                        <w:top w:val="none" w:sz="0" w:space="0" w:color="auto"/>
                        <w:left w:val="none" w:sz="0" w:space="0" w:color="auto"/>
                        <w:bottom w:val="none" w:sz="0" w:space="0" w:color="auto"/>
                        <w:right w:val="none" w:sz="0" w:space="0" w:color="auto"/>
                      </w:divBdr>
                    </w:div>
                  </w:divsChild>
                </w:div>
                <w:div w:id="1511525566">
                  <w:marLeft w:val="0"/>
                  <w:marRight w:val="0"/>
                  <w:marTop w:val="0"/>
                  <w:marBottom w:val="0"/>
                  <w:divBdr>
                    <w:top w:val="none" w:sz="0" w:space="0" w:color="auto"/>
                    <w:left w:val="none" w:sz="0" w:space="0" w:color="auto"/>
                    <w:bottom w:val="none" w:sz="0" w:space="0" w:color="auto"/>
                    <w:right w:val="none" w:sz="0" w:space="0" w:color="auto"/>
                  </w:divBdr>
                  <w:divsChild>
                    <w:div w:id="1528442091">
                      <w:marLeft w:val="0"/>
                      <w:marRight w:val="0"/>
                      <w:marTop w:val="0"/>
                      <w:marBottom w:val="0"/>
                      <w:divBdr>
                        <w:top w:val="none" w:sz="0" w:space="0" w:color="auto"/>
                        <w:left w:val="none" w:sz="0" w:space="0" w:color="auto"/>
                        <w:bottom w:val="none" w:sz="0" w:space="0" w:color="auto"/>
                        <w:right w:val="none" w:sz="0" w:space="0" w:color="auto"/>
                      </w:divBdr>
                    </w:div>
                  </w:divsChild>
                </w:div>
                <w:div w:id="337387517">
                  <w:marLeft w:val="0"/>
                  <w:marRight w:val="0"/>
                  <w:marTop w:val="0"/>
                  <w:marBottom w:val="0"/>
                  <w:divBdr>
                    <w:top w:val="none" w:sz="0" w:space="0" w:color="auto"/>
                    <w:left w:val="none" w:sz="0" w:space="0" w:color="auto"/>
                    <w:bottom w:val="none" w:sz="0" w:space="0" w:color="auto"/>
                    <w:right w:val="none" w:sz="0" w:space="0" w:color="auto"/>
                  </w:divBdr>
                  <w:divsChild>
                    <w:div w:id="1774324917">
                      <w:marLeft w:val="0"/>
                      <w:marRight w:val="0"/>
                      <w:marTop w:val="0"/>
                      <w:marBottom w:val="0"/>
                      <w:divBdr>
                        <w:top w:val="none" w:sz="0" w:space="0" w:color="auto"/>
                        <w:left w:val="none" w:sz="0" w:space="0" w:color="auto"/>
                        <w:bottom w:val="none" w:sz="0" w:space="0" w:color="auto"/>
                        <w:right w:val="none" w:sz="0" w:space="0" w:color="auto"/>
                      </w:divBdr>
                    </w:div>
                  </w:divsChild>
                </w:div>
                <w:div w:id="23866579">
                  <w:marLeft w:val="0"/>
                  <w:marRight w:val="0"/>
                  <w:marTop w:val="0"/>
                  <w:marBottom w:val="0"/>
                  <w:divBdr>
                    <w:top w:val="none" w:sz="0" w:space="0" w:color="auto"/>
                    <w:left w:val="none" w:sz="0" w:space="0" w:color="auto"/>
                    <w:bottom w:val="none" w:sz="0" w:space="0" w:color="auto"/>
                    <w:right w:val="none" w:sz="0" w:space="0" w:color="auto"/>
                  </w:divBdr>
                  <w:divsChild>
                    <w:div w:id="972566047">
                      <w:marLeft w:val="0"/>
                      <w:marRight w:val="0"/>
                      <w:marTop w:val="0"/>
                      <w:marBottom w:val="0"/>
                      <w:divBdr>
                        <w:top w:val="none" w:sz="0" w:space="0" w:color="auto"/>
                        <w:left w:val="none" w:sz="0" w:space="0" w:color="auto"/>
                        <w:bottom w:val="none" w:sz="0" w:space="0" w:color="auto"/>
                        <w:right w:val="none" w:sz="0" w:space="0" w:color="auto"/>
                      </w:divBdr>
                    </w:div>
                  </w:divsChild>
                </w:div>
                <w:div w:id="1298073128">
                  <w:marLeft w:val="0"/>
                  <w:marRight w:val="0"/>
                  <w:marTop w:val="0"/>
                  <w:marBottom w:val="0"/>
                  <w:divBdr>
                    <w:top w:val="none" w:sz="0" w:space="0" w:color="auto"/>
                    <w:left w:val="none" w:sz="0" w:space="0" w:color="auto"/>
                    <w:bottom w:val="none" w:sz="0" w:space="0" w:color="auto"/>
                    <w:right w:val="none" w:sz="0" w:space="0" w:color="auto"/>
                  </w:divBdr>
                  <w:divsChild>
                    <w:div w:id="825634508">
                      <w:marLeft w:val="0"/>
                      <w:marRight w:val="0"/>
                      <w:marTop w:val="0"/>
                      <w:marBottom w:val="0"/>
                      <w:divBdr>
                        <w:top w:val="none" w:sz="0" w:space="0" w:color="auto"/>
                        <w:left w:val="none" w:sz="0" w:space="0" w:color="auto"/>
                        <w:bottom w:val="none" w:sz="0" w:space="0" w:color="auto"/>
                        <w:right w:val="none" w:sz="0" w:space="0" w:color="auto"/>
                      </w:divBdr>
                    </w:div>
                  </w:divsChild>
                </w:div>
                <w:div w:id="1263148151">
                  <w:marLeft w:val="0"/>
                  <w:marRight w:val="0"/>
                  <w:marTop w:val="0"/>
                  <w:marBottom w:val="0"/>
                  <w:divBdr>
                    <w:top w:val="none" w:sz="0" w:space="0" w:color="auto"/>
                    <w:left w:val="none" w:sz="0" w:space="0" w:color="auto"/>
                    <w:bottom w:val="none" w:sz="0" w:space="0" w:color="auto"/>
                    <w:right w:val="none" w:sz="0" w:space="0" w:color="auto"/>
                  </w:divBdr>
                  <w:divsChild>
                    <w:div w:id="953826614">
                      <w:marLeft w:val="0"/>
                      <w:marRight w:val="0"/>
                      <w:marTop w:val="0"/>
                      <w:marBottom w:val="0"/>
                      <w:divBdr>
                        <w:top w:val="none" w:sz="0" w:space="0" w:color="auto"/>
                        <w:left w:val="none" w:sz="0" w:space="0" w:color="auto"/>
                        <w:bottom w:val="none" w:sz="0" w:space="0" w:color="auto"/>
                        <w:right w:val="none" w:sz="0" w:space="0" w:color="auto"/>
                      </w:divBdr>
                    </w:div>
                  </w:divsChild>
                </w:div>
                <w:div w:id="32003675">
                  <w:marLeft w:val="0"/>
                  <w:marRight w:val="0"/>
                  <w:marTop w:val="0"/>
                  <w:marBottom w:val="0"/>
                  <w:divBdr>
                    <w:top w:val="none" w:sz="0" w:space="0" w:color="auto"/>
                    <w:left w:val="none" w:sz="0" w:space="0" w:color="auto"/>
                    <w:bottom w:val="none" w:sz="0" w:space="0" w:color="auto"/>
                    <w:right w:val="none" w:sz="0" w:space="0" w:color="auto"/>
                  </w:divBdr>
                  <w:divsChild>
                    <w:div w:id="556665890">
                      <w:marLeft w:val="0"/>
                      <w:marRight w:val="0"/>
                      <w:marTop w:val="0"/>
                      <w:marBottom w:val="0"/>
                      <w:divBdr>
                        <w:top w:val="none" w:sz="0" w:space="0" w:color="auto"/>
                        <w:left w:val="none" w:sz="0" w:space="0" w:color="auto"/>
                        <w:bottom w:val="none" w:sz="0" w:space="0" w:color="auto"/>
                        <w:right w:val="none" w:sz="0" w:space="0" w:color="auto"/>
                      </w:divBdr>
                    </w:div>
                  </w:divsChild>
                </w:div>
                <w:div w:id="1264724455">
                  <w:marLeft w:val="0"/>
                  <w:marRight w:val="0"/>
                  <w:marTop w:val="0"/>
                  <w:marBottom w:val="0"/>
                  <w:divBdr>
                    <w:top w:val="none" w:sz="0" w:space="0" w:color="auto"/>
                    <w:left w:val="none" w:sz="0" w:space="0" w:color="auto"/>
                    <w:bottom w:val="none" w:sz="0" w:space="0" w:color="auto"/>
                    <w:right w:val="none" w:sz="0" w:space="0" w:color="auto"/>
                  </w:divBdr>
                  <w:divsChild>
                    <w:div w:id="340669332">
                      <w:marLeft w:val="0"/>
                      <w:marRight w:val="0"/>
                      <w:marTop w:val="0"/>
                      <w:marBottom w:val="0"/>
                      <w:divBdr>
                        <w:top w:val="none" w:sz="0" w:space="0" w:color="auto"/>
                        <w:left w:val="none" w:sz="0" w:space="0" w:color="auto"/>
                        <w:bottom w:val="none" w:sz="0" w:space="0" w:color="auto"/>
                        <w:right w:val="none" w:sz="0" w:space="0" w:color="auto"/>
                      </w:divBdr>
                    </w:div>
                  </w:divsChild>
                </w:div>
                <w:div w:id="433406767">
                  <w:marLeft w:val="0"/>
                  <w:marRight w:val="0"/>
                  <w:marTop w:val="0"/>
                  <w:marBottom w:val="0"/>
                  <w:divBdr>
                    <w:top w:val="none" w:sz="0" w:space="0" w:color="auto"/>
                    <w:left w:val="none" w:sz="0" w:space="0" w:color="auto"/>
                    <w:bottom w:val="none" w:sz="0" w:space="0" w:color="auto"/>
                    <w:right w:val="none" w:sz="0" w:space="0" w:color="auto"/>
                  </w:divBdr>
                  <w:divsChild>
                    <w:div w:id="288243657">
                      <w:marLeft w:val="0"/>
                      <w:marRight w:val="0"/>
                      <w:marTop w:val="0"/>
                      <w:marBottom w:val="0"/>
                      <w:divBdr>
                        <w:top w:val="none" w:sz="0" w:space="0" w:color="auto"/>
                        <w:left w:val="none" w:sz="0" w:space="0" w:color="auto"/>
                        <w:bottom w:val="none" w:sz="0" w:space="0" w:color="auto"/>
                        <w:right w:val="none" w:sz="0" w:space="0" w:color="auto"/>
                      </w:divBdr>
                    </w:div>
                  </w:divsChild>
                </w:div>
                <w:div w:id="1800538362">
                  <w:marLeft w:val="0"/>
                  <w:marRight w:val="0"/>
                  <w:marTop w:val="0"/>
                  <w:marBottom w:val="0"/>
                  <w:divBdr>
                    <w:top w:val="none" w:sz="0" w:space="0" w:color="auto"/>
                    <w:left w:val="none" w:sz="0" w:space="0" w:color="auto"/>
                    <w:bottom w:val="none" w:sz="0" w:space="0" w:color="auto"/>
                    <w:right w:val="none" w:sz="0" w:space="0" w:color="auto"/>
                  </w:divBdr>
                  <w:divsChild>
                    <w:div w:id="1889682820">
                      <w:marLeft w:val="0"/>
                      <w:marRight w:val="0"/>
                      <w:marTop w:val="0"/>
                      <w:marBottom w:val="0"/>
                      <w:divBdr>
                        <w:top w:val="none" w:sz="0" w:space="0" w:color="auto"/>
                        <w:left w:val="none" w:sz="0" w:space="0" w:color="auto"/>
                        <w:bottom w:val="none" w:sz="0" w:space="0" w:color="auto"/>
                        <w:right w:val="none" w:sz="0" w:space="0" w:color="auto"/>
                      </w:divBdr>
                    </w:div>
                  </w:divsChild>
                </w:div>
                <w:div w:id="24252234">
                  <w:marLeft w:val="0"/>
                  <w:marRight w:val="0"/>
                  <w:marTop w:val="0"/>
                  <w:marBottom w:val="0"/>
                  <w:divBdr>
                    <w:top w:val="none" w:sz="0" w:space="0" w:color="auto"/>
                    <w:left w:val="none" w:sz="0" w:space="0" w:color="auto"/>
                    <w:bottom w:val="none" w:sz="0" w:space="0" w:color="auto"/>
                    <w:right w:val="none" w:sz="0" w:space="0" w:color="auto"/>
                  </w:divBdr>
                  <w:divsChild>
                    <w:div w:id="1973752056">
                      <w:marLeft w:val="0"/>
                      <w:marRight w:val="0"/>
                      <w:marTop w:val="0"/>
                      <w:marBottom w:val="0"/>
                      <w:divBdr>
                        <w:top w:val="none" w:sz="0" w:space="0" w:color="auto"/>
                        <w:left w:val="none" w:sz="0" w:space="0" w:color="auto"/>
                        <w:bottom w:val="none" w:sz="0" w:space="0" w:color="auto"/>
                        <w:right w:val="none" w:sz="0" w:space="0" w:color="auto"/>
                      </w:divBdr>
                    </w:div>
                  </w:divsChild>
                </w:div>
                <w:div w:id="1572153439">
                  <w:marLeft w:val="0"/>
                  <w:marRight w:val="0"/>
                  <w:marTop w:val="0"/>
                  <w:marBottom w:val="0"/>
                  <w:divBdr>
                    <w:top w:val="none" w:sz="0" w:space="0" w:color="auto"/>
                    <w:left w:val="none" w:sz="0" w:space="0" w:color="auto"/>
                    <w:bottom w:val="none" w:sz="0" w:space="0" w:color="auto"/>
                    <w:right w:val="none" w:sz="0" w:space="0" w:color="auto"/>
                  </w:divBdr>
                  <w:divsChild>
                    <w:div w:id="121005409">
                      <w:marLeft w:val="0"/>
                      <w:marRight w:val="0"/>
                      <w:marTop w:val="0"/>
                      <w:marBottom w:val="0"/>
                      <w:divBdr>
                        <w:top w:val="none" w:sz="0" w:space="0" w:color="auto"/>
                        <w:left w:val="none" w:sz="0" w:space="0" w:color="auto"/>
                        <w:bottom w:val="none" w:sz="0" w:space="0" w:color="auto"/>
                        <w:right w:val="none" w:sz="0" w:space="0" w:color="auto"/>
                      </w:divBdr>
                    </w:div>
                  </w:divsChild>
                </w:div>
                <w:div w:id="350885714">
                  <w:marLeft w:val="0"/>
                  <w:marRight w:val="0"/>
                  <w:marTop w:val="0"/>
                  <w:marBottom w:val="0"/>
                  <w:divBdr>
                    <w:top w:val="none" w:sz="0" w:space="0" w:color="auto"/>
                    <w:left w:val="none" w:sz="0" w:space="0" w:color="auto"/>
                    <w:bottom w:val="none" w:sz="0" w:space="0" w:color="auto"/>
                    <w:right w:val="none" w:sz="0" w:space="0" w:color="auto"/>
                  </w:divBdr>
                  <w:divsChild>
                    <w:div w:id="1288200503">
                      <w:marLeft w:val="0"/>
                      <w:marRight w:val="0"/>
                      <w:marTop w:val="0"/>
                      <w:marBottom w:val="0"/>
                      <w:divBdr>
                        <w:top w:val="none" w:sz="0" w:space="0" w:color="auto"/>
                        <w:left w:val="none" w:sz="0" w:space="0" w:color="auto"/>
                        <w:bottom w:val="none" w:sz="0" w:space="0" w:color="auto"/>
                        <w:right w:val="none" w:sz="0" w:space="0" w:color="auto"/>
                      </w:divBdr>
                    </w:div>
                  </w:divsChild>
                </w:div>
                <w:div w:id="1006633979">
                  <w:marLeft w:val="0"/>
                  <w:marRight w:val="0"/>
                  <w:marTop w:val="0"/>
                  <w:marBottom w:val="0"/>
                  <w:divBdr>
                    <w:top w:val="none" w:sz="0" w:space="0" w:color="auto"/>
                    <w:left w:val="none" w:sz="0" w:space="0" w:color="auto"/>
                    <w:bottom w:val="none" w:sz="0" w:space="0" w:color="auto"/>
                    <w:right w:val="none" w:sz="0" w:space="0" w:color="auto"/>
                  </w:divBdr>
                  <w:divsChild>
                    <w:div w:id="576280644">
                      <w:marLeft w:val="0"/>
                      <w:marRight w:val="0"/>
                      <w:marTop w:val="0"/>
                      <w:marBottom w:val="0"/>
                      <w:divBdr>
                        <w:top w:val="none" w:sz="0" w:space="0" w:color="auto"/>
                        <w:left w:val="none" w:sz="0" w:space="0" w:color="auto"/>
                        <w:bottom w:val="none" w:sz="0" w:space="0" w:color="auto"/>
                        <w:right w:val="none" w:sz="0" w:space="0" w:color="auto"/>
                      </w:divBdr>
                    </w:div>
                  </w:divsChild>
                </w:div>
                <w:div w:id="777792247">
                  <w:marLeft w:val="0"/>
                  <w:marRight w:val="0"/>
                  <w:marTop w:val="0"/>
                  <w:marBottom w:val="0"/>
                  <w:divBdr>
                    <w:top w:val="none" w:sz="0" w:space="0" w:color="auto"/>
                    <w:left w:val="none" w:sz="0" w:space="0" w:color="auto"/>
                    <w:bottom w:val="none" w:sz="0" w:space="0" w:color="auto"/>
                    <w:right w:val="none" w:sz="0" w:space="0" w:color="auto"/>
                  </w:divBdr>
                  <w:divsChild>
                    <w:div w:id="1111783817">
                      <w:marLeft w:val="0"/>
                      <w:marRight w:val="0"/>
                      <w:marTop w:val="0"/>
                      <w:marBottom w:val="0"/>
                      <w:divBdr>
                        <w:top w:val="none" w:sz="0" w:space="0" w:color="auto"/>
                        <w:left w:val="none" w:sz="0" w:space="0" w:color="auto"/>
                        <w:bottom w:val="none" w:sz="0" w:space="0" w:color="auto"/>
                        <w:right w:val="none" w:sz="0" w:space="0" w:color="auto"/>
                      </w:divBdr>
                    </w:div>
                  </w:divsChild>
                </w:div>
                <w:div w:id="1166700374">
                  <w:marLeft w:val="0"/>
                  <w:marRight w:val="0"/>
                  <w:marTop w:val="0"/>
                  <w:marBottom w:val="0"/>
                  <w:divBdr>
                    <w:top w:val="none" w:sz="0" w:space="0" w:color="auto"/>
                    <w:left w:val="none" w:sz="0" w:space="0" w:color="auto"/>
                    <w:bottom w:val="none" w:sz="0" w:space="0" w:color="auto"/>
                    <w:right w:val="none" w:sz="0" w:space="0" w:color="auto"/>
                  </w:divBdr>
                  <w:divsChild>
                    <w:div w:id="1384407265">
                      <w:marLeft w:val="0"/>
                      <w:marRight w:val="0"/>
                      <w:marTop w:val="0"/>
                      <w:marBottom w:val="0"/>
                      <w:divBdr>
                        <w:top w:val="none" w:sz="0" w:space="0" w:color="auto"/>
                        <w:left w:val="none" w:sz="0" w:space="0" w:color="auto"/>
                        <w:bottom w:val="none" w:sz="0" w:space="0" w:color="auto"/>
                        <w:right w:val="none" w:sz="0" w:space="0" w:color="auto"/>
                      </w:divBdr>
                    </w:div>
                  </w:divsChild>
                </w:div>
                <w:div w:id="1823041576">
                  <w:marLeft w:val="0"/>
                  <w:marRight w:val="0"/>
                  <w:marTop w:val="0"/>
                  <w:marBottom w:val="0"/>
                  <w:divBdr>
                    <w:top w:val="none" w:sz="0" w:space="0" w:color="auto"/>
                    <w:left w:val="none" w:sz="0" w:space="0" w:color="auto"/>
                    <w:bottom w:val="none" w:sz="0" w:space="0" w:color="auto"/>
                    <w:right w:val="none" w:sz="0" w:space="0" w:color="auto"/>
                  </w:divBdr>
                  <w:divsChild>
                    <w:div w:id="1691178583">
                      <w:marLeft w:val="0"/>
                      <w:marRight w:val="0"/>
                      <w:marTop w:val="0"/>
                      <w:marBottom w:val="0"/>
                      <w:divBdr>
                        <w:top w:val="none" w:sz="0" w:space="0" w:color="auto"/>
                        <w:left w:val="none" w:sz="0" w:space="0" w:color="auto"/>
                        <w:bottom w:val="none" w:sz="0" w:space="0" w:color="auto"/>
                        <w:right w:val="none" w:sz="0" w:space="0" w:color="auto"/>
                      </w:divBdr>
                    </w:div>
                  </w:divsChild>
                </w:div>
                <w:div w:id="1918399143">
                  <w:marLeft w:val="0"/>
                  <w:marRight w:val="0"/>
                  <w:marTop w:val="0"/>
                  <w:marBottom w:val="0"/>
                  <w:divBdr>
                    <w:top w:val="none" w:sz="0" w:space="0" w:color="auto"/>
                    <w:left w:val="none" w:sz="0" w:space="0" w:color="auto"/>
                    <w:bottom w:val="none" w:sz="0" w:space="0" w:color="auto"/>
                    <w:right w:val="none" w:sz="0" w:space="0" w:color="auto"/>
                  </w:divBdr>
                  <w:divsChild>
                    <w:div w:id="2079474632">
                      <w:marLeft w:val="0"/>
                      <w:marRight w:val="0"/>
                      <w:marTop w:val="0"/>
                      <w:marBottom w:val="0"/>
                      <w:divBdr>
                        <w:top w:val="none" w:sz="0" w:space="0" w:color="auto"/>
                        <w:left w:val="none" w:sz="0" w:space="0" w:color="auto"/>
                        <w:bottom w:val="none" w:sz="0" w:space="0" w:color="auto"/>
                        <w:right w:val="none" w:sz="0" w:space="0" w:color="auto"/>
                      </w:divBdr>
                    </w:div>
                  </w:divsChild>
                </w:div>
                <w:div w:id="776098509">
                  <w:marLeft w:val="0"/>
                  <w:marRight w:val="0"/>
                  <w:marTop w:val="0"/>
                  <w:marBottom w:val="0"/>
                  <w:divBdr>
                    <w:top w:val="none" w:sz="0" w:space="0" w:color="auto"/>
                    <w:left w:val="none" w:sz="0" w:space="0" w:color="auto"/>
                    <w:bottom w:val="none" w:sz="0" w:space="0" w:color="auto"/>
                    <w:right w:val="none" w:sz="0" w:space="0" w:color="auto"/>
                  </w:divBdr>
                  <w:divsChild>
                    <w:div w:id="208885587">
                      <w:marLeft w:val="0"/>
                      <w:marRight w:val="0"/>
                      <w:marTop w:val="0"/>
                      <w:marBottom w:val="0"/>
                      <w:divBdr>
                        <w:top w:val="none" w:sz="0" w:space="0" w:color="auto"/>
                        <w:left w:val="none" w:sz="0" w:space="0" w:color="auto"/>
                        <w:bottom w:val="none" w:sz="0" w:space="0" w:color="auto"/>
                        <w:right w:val="none" w:sz="0" w:space="0" w:color="auto"/>
                      </w:divBdr>
                    </w:div>
                  </w:divsChild>
                </w:div>
                <w:div w:id="1867518375">
                  <w:marLeft w:val="0"/>
                  <w:marRight w:val="0"/>
                  <w:marTop w:val="0"/>
                  <w:marBottom w:val="0"/>
                  <w:divBdr>
                    <w:top w:val="none" w:sz="0" w:space="0" w:color="auto"/>
                    <w:left w:val="none" w:sz="0" w:space="0" w:color="auto"/>
                    <w:bottom w:val="none" w:sz="0" w:space="0" w:color="auto"/>
                    <w:right w:val="none" w:sz="0" w:space="0" w:color="auto"/>
                  </w:divBdr>
                  <w:divsChild>
                    <w:div w:id="750155223">
                      <w:marLeft w:val="0"/>
                      <w:marRight w:val="0"/>
                      <w:marTop w:val="0"/>
                      <w:marBottom w:val="0"/>
                      <w:divBdr>
                        <w:top w:val="none" w:sz="0" w:space="0" w:color="auto"/>
                        <w:left w:val="none" w:sz="0" w:space="0" w:color="auto"/>
                        <w:bottom w:val="none" w:sz="0" w:space="0" w:color="auto"/>
                        <w:right w:val="none" w:sz="0" w:space="0" w:color="auto"/>
                      </w:divBdr>
                    </w:div>
                  </w:divsChild>
                </w:div>
                <w:div w:id="801002151">
                  <w:marLeft w:val="0"/>
                  <w:marRight w:val="0"/>
                  <w:marTop w:val="0"/>
                  <w:marBottom w:val="0"/>
                  <w:divBdr>
                    <w:top w:val="none" w:sz="0" w:space="0" w:color="auto"/>
                    <w:left w:val="none" w:sz="0" w:space="0" w:color="auto"/>
                    <w:bottom w:val="none" w:sz="0" w:space="0" w:color="auto"/>
                    <w:right w:val="none" w:sz="0" w:space="0" w:color="auto"/>
                  </w:divBdr>
                  <w:divsChild>
                    <w:div w:id="924991937">
                      <w:marLeft w:val="0"/>
                      <w:marRight w:val="0"/>
                      <w:marTop w:val="0"/>
                      <w:marBottom w:val="0"/>
                      <w:divBdr>
                        <w:top w:val="none" w:sz="0" w:space="0" w:color="auto"/>
                        <w:left w:val="none" w:sz="0" w:space="0" w:color="auto"/>
                        <w:bottom w:val="none" w:sz="0" w:space="0" w:color="auto"/>
                        <w:right w:val="none" w:sz="0" w:space="0" w:color="auto"/>
                      </w:divBdr>
                    </w:div>
                  </w:divsChild>
                </w:div>
                <w:div w:id="295377376">
                  <w:marLeft w:val="0"/>
                  <w:marRight w:val="0"/>
                  <w:marTop w:val="0"/>
                  <w:marBottom w:val="0"/>
                  <w:divBdr>
                    <w:top w:val="none" w:sz="0" w:space="0" w:color="auto"/>
                    <w:left w:val="none" w:sz="0" w:space="0" w:color="auto"/>
                    <w:bottom w:val="none" w:sz="0" w:space="0" w:color="auto"/>
                    <w:right w:val="none" w:sz="0" w:space="0" w:color="auto"/>
                  </w:divBdr>
                  <w:divsChild>
                    <w:div w:id="15010850">
                      <w:marLeft w:val="0"/>
                      <w:marRight w:val="0"/>
                      <w:marTop w:val="0"/>
                      <w:marBottom w:val="0"/>
                      <w:divBdr>
                        <w:top w:val="none" w:sz="0" w:space="0" w:color="auto"/>
                        <w:left w:val="none" w:sz="0" w:space="0" w:color="auto"/>
                        <w:bottom w:val="none" w:sz="0" w:space="0" w:color="auto"/>
                        <w:right w:val="none" w:sz="0" w:space="0" w:color="auto"/>
                      </w:divBdr>
                    </w:div>
                  </w:divsChild>
                </w:div>
                <w:div w:id="1902515583">
                  <w:marLeft w:val="0"/>
                  <w:marRight w:val="0"/>
                  <w:marTop w:val="0"/>
                  <w:marBottom w:val="0"/>
                  <w:divBdr>
                    <w:top w:val="none" w:sz="0" w:space="0" w:color="auto"/>
                    <w:left w:val="none" w:sz="0" w:space="0" w:color="auto"/>
                    <w:bottom w:val="none" w:sz="0" w:space="0" w:color="auto"/>
                    <w:right w:val="none" w:sz="0" w:space="0" w:color="auto"/>
                  </w:divBdr>
                  <w:divsChild>
                    <w:div w:id="704133147">
                      <w:marLeft w:val="0"/>
                      <w:marRight w:val="0"/>
                      <w:marTop w:val="0"/>
                      <w:marBottom w:val="0"/>
                      <w:divBdr>
                        <w:top w:val="none" w:sz="0" w:space="0" w:color="auto"/>
                        <w:left w:val="none" w:sz="0" w:space="0" w:color="auto"/>
                        <w:bottom w:val="none" w:sz="0" w:space="0" w:color="auto"/>
                        <w:right w:val="none" w:sz="0" w:space="0" w:color="auto"/>
                      </w:divBdr>
                    </w:div>
                  </w:divsChild>
                </w:div>
                <w:div w:id="101539976">
                  <w:marLeft w:val="0"/>
                  <w:marRight w:val="0"/>
                  <w:marTop w:val="0"/>
                  <w:marBottom w:val="0"/>
                  <w:divBdr>
                    <w:top w:val="none" w:sz="0" w:space="0" w:color="auto"/>
                    <w:left w:val="none" w:sz="0" w:space="0" w:color="auto"/>
                    <w:bottom w:val="none" w:sz="0" w:space="0" w:color="auto"/>
                    <w:right w:val="none" w:sz="0" w:space="0" w:color="auto"/>
                  </w:divBdr>
                  <w:divsChild>
                    <w:div w:id="1187793678">
                      <w:marLeft w:val="0"/>
                      <w:marRight w:val="0"/>
                      <w:marTop w:val="0"/>
                      <w:marBottom w:val="0"/>
                      <w:divBdr>
                        <w:top w:val="none" w:sz="0" w:space="0" w:color="auto"/>
                        <w:left w:val="none" w:sz="0" w:space="0" w:color="auto"/>
                        <w:bottom w:val="none" w:sz="0" w:space="0" w:color="auto"/>
                        <w:right w:val="none" w:sz="0" w:space="0" w:color="auto"/>
                      </w:divBdr>
                    </w:div>
                  </w:divsChild>
                </w:div>
                <w:div w:id="618029800">
                  <w:marLeft w:val="0"/>
                  <w:marRight w:val="0"/>
                  <w:marTop w:val="0"/>
                  <w:marBottom w:val="0"/>
                  <w:divBdr>
                    <w:top w:val="none" w:sz="0" w:space="0" w:color="auto"/>
                    <w:left w:val="none" w:sz="0" w:space="0" w:color="auto"/>
                    <w:bottom w:val="none" w:sz="0" w:space="0" w:color="auto"/>
                    <w:right w:val="none" w:sz="0" w:space="0" w:color="auto"/>
                  </w:divBdr>
                  <w:divsChild>
                    <w:div w:id="1834105784">
                      <w:marLeft w:val="0"/>
                      <w:marRight w:val="0"/>
                      <w:marTop w:val="0"/>
                      <w:marBottom w:val="0"/>
                      <w:divBdr>
                        <w:top w:val="none" w:sz="0" w:space="0" w:color="auto"/>
                        <w:left w:val="none" w:sz="0" w:space="0" w:color="auto"/>
                        <w:bottom w:val="none" w:sz="0" w:space="0" w:color="auto"/>
                        <w:right w:val="none" w:sz="0" w:space="0" w:color="auto"/>
                      </w:divBdr>
                    </w:div>
                  </w:divsChild>
                </w:div>
                <w:div w:id="706442999">
                  <w:marLeft w:val="0"/>
                  <w:marRight w:val="0"/>
                  <w:marTop w:val="0"/>
                  <w:marBottom w:val="0"/>
                  <w:divBdr>
                    <w:top w:val="none" w:sz="0" w:space="0" w:color="auto"/>
                    <w:left w:val="none" w:sz="0" w:space="0" w:color="auto"/>
                    <w:bottom w:val="none" w:sz="0" w:space="0" w:color="auto"/>
                    <w:right w:val="none" w:sz="0" w:space="0" w:color="auto"/>
                  </w:divBdr>
                  <w:divsChild>
                    <w:div w:id="2118913393">
                      <w:marLeft w:val="0"/>
                      <w:marRight w:val="0"/>
                      <w:marTop w:val="0"/>
                      <w:marBottom w:val="0"/>
                      <w:divBdr>
                        <w:top w:val="none" w:sz="0" w:space="0" w:color="auto"/>
                        <w:left w:val="none" w:sz="0" w:space="0" w:color="auto"/>
                        <w:bottom w:val="none" w:sz="0" w:space="0" w:color="auto"/>
                        <w:right w:val="none" w:sz="0" w:space="0" w:color="auto"/>
                      </w:divBdr>
                    </w:div>
                  </w:divsChild>
                </w:div>
                <w:div w:id="698238305">
                  <w:marLeft w:val="0"/>
                  <w:marRight w:val="0"/>
                  <w:marTop w:val="0"/>
                  <w:marBottom w:val="0"/>
                  <w:divBdr>
                    <w:top w:val="none" w:sz="0" w:space="0" w:color="auto"/>
                    <w:left w:val="none" w:sz="0" w:space="0" w:color="auto"/>
                    <w:bottom w:val="none" w:sz="0" w:space="0" w:color="auto"/>
                    <w:right w:val="none" w:sz="0" w:space="0" w:color="auto"/>
                  </w:divBdr>
                  <w:divsChild>
                    <w:div w:id="24647779">
                      <w:marLeft w:val="0"/>
                      <w:marRight w:val="0"/>
                      <w:marTop w:val="0"/>
                      <w:marBottom w:val="0"/>
                      <w:divBdr>
                        <w:top w:val="none" w:sz="0" w:space="0" w:color="auto"/>
                        <w:left w:val="none" w:sz="0" w:space="0" w:color="auto"/>
                        <w:bottom w:val="none" w:sz="0" w:space="0" w:color="auto"/>
                        <w:right w:val="none" w:sz="0" w:space="0" w:color="auto"/>
                      </w:divBdr>
                    </w:div>
                  </w:divsChild>
                </w:div>
                <w:div w:id="732191679">
                  <w:marLeft w:val="0"/>
                  <w:marRight w:val="0"/>
                  <w:marTop w:val="0"/>
                  <w:marBottom w:val="0"/>
                  <w:divBdr>
                    <w:top w:val="none" w:sz="0" w:space="0" w:color="auto"/>
                    <w:left w:val="none" w:sz="0" w:space="0" w:color="auto"/>
                    <w:bottom w:val="none" w:sz="0" w:space="0" w:color="auto"/>
                    <w:right w:val="none" w:sz="0" w:space="0" w:color="auto"/>
                  </w:divBdr>
                  <w:divsChild>
                    <w:div w:id="992443805">
                      <w:marLeft w:val="0"/>
                      <w:marRight w:val="0"/>
                      <w:marTop w:val="0"/>
                      <w:marBottom w:val="0"/>
                      <w:divBdr>
                        <w:top w:val="none" w:sz="0" w:space="0" w:color="auto"/>
                        <w:left w:val="none" w:sz="0" w:space="0" w:color="auto"/>
                        <w:bottom w:val="none" w:sz="0" w:space="0" w:color="auto"/>
                        <w:right w:val="none" w:sz="0" w:space="0" w:color="auto"/>
                      </w:divBdr>
                    </w:div>
                  </w:divsChild>
                </w:div>
                <w:div w:id="698317260">
                  <w:marLeft w:val="0"/>
                  <w:marRight w:val="0"/>
                  <w:marTop w:val="0"/>
                  <w:marBottom w:val="0"/>
                  <w:divBdr>
                    <w:top w:val="none" w:sz="0" w:space="0" w:color="auto"/>
                    <w:left w:val="none" w:sz="0" w:space="0" w:color="auto"/>
                    <w:bottom w:val="none" w:sz="0" w:space="0" w:color="auto"/>
                    <w:right w:val="none" w:sz="0" w:space="0" w:color="auto"/>
                  </w:divBdr>
                  <w:divsChild>
                    <w:div w:id="1414165596">
                      <w:marLeft w:val="0"/>
                      <w:marRight w:val="0"/>
                      <w:marTop w:val="0"/>
                      <w:marBottom w:val="0"/>
                      <w:divBdr>
                        <w:top w:val="none" w:sz="0" w:space="0" w:color="auto"/>
                        <w:left w:val="none" w:sz="0" w:space="0" w:color="auto"/>
                        <w:bottom w:val="none" w:sz="0" w:space="0" w:color="auto"/>
                        <w:right w:val="none" w:sz="0" w:space="0" w:color="auto"/>
                      </w:divBdr>
                    </w:div>
                  </w:divsChild>
                </w:div>
                <w:div w:id="419714770">
                  <w:marLeft w:val="0"/>
                  <w:marRight w:val="0"/>
                  <w:marTop w:val="0"/>
                  <w:marBottom w:val="0"/>
                  <w:divBdr>
                    <w:top w:val="none" w:sz="0" w:space="0" w:color="auto"/>
                    <w:left w:val="none" w:sz="0" w:space="0" w:color="auto"/>
                    <w:bottom w:val="none" w:sz="0" w:space="0" w:color="auto"/>
                    <w:right w:val="none" w:sz="0" w:space="0" w:color="auto"/>
                  </w:divBdr>
                  <w:divsChild>
                    <w:div w:id="1044913124">
                      <w:marLeft w:val="0"/>
                      <w:marRight w:val="0"/>
                      <w:marTop w:val="0"/>
                      <w:marBottom w:val="0"/>
                      <w:divBdr>
                        <w:top w:val="none" w:sz="0" w:space="0" w:color="auto"/>
                        <w:left w:val="none" w:sz="0" w:space="0" w:color="auto"/>
                        <w:bottom w:val="none" w:sz="0" w:space="0" w:color="auto"/>
                        <w:right w:val="none" w:sz="0" w:space="0" w:color="auto"/>
                      </w:divBdr>
                    </w:div>
                  </w:divsChild>
                </w:div>
                <w:div w:id="1370371622">
                  <w:marLeft w:val="0"/>
                  <w:marRight w:val="0"/>
                  <w:marTop w:val="0"/>
                  <w:marBottom w:val="0"/>
                  <w:divBdr>
                    <w:top w:val="none" w:sz="0" w:space="0" w:color="auto"/>
                    <w:left w:val="none" w:sz="0" w:space="0" w:color="auto"/>
                    <w:bottom w:val="none" w:sz="0" w:space="0" w:color="auto"/>
                    <w:right w:val="none" w:sz="0" w:space="0" w:color="auto"/>
                  </w:divBdr>
                  <w:divsChild>
                    <w:div w:id="1242176089">
                      <w:marLeft w:val="0"/>
                      <w:marRight w:val="0"/>
                      <w:marTop w:val="0"/>
                      <w:marBottom w:val="0"/>
                      <w:divBdr>
                        <w:top w:val="none" w:sz="0" w:space="0" w:color="auto"/>
                        <w:left w:val="none" w:sz="0" w:space="0" w:color="auto"/>
                        <w:bottom w:val="none" w:sz="0" w:space="0" w:color="auto"/>
                        <w:right w:val="none" w:sz="0" w:space="0" w:color="auto"/>
                      </w:divBdr>
                    </w:div>
                  </w:divsChild>
                </w:div>
                <w:div w:id="91248348">
                  <w:marLeft w:val="0"/>
                  <w:marRight w:val="0"/>
                  <w:marTop w:val="0"/>
                  <w:marBottom w:val="0"/>
                  <w:divBdr>
                    <w:top w:val="none" w:sz="0" w:space="0" w:color="auto"/>
                    <w:left w:val="none" w:sz="0" w:space="0" w:color="auto"/>
                    <w:bottom w:val="none" w:sz="0" w:space="0" w:color="auto"/>
                    <w:right w:val="none" w:sz="0" w:space="0" w:color="auto"/>
                  </w:divBdr>
                  <w:divsChild>
                    <w:div w:id="1624728716">
                      <w:marLeft w:val="0"/>
                      <w:marRight w:val="0"/>
                      <w:marTop w:val="0"/>
                      <w:marBottom w:val="0"/>
                      <w:divBdr>
                        <w:top w:val="none" w:sz="0" w:space="0" w:color="auto"/>
                        <w:left w:val="none" w:sz="0" w:space="0" w:color="auto"/>
                        <w:bottom w:val="none" w:sz="0" w:space="0" w:color="auto"/>
                        <w:right w:val="none" w:sz="0" w:space="0" w:color="auto"/>
                      </w:divBdr>
                    </w:div>
                  </w:divsChild>
                </w:div>
                <w:div w:id="1422605261">
                  <w:marLeft w:val="0"/>
                  <w:marRight w:val="0"/>
                  <w:marTop w:val="0"/>
                  <w:marBottom w:val="0"/>
                  <w:divBdr>
                    <w:top w:val="none" w:sz="0" w:space="0" w:color="auto"/>
                    <w:left w:val="none" w:sz="0" w:space="0" w:color="auto"/>
                    <w:bottom w:val="none" w:sz="0" w:space="0" w:color="auto"/>
                    <w:right w:val="none" w:sz="0" w:space="0" w:color="auto"/>
                  </w:divBdr>
                  <w:divsChild>
                    <w:div w:id="1753358547">
                      <w:marLeft w:val="0"/>
                      <w:marRight w:val="0"/>
                      <w:marTop w:val="0"/>
                      <w:marBottom w:val="0"/>
                      <w:divBdr>
                        <w:top w:val="none" w:sz="0" w:space="0" w:color="auto"/>
                        <w:left w:val="none" w:sz="0" w:space="0" w:color="auto"/>
                        <w:bottom w:val="none" w:sz="0" w:space="0" w:color="auto"/>
                        <w:right w:val="none" w:sz="0" w:space="0" w:color="auto"/>
                      </w:divBdr>
                    </w:div>
                  </w:divsChild>
                </w:div>
                <w:div w:id="1327637011">
                  <w:marLeft w:val="0"/>
                  <w:marRight w:val="0"/>
                  <w:marTop w:val="0"/>
                  <w:marBottom w:val="0"/>
                  <w:divBdr>
                    <w:top w:val="none" w:sz="0" w:space="0" w:color="auto"/>
                    <w:left w:val="none" w:sz="0" w:space="0" w:color="auto"/>
                    <w:bottom w:val="none" w:sz="0" w:space="0" w:color="auto"/>
                    <w:right w:val="none" w:sz="0" w:space="0" w:color="auto"/>
                  </w:divBdr>
                  <w:divsChild>
                    <w:div w:id="1186363379">
                      <w:marLeft w:val="0"/>
                      <w:marRight w:val="0"/>
                      <w:marTop w:val="0"/>
                      <w:marBottom w:val="0"/>
                      <w:divBdr>
                        <w:top w:val="none" w:sz="0" w:space="0" w:color="auto"/>
                        <w:left w:val="none" w:sz="0" w:space="0" w:color="auto"/>
                        <w:bottom w:val="none" w:sz="0" w:space="0" w:color="auto"/>
                        <w:right w:val="none" w:sz="0" w:space="0" w:color="auto"/>
                      </w:divBdr>
                    </w:div>
                  </w:divsChild>
                </w:div>
                <w:div w:id="2097900239">
                  <w:marLeft w:val="0"/>
                  <w:marRight w:val="0"/>
                  <w:marTop w:val="0"/>
                  <w:marBottom w:val="0"/>
                  <w:divBdr>
                    <w:top w:val="none" w:sz="0" w:space="0" w:color="auto"/>
                    <w:left w:val="none" w:sz="0" w:space="0" w:color="auto"/>
                    <w:bottom w:val="none" w:sz="0" w:space="0" w:color="auto"/>
                    <w:right w:val="none" w:sz="0" w:space="0" w:color="auto"/>
                  </w:divBdr>
                  <w:divsChild>
                    <w:div w:id="1328091103">
                      <w:marLeft w:val="0"/>
                      <w:marRight w:val="0"/>
                      <w:marTop w:val="0"/>
                      <w:marBottom w:val="0"/>
                      <w:divBdr>
                        <w:top w:val="none" w:sz="0" w:space="0" w:color="auto"/>
                        <w:left w:val="none" w:sz="0" w:space="0" w:color="auto"/>
                        <w:bottom w:val="none" w:sz="0" w:space="0" w:color="auto"/>
                        <w:right w:val="none" w:sz="0" w:space="0" w:color="auto"/>
                      </w:divBdr>
                    </w:div>
                  </w:divsChild>
                </w:div>
                <w:div w:id="503857655">
                  <w:marLeft w:val="0"/>
                  <w:marRight w:val="0"/>
                  <w:marTop w:val="0"/>
                  <w:marBottom w:val="0"/>
                  <w:divBdr>
                    <w:top w:val="none" w:sz="0" w:space="0" w:color="auto"/>
                    <w:left w:val="none" w:sz="0" w:space="0" w:color="auto"/>
                    <w:bottom w:val="none" w:sz="0" w:space="0" w:color="auto"/>
                    <w:right w:val="none" w:sz="0" w:space="0" w:color="auto"/>
                  </w:divBdr>
                  <w:divsChild>
                    <w:div w:id="1079714762">
                      <w:marLeft w:val="0"/>
                      <w:marRight w:val="0"/>
                      <w:marTop w:val="0"/>
                      <w:marBottom w:val="0"/>
                      <w:divBdr>
                        <w:top w:val="none" w:sz="0" w:space="0" w:color="auto"/>
                        <w:left w:val="none" w:sz="0" w:space="0" w:color="auto"/>
                        <w:bottom w:val="none" w:sz="0" w:space="0" w:color="auto"/>
                        <w:right w:val="none" w:sz="0" w:space="0" w:color="auto"/>
                      </w:divBdr>
                    </w:div>
                  </w:divsChild>
                </w:div>
                <w:div w:id="140467668">
                  <w:marLeft w:val="0"/>
                  <w:marRight w:val="0"/>
                  <w:marTop w:val="0"/>
                  <w:marBottom w:val="0"/>
                  <w:divBdr>
                    <w:top w:val="none" w:sz="0" w:space="0" w:color="auto"/>
                    <w:left w:val="none" w:sz="0" w:space="0" w:color="auto"/>
                    <w:bottom w:val="none" w:sz="0" w:space="0" w:color="auto"/>
                    <w:right w:val="none" w:sz="0" w:space="0" w:color="auto"/>
                  </w:divBdr>
                  <w:divsChild>
                    <w:div w:id="1261334206">
                      <w:marLeft w:val="0"/>
                      <w:marRight w:val="0"/>
                      <w:marTop w:val="0"/>
                      <w:marBottom w:val="0"/>
                      <w:divBdr>
                        <w:top w:val="none" w:sz="0" w:space="0" w:color="auto"/>
                        <w:left w:val="none" w:sz="0" w:space="0" w:color="auto"/>
                        <w:bottom w:val="none" w:sz="0" w:space="0" w:color="auto"/>
                        <w:right w:val="none" w:sz="0" w:space="0" w:color="auto"/>
                      </w:divBdr>
                    </w:div>
                  </w:divsChild>
                </w:div>
                <w:div w:id="1826819331">
                  <w:marLeft w:val="0"/>
                  <w:marRight w:val="0"/>
                  <w:marTop w:val="0"/>
                  <w:marBottom w:val="0"/>
                  <w:divBdr>
                    <w:top w:val="none" w:sz="0" w:space="0" w:color="auto"/>
                    <w:left w:val="none" w:sz="0" w:space="0" w:color="auto"/>
                    <w:bottom w:val="none" w:sz="0" w:space="0" w:color="auto"/>
                    <w:right w:val="none" w:sz="0" w:space="0" w:color="auto"/>
                  </w:divBdr>
                  <w:divsChild>
                    <w:div w:id="631520410">
                      <w:marLeft w:val="0"/>
                      <w:marRight w:val="0"/>
                      <w:marTop w:val="0"/>
                      <w:marBottom w:val="0"/>
                      <w:divBdr>
                        <w:top w:val="none" w:sz="0" w:space="0" w:color="auto"/>
                        <w:left w:val="none" w:sz="0" w:space="0" w:color="auto"/>
                        <w:bottom w:val="none" w:sz="0" w:space="0" w:color="auto"/>
                        <w:right w:val="none" w:sz="0" w:space="0" w:color="auto"/>
                      </w:divBdr>
                    </w:div>
                  </w:divsChild>
                </w:div>
                <w:div w:id="1441140085">
                  <w:marLeft w:val="0"/>
                  <w:marRight w:val="0"/>
                  <w:marTop w:val="0"/>
                  <w:marBottom w:val="0"/>
                  <w:divBdr>
                    <w:top w:val="none" w:sz="0" w:space="0" w:color="auto"/>
                    <w:left w:val="none" w:sz="0" w:space="0" w:color="auto"/>
                    <w:bottom w:val="none" w:sz="0" w:space="0" w:color="auto"/>
                    <w:right w:val="none" w:sz="0" w:space="0" w:color="auto"/>
                  </w:divBdr>
                  <w:divsChild>
                    <w:div w:id="1229609626">
                      <w:marLeft w:val="0"/>
                      <w:marRight w:val="0"/>
                      <w:marTop w:val="0"/>
                      <w:marBottom w:val="0"/>
                      <w:divBdr>
                        <w:top w:val="none" w:sz="0" w:space="0" w:color="auto"/>
                        <w:left w:val="none" w:sz="0" w:space="0" w:color="auto"/>
                        <w:bottom w:val="none" w:sz="0" w:space="0" w:color="auto"/>
                        <w:right w:val="none" w:sz="0" w:space="0" w:color="auto"/>
                      </w:divBdr>
                    </w:div>
                  </w:divsChild>
                </w:div>
                <w:div w:id="662975449">
                  <w:marLeft w:val="0"/>
                  <w:marRight w:val="0"/>
                  <w:marTop w:val="0"/>
                  <w:marBottom w:val="0"/>
                  <w:divBdr>
                    <w:top w:val="none" w:sz="0" w:space="0" w:color="auto"/>
                    <w:left w:val="none" w:sz="0" w:space="0" w:color="auto"/>
                    <w:bottom w:val="none" w:sz="0" w:space="0" w:color="auto"/>
                    <w:right w:val="none" w:sz="0" w:space="0" w:color="auto"/>
                  </w:divBdr>
                  <w:divsChild>
                    <w:div w:id="13934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2288">
          <w:marLeft w:val="0"/>
          <w:marRight w:val="0"/>
          <w:marTop w:val="0"/>
          <w:marBottom w:val="0"/>
          <w:divBdr>
            <w:top w:val="none" w:sz="0" w:space="0" w:color="auto"/>
            <w:left w:val="none" w:sz="0" w:space="0" w:color="auto"/>
            <w:bottom w:val="none" w:sz="0" w:space="0" w:color="auto"/>
            <w:right w:val="none" w:sz="0" w:space="0" w:color="auto"/>
          </w:divBdr>
        </w:div>
        <w:div w:id="2063598464">
          <w:marLeft w:val="0"/>
          <w:marRight w:val="0"/>
          <w:marTop w:val="0"/>
          <w:marBottom w:val="0"/>
          <w:divBdr>
            <w:top w:val="none" w:sz="0" w:space="0" w:color="auto"/>
            <w:left w:val="none" w:sz="0" w:space="0" w:color="auto"/>
            <w:bottom w:val="none" w:sz="0" w:space="0" w:color="auto"/>
            <w:right w:val="none" w:sz="0" w:space="0" w:color="auto"/>
          </w:divBdr>
        </w:div>
        <w:div w:id="1408304309">
          <w:marLeft w:val="0"/>
          <w:marRight w:val="0"/>
          <w:marTop w:val="0"/>
          <w:marBottom w:val="0"/>
          <w:divBdr>
            <w:top w:val="none" w:sz="0" w:space="0" w:color="auto"/>
            <w:left w:val="none" w:sz="0" w:space="0" w:color="auto"/>
            <w:bottom w:val="none" w:sz="0" w:space="0" w:color="auto"/>
            <w:right w:val="none" w:sz="0" w:space="0" w:color="auto"/>
          </w:divBdr>
        </w:div>
        <w:div w:id="757169262">
          <w:marLeft w:val="0"/>
          <w:marRight w:val="0"/>
          <w:marTop w:val="0"/>
          <w:marBottom w:val="0"/>
          <w:divBdr>
            <w:top w:val="none" w:sz="0" w:space="0" w:color="auto"/>
            <w:left w:val="none" w:sz="0" w:space="0" w:color="auto"/>
            <w:bottom w:val="none" w:sz="0" w:space="0" w:color="auto"/>
            <w:right w:val="none" w:sz="0" w:space="0" w:color="auto"/>
          </w:divBdr>
        </w:div>
        <w:div w:id="785270033">
          <w:marLeft w:val="0"/>
          <w:marRight w:val="0"/>
          <w:marTop w:val="0"/>
          <w:marBottom w:val="0"/>
          <w:divBdr>
            <w:top w:val="none" w:sz="0" w:space="0" w:color="auto"/>
            <w:left w:val="none" w:sz="0" w:space="0" w:color="auto"/>
            <w:bottom w:val="none" w:sz="0" w:space="0" w:color="auto"/>
            <w:right w:val="none" w:sz="0" w:space="0" w:color="auto"/>
          </w:divBdr>
        </w:div>
        <w:div w:id="1803617483">
          <w:marLeft w:val="0"/>
          <w:marRight w:val="0"/>
          <w:marTop w:val="0"/>
          <w:marBottom w:val="0"/>
          <w:divBdr>
            <w:top w:val="none" w:sz="0" w:space="0" w:color="auto"/>
            <w:left w:val="none" w:sz="0" w:space="0" w:color="auto"/>
            <w:bottom w:val="none" w:sz="0" w:space="0" w:color="auto"/>
            <w:right w:val="none" w:sz="0" w:space="0" w:color="auto"/>
          </w:divBdr>
          <w:divsChild>
            <w:div w:id="507328468">
              <w:marLeft w:val="-75"/>
              <w:marRight w:val="0"/>
              <w:marTop w:val="30"/>
              <w:marBottom w:val="30"/>
              <w:divBdr>
                <w:top w:val="none" w:sz="0" w:space="0" w:color="auto"/>
                <w:left w:val="none" w:sz="0" w:space="0" w:color="auto"/>
                <w:bottom w:val="none" w:sz="0" w:space="0" w:color="auto"/>
                <w:right w:val="none" w:sz="0" w:space="0" w:color="auto"/>
              </w:divBdr>
              <w:divsChild>
                <w:div w:id="818574823">
                  <w:marLeft w:val="0"/>
                  <w:marRight w:val="0"/>
                  <w:marTop w:val="0"/>
                  <w:marBottom w:val="0"/>
                  <w:divBdr>
                    <w:top w:val="none" w:sz="0" w:space="0" w:color="auto"/>
                    <w:left w:val="none" w:sz="0" w:space="0" w:color="auto"/>
                    <w:bottom w:val="none" w:sz="0" w:space="0" w:color="auto"/>
                    <w:right w:val="none" w:sz="0" w:space="0" w:color="auto"/>
                  </w:divBdr>
                  <w:divsChild>
                    <w:div w:id="866333844">
                      <w:marLeft w:val="0"/>
                      <w:marRight w:val="0"/>
                      <w:marTop w:val="0"/>
                      <w:marBottom w:val="0"/>
                      <w:divBdr>
                        <w:top w:val="none" w:sz="0" w:space="0" w:color="auto"/>
                        <w:left w:val="none" w:sz="0" w:space="0" w:color="auto"/>
                        <w:bottom w:val="none" w:sz="0" w:space="0" w:color="auto"/>
                        <w:right w:val="none" w:sz="0" w:space="0" w:color="auto"/>
                      </w:divBdr>
                    </w:div>
                  </w:divsChild>
                </w:div>
                <w:div w:id="987979273">
                  <w:marLeft w:val="0"/>
                  <w:marRight w:val="0"/>
                  <w:marTop w:val="0"/>
                  <w:marBottom w:val="0"/>
                  <w:divBdr>
                    <w:top w:val="none" w:sz="0" w:space="0" w:color="auto"/>
                    <w:left w:val="none" w:sz="0" w:space="0" w:color="auto"/>
                    <w:bottom w:val="none" w:sz="0" w:space="0" w:color="auto"/>
                    <w:right w:val="none" w:sz="0" w:space="0" w:color="auto"/>
                  </w:divBdr>
                  <w:divsChild>
                    <w:div w:id="1271665910">
                      <w:marLeft w:val="0"/>
                      <w:marRight w:val="0"/>
                      <w:marTop w:val="0"/>
                      <w:marBottom w:val="0"/>
                      <w:divBdr>
                        <w:top w:val="none" w:sz="0" w:space="0" w:color="auto"/>
                        <w:left w:val="none" w:sz="0" w:space="0" w:color="auto"/>
                        <w:bottom w:val="none" w:sz="0" w:space="0" w:color="auto"/>
                        <w:right w:val="none" w:sz="0" w:space="0" w:color="auto"/>
                      </w:divBdr>
                    </w:div>
                  </w:divsChild>
                </w:div>
                <w:div w:id="408307998">
                  <w:marLeft w:val="0"/>
                  <w:marRight w:val="0"/>
                  <w:marTop w:val="0"/>
                  <w:marBottom w:val="0"/>
                  <w:divBdr>
                    <w:top w:val="none" w:sz="0" w:space="0" w:color="auto"/>
                    <w:left w:val="none" w:sz="0" w:space="0" w:color="auto"/>
                    <w:bottom w:val="none" w:sz="0" w:space="0" w:color="auto"/>
                    <w:right w:val="none" w:sz="0" w:space="0" w:color="auto"/>
                  </w:divBdr>
                  <w:divsChild>
                    <w:div w:id="650720140">
                      <w:marLeft w:val="0"/>
                      <w:marRight w:val="0"/>
                      <w:marTop w:val="0"/>
                      <w:marBottom w:val="0"/>
                      <w:divBdr>
                        <w:top w:val="none" w:sz="0" w:space="0" w:color="auto"/>
                        <w:left w:val="none" w:sz="0" w:space="0" w:color="auto"/>
                        <w:bottom w:val="none" w:sz="0" w:space="0" w:color="auto"/>
                        <w:right w:val="none" w:sz="0" w:space="0" w:color="auto"/>
                      </w:divBdr>
                    </w:div>
                  </w:divsChild>
                </w:div>
                <w:div w:id="531378295">
                  <w:marLeft w:val="0"/>
                  <w:marRight w:val="0"/>
                  <w:marTop w:val="0"/>
                  <w:marBottom w:val="0"/>
                  <w:divBdr>
                    <w:top w:val="none" w:sz="0" w:space="0" w:color="auto"/>
                    <w:left w:val="none" w:sz="0" w:space="0" w:color="auto"/>
                    <w:bottom w:val="none" w:sz="0" w:space="0" w:color="auto"/>
                    <w:right w:val="none" w:sz="0" w:space="0" w:color="auto"/>
                  </w:divBdr>
                  <w:divsChild>
                    <w:div w:id="8612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88694">
          <w:marLeft w:val="0"/>
          <w:marRight w:val="0"/>
          <w:marTop w:val="0"/>
          <w:marBottom w:val="0"/>
          <w:divBdr>
            <w:top w:val="none" w:sz="0" w:space="0" w:color="auto"/>
            <w:left w:val="none" w:sz="0" w:space="0" w:color="auto"/>
            <w:bottom w:val="none" w:sz="0" w:space="0" w:color="auto"/>
            <w:right w:val="none" w:sz="0" w:space="0" w:color="auto"/>
          </w:divBdr>
        </w:div>
        <w:div w:id="194124838">
          <w:marLeft w:val="0"/>
          <w:marRight w:val="0"/>
          <w:marTop w:val="0"/>
          <w:marBottom w:val="0"/>
          <w:divBdr>
            <w:top w:val="none" w:sz="0" w:space="0" w:color="auto"/>
            <w:left w:val="none" w:sz="0" w:space="0" w:color="auto"/>
            <w:bottom w:val="none" w:sz="0" w:space="0" w:color="auto"/>
            <w:right w:val="none" w:sz="0" w:space="0" w:color="auto"/>
          </w:divBdr>
          <w:divsChild>
            <w:div w:id="90245631">
              <w:marLeft w:val="-75"/>
              <w:marRight w:val="0"/>
              <w:marTop w:val="30"/>
              <w:marBottom w:val="30"/>
              <w:divBdr>
                <w:top w:val="none" w:sz="0" w:space="0" w:color="auto"/>
                <w:left w:val="none" w:sz="0" w:space="0" w:color="auto"/>
                <w:bottom w:val="none" w:sz="0" w:space="0" w:color="auto"/>
                <w:right w:val="none" w:sz="0" w:space="0" w:color="auto"/>
              </w:divBdr>
              <w:divsChild>
                <w:div w:id="2088115826">
                  <w:marLeft w:val="0"/>
                  <w:marRight w:val="0"/>
                  <w:marTop w:val="0"/>
                  <w:marBottom w:val="0"/>
                  <w:divBdr>
                    <w:top w:val="none" w:sz="0" w:space="0" w:color="auto"/>
                    <w:left w:val="none" w:sz="0" w:space="0" w:color="auto"/>
                    <w:bottom w:val="none" w:sz="0" w:space="0" w:color="auto"/>
                    <w:right w:val="none" w:sz="0" w:space="0" w:color="auto"/>
                  </w:divBdr>
                  <w:divsChild>
                    <w:div w:id="2075002513">
                      <w:marLeft w:val="0"/>
                      <w:marRight w:val="0"/>
                      <w:marTop w:val="0"/>
                      <w:marBottom w:val="0"/>
                      <w:divBdr>
                        <w:top w:val="none" w:sz="0" w:space="0" w:color="auto"/>
                        <w:left w:val="none" w:sz="0" w:space="0" w:color="auto"/>
                        <w:bottom w:val="none" w:sz="0" w:space="0" w:color="auto"/>
                        <w:right w:val="none" w:sz="0" w:space="0" w:color="auto"/>
                      </w:divBdr>
                    </w:div>
                  </w:divsChild>
                </w:div>
                <w:div w:id="892349665">
                  <w:marLeft w:val="0"/>
                  <w:marRight w:val="0"/>
                  <w:marTop w:val="0"/>
                  <w:marBottom w:val="0"/>
                  <w:divBdr>
                    <w:top w:val="none" w:sz="0" w:space="0" w:color="auto"/>
                    <w:left w:val="none" w:sz="0" w:space="0" w:color="auto"/>
                    <w:bottom w:val="none" w:sz="0" w:space="0" w:color="auto"/>
                    <w:right w:val="none" w:sz="0" w:space="0" w:color="auto"/>
                  </w:divBdr>
                  <w:divsChild>
                    <w:div w:id="506290044">
                      <w:marLeft w:val="0"/>
                      <w:marRight w:val="0"/>
                      <w:marTop w:val="0"/>
                      <w:marBottom w:val="0"/>
                      <w:divBdr>
                        <w:top w:val="none" w:sz="0" w:space="0" w:color="auto"/>
                        <w:left w:val="none" w:sz="0" w:space="0" w:color="auto"/>
                        <w:bottom w:val="none" w:sz="0" w:space="0" w:color="auto"/>
                        <w:right w:val="none" w:sz="0" w:space="0" w:color="auto"/>
                      </w:divBdr>
                    </w:div>
                  </w:divsChild>
                </w:div>
                <w:div w:id="1051229472">
                  <w:marLeft w:val="0"/>
                  <w:marRight w:val="0"/>
                  <w:marTop w:val="0"/>
                  <w:marBottom w:val="0"/>
                  <w:divBdr>
                    <w:top w:val="none" w:sz="0" w:space="0" w:color="auto"/>
                    <w:left w:val="none" w:sz="0" w:space="0" w:color="auto"/>
                    <w:bottom w:val="none" w:sz="0" w:space="0" w:color="auto"/>
                    <w:right w:val="none" w:sz="0" w:space="0" w:color="auto"/>
                  </w:divBdr>
                  <w:divsChild>
                    <w:div w:id="1027827814">
                      <w:marLeft w:val="0"/>
                      <w:marRight w:val="0"/>
                      <w:marTop w:val="0"/>
                      <w:marBottom w:val="0"/>
                      <w:divBdr>
                        <w:top w:val="none" w:sz="0" w:space="0" w:color="auto"/>
                        <w:left w:val="none" w:sz="0" w:space="0" w:color="auto"/>
                        <w:bottom w:val="none" w:sz="0" w:space="0" w:color="auto"/>
                        <w:right w:val="none" w:sz="0" w:space="0" w:color="auto"/>
                      </w:divBdr>
                    </w:div>
                  </w:divsChild>
                </w:div>
                <w:div w:id="883060516">
                  <w:marLeft w:val="0"/>
                  <w:marRight w:val="0"/>
                  <w:marTop w:val="0"/>
                  <w:marBottom w:val="0"/>
                  <w:divBdr>
                    <w:top w:val="none" w:sz="0" w:space="0" w:color="auto"/>
                    <w:left w:val="none" w:sz="0" w:space="0" w:color="auto"/>
                    <w:bottom w:val="none" w:sz="0" w:space="0" w:color="auto"/>
                    <w:right w:val="none" w:sz="0" w:space="0" w:color="auto"/>
                  </w:divBdr>
                  <w:divsChild>
                    <w:div w:id="13332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1187">
          <w:marLeft w:val="0"/>
          <w:marRight w:val="0"/>
          <w:marTop w:val="0"/>
          <w:marBottom w:val="0"/>
          <w:divBdr>
            <w:top w:val="none" w:sz="0" w:space="0" w:color="auto"/>
            <w:left w:val="none" w:sz="0" w:space="0" w:color="auto"/>
            <w:bottom w:val="none" w:sz="0" w:space="0" w:color="auto"/>
            <w:right w:val="none" w:sz="0" w:space="0" w:color="auto"/>
          </w:divBdr>
        </w:div>
        <w:div w:id="1962304969">
          <w:marLeft w:val="0"/>
          <w:marRight w:val="0"/>
          <w:marTop w:val="0"/>
          <w:marBottom w:val="0"/>
          <w:divBdr>
            <w:top w:val="none" w:sz="0" w:space="0" w:color="auto"/>
            <w:left w:val="none" w:sz="0" w:space="0" w:color="auto"/>
            <w:bottom w:val="none" w:sz="0" w:space="0" w:color="auto"/>
            <w:right w:val="none" w:sz="0" w:space="0" w:color="auto"/>
          </w:divBdr>
          <w:divsChild>
            <w:div w:id="1202354941">
              <w:marLeft w:val="-75"/>
              <w:marRight w:val="0"/>
              <w:marTop w:val="30"/>
              <w:marBottom w:val="30"/>
              <w:divBdr>
                <w:top w:val="none" w:sz="0" w:space="0" w:color="auto"/>
                <w:left w:val="none" w:sz="0" w:space="0" w:color="auto"/>
                <w:bottom w:val="none" w:sz="0" w:space="0" w:color="auto"/>
                <w:right w:val="none" w:sz="0" w:space="0" w:color="auto"/>
              </w:divBdr>
              <w:divsChild>
                <w:div w:id="2080517447">
                  <w:marLeft w:val="0"/>
                  <w:marRight w:val="0"/>
                  <w:marTop w:val="0"/>
                  <w:marBottom w:val="0"/>
                  <w:divBdr>
                    <w:top w:val="none" w:sz="0" w:space="0" w:color="auto"/>
                    <w:left w:val="none" w:sz="0" w:space="0" w:color="auto"/>
                    <w:bottom w:val="none" w:sz="0" w:space="0" w:color="auto"/>
                    <w:right w:val="none" w:sz="0" w:space="0" w:color="auto"/>
                  </w:divBdr>
                  <w:divsChild>
                    <w:div w:id="73282874">
                      <w:marLeft w:val="0"/>
                      <w:marRight w:val="0"/>
                      <w:marTop w:val="0"/>
                      <w:marBottom w:val="0"/>
                      <w:divBdr>
                        <w:top w:val="none" w:sz="0" w:space="0" w:color="auto"/>
                        <w:left w:val="none" w:sz="0" w:space="0" w:color="auto"/>
                        <w:bottom w:val="none" w:sz="0" w:space="0" w:color="auto"/>
                        <w:right w:val="none" w:sz="0" w:space="0" w:color="auto"/>
                      </w:divBdr>
                    </w:div>
                  </w:divsChild>
                </w:div>
                <w:div w:id="1346902463">
                  <w:marLeft w:val="0"/>
                  <w:marRight w:val="0"/>
                  <w:marTop w:val="0"/>
                  <w:marBottom w:val="0"/>
                  <w:divBdr>
                    <w:top w:val="none" w:sz="0" w:space="0" w:color="auto"/>
                    <w:left w:val="none" w:sz="0" w:space="0" w:color="auto"/>
                    <w:bottom w:val="none" w:sz="0" w:space="0" w:color="auto"/>
                    <w:right w:val="none" w:sz="0" w:space="0" w:color="auto"/>
                  </w:divBdr>
                  <w:divsChild>
                    <w:div w:id="149947428">
                      <w:marLeft w:val="0"/>
                      <w:marRight w:val="0"/>
                      <w:marTop w:val="0"/>
                      <w:marBottom w:val="0"/>
                      <w:divBdr>
                        <w:top w:val="none" w:sz="0" w:space="0" w:color="auto"/>
                        <w:left w:val="none" w:sz="0" w:space="0" w:color="auto"/>
                        <w:bottom w:val="none" w:sz="0" w:space="0" w:color="auto"/>
                        <w:right w:val="none" w:sz="0" w:space="0" w:color="auto"/>
                      </w:divBdr>
                    </w:div>
                  </w:divsChild>
                </w:div>
                <w:div w:id="85734065">
                  <w:marLeft w:val="0"/>
                  <w:marRight w:val="0"/>
                  <w:marTop w:val="0"/>
                  <w:marBottom w:val="0"/>
                  <w:divBdr>
                    <w:top w:val="none" w:sz="0" w:space="0" w:color="auto"/>
                    <w:left w:val="none" w:sz="0" w:space="0" w:color="auto"/>
                    <w:bottom w:val="none" w:sz="0" w:space="0" w:color="auto"/>
                    <w:right w:val="none" w:sz="0" w:space="0" w:color="auto"/>
                  </w:divBdr>
                  <w:divsChild>
                    <w:div w:id="1125466430">
                      <w:marLeft w:val="0"/>
                      <w:marRight w:val="0"/>
                      <w:marTop w:val="0"/>
                      <w:marBottom w:val="0"/>
                      <w:divBdr>
                        <w:top w:val="none" w:sz="0" w:space="0" w:color="auto"/>
                        <w:left w:val="none" w:sz="0" w:space="0" w:color="auto"/>
                        <w:bottom w:val="none" w:sz="0" w:space="0" w:color="auto"/>
                        <w:right w:val="none" w:sz="0" w:space="0" w:color="auto"/>
                      </w:divBdr>
                    </w:div>
                  </w:divsChild>
                </w:div>
                <w:div w:id="1856579461">
                  <w:marLeft w:val="0"/>
                  <w:marRight w:val="0"/>
                  <w:marTop w:val="0"/>
                  <w:marBottom w:val="0"/>
                  <w:divBdr>
                    <w:top w:val="none" w:sz="0" w:space="0" w:color="auto"/>
                    <w:left w:val="none" w:sz="0" w:space="0" w:color="auto"/>
                    <w:bottom w:val="none" w:sz="0" w:space="0" w:color="auto"/>
                    <w:right w:val="none" w:sz="0" w:space="0" w:color="auto"/>
                  </w:divBdr>
                  <w:divsChild>
                    <w:div w:id="1438525217">
                      <w:marLeft w:val="0"/>
                      <w:marRight w:val="0"/>
                      <w:marTop w:val="0"/>
                      <w:marBottom w:val="0"/>
                      <w:divBdr>
                        <w:top w:val="none" w:sz="0" w:space="0" w:color="auto"/>
                        <w:left w:val="none" w:sz="0" w:space="0" w:color="auto"/>
                        <w:bottom w:val="none" w:sz="0" w:space="0" w:color="auto"/>
                        <w:right w:val="none" w:sz="0" w:space="0" w:color="auto"/>
                      </w:divBdr>
                    </w:div>
                    <w:div w:id="755639975">
                      <w:marLeft w:val="0"/>
                      <w:marRight w:val="0"/>
                      <w:marTop w:val="0"/>
                      <w:marBottom w:val="0"/>
                      <w:divBdr>
                        <w:top w:val="none" w:sz="0" w:space="0" w:color="auto"/>
                        <w:left w:val="none" w:sz="0" w:space="0" w:color="auto"/>
                        <w:bottom w:val="none" w:sz="0" w:space="0" w:color="auto"/>
                        <w:right w:val="none" w:sz="0" w:space="0" w:color="auto"/>
                      </w:divBdr>
                    </w:div>
                  </w:divsChild>
                </w:div>
                <w:div w:id="814487505">
                  <w:marLeft w:val="0"/>
                  <w:marRight w:val="0"/>
                  <w:marTop w:val="0"/>
                  <w:marBottom w:val="0"/>
                  <w:divBdr>
                    <w:top w:val="none" w:sz="0" w:space="0" w:color="auto"/>
                    <w:left w:val="none" w:sz="0" w:space="0" w:color="auto"/>
                    <w:bottom w:val="none" w:sz="0" w:space="0" w:color="auto"/>
                    <w:right w:val="none" w:sz="0" w:space="0" w:color="auto"/>
                  </w:divBdr>
                  <w:divsChild>
                    <w:div w:id="453788257">
                      <w:marLeft w:val="0"/>
                      <w:marRight w:val="0"/>
                      <w:marTop w:val="0"/>
                      <w:marBottom w:val="0"/>
                      <w:divBdr>
                        <w:top w:val="none" w:sz="0" w:space="0" w:color="auto"/>
                        <w:left w:val="none" w:sz="0" w:space="0" w:color="auto"/>
                        <w:bottom w:val="none" w:sz="0" w:space="0" w:color="auto"/>
                        <w:right w:val="none" w:sz="0" w:space="0" w:color="auto"/>
                      </w:divBdr>
                    </w:div>
                  </w:divsChild>
                </w:div>
                <w:div w:id="73406097">
                  <w:marLeft w:val="0"/>
                  <w:marRight w:val="0"/>
                  <w:marTop w:val="0"/>
                  <w:marBottom w:val="0"/>
                  <w:divBdr>
                    <w:top w:val="none" w:sz="0" w:space="0" w:color="auto"/>
                    <w:left w:val="none" w:sz="0" w:space="0" w:color="auto"/>
                    <w:bottom w:val="none" w:sz="0" w:space="0" w:color="auto"/>
                    <w:right w:val="none" w:sz="0" w:space="0" w:color="auto"/>
                  </w:divBdr>
                  <w:divsChild>
                    <w:div w:id="1049958795">
                      <w:marLeft w:val="0"/>
                      <w:marRight w:val="0"/>
                      <w:marTop w:val="0"/>
                      <w:marBottom w:val="0"/>
                      <w:divBdr>
                        <w:top w:val="none" w:sz="0" w:space="0" w:color="auto"/>
                        <w:left w:val="none" w:sz="0" w:space="0" w:color="auto"/>
                        <w:bottom w:val="none" w:sz="0" w:space="0" w:color="auto"/>
                        <w:right w:val="none" w:sz="0" w:space="0" w:color="auto"/>
                      </w:divBdr>
                    </w:div>
                  </w:divsChild>
                </w:div>
                <w:div w:id="1160072733">
                  <w:marLeft w:val="0"/>
                  <w:marRight w:val="0"/>
                  <w:marTop w:val="0"/>
                  <w:marBottom w:val="0"/>
                  <w:divBdr>
                    <w:top w:val="none" w:sz="0" w:space="0" w:color="auto"/>
                    <w:left w:val="none" w:sz="0" w:space="0" w:color="auto"/>
                    <w:bottom w:val="none" w:sz="0" w:space="0" w:color="auto"/>
                    <w:right w:val="none" w:sz="0" w:space="0" w:color="auto"/>
                  </w:divBdr>
                  <w:divsChild>
                    <w:div w:id="1184705674">
                      <w:marLeft w:val="0"/>
                      <w:marRight w:val="0"/>
                      <w:marTop w:val="0"/>
                      <w:marBottom w:val="0"/>
                      <w:divBdr>
                        <w:top w:val="none" w:sz="0" w:space="0" w:color="auto"/>
                        <w:left w:val="none" w:sz="0" w:space="0" w:color="auto"/>
                        <w:bottom w:val="none" w:sz="0" w:space="0" w:color="auto"/>
                        <w:right w:val="none" w:sz="0" w:space="0" w:color="auto"/>
                      </w:divBdr>
                    </w:div>
                  </w:divsChild>
                </w:div>
                <w:div w:id="2136754478">
                  <w:marLeft w:val="0"/>
                  <w:marRight w:val="0"/>
                  <w:marTop w:val="0"/>
                  <w:marBottom w:val="0"/>
                  <w:divBdr>
                    <w:top w:val="none" w:sz="0" w:space="0" w:color="auto"/>
                    <w:left w:val="none" w:sz="0" w:space="0" w:color="auto"/>
                    <w:bottom w:val="none" w:sz="0" w:space="0" w:color="auto"/>
                    <w:right w:val="none" w:sz="0" w:space="0" w:color="auto"/>
                  </w:divBdr>
                  <w:divsChild>
                    <w:div w:id="1302152203">
                      <w:marLeft w:val="0"/>
                      <w:marRight w:val="0"/>
                      <w:marTop w:val="0"/>
                      <w:marBottom w:val="0"/>
                      <w:divBdr>
                        <w:top w:val="none" w:sz="0" w:space="0" w:color="auto"/>
                        <w:left w:val="none" w:sz="0" w:space="0" w:color="auto"/>
                        <w:bottom w:val="none" w:sz="0" w:space="0" w:color="auto"/>
                        <w:right w:val="none" w:sz="0" w:space="0" w:color="auto"/>
                      </w:divBdr>
                    </w:div>
                  </w:divsChild>
                </w:div>
                <w:div w:id="1512989134">
                  <w:marLeft w:val="0"/>
                  <w:marRight w:val="0"/>
                  <w:marTop w:val="0"/>
                  <w:marBottom w:val="0"/>
                  <w:divBdr>
                    <w:top w:val="none" w:sz="0" w:space="0" w:color="auto"/>
                    <w:left w:val="none" w:sz="0" w:space="0" w:color="auto"/>
                    <w:bottom w:val="none" w:sz="0" w:space="0" w:color="auto"/>
                    <w:right w:val="none" w:sz="0" w:space="0" w:color="auto"/>
                  </w:divBdr>
                  <w:divsChild>
                    <w:div w:id="2085103358">
                      <w:marLeft w:val="0"/>
                      <w:marRight w:val="0"/>
                      <w:marTop w:val="0"/>
                      <w:marBottom w:val="0"/>
                      <w:divBdr>
                        <w:top w:val="none" w:sz="0" w:space="0" w:color="auto"/>
                        <w:left w:val="none" w:sz="0" w:space="0" w:color="auto"/>
                        <w:bottom w:val="none" w:sz="0" w:space="0" w:color="auto"/>
                        <w:right w:val="none" w:sz="0" w:space="0" w:color="auto"/>
                      </w:divBdr>
                    </w:div>
                    <w:div w:id="1925264994">
                      <w:marLeft w:val="0"/>
                      <w:marRight w:val="0"/>
                      <w:marTop w:val="0"/>
                      <w:marBottom w:val="0"/>
                      <w:divBdr>
                        <w:top w:val="none" w:sz="0" w:space="0" w:color="auto"/>
                        <w:left w:val="none" w:sz="0" w:space="0" w:color="auto"/>
                        <w:bottom w:val="none" w:sz="0" w:space="0" w:color="auto"/>
                        <w:right w:val="none" w:sz="0" w:space="0" w:color="auto"/>
                      </w:divBdr>
                    </w:div>
                  </w:divsChild>
                </w:div>
                <w:div w:id="1015621029">
                  <w:marLeft w:val="0"/>
                  <w:marRight w:val="0"/>
                  <w:marTop w:val="0"/>
                  <w:marBottom w:val="0"/>
                  <w:divBdr>
                    <w:top w:val="none" w:sz="0" w:space="0" w:color="auto"/>
                    <w:left w:val="none" w:sz="0" w:space="0" w:color="auto"/>
                    <w:bottom w:val="none" w:sz="0" w:space="0" w:color="auto"/>
                    <w:right w:val="none" w:sz="0" w:space="0" w:color="auto"/>
                  </w:divBdr>
                  <w:divsChild>
                    <w:div w:id="1412433488">
                      <w:marLeft w:val="0"/>
                      <w:marRight w:val="0"/>
                      <w:marTop w:val="0"/>
                      <w:marBottom w:val="0"/>
                      <w:divBdr>
                        <w:top w:val="none" w:sz="0" w:space="0" w:color="auto"/>
                        <w:left w:val="none" w:sz="0" w:space="0" w:color="auto"/>
                        <w:bottom w:val="none" w:sz="0" w:space="0" w:color="auto"/>
                        <w:right w:val="none" w:sz="0" w:space="0" w:color="auto"/>
                      </w:divBdr>
                    </w:div>
                  </w:divsChild>
                </w:div>
                <w:div w:id="887187102">
                  <w:marLeft w:val="0"/>
                  <w:marRight w:val="0"/>
                  <w:marTop w:val="0"/>
                  <w:marBottom w:val="0"/>
                  <w:divBdr>
                    <w:top w:val="none" w:sz="0" w:space="0" w:color="auto"/>
                    <w:left w:val="none" w:sz="0" w:space="0" w:color="auto"/>
                    <w:bottom w:val="none" w:sz="0" w:space="0" w:color="auto"/>
                    <w:right w:val="none" w:sz="0" w:space="0" w:color="auto"/>
                  </w:divBdr>
                  <w:divsChild>
                    <w:div w:id="1358776990">
                      <w:marLeft w:val="0"/>
                      <w:marRight w:val="0"/>
                      <w:marTop w:val="0"/>
                      <w:marBottom w:val="0"/>
                      <w:divBdr>
                        <w:top w:val="none" w:sz="0" w:space="0" w:color="auto"/>
                        <w:left w:val="none" w:sz="0" w:space="0" w:color="auto"/>
                        <w:bottom w:val="none" w:sz="0" w:space="0" w:color="auto"/>
                        <w:right w:val="none" w:sz="0" w:space="0" w:color="auto"/>
                      </w:divBdr>
                    </w:div>
                  </w:divsChild>
                </w:div>
                <w:div w:id="515116663">
                  <w:marLeft w:val="0"/>
                  <w:marRight w:val="0"/>
                  <w:marTop w:val="0"/>
                  <w:marBottom w:val="0"/>
                  <w:divBdr>
                    <w:top w:val="none" w:sz="0" w:space="0" w:color="auto"/>
                    <w:left w:val="none" w:sz="0" w:space="0" w:color="auto"/>
                    <w:bottom w:val="none" w:sz="0" w:space="0" w:color="auto"/>
                    <w:right w:val="none" w:sz="0" w:space="0" w:color="auto"/>
                  </w:divBdr>
                  <w:divsChild>
                    <w:div w:id="1806510070">
                      <w:marLeft w:val="0"/>
                      <w:marRight w:val="0"/>
                      <w:marTop w:val="0"/>
                      <w:marBottom w:val="0"/>
                      <w:divBdr>
                        <w:top w:val="none" w:sz="0" w:space="0" w:color="auto"/>
                        <w:left w:val="none" w:sz="0" w:space="0" w:color="auto"/>
                        <w:bottom w:val="none" w:sz="0" w:space="0" w:color="auto"/>
                        <w:right w:val="none" w:sz="0" w:space="0" w:color="auto"/>
                      </w:divBdr>
                    </w:div>
                  </w:divsChild>
                </w:div>
                <w:div w:id="1628656888">
                  <w:marLeft w:val="0"/>
                  <w:marRight w:val="0"/>
                  <w:marTop w:val="0"/>
                  <w:marBottom w:val="0"/>
                  <w:divBdr>
                    <w:top w:val="none" w:sz="0" w:space="0" w:color="auto"/>
                    <w:left w:val="none" w:sz="0" w:space="0" w:color="auto"/>
                    <w:bottom w:val="none" w:sz="0" w:space="0" w:color="auto"/>
                    <w:right w:val="none" w:sz="0" w:space="0" w:color="auto"/>
                  </w:divBdr>
                  <w:divsChild>
                    <w:div w:id="97875545">
                      <w:marLeft w:val="0"/>
                      <w:marRight w:val="0"/>
                      <w:marTop w:val="0"/>
                      <w:marBottom w:val="0"/>
                      <w:divBdr>
                        <w:top w:val="none" w:sz="0" w:space="0" w:color="auto"/>
                        <w:left w:val="none" w:sz="0" w:space="0" w:color="auto"/>
                        <w:bottom w:val="none" w:sz="0" w:space="0" w:color="auto"/>
                        <w:right w:val="none" w:sz="0" w:space="0" w:color="auto"/>
                      </w:divBdr>
                    </w:div>
                  </w:divsChild>
                </w:div>
                <w:div w:id="340205119">
                  <w:marLeft w:val="0"/>
                  <w:marRight w:val="0"/>
                  <w:marTop w:val="0"/>
                  <w:marBottom w:val="0"/>
                  <w:divBdr>
                    <w:top w:val="none" w:sz="0" w:space="0" w:color="auto"/>
                    <w:left w:val="none" w:sz="0" w:space="0" w:color="auto"/>
                    <w:bottom w:val="none" w:sz="0" w:space="0" w:color="auto"/>
                    <w:right w:val="none" w:sz="0" w:space="0" w:color="auto"/>
                  </w:divBdr>
                  <w:divsChild>
                    <w:div w:id="1523128292">
                      <w:marLeft w:val="0"/>
                      <w:marRight w:val="0"/>
                      <w:marTop w:val="0"/>
                      <w:marBottom w:val="0"/>
                      <w:divBdr>
                        <w:top w:val="none" w:sz="0" w:space="0" w:color="auto"/>
                        <w:left w:val="none" w:sz="0" w:space="0" w:color="auto"/>
                        <w:bottom w:val="none" w:sz="0" w:space="0" w:color="auto"/>
                        <w:right w:val="none" w:sz="0" w:space="0" w:color="auto"/>
                      </w:divBdr>
                    </w:div>
                  </w:divsChild>
                </w:div>
                <w:div w:id="2028872957">
                  <w:marLeft w:val="0"/>
                  <w:marRight w:val="0"/>
                  <w:marTop w:val="0"/>
                  <w:marBottom w:val="0"/>
                  <w:divBdr>
                    <w:top w:val="none" w:sz="0" w:space="0" w:color="auto"/>
                    <w:left w:val="none" w:sz="0" w:space="0" w:color="auto"/>
                    <w:bottom w:val="none" w:sz="0" w:space="0" w:color="auto"/>
                    <w:right w:val="none" w:sz="0" w:space="0" w:color="auto"/>
                  </w:divBdr>
                  <w:divsChild>
                    <w:div w:id="1793016940">
                      <w:marLeft w:val="0"/>
                      <w:marRight w:val="0"/>
                      <w:marTop w:val="0"/>
                      <w:marBottom w:val="0"/>
                      <w:divBdr>
                        <w:top w:val="none" w:sz="0" w:space="0" w:color="auto"/>
                        <w:left w:val="none" w:sz="0" w:space="0" w:color="auto"/>
                        <w:bottom w:val="none" w:sz="0" w:space="0" w:color="auto"/>
                        <w:right w:val="none" w:sz="0" w:space="0" w:color="auto"/>
                      </w:divBdr>
                    </w:div>
                    <w:div w:id="195042102">
                      <w:marLeft w:val="0"/>
                      <w:marRight w:val="0"/>
                      <w:marTop w:val="0"/>
                      <w:marBottom w:val="0"/>
                      <w:divBdr>
                        <w:top w:val="none" w:sz="0" w:space="0" w:color="auto"/>
                        <w:left w:val="none" w:sz="0" w:space="0" w:color="auto"/>
                        <w:bottom w:val="none" w:sz="0" w:space="0" w:color="auto"/>
                        <w:right w:val="none" w:sz="0" w:space="0" w:color="auto"/>
                      </w:divBdr>
                    </w:div>
                  </w:divsChild>
                </w:div>
                <w:div w:id="2109308374">
                  <w:marLeft w:val="0"/>
                  <w:marRight w:val="0"/>
                  <w:marTop w:val="0"/>
                  <w:marBottom w:val="0"/>
                  <w:divBdr>
                    <w:top w:val="none" w:sz="0" w:space="0" w:color="auto"/>
                    <w:left w:val="none" w:sz="0" w:space="0" w:color="auto"/>
                    <w:bottom w:val="none" w:sz="0" w:space="0" w:color="auto"/>
                    <w:right w:val="none" w:sz="0" w:space="0" w:color="auto"/>
                  </w:divBdr>
                  <w:divsChild>
                    <w:div w:id="385685666">
                      <w:marLeft w:val="0"/>
                      <w:marRight w:val="0"/>
                      <w:marTop w:val="0"/>
                      <w:marBottom w:val="0"/>
                      <w:divBdr>
                        <w:top w:val="none" w:sz="0" w:space="0" w:color="auto"/>
                        <w:left w:val="none" w:sz="0" w:space="0" w:color="auto"/>
                        <w:bottom w:val="none" w:sz="0" w:space="0" w:color="auto"/>
                        <w:right w:val="none" w:sz="0" w:space="0" w:color="auto"/>
                      </w:divBdr>
                    </w:div>
                  </w:divsChild>
                </w:div>
                <w:div w:id="348795187">
                  <w:marLeft w:val="0"/>
                  <w:marRight w:val="0"/>
                  <w:marTop w:val="0"/>
                  <w:marBottom w:val="0"/>
                  <w:divBdr>
                    <w:top w:val="none" w:sz="0" w:space="0" w:color="auto"/>
                    <w:left w:val="none" w:sz="0" w:space="0" w:color="auto"/>
                    <w:bottom w:val="none" w:sz="0" w:space="0" w:color="auto"/>
                    <w:right w:val="none" w:sz="0" w:space="0" w:color="auto"/>
                  </w:divBdr>
                  <w:divsChild>
                    <w:div w:id="872495002">
                      <w:marLeft w:val="0"/>
                      <w:marRight w:val="0"/>
                      <w:marTop w:val="0"/>
                      <w:marBottom w:val="0"/>
                      <w:divBdr>
                        <w:top w:val="none" w:sz="0" w:space="0" w:color="auto"/>
                        <w:left w:val="none" w:sz="0" w:space="0" w:color="auto"/>
                        <w:bottom w:val="none" w:sz="0" w:space="0" w:color="auto"/>
                        <w:right w:val="none" w:sz="0" w:space="0" w:color="auto"/>
                      </w:divBdr>
                    </w:div>
                  </w:divsChild>
                </w:div>
                <w:div w:id="429200254">
                  <w:marLeft w:val="0"/>
                  <w:marRight w:val="0"/>
                  <w:marTop w:val="0"/>
                  <w:marBottom w:val="0"/>
                  <w:divBdr>
                    <w:top w:val="none" w:sz="0" w:space="0" w:color="auto"/>
                    <w:left w:val="none" w:sz="0" w:space="0" w:color="auto"/>
                    <w:bottom w:val="none" w:sz="0" w:space="0" w:color="auto"/>
                    <w:right w:val="none" w:sz="0" w:space="0" w:color="auto"/>
                  </w:divBdr>
                  <w:divsChild>
                    <w:div w:id="270284341">
                      <w:marLeft w:val="0"/>
                      <w:marRight w:val="0"/>
                      <w:marTop w:val="0"/>
                      <w:marBottom w:val="0"/>
                      <w:divBdr>
                        <w:top w:val="none" w:sz="0" w:space="0" w:color="auto"/>
                        <w:left w:val="none" w:sz="0" w:space="0" w:color="auto"/>
                        <w:bottom w:val="none" w:sz="0" w:space="0" w:color="auto"/>
                        <w:right w:val="none" w:sz="0" w:space="0" w:color="auto"/>
                      </w:divBdr>
                    </w:div>
                  </w:divsChild>
                </w:div>
                <w:div w:id="367728091">
                  <w:marLeft w:val="0"/>
                  <w:marRight w:val="0"/>
                  <w:marTop w:val="0"/>
                  <w:marBottom w:val="0"/>
                  <w:divBdr>
                    <w:top w:val="none" w:sz="0" w:space="0" w:color="auto"/>
                    <w:left w:val="none" w:sz="0" w:space="0" w:color="auto"/>
                    <w:bottom w:val="none" w:sz="0" w:space="0" w:color="auto"/>
                    <w:right w:val="none" w:sz="0" w:space="0" w:color="auto"/>
                  </w:divBdr>
                  <w:divsChild>
                    <w:div w:id="1697190787">
                      <w:marLeft w:val="0"/>
                      <w:marRight w:val="0"/>
                      <w:marTop w:val="0"/>
                      <w:marBottom w:val="0"/>
                      <w:divBdr>
                        <w:top w:val="none" w:sz="0" w:space="0" w:color="auto"/>
                        <w:left w:val="none" w:sz="0" w:space="0" w:color="auto"/>
                        <w:bottom w:val="none" w:sz="0" w:space="0" w:color="auto"/>
                        <w:right w:val="none" w:sz="0" w:space="0" w:color="auto"/>
                      </w:divBdr>
                    </w:div>
                  </w:divsChild>
                </w:div>
                <w:div w:id="1658342232">
                  <w:marLeft w:val="0"/>
                  <w:marRight w:val="0"/>
                  <w:marTop w:val="0"/>
                  <w:marBottom w:val="0"/>
                  <w:divBdr>
                    <w:top w:val="none" w:sz="0" w:space="0" w:color="auto"/>
                    <w:left w:val="none" w:sz="0" w:space="0" w:color="auto"/>
                    <w:bottom w:val="none" w:sz="0" w:space="0" w:color="auto"/>
                    <w:right w:val="none" w:sz="0" w:space="0" w:color="auto"/>
                  </w:divBdr>
                  <w:divsChild>
                    <w:div w:id="299265508">
                      <w:marLeft w:val="0"/>
                      <w:marRight w:val="0"/>
                      <w:marTop w:val="0"/>
                      <w:marBottom w:val="0"/>
                      <w:divBdr>
                        <w:top w:val="none" w:sz="0" w:space="0" w:color="auto"/>
                        <w:left w:val="none" w:sz="0" w:space="0" w:color="auto"/>
                        <w:bottom w:val="none" w:sz="0" w:space="0" w:color="auto"/>
                        <w:right w:val="none" w:sz="0" w:space="0" w:color="auto"/>
                      </w:divBdr>
                    </w:div>
                    <w:div w:id="19499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ohnathon.ehsani@jhu.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ohnathon.ehsani@jhu.ed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johnathon.ehsani@jhu.ed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ellinger@jhu.edu" TargetMode="External"/><Relationship Id="rId5" Type="http://schemas.openxmlformats.org/officeDocument/2006/relationships/styles" Target="styles.xml"/><Relationship Id="rId15" Type="http://schemas.openxmlformats.org/officeDocument/2006/relationships/hyperlink" Target="mailto:johnathon.ehsani@jhu.edu" TargetMode="External"/><Relationship Id="rId10" Type="http://schemas.openxmlformats.org/officeDocument/2006/relationships/hyperlink" Target="mailto:tchirle1@jhmi.edu"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johnathon.ehsani@j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92A9E98CBD9744A1E404B211F8659D" ma:contentTypeVersion="13" ma:contentTypeDescription="Create a new document." ma:contentTypeScope="" ma:versionID="3f689ea62ba5448ecb649ec712105634">
  <xsd:schema xmlns:xsd="http://www.w3.org/2001/XMLSchema" xmlns:xs="http://www.w3.org/2001/XMLSchema" xmlns:p="http://schemas.microsoft.com/office/2006/metadata/properties" xmlns:ns3="31fcfe99-afd8-4dc6-a7b3-cf7d578a0343" xmlns:ns4="be3afbf3-debb-4713-9be0-468bc3e82571" targetNamespace="http://schemas.microsoft.com/office/2006/metadata/properties" ma:root="true" ma:fieldsID="95a9c902ccf98089dbdf004818970e40" ns3:_="" ns4:_="">
    <xsd:import namespace="31fcfe99-afd8-4dc6-a7b3-cf7d578a0343"/>
    <xsd:import namespace="be3afbf3-debb-4713-9be0-468bc3e825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fcfe99-afd8-4dc6-a7b3-cf7d578a03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3afbf3-debb-4713-9be0-468bc3e825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4C7EC0-6D3A-48D1-A856-3794045625E2}">
  <ds:schemaRefs>
    <ds:schemaRef ds:uri="http://schemas.microsoft.com/sharepoint/v3/contenttype/forms"/>
  </ds:schemaRefs>
</ds:datastoreItem>
</file>

<file path=customXml/itemProps2.xml><?xml version="1.0" encoding="utf-8"?>
<ds:datastoreItem xmlns:ds="http://schemas.openxmlformats.org/officeDocument/2006/customXml" ds:itemID="{9EB7913D-5A21-4720-A53F-409674E186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9F87AD-9850-4722-8ED2-C566C6E59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fcfe99-afd8-4dc6-a7b3-cf7d578a0343"/>
    <ds:schemaRef ds:uri="be3afbf3-debb-4713-9be0-468bc3e82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18</Pages>
  <Words>23285</Words>
  <Characters>132726</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Hellinger</cp:lastModifiedBy>
  <cp:revision>15</cp:revision>
  <cp:lastPrinted>2022-08-01T18:43:00Z</cp:lastPrinted>
  <dcterms:created xsi:type="dcterms:W3CDTF">2022-12-08T23:33:00Z</dcterms:created>
  <dcterms:modified xsi:type="dcterms:W3CDTF">2022-12-14T18:23:00Z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0x0101001292A9E98CBD9744A1E404B211F8659D</vt:lpwstr>
  </property>
  <property fmtid="{D5CDD505-2E9C-101B-9397-08002B2CF9AE}" pid="3" name="ZOTERO_PREF_1">
    <vt:lpwstr>&lt;data data-version="3" zotero-version="6.0.16"&gt;&lt;session id="fiKkipnR"/&gt;&lt;style id="http://www.zotero.org/styles/nature" hasBibliography="1" bibliographyStyleHasBeenSet="1"/&gt;&lt;prefs&gt;&lt;pref name="fieldType" value="Field"/&gt;&lt;pref name="dontAskDelayCitationUpdate</vt:lpwstr>
  </property>
  <property fmtid="{D5CDD505-2E9C-101B-9397-08002B2CF9AE}" pid="4" name="ZOTERO_PREF_2">
    <vt:lpwstr>s" value="true"/&gt;&lt;/prefs&gt;&lt;/data&gt;</vt:lpwstr>
  </property>
</Properties>
</file>