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01" w:rsidRPr="00ED6C01" w:rsidRDefault="00ED6C01" w:rsidP="00ED6C01">
      <w:pPr>
        <w:pStyle w:val="a3"/>
        <w:jc w:val="center"/>
        <w:rPr>
          <w:b/>
        </w:rPr>
      </w:pPr>
      <w:r w:rsidRPr="00ED6C01">
        <w:rPr>
          <w:b/>
        </w:rPr>
        <w:t>Доклад</w:t>
      </w: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1.</w:t>
      </w:r>
    </w:p>
    <w:p w:rsidR="006E6806" w:rsidRDefault="00120EFE" w:rsidP="00120EFE">
      <w:pPr>
        <w:pStyle w:val="a3"/>
      </w:pPr>
      <w:r>
        <w:t>Здравствуйте, уважаемые председатель и члены государственной аттестационной комиссии. Разрешите представить вам выпускную квалификационную работу,</w:t>
      </w:r>
      <w:r w:rsidR="000C0177">
        <w:t xml:space="preserve"> посвященную разработке программного модуля</w:t>
      </w:r>
      <w:r w:rsidR="00C9634B">
        <w:t xml:space="preserve"> для </w:t>
      </w:r>
      <w:r w:rsidR="00C356C9">
        <w:t xml:space="preserve">проведения финансовых операций на </w:t>
      </w:r>
      <w:r w:rsidR="00C356C9">
        <w:rPr>
          <w:lang w:val="en-US"/>
        </w:rPr>
        <w:t>POS</w:t>
      </w:r>
      <w:r w:rsidR="00C356C9" w:rsidRPr="00C356C9">
        <w:t>-</w:t>
      </w:r>
      <w:r w:rsidR="00C356C9">
        <w:t>терминале</w:t>
      </w:r>
      <w:bookmarkStart w:id="0" w:name="_GoBack"/>
      <w:bookmarkEnd w:id="0"/>
      <w:r w:rsidR="000C0177">
        <w:t>.</w:t>
      </w:r>
      <w:r w:rsidR="00C356C9">
        <w:t xml:space="preserve"> Шифр – ПМ ФО</w:t>
      </w:r>
      <w:r w:rsidR="006E6806">
        <w:t>.</w:t>
      </w:r>
    </w:p>
    <w:p w:rsidR="00120EFE" w:rsidRDefault="00C356C9" w:rsidP="00120EFE">
      <w:pPr>
        <w:pStyle w:val="a3"/>
      </w:pPr>
      <w:r>
        <w:t xml:space="preserve">Разрабатываемый программный модуль обеспечивает повышение эффективности проведения </w:t>
      </w:r>
      <w:r w:rsidR="00573178">
        <w:t>финансовых операций</w:t>
      </w:r>
      <w:r>
        <w:t xml:space="preserve"> и расширение </w:t>
      </w:r>
      <w:r w:rsidRPr="00D9638B">
        <w:rPr>
          <w:color w:val="auto"/>
        </w:rPr>
        <w:t>функционала</w:t>
      </w:r>
      <w:r w:rsidR="00D9638B">
        <w:t xml:space="preserve"> </w:t>
      </w:r>
      <w:r w:rsidR="00D9638B">
        <w:rPr>
          <w:lang w:val="en-US"/>
        </w:rPr>
        <w:t>POS</w:t>
      </w:r>
      <w:r w:rsidR="00D9638B" w:rsidRPr="00D9638B">
        <w:t>-</w:t>
      </w:r>
      <w:r w:rsidR="00D9638B">
        <w:t>терминалов</w:t>
      </w:r>
      <w:r>
        <w:t>.</w:t>
      </w:r>
      <w:r w:rsidR="00C9634B">
        <w:t xml:space="preserve"> </w:t>
      </w:r>
      <w:r w:rsidR="00FB11AC">
        <w:t>Цель</w:t>
      </w:r>
      <w:r w:rsidR="00120EFE">
        <w:t xml:space="preserve"> и задачи выпускной квалификационной работы представлены на слайде</w:t>
      </w:r>
      <w:r w:rsidR="009F0E56">
        <w:t xml:space="preserve"> № 1</w:t>
      </w:r>
      <w:r w:rsidR="00120EFE">
        <w:t>.</w:t>
      </w:r>
    </w:p>
    <w:p w:rsidR="00733742" w:rsidRDefault="00733742" w:rsidP="00120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2.</w:t>
      </w:r>
    </w:p>
    <w:p w:rsidR="00D57EFE" w:rsidRDefault="00463251" w:rsidP="00D57EFE">
      <w:pPr>
        <w:pStyle w:val="a3"/>
      </w:pPr>
      <w:r>
        <w:t xml:space="preserve">На слайде </w:t>
      </w:r>
      <w:r w:rsidR="00D57EFE">
        <w:t xml:space="preserve">2 представлено исследование предметной области. По результатам исследования </w:t>
      </w:r>
      <w:r w:rsidR="006961CA">
        <w:t>был</w:t>
      </w:r>
      <w:r w:rsidR="004C5526">
        <w:t xml:space="preserve"> определен </w:t>
      </w:r>
      <w:r w:rsidR="00733742">
        <w:t>ряд проблем,</w:t>
      </w:r>
      <w:r w:rsidR="00573178">
        <w:t xml:space="preserve"> </w:t>
      </w:r>
      <w:r w:rsidR="00733742" w:rsidRPr="00D9638B">
        <w:t>с которыми сталкиваются</w:t>
      </w:r>
      <w:r w:rsidR="00573178" w:rsidRPr="00D9638B">
        <w:t xml:space="preserve"> как </w:t>
      </w:r>
      <w:r w:rsidR="000148EE" w:rsidRPr="00D9638B">
        <w:t>разработчики,</w:t>
      </w:r>
      <w:r w:rsidR="00573178" w:rsidRPr="00D9638B">
        <w:t xml:space="preserve"> так и пользователи</w:t>
      </w:r>
      <w:r w:rsidR="000148EE" w:rsidRPr="00D9638B">
        <w:t xml:space="preserve"> </w:t>
      </w:r>
      <w:r w:rsidR="000148EE" w:rsidRPr="00D9638B">
        <w:rPr>
          <w:lang w:val="en-US"/>
        </w:rPr>
        <w:t>POS</w:t>
      </w:r>
      <w:r w:rsidR="000148EE" w:rsidRPr="00D9638B">
        <w:t>-терминалов</w:t>
      </w:r>
      <w:r w:rsidR="00733742" w:rsidRPr="00D9638B">
        <w:t>.</w:t>
      </w:r>
    </w:p>
    <w:p w:rsidR="00733742" w:rsidRDefault="00733742" w:rsidP="00D57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3.</w:t>
      </w:r>
    </w:p>
    <w:p w:rsidR="003A1CBE" w:rsidRDefault="00463251" w:rsidP="003A1CBE">
      <w:pPr>
        <w:pStyle w:val="a3"/>
      </w:pPr>
      <w:r>
        <w:t xml:space="preserve">Слайд </w:t>
      </w:r>
      <w:r w:rsidR="005A7510">
        <w:t xml:space="preserve">3 </w:t>
      </w:r>
      <w:r>
        <w:t>содержит</w:t>
      </w:r>
      <w:r w:rsidR="005A7510">
        <w:t xml:space="preserve"> результаты анализа сущес</w:t>
      </w:r>
      <w:r w:rsidR="00EA48C3">
        <w:t xml:space="preserve">твующих программных </w:t>
      </w:r>
      <w:r w:rsidR="00573178">
        <w:t>и аппаратных решений</w:t>
      </w:r>
      <w:r w:rsidR="005A7510">
        <w:t>. Из табл</w:t>
      </w:r>
      <w:r w:rsidR="000148EE">
        <w:t>ицы, представленной на слайде,</w:t>
      </w:r>
      <w:r w:rsidR="005A7510">
        <w:t xml:space="preserve"> наглядно видно, что существующие решения </w:t>
      </w:r>
      <w:r w:rsidR="005A7510" w:rsidRPr="00D9638B">
        <w:t>не обеспечивают все</w:t>
      </w:r>
      <w:r w:rsidR="00D851A8" w:rsidRPr="00D9638B">
        <w:t>х</w:t>
      </w:r>
      <w:r w:rsidR="003A1CBE" w:rsidRPr="00D9638B">
        <w:t xml:space="preserve"> потребностей</w:t>
      </w:r>
      <w:r w:rsidR="00D9638B" w:rsidRPr="00D9638B">
        <w:t>.</w:t>
      </w:r>
    </w:p>
    <w:p w:rsidR="00733742" w:rsidRDefault="00733742" w:rsidP="005A7510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4.</w:t>
      </w:r>
    </w:p>
    <w:p w:rsidR="00DA6A20" w:rsidRDefault="00DA6A20" w:rsidP="00120EFE">
      <w:pPr>
        <w:pStyle w:val="a3"/>
      </w:pPr>
      <w:r>
        <w:t>Разработка была начата с выбора языка программирования. Были рассмотрены следующие языки программирования</w:t>
      </w:r>
      <w:r w:rsidRPr="00DA6A20">
        <w:t xml:space="preserve">: </w:t>
      </w:r>
      <w:r w:rsidR="003A1CBE">
        <w:t xml:space="preserve">С, </w:t>
      </w:r>
      <w:r w:rsidR="003A1CBE">
        <w:rPr>
          <w:lang w:val="en-US"/>
        </w:rPr>
        <w:t>C</w:t>
      </w:r>
      <w:r w:rsidR="003A1CBE" w:rsidRPr="00733742">
        <w:t>++</w:t>
      </w:r>
      <w:r w:rsidR="003A1CBE">
        <w:t xml:space="preserve">, </w:t>
      </w:r>
      <w:r w:rsidR="003A1CBE">
        <w:rPr>
          <w:lang w:val="en-US"/>
        </w:rPr>
        <w:t>C</w:t>
      </w:r>
      <w:r w:rsidR="003A1CBE" w:rsidRPr="00733742">
        <w:t>#</w:t>
      </w:r>
      <w:r w:rsidR="003A1CBE">
        <w:t xml:space="preserve">, </w:t>
      </w:r>
      <w:r w:rsidR="00733742">
        <w:rPr>
          <w:lang w:val="en-US"/>
        </w:rPr>
        <w:t>Java</w:t>
      </w:r>
      <w:r w:rsidRPr="00DA6A20">
        <w:t xml:space="preserve">, </w:t>
      </w:r>
      <w:proofErr w:type="spellStart"/>
      <w:r w:rsidR="003A1CBE">
        <w:rPr>
          <w:lang w:val="en-US"/>
        </w:rPr>
        <w:t>Kotlin</w:t>
      </w:r>
      <w:proofErr w:type="spellEnd"/>
      <w:r w:rsidR="003A1CBE" w:rsidRPr="003A1CBE">
        <w:t>.</w:t>
      </w:r>
      <w:r w:rsidR="00EA48C3">
        <w:t xml:space="preserve"> </w:t>
      </w:r>
      <w:r>
        <w:t xml:space="preserve">Проанализировав результаты сравнения по представленным </w:t>
      </w:r>
      <w:r w:rsidR="00463251">
        <w:t xml:space="preserve">критериям </w:t>
      </w:r>
      <w:r>
        <w:t xml:space="preserve">на слайде </w:t>
      </w:r>
      <w:r w:rsidR="00463251">
        <w:t>4</w:t>
      </w:r>
      <w:r w:rsidRPr="00DA6A20">
        <w:t>,</w:t>
      </w:r>
      <w:r>
        <w:t xml:space="preserve"> был</w:t>
      </w:r>
      <w:r w:rsidR="003A1CBE">
        <w:t>и</w:t>
      </w:r>
      <w:r>
        <w:t xml:space="preserve"> выбран</w:t>
      </w:r>
      <w:r w:rsidR="003A1CBE">
        <w:t>ы</w:t>
      </w:r>
      <w:r>
        <w:t xml:space="preserve"> язык</w:t>
      </w:r>
      <w:r w:rsidR="003A1CBE">
        <w:t>и</w:t>
      </w:r>
      <w:r>
        <w:t xml:space="preserve"> </w:t>
      </w:r>
      <w:r w:rsidR="003A1CBE">
        <w:rPr>
          <w:lang w:val="en-US"/>
        </w:rPr>
        <w:t>Java</w:t>
      </w:r>
      <w:r w:rsidR="003A1CBE" w:rsidRPr="003A1CBE">
        <w:t xml:space="preserve"> </w:t>
      </w:r>
      <w:r w:rsidR="003A1CBE">
        <w:t xml:space="preserve">и </w:t>
      </w:r>
      <w:proofErr w:type="spellStart"/>
      <w:r w:rsidR="003A1CBE">
        <w:rPr>
          <w:lang w:val="en-US"/>
        </w:rPr>
        <w:t>Kotlin</w:t>
      </w:r>
      <w:proofErr w:type="spellEnd"/>
      <w:r w:rsidRPr="00DA6A20">
        <w:t xml:space="preserve">. </w:t>
      </w:r>
    </w:p>
    <w:p w:rsidR="003A1CBE" w:rsidRPr="003A1CBE" w:rsidRDefault="000148EE" w:rsidP="003A1CBE">
      <w:pPr>
        <w:pStyle w:val="a3"/>
      </w:pPr>
      <w:r>
        <w:t>Для выбранных языков</w:t>
      </w:r>
      <w:r w:rsidR="003A1CBE">
        <w:t xml:space="preserve"> программирования был рассмотрен ряд сред разработки</w:t>
      </w:r>
      <w:r w:rsidR="003A1CBE" w:rsidRPr="00463251">
        <w:t xml:space="preserve">: </w:t>
      </w:r>
      <w:r w:rsidR="003A1CBE">
        <w:rPr>
          <w:lang w:val="en-US"/>
        </w:rPr>
        <w:t>Eclipse</w:t>
      </w:r>
      <w:r w:rsidR="003A1CBE">
        <w:t xml:space="preserve">, </w:t>
      </w:r>
      <w:r w:rsidR="003A1CBE">
        <w:rPr>
          <w:lang w:val="en-US"/>
        </w:rPr>
        <w:t>Microsoft</w:t>
      </w:r>
      <w:r w:rsidR="003A1CBE" w:rsidRPr="003A1CBE">
        <w:t xml:space="preserve"> </w:t>
      </w:r>
      <w:r w:rsidR="003A1CBE">
        <w:rPr>
          <w:lang w:val="en-US"/>
        </w:rPr>
        <w:t>Visual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 xml:space="preserve">, </w:t>
      </w:r>
      <w:r w:rsidR="003A1CBE">
        <w:rPr>
          <w:lang w:val="en-US"/>
        </w:rPr>
        <w:t>IntelliJ</w:t>
      </w:r>
      <w:r w:rsidR="003A1CBE" w:rsidRPr="003A1CBE">
        <w:t xml:space="preserve"> </w:t>
      </w:r>
      <w:r w:rsidR="003A1CBE">
        <w:rPr>
          <w:lang w:val="en-US"/>
        </w:rPr>
        <w:t>IDEA</w:t>
      </w:r>
      <w:r w:rsidR="003A1CBE">
        <w:t xml:space="preserve">, </w:t>
      </w:r>
      <w:proofErr w:type="spellStart"/>
      <w:r w:rsidR="003A1CBE">
        <w:t>Android</w:t>
      </w:r>
      <w:proofErr w:type="spellEnd"/>
      <w:r w:rsidR="003A1CBE">
        <w:t xml:space="preserve"> </w:t>
      </w:r>
      <w:proofErr w:type="spellStart"/>
      <w:r w:rsidR="003A1CBE">
        <w:t>Studio</w:t>
      </w:r>
      <w:proofErr w:type="spellEnd"/>
      <w:r w:rsidR="003A1CBE">
        <w:t>.</w:t>
      </w:r>
      <w:r w:rsidR="003A1CBE" w:rsidRPr="003A1CBE">
        <w:t xml:space="preserve"> </w:t>
      </w:r>
      <w:r w:rsidR="003A1CBE">
        <w:t xml:space="preserve">По приведенным в таблице результатам </w:t>
      </w:r>
      <w:r w:rsidR="003A1CBE" w:rsidRPr="00463251">
        <w:t>была</w:t>
      </w:r>
      <w:r w:rsidR="003A1CBE">
        <w:t xml:space="preserve"> выбрана наиболее подходящая среда </w:t>
      </w:r>
      <w:r w:rsidR="003A1CBE">
        <w:rPr>
          <w:lang w:val="en-US"/>
        </w:rPr>
        <w:t>Android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>.</w:t>
      </w:r>
    </w:p>
    <w:p w:rsidR="003A1CBE" w:rsidRPr="00B12F23" w:rsidRDefault="003A1CBE" w:rsidP="00120EFE">
      <w:pPr>
        <w:pStyle w:val="a3"/>
      </w:pPr>
    </w:p>
    <w:p w:rsidR="00120EFE" w:rsidRPr="00D9638B" w:rsidRDefault="00D9638B" w:rsidP="00120EFE">
      <w:pPr>
        <w:pStyle w:val="a3"/>
        <w:rPr>
          <w:b/>
        </w:rPr>
      </w:pPr>
      <w:r w:rsidRPr="00D9638B">
        <w:rPr>
          <w:b/>
        </w:rPr>
        <w:t>Слайд 5</w:t>
      </w:r>
      <w:r w:rsidR="00120EFE" w:rsidRPr="00D9638B">
        <w:rPr>
          <w:b/>
        </w:rPr>
        <w:t>.</w:t>
      </w:r>
    </w:p>
    <w:p w:rsidR="00AF7F2F" w:rsidRDefault="004D2374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B7A9D">
        <w:rPr>
          <w:rFonts w:ascii="Times New Roman" w:hAnsi="Times New Roman"/>
          <w:sz w:val="26"/>
          <w:szCs w:val="26"/>
        </w:rPr>
        <w:t xml:space="preserve">На </w:t>
      </w:r>
      <w:r w:rsidR="00215576" w:rsidRPr="004D2374">
        <w:rPr>
          <w:rFonts w:ascii="Times New Roman" w:hAnsi="Times New Roman"/>
          <w:sz w:val="26"/>
          <w:szCs w:val="26"/>
        </w:rPr>
        <w:t>слайде</w:t>
      </w:r>
      <w:r w:rsidR="00D9638B">
        <w:rPr>
          <w:rFonts w:ascii="Times New Roman" w:hAnsi="Times New Roman"/>
          <w:sz w:val="26"/>
          <w:szCs w:val="26"/>
        </w:rPr>
        <w:t xml:space="preserve"> 5</w:t>
      </w:r>
      <w:r w:rsidR="00215576" w:rsidRPr="004D2374">
        <w:rPr>
          <w:rFonts w:ascii="Times New Roman" w:hAnsi="Times New Roman"/>
          <w:sz w:val="26"/>
          <w:szCs w:val="26"/>
        </w:rPr>
        <w:t xml:space="preserve"> представлена </w:t>
      </w:r>
      <w:r w:rsidR="00EA48C3" w:rsidRPr="004D2374">
        <w:rPr>
          <w:rFonts w:ascii="Times New Roman" w:hAnsi="Times New Roman"/>
          <w:sz w:val="26"/>
          <w:szCs w:val="26"/>
        </w:rPr>
        <w:t xml:space="preserve">схема данных </w:t>
      </w:r>
      <w:r w:rsidR="00733742" w:rsidRPr="004D2374">
        <w:rPr>
          <w:rFonts w:ascii="Times New Roman" w:hAnsi="Times New Roman"/>
          <w:sz w:val="26"/>
          <w:szCs w:val="26"/>
        </w:rPr>
        <w:t xml:space="preserve">программного </w:t>
      </w:r>
      <w:r w:rsidR="003A1CBE" w:rsidRPr="004D2374">
        <w:rPr>
          <w:rFonts w:ascii="Times New Roman" w:hAnsi="Times New Roman"/>
          <w:sz w:val="26"/>
          <w:szCs w:val="26"/>
        </w:rPr>
        <w:t>модуля</w:t>
      </w:r>
      <w:r w:rsidR="003A1CBE">
        <w:rPr>
          <w:rFonts w:ascii="Times New Roman" w:hAnsi="Times New Roman"/>
          <w:sz w:val="26"/>
          <w:szCs w:val="26"/>
        </w:rPr>
        <w:t>. Для</w:t>
      </w:r>
      <w:r w:rsidR="008252BE">
        <w:rPr>
          <w:rFonts w:ascii="Times New Roman" w:hAnsi="Times New Roman"/>
          <w:sz w:val="26"/>
          <w:szCs w:val="26"/>
        </w:rPr>
        <w:t xml:space="preserve"> использования ПМ </w:t>
      </w:r>
      <w:r w:rsidR="003A1CBE">
        <w:rPr>
          <w:rFonts w:ascii="Times New Roman" w:hAnsi="Times New Roman"/>
          <w:sz w:val="26"/>
          <w:szCs w:val="26"/>
        </w:rPr>
        <w:t>ФО</w:t>
      </w:r>
      <w:r w:rsidR="00AF7F2F">
        <w:rPr>
          <w:rFonts w:ascii="Times New Roman" w:hAnsi="Times New Roman"/>
          <w:sz w:val="26"/>
          <w:szCs w:val="26"/>
        </w:rPr>
        <w:t xml:space="preserve"> его необходимо сконфигурировать. Конфигурация происходит с помощью </w:t>
      </w:r>
      <w:r w:rsidR="00AF7F2F">
        <w:rPr>
          <w:rFonts w:ascii="Times New Roman" w:hAnsi="Times New Roman"/>
          <w:sz w:val="26"/>
          <w:szCs w:val="26"/>
          <w:lang w:val="en-US"/>
        </w:rPr>
        <w:t>XML</w:t>
      </w:r>
      <w:r w:rsidR="00AF7F2F" w:rsidRPr="00AF7F2F">
        <w:rPr>
          <w:rFonts w:ascii="Times New Roman" w:hAnsi="Times New Roman"/>
          <w:sz w:val="26"/>
          <w:szCs w:val="26"/>
        </w:rPr>
        <w:t xml:space="preserve"> </w:t>
      </w:r>
      <w:r w:rsidR="00AF7F2F">
        <w:rPr>
          <w:rFonts w:ascii="Times New Roman" w:hAnsi="Times New Roman"/>
          <w:sz w:val="26"/>
          <w:szCs w:val="26"/>
        </w:rPr>
        <w:t>файлов.</w:t>
      </w:r>
    </w:p>
    <w:p w:rsidR="008252BE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Для проведения финансовой операции </w:t>
      </w:r>
      <w:r w:rsidR="00C6152E">
        <w:rPr>
          <w:rFonts w:ascii="Times New Roman" w:hAnsi="Times New Roman"/>
          <w:sz w:val="26"/>
          <w:szCs w:val="26"/>
        </w:rPr>
        <w:t>программному модулю необходимо получить тип операции, сумму</w:t>
      </w:r>
      <w:r w:rsidR="003A1CBE">
        <w:rPr>
          <w:rFonts w:ascii="Times New Roman" w:hAnsi="Times New Roman"/>
          <w:sz w:val="26"/>
          <w:szCs w:val="26"/>
        </w:rPr>
        <w:t xml:space="preserve"> или номер счета. </w:t>
      </w:r>
    </w:p>
    <w:p w:rsidR="00AF7F2F" w:rsidRDefault="008252BE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148EE">
        <w:rPr>
          <w:rFonts w:ascii="Times New Roman" w:hAnsi="Times New Roman"/>
          <w:sz w:val="26"/>
          <w:szCs w:val="26"/>
        </w:rPr>
        <w:t>Так</w:t>
      </w:r>
      <w:r w:rsidR="00AF7F2F">
        <w:rPr>
          <w:rFonts w:ascii="Times New Roman" w:hAnsi="Times New Roman"/>
          <w:sz w:val="26"/>
          <w:szCs w:val="26"/>
        </w:rPr>
        <w:t xml:space="preserve">же запрос на </w:t>
      </w:r>
      <w:r w:rsidR="00465811">
        <w:rPr>
          <w:rFonts w:ascii="Times New Roman" w:hAnsi="Times New Roman"/>
          <w:sz w:val="26"/>
          <w:szCs w:val="26"/>
        </w:rPr>
        <w:t>операцию</w:t>
      </w:r>
      <w:r w:rsidR="00AF7F2F">
        <w:rPr>
          <w:rFonts w:ascii="Times New Roman" w:hAnsi="Times New Roman"/>
          <w:sz w:val="26"/>
          <w:szCs w:val="26"/>
        </w:rPr>
        <w:t xml:space="preserve"> может прийти от кассы в виде сообщения протокола ТТК. </w:t>
      </w:r>
    </w:p>
    <w:p w:rsid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После </w:t>
      </w:r>
      <w:r w:rsidR="00C6152E">
        <w:rPr>
          <w:rFonts w:ascii="Times New Roman" w:hAnsi="Times New Roman"/>
          <w:sz w:val="26"/>
          <w:szCs w:val="26"/>
        </w:rPr>
        <w:t>получения всех необходимых данных программный модуль будет ждать данные</w:t>
      </w:r>
      <w:r>
        <w:rPr>
          <w:rFonts w:ascii="Times New Roman" w:hAnsi="Times New Roman"/>
          <w:sz w:val="26"/>
          <w:szCs w:val="26"/>
        </w:rPr>
        <w:t xml:space="preserve"> карты с трех различных считывателей.</w:t>
      </w:r>
    </w:p>
    <w:p w:rsidR="004D2374" w:rsidRP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Далее происходит проведение </w:t>
      </w:r>
      <w:r>
        <w:rPr>
          <w:rFonts w:ascii="Times New Roman" w:hAnsi="Times New Roman"/>
          <w:sz w:val="26"/>
          <w:szCs w:val="26"/>
          <w:lang w:val="en-US"/>
        </w:rPr>
        <w:t>EMV</w:t>
      </w:r>
      <w:r w:rsidRPr="00AF7F2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процессинга. Данные </w:t>
      </w:r>
      <w:r w:rsidR="00465811">
        <w:rPr>
          <w:rFonts w:ascii="Times New Roman" w:hAnsi="Times New Roman"/>
          <w:sz w:val="26"/>
          <w:szCs w:val="26"/>
        </w:rPr>
        <w:t>операции</w:t>
      </w:r>
      <w:r>
        <w:rPr>
          <w:rFonts w:ascii="Times New Roman" w:hAnsi="Times New Roman"/>
          <w:sz w:val="26"/>
          <w:szCs w:val="26"/>
        </w:rPr>
        <w:t xml:space="preserve"> до отправки на сервер сохраняются в базу данных.</w:t>
      </w:r>
      <w:r w:rsidR="00C6152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После этого происходит процесс обмена сообщениями с сервером банка, сохранение в базу данных информации о решении по </w:t>
      </w:r>
      <w:r w:rsidR="00465811">
        <w:rPr>
          <w:rFonts w:ascii="Times New Roman" w:hAnsi="Times New Roman"/>
          <w:sz w:val="26"/>
          <w:szCs w:val="26"/>
        </w:rPr>
        <w:t>операции</w:t>
      </w:r>
      <w:r w:rsidR="00C6152E">
        <w:rPr>
          <w:rFonts w:ascii="Times New Roman" w:hAnsi="Times New Roman"/>
          <w:sz w:val="26"/>
          <w:szCs w:val="26"/>
        </w:rPr>
        <w:t xml:space="preserve"> и формирование</w:t>
      </w:r>
      <w:r>
        <w:rPr>
          <w:rFonts w:ascii="Times New Roman" w:hAnsi="Times New Roman"/>
          <w:sz w:val="26"/>
          <w:szCs w:val="26"/>
        </w:rPr>
        <w:t xml:space="preserve"> чека. </w:t>
      </w:r>
    </w:p>
    <w:p w:rsidR="00215576" w:rsidRDefault="00215576" w:rsidP="00120EFE">
      <w:pPr>
        <w:pStyle w:val="a3"/>
      </w:pPr>
    </w:p>
    <w:p w:rsidR="00C6152E" w:rsidRPr="00215576" w:rsidRDefault="00C6152E" w:rsidP="00120EFE">
      <w:pPr>
        <w:pStyle w:val="a3"/>
      </w:pPr>
    </w:p>
    <w:p w:rsidR="00D9638B" w:rsidRDefault="00D9638B" w:rsidP="00120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lastRenderedPageBreak/>
        <w:t xml:space="preserve">Слайд </w:t>
      </w:r>
      <w:r w:rsidR="00D9638B">
        <w:rPr>
          <w:b/>
        </w:rPr>
        <w:t>6</w:t>
      </w:r>
      <w:r w:rsidRPr="00D9638B">
        <w:rPr>
          <w:b/>
        </w:rPr>
        <w:t>.</w:t>
      </w:r>
    </w:p>
    <w:p w:rsidR="008C268E" w:rsidRDefault="00E11B6C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На слайде </w:t>
      </w:r>
      <w:r w:rsidR="00D9638B">
        <w:rPr>
          <w:rFonts w:ascii="Times New Roman" w:hAnsi="Times New Roman"/>
          <w:sz w:val="26"/>
          <w:szCs w:val="26"/>
          <w:shd w:val="clear" w:color="auto" w:fill="FFFFFF"/>
        </w:rPr>
        <w:t>6</w:t>
      </w:r>
      <w:r w:rsidR="00E402C6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D2374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представлен алгоритм работы программного модуля. </w:t>
      </w:r>
      <w:r w:rsidR="008D66EC">
        <w:rPr>
          <w:rFonts w:ascii="Times New Roman" w:hAnsi="Times New Roman"/>
          <w:sz w:val="26"/>
          <w:szCs w:val="26"/>
          <w:shd w:val="clear" w:color="auto" w:fill="FFFFFF"/>
        </w:rPr>
        <w:t>Для начала, необходимо провести инициализацию. Далее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пользователю предлагается выбрать тип финансовой операции</w:t>
      </w:r>
      <w:r w:rsidR="00C6152E">
        <w:rPr>
          <w:rFonts w:ascii="Times New Roman" w:hAnsi="Times New Roman"/>
          <w:sz w:val="26"/>
          <w:szCs w:val="26"/>
          <w:shd w:val="clear" w:color="auto" w:fill="FFFFFF"/>
        </w:rPr>
        <w:t xml:space="preserve"> и ввести необходимые данные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</w:p>
    <w:p w:rsidR="008C268E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>После терминал начинает ждать банковскую карту. Если с картой все в порядке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происходит считывание данных. Е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сли на карте есть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несколько поддерживаемых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терминалом приложени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й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</w:rPr>
        <w:t>то пользователю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предлагается выбрать одно их них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</w:p>
    <w:p w:rsidR="006752E0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этого </w:t>
      </w:r>
      <w:r w:rsidR="00C6152E">
        <w:rPr>
          <w:rFonts w:ascii="Times New Roman" w:hAnsi="Times New Roman"/>
          <w:sz w:val="26"/>
          <w:szCs w:val="26"/>
          <w:shd w:val="clear" w:color="auto" w:fill="FFFFFF"/>
        </w:rPr>
        <w:t>выполняется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EMV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процессинг. Далее </w:t>
      </w:r>
      <w:r w:rsidR="00C6152E">
        <w:rPr>
          <w:rFonts w:ascii="Times New Roman" w:hAnsi="Times New Roman"/>
          <w:sz w:val="26"/>
          <w:szCs w:val="26"/>
          <w:shd w:val="clear" w:color="auto" w:fill="FFFFFF"/>
        </w:rPr>
        <w:t>выполняется проверка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держателя карты. Если проверка не пройдена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завершается с ошибкой. Если проверка пройдена, то в зависимости от того, онлайн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</w:t>
      </w:r>
      <w:r w:rsidR="00280FD2">
        <w:rPr>
          <w:rFonts w:ascii="Times New Roman" w:hAnsi="Times New Roman"/>
          <w:sz w:val="26"/>
          <w:szCs w:val="26"/>
          <w:shd w:val="clear" w:color="auto" w:fill="FFFFFF"/>
        </w:rPr>
        <w:t>оф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лайн</w:t>
      </w:r>
      <w:r>
        <w:rPr>
          <w:rFonts w:ascii="Times New Roman" w:hAnsi="Times New Roman"/>
          <w:sz w:val="26"/>
          <w:szCs w:val="26"/>
          <w:shd w:val="clear" w:color="auto" w:fill="FFFFFF"/>
        </w:rPr>
        <w:t>, происходит сборка сообщения для банка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терминал решает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сам, одобрить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или отклонить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8C268E" w:rsidRPr="000C1811" w:rsidRDefault="006752E0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проведения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операции</w:t>
      </w:r>
      <w:r>
        <w:rPr>
          <w:rFonts w:ascii="Times New Roman" w:hAnsi="Times New Roman"/>
          <w:sz w:val="26"/>
          <w:szCs w:val="26"/>
          <w:shd w:val="clear" w:color="auto" w:fill="FFFFFF"/>
        </w:rPr>
        <w:t>, пользователю сообщается о результате</w:t>
      </w:r>
      <w:r w:rsidR="009636A3">
        <w:rPr>
          <w:rFonts w:ascii="Times New Roman" w:hAnsi="Times New Roman"/>
          <w:sz w:val="26"/>
          <w:szCs w:val="26"/>
          <w:shd w:val="clear" w:color="auto" w:fill="FFFFFF"/>
        </w:rPr>
        <w:t xml:space="preserve"> и происходит печать чека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120EFE" w:rsidRPr="008D66EC" w:rsidRDefault="008D66EC" w:rsidP="00120EFE">
      <w:pPr>
        <w:pStyle w:val="a3"/>
        <w:rPr>
          <w:b/>
        </w:rPr>
      </w:pPr>
      <w:r w:rsidRPr="008D66EC">
        <w:rPr>
          <w:b/>
        </w:rPr>
        <w:t>Слайд 7</w:t>
      </w:r>
      <w:r w:rsidR="00120EFE" w:rsidRPr="008D66EC">
        <w:rPr>
          <w:b/>
        </w:rPr>
        <w:t>.</w:t>
      </w:r>
    </w:p>
    <w:p w:rsidR="006752E0" w:rsidRDefault="008D66EC" w:rsidP="00120EFE">
      <w:pPr>
        <w:pStyle w:val="a3"/>
      </w:pPr>
      <w:r>
        <w:t>На 7</w:t>
      </w:r>
      <w:r w:rsidR="003134A5">
        <w:t xml:space="preserve">-ом </w:t>
      </w:r>
      <w:r w:rsidR="004D2374">
        <w:t xml:space="preserve">слайде представлены экранные формы </w:t>
      </w:r>
      <w:r w:rsidR="000148EE">
        <w:t>пользовательского интерфейса</w:t>
      </w:r>
      <w:r w:rsidR="004D2374">
        <w:t xml:space="preserve">. </w:t>
      </w:r>
    </w:p>
    <w:p w:rsidR="006752E0" w:rsidRDefault="000148EE" w:rsidP="00120EFE">
      <w:pPr>
        <w:pStyle w:val="a3"/>
      </w:pPr>
      <w:r>
        <w:t>Э</w:t>
      </w:r>
      <w:r w:rsidR="006752E0">
        <w:t>кранная форма</w:t>
      </w:r>
      <w:r>
        <w:t xml:space="preserve"> «Обычные операции» предоставляет доступ к</w:t>
      </w:r>
      <w:r w:rsidR="006752E0">
        <w:t xml:space="preserve"> самым частым операциям</w:t>
      </w:r>
      <w:r>
        <w:t xml:space="preserve">: Продажа и </w:t>
      </w:r>
      <w:r w:rsidR="009636A3">
        <w:t>просмотр ж</w:t>
      </w:r>
      <w:r>
        <w:t>урнал</w:t>
      </w:r>
      <w:r w:rsidR="00B03546">
        <w:t>а</w:t>
      </w:r>
      <w:r w:rsidR="006752E0">
        <w:t xml:space="preserve">. </w:t>
      </w:r>
    </w:p>
    <w:p w:rsidR="00F8550F" w:rsidRDefault="006752E0" w:rsidP="00120EFE">
      <w:pPr>
        <w:pStyle w:val="a3"/>
      </w:pPr>
      <w:r>
        <w:t xml:space="preserve">Сервисная экранная форма предоставляет дополнительные функции, такие как сверка с банком, проверка сервера банка, изменения параметров и др. </w:t>
      </w:r>
    </w:p>
    <w:p w:rsidR="006752E0" w:rsidRDefault="006752E0" w:rsidP="00120EFE">
      <w:pPr>
        <w:pStyle w:val="a3"/>
      </w:pPr>
      <w:r>
        <w:t xml:space="preserve">Журнал </w:t>
      </w:r>
      <w:r w:rsidR="009636A3">
        <w:t>операций</w:t>
      </w:r>
      <w:r w:rsidR="00465811">
        <w:t xml:space="preserve"> </w:t>
      </w:r>
      <w:r>
        <w:t xml:space="preserve">предоставляет доступ к проведенным </w:t>
      </w:r>
      <w:r w:rsidR="00465811">
        <w:t>операция</w:t>
      </w:r>
      <w:r>
        <w:t>м, для их просмотра, а также предоставляет функции отмены возврата или печати копии чека.</w:t>
      </w:r>
    </w:p>
    <w:p w:rsidR="004D2374" w:rsidRDefault="004D2374" w:rsidP="00120EFE">
      <w:pPr>
        <w:pStyle w:val="a3"/>
      </w:pPr>
    </w:p>
    <w:p w:rsidR="00EA48C3" w:rsidRPr="00280FD2" w:rsidRDefault="00280FD2" w:rsidP="00EA48C3">
      <w:pPr>
        <w:pStyle w:val="a3"/>
        <w:rPr>
          <w:rFonts w:eastAsia="Times New Roman"/>
          <w:b/>
          <w:szCs w:val="26"/>
        </w:rPr>
      </w:pPr>
      <w:r w:rsidRPr="00280FD2">
        <w:rPr>
          <w:rFonts w:eastAsia="Times New Roman"/>
          <w:b/>
          <w:szCs w:val="26"/>
        </w:rPr>
        <w:t>Слайд 8</w:t>
      </w:r>
      <w:r w:rsidR="00EA48C3" w:rsidRPr="00280FD2">
        <w:rPr>
          <w:rFonts w:eastAsia="Times New Roman"/>
          <w:b/>
          <w:szCs w:val="26"/>
        </w:rPr>
        <w:t>.</w:t>
      </w:r>
    </w:p>
    <w:p w:rsidR="004D2374" w:rsidRPr="000C1811" w:rsidRDefault="003134A5" w:rsidP="004D2374">
      <w:pPr>
        <w:pStyle w:val="a3"/>
      </w:pPr>
      <w:r>
        <w:t xml:space="preserve">На слайде </w:t>
      </w:r>
      <w:r w:rsidR="004D2374">
        <w:t xml:space="preserve">9 представлены процесс отладки и тестирования </w:t>
      </w:r>
      <w:r w:rsidR="00B03546">
        <w:t>программного модуля</w:t>
      </w:r>
      <w:r w:rsidR="004D2374">
        <w:t xml:space="preserve"> </w:t>
      </w:r>
      <w:r>
        <w:t>с помощью стандартного отладчика</w:t>
      </w:r>
      <w:r w:rsidR="004D2374">
        <w:t xml:space="preserve"> </w:t>
      </w:r>
      <w:r w:rsidR="006752E0">
        <w:rPr>
          <w:lang w:val="en-US"/>
        </w:rPr>
        <w:t>Android</w:t>
      </w:r>
      <w:r w:rsidR="006752E0" w:rsidRPr="006752E0">
        <w:t xml:space="preserve"> </w:t>
      </w:r>
      <w:r w:rsidR="006752E0">
        <w:rPr>
          <w:lang w:val="en-US"/>
        </w:rPr>
        <w:t>Studio</w:t>
      </w:r>
      <w:r w:rsidR="000C1811">
        <w:rPr>
          <w:rStyle w:val="st"/>
        </w:rPr>
        <w:t xml:space="preserve"> и библиотеки для реализации автоматизированного тестирования </w:t>
      </w:r>
      <w:r w:rsidR="006752E0">
        <w:rPr>
          <w:rStyle w:val="st"/>
          <w:lang w:val="en-US"/>
        </w:rPr>
        <w:t>Junit</w:t>
      </w:r>
      <w:r w:rsidR="00B03546">
        <w:rPr>
          <w:rStyle w:val="st"/>
        </w:rPr>
        <w:t xml:space="preserve"> 5</w:t>
      </w:r>
      <w:r w:rsidR="000C1811">
        <w:t>.</w:t>
      </w:r>
      <w:r w:rsidR="006752E0" w:rsidRPr="006752E0">
        <w:t xml:space="preserve"> </w:t>
      </w:r>
      <w:r>
        <w:t>На первой</w:t>
      </w:r>
      <w:r w:rsidR="006752E0" w:rsidRPr="006752E0">
        <w:t xml:space="preserve"> </w:t>
      </w:r>
      <w:r>
        <w:t>экранной форме</w:t>
      </w:r>
      <w:r w:rsidR="000C1811">
        <w:t xml:space="preserve"> показан процесс отладки с помощью системы </w:t>
      </w:r>
      <w:proofErr w:type="spellStart"/>
      <w:r w:rsidR="000C1811">
        <w:t>брей</w:t>
      </w:r>
      <w:r>
        <w:t>кпоинтов</w:t>
      </w:r>
      <w:proofErr w:type="spellEnd"/>
      <w:r>
        <w:t>, на второй</w:t>
      </w:r>
      <w:r w:rsidR="000C1811">
        <w:t xml:space="preserve"> отображен набор автоматизированных тестов.</w:t>
      </w:r>
    </w:p>
    <w:p w:rsidR="004D2374" w:rsidRPr="00EA48C3" w:rsidRDefault="004D2374" w:rsidP="00EA48C3">
      <w:pPr>
        <w:pStyle w:val="a3"/>
        <w:rPr>
          <w:rFonts w:eastAsia="Times New Roman"/>
          <w:szCs w:val="26"/>
        </w:rPr>
      </w:pPr>
    </w:p>
    <w:p w:rsidR="00B03546" w:rsidRDefault="00280FD2" w:rsidP="000C1811">
      <w:pPr>
        <w:pStyle w:val="a3"/>
        <w:rPr>
          <w:b/>
        </w:rPr>
      </w:pPr>
      <w:r w:rsidRPr="00280FD2">
        <w:rPr>
          <w:b/>
        </w:rPr>
        <w:t>Слайд 9.</w:t>
      </w:r>
    </w:p>
    <w:p w:rsidR="000C1811" w:rsidRPr="00B03546" w:rsidRDefault="003134A5" w:rsidP="000C1811">
      <w:pPr>
        <w:pStyle w:val="a3"/>
        <w:rPr>
          <w:b/>
        </w:rPr>
      </w:pPr>
      <w:r>
        <w:t xml:space="preserve">На слайде </w:t>
      </w:r>
      <w:r w:rsidR="00280FD2">
        <w:t>9</w:t>
      </w:r>
      <w:r w:rsidR="009F0E56">
        <w:t xml:space="preserve"> представлен</w:t>
      </w:r>
      <w:r>
        <w:t>а</w:t>
      </w:r>
      <w:r w:rsidR="000C1811">
        <w:t xml:space="preserve"> апробация реа</w:t>
      </w:r>
      <w:r w:rsidR="006752E0">
        <w:t>лизованного программного модуля</w:t>
      </w:r>
      <w:r w:rsidR="00CA6F2B">
        <w:t>.</w:t>
      </w:r>
    </w:p>
    <w:p w:rsidR="000C1811" w:rsidRDefault="000C1811" w:rsidP="000C1811">
      <w:pPr>
        <w:pStyle w:val="a3"/>
      </w:pPr>
    </w:p>
    <w:p w:rsidR="00280FD2" w:rsidRPr="00280FD2" w:rsidRDefault="00120EFE" w:rsidP="00120EFE">
      <w:pPr>
        <w:pStyle w:val="a3"/>
        <w:rPr>
          <w:b/>
        </w:rPr>
      </w:pPr>
      <w:r w:rsidRPr="00280FD2">
        <w:rPr>
          <w:b/>
        </w:rPr>
        <w:t>Слайд 1</w:t>
      </w:r>
      <w:r w:rsidR="00280FD2" w:rsidRPr="00280FD2">
        <w:rPr>
          <w:b/>
        </w:rPr>
        <w:t>0</w:t>
      </w:r>
      <w:r w:rsidRPr="00280FD2">
        <w:rPr>
          <w:b/>
        </w:rPr>
        <w:t>.</w:t>
      </w:r>
      <w:r w:rsidR="009F0E56" w:rsidRPr="00280FD2">
        <w:rPr>
          <w:b/>
        </w:rPr>
        <w:t xml:space="preserve"> </w:t>
      </w:r>
    </w:p>
    <w:p w:rsidR="00120EFE" w:rsidRDefault="009F0E56" w:rsidP="00120EFE">
      <w:pPr>
        <w:pStyle w:val="a3"/>
      </w:pPr>
      <w:r>
        <w:t>Показаны результаты работы.</w:t>
      </w:r>
    </w:p>
    <w:p w:rsidR="005F58FE" w:rsidRDefault="00D57EFE" w:rsidP="000C1811">
      <w:pPr>
        <w:pStyle w:val="a3"/>
      </w:pPr>
      <w:r>
        <w:t xml:space="preserve">Доклад </w:t>
      </w:r>
      <w:r w:rsidR="000C1811">
        <w:t>окончен. Спасибо за внимание.</w:t>
      </w:r>
    </w:p>
    <w:sectPr w:rsidR="005F58FE" w:rsidSect="00B03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FE"/>
    <w:rsid w:val="000148EE"/>
    <w:rsid w:val="000957E3"/>
    <w:rsid w:val="000C0177"/>
    <w:rsid w:val="000C1811"/>
    <w:rsid w:val="000F625F"/>
    <w:rsid w:val="00120EFE"/>
    <w:rsid w:val="00135ACE"/>
    <w:rsid w:val="00165002"/>
    <w:rsid w:val="001662A9"/>
    <w:rsid w:val="001965BF"/>
    <w:rsid w:val="001A6F18"/>
    <w:rsid w:val="001F612B"/>
    <w:rsid w:val="00215576"/>
    <w:rsid w:val="00280FD2"/>
    <w:rsid w:val="002C016F"/>
    <w:rsid w:val="003134A5"/>
    <w:rsid w:val="00323609"/>
    <w:rsid w:val="00335DBD"/>
    <w:rsid w:val="00382012"/>
    <w:rsid w:val="003A1CBE"/>
    <w:rsid w:val="003E6198"/>
    <w:rsid w:val="0042475C"/>
    <w:rsid w:val="00463251"/>
    <w:rsid w:val="00465811"/>
    <w:rsid w:val="004C5526"/>
    <w:rsid w:val="004D2374"/>
    <w:rsid w:val="004E6E7A"/>
    <w:rsid w:val="00500C73"/>
    <w:rsid w:val="0052773F"/>
    <w:rsid w:val="00573178"/>
    <w:rsid w:val="005A7510"/>
    <w:rsid w:val="005D2DD5"/>
    <w:rsid w:val="005E764B"/>
    <w:rsid w:val="00622D29"/>
    <w:rsid w:val="00634821"/>
    <w:rsid w:val="006752E0"/>
    <w:rsid w:val="006753BB"/>
    <w:rsid w:val="006961CA"/>
    <w:rsid w:val="006E6806"/>
    <w:rsid w:val="006F169A"/>
    <w:rsid w:val="00705320"/>
    <w:rsid w:val="00714E43"/>
    <w:rsid w:val="00733742"/>
    <w:rsid w:val="007718D1"/>
    <w:rsid w:val="00794DF7"/>
    <w:rsid w:val="00804AE4"/>
    <w:rsid w:val="0082439D"/>
    <w:rsid w:val="008252BE"/>
    <w:rsid w:val="00880B87"/>
    <w:rsid w:val="008B37A9"/>
    <w:rsid w:val="008C268E"/>
    <w:rsid w:val="008C464D"/>
    <w:rsid w:val="008D66EC"/>
    <w:rsid w:val="009624E3"/>
    <w:rsid w:val="00962A54"/>
    <w:rsid w:val="009636A3"/>
    <w:rsid w:val="00973251"/>
    <w:rsid w:val="009B6B4E"/>
    <w:rsid w:val="009B7A9D"/>
    <w:rsid w:val="009D40B2"/>
    <w:rsid w:val="009F0E56"/>
    <w:rsid w:val="00AA281E"/>
    <w:rsid w:val="00AB756E"/>
    <w:rsid w:val="00AF7F2F"/>
    <w:rsid w:val="00B030B9"/>
    <w:rsid w:val="00B03546"/>
    <w:rsid w:val="00B043FB"/>
    <w:rsid w:val="00B12F23"/>
    <w:rsid w:val="00B47669"/>
    <w:rsid w:val="00B57013"/>
    <w:rsid w:val="00B75346"/>
    <w:rsid w:val="00C356C9"/>
    <w:rsid w:val="00C6152E"/>
    <w:rsid w:val="00C62593"/>
    <w:rsid w:val="00C9634B"/>
    <w:rsid w:val="00CA6F2B"/>
    <w:rsid w:val="00CB3D86"/>
    <w:rsid w:val="00D32ECC"/>
    <w:rsid w:val="00D40D9E"/>
    <w:rsid w:val="00D43A16"/>
    <w:rsid w:val="00D57EFE"/>
    <w:rsid w:val="00D7552F"/>
    <w:rsid w:val="00D851A8"/>
    <w:rsid w:val="00D9638B"/>
    <w:rsid w:val="00DA6A20"/>
    <w:rsid w:val="00DD4593"/>
    <w:rsid w:val="00DF0D6A"/>
    <w:rsid w:val="00E06ACE"/>
    <w:rsid w:val="00E11B6C"/>
    <w:rsid w:val="00E21B4C"/>
    <w:rsid w:val="00E402C6"/>
    <w:rsid w:val="00E541E6"/>
    <w:rsid w:val="00E61442"/>
    <w:rsid w:val="00EA48C3"/>
    <w:rsid w:val="00ED6C01"/>
    <w:rsid w:val="00F419BA"/>
    <w:rsid w:val="00F8550F"/>
    <w:rsid w:val="00FB11AC"/>
    <w:rsid w:val="00FD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6649"/>
  <w15:docId w15:val="{3632B7EA-3415-430C-8E2D-D57D0BCE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_Основной_текст"/>
    <w:basedOn w:val="a4"/>
    <w:link w:val="a5"/>
    <w:qFormat/>
    <w:rsid w:val="00120EFE"/>
    <w:pPr>
      <w:spacing w:after="0"/>
      <w:ind w:firstLine="709"/>
    </w:pPr>
    <w:rPr>
      <w:rFonts w:ascii="Times New Roman" w:eastAsia="Calibri" w:hAnsi="Times New Roman" w:cs="Times New Roman"/>
      <w:color w:val="000000"/>
      <w:sz w:val="26"/>
    </w:rPr>
  </w:style>
  <w:style w:type="character" w:customStyle="1" w:styleId="a5">
    <w:name w:val="ПЗ_Основной_текст Знак"/>
    <w:basedOn w:val="a6"/>
    <w:link w:val="a3"/>
    <w:rsid w:val="00120EFE"/>
    <w:rPr>
      <w:rFonts w:ascii="Times New Roman" w:eastAsia="Calibri" w:hAnsi="Times New Roman" w:cs="Times New Roman"/>
      <w:color w:val="000000"/>
      <w:sz w:val="26"/>
    </w:rPr>
  </w:style>
  <w:style w:type="paragraph" w:styleId="a4">
    <w:name w:val="Body Text"/>
    <w:basedOn w:val="a"/>
    <w:link w:val="a6"/>
    <w:uiPriority w:val="99"/>
    <w:semiHidden/>
    <w:unhideWhenUsed/>
    <w:rsid w:val="00120EF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120EFE"/>
  </w:style>
  <w:style w:type="table" w:customStyle="1" w:styleId="TableNormal">
    <w:name w:val="Table Normal"/>
    <w:rsid w:val="00EA48C3"/>
    <w:pPr>
      <w:spacing w:after="0" w:line="276" w:lineRule="auto"/>
      <w:jc w:val="left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EA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11</cp:revision>
  <cp:lastPrinted>2018-06-07T10:16:00Z</cp:lastPrinted>
  <dcterms:created xsi:type="dcterms:W3CDTF">2018-05-23T07:35:00Z</dcterms:created>
  <dcterms:modified xsi:type="dcterms:W3CDTF">2018-06-11T19:42:00Z</dcterms:modified>
</cp:coreProperties>
</file>