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3810" t="0" r="0" b="0"/>
                <wp:wrapNone/>
                <wp:docPr id="5882690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top w:val="single" w:color="FFFFFF" w:sz="6" w:space="1"/>
                                <w:left w:val="single" w:color="FFFFFF" w:sz="6" w:space="4"/>
                                <w:bottom w:val="single" w:color="FFFFFF" w:sz="6" w:space="1"/>
                                <w:right w:val="single" w:color="FFFFFF" w:sz="6" w:space="4"/>
                              </w:pBdr>
                              <w:spacing w:line="280" w:lineRule="exact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202231104021013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蒋凤培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*  *  *  *  *  *  *  *  *  *  *                                                                    *  *  *  *  *  *  *  *  *  *  *  *  *  *  *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网络空间安全学院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专业年级：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密码科学与技术22级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1pt;margin-top:-39pt;height:694.2pt;width:72pt;z-index:251659264;mso-width-relative:page;mso-height-relative:page;" fillcolor="#FFFFFF" filled="t" stroked="f" coordsize="21600,21600" o:gfxdata="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t0fH2QAAAA0BAAAPAAAAAAAAAAEAIAAAACIAAABkcnMvZG93bnJldi54&#10;bWxQSwECFAAUAAAACACHTuJAW8rjKjICAABJ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pBdr>
                          <w:top w:val="single" w:color="FFFFFF" w:sz="6" w:space="1"/>
                          <w:left w:val="single" w:color="FFFFFF" w:sz="6" w:space="4"/>
                          <w:bottom w:val="single" w:color="FFFFFF" w:sz="6" w:space="1"/>
                          <w:right w:val="single" w:color="FFFFFF" w:sz="6" w:space="4"/>
                        </w:pBdr>
                        <w:spacing w:line="280" w:lineRule="exact"/>
                      </w:pPr>
                      <w:r>
                        <w:rPr>
                          <w:rFonts w:hint="eastAsia" w:ascii="宋体" w:hAnsi="宋体"/>
                        </w:rPr>
                        <w:t xml:space="preserve">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号：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  <w:lang w:val="en-US" w:eastAsia="zh-CN"/>
                        </w:rPr>
                        <w:t>202231104021013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  <w:lang w:val="en-US" w:eastAsia="zh-CN"/>
                        </w:rPr>
                        <w:t>蒋凤培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</w:rPr>
                        <w:t xml:space="preserve">*  *  *  *  *  *  *  *  *  *  *  *  *  *  *  *  *  *  *  *  *  *                                                                    *  *  *  *  *  *  *  *  *  *  *  *  *  *  *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院：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  <w:lang w:val="en-US" w:eastAsia="zh-CN"/>
                        </w:rPr>
                        <w:t>网络空间安全学院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专业年级：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  <w:lang w:val="en-US" w:eastAsia="zh-CN"/>
                        </w:rPr>
                        <w:t>密码科学与技术22级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right="130" w:rightChars="62"/>
        <w:rPr>
          <w:rFonts w:hint="eastAsia"/>
        </w:rPr>
      </w:pPr>
      <w:r>
        <w:rPr>
          <w:sz w:val="20"/>
          <w:lang w:val="en-US" w:eastAsia="zh-CN"/>
        </w:rPr>
        <w:pict>
          <v:shape id="对象 3" o:spid="_x0000_s1026" o:spt="75" type="#_x0000_t75" style="position:absolute;left:0pt;margin-left:139.05pt;margin-top:72.3pt;height:37.1pt;width:126pt;mso-position-horizontal-relative:page;mso-position-vertical-relative:page;z-index:251660288;mso-width-relative:page;mso-height-relative:page;" o:ole="t" fillcolor="#6D6D6D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  <o:OLEObject Type="Embed" ProgID="Word.Picture.8" ShapeID="对象 3" DrawAspect="Content" ObjectID="_1468075725" r:id="rId6">
            <o:LockedField>false</o:LockedField>
          </o:OLEObject>
        </w:pict>
      </w:r>
      <w:r>
        <w:rPr>
          <w:rFonts w:hint="eastAsia"/>
        </w:rPr>
        <w:t xml:space="preserve">                                   </w:t>
      </w:r>
      <w:r>
        <w:rPr>
          <w:rFonts w:hint="eastAsia" w:eastAsia="楷体_GB2312"/>
          <w:b/>
          <w:bCs/>
          <w:sz w:val="44"/>
        </w:rPr>
        <w:t>课程考查试题纸</w:t>
      </w:r>
    </w:p>
    <w:p>
      <w:pPr>
        <w:rPr>
          <w:rFonts w:hint="eastAsia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3026"/>
        <w:gridCol w:w="1391"/>
        <w:gridCol w:w="22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课程名称：</w:t>
            </w:r>
          </w:p>
        </w:tc>
        <w:tc>
          <w:tcPr>
            <w:tcW w:w="4417" w:type="dxa"/>
            <w:gridSpan w:val="2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对称密码实验                                  </w:t>
            </w:r>
          </w:p>
        </w:tc>
        <w:tc>
          <w:tcPr>
            <w:tcW w:w="2209" w:type="dxa"/>
            <w:vAlign w:val="bottom"/>
          </w:tcPr>
          <w:p>
            <w:pPr>
              <w:spacing w:after="120"/>
              <w:ind w:firstLine="210" w:firstLineChars="100"/>
              <w:rPr>
                <w:rFonts w:hint="eastAsia" w:ascii="宋体" w:hAnsi="宋体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考查内容：</w:t>
            </w:r>
          </w:p>
        </w:tc>
        <w:tc>
          <w:tcPr>
            <w:tcW w:w="6626" w:type="dxa"/>
            <w:gridSpan w:val="3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   报告              </w:t>
            </w:r>
            <w:r>
              <w:rPr>
                <w:rFonts w:hint="eastAsia" w:ascii="宋体" w:hAnsi="宋体"/>
              </w:rPr>
              <w:t>（随堂作业、论文、报告或其他）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院：</w:t>
            </w:r>
          </w:p>
        </w:tc>
        <w:tc>
          <w:tcPr>
            <w:tcW w:w="3026" w:type="dxa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网络空间安全学院                     </w:t>
            </w:r>
          </w:p>
        </w:tc>
        <w:tc>
          <w:tcPr>
            <w:tcW w:w="1391" w:type="dxa"/>
            <w:vAlign w:val="bottom"/>
          </w:tcPr>
          <w:p>
            <w:pPr>
              <w:spacing w:after="120"/>
              <w:ind w:firstLine="210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任课教师：</w:t>
            </w:r>
          </w:p>
        </w:tc>
        <w:tc>
          <w:tcPr>
            <w:tcW w:w="2209" w:type="dxa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向泽军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专业年级：</w:t>
            </w:r>
          </w:p>
        </w:tc>
        <w:tc>
          <w:tcPr>
            <w:tcW w:w="6626" w:type="dxa"/>
            <w:gridSpan w:val="3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u w:val="single"/>
              </w:rPr>
              <w:t xml:space="preserve">     202</w:t>
            </w:r>
            <w:r>
              <w:rPr>
                <w:rFonts w:ascii="宋体" w:hAnsi="宋体"/>
                <w:u w:val="single"/>
              </w:rPr>
              <w:t>2</w:t>
            </w:r>
            <w:r>
              <w:rPr>
                <w:rFonts w:hint="eastAsia" w:ascii="宋体" w:hAnsi="宋体"/>
                <w:u w:val="single"/>
              </w:rPr>
              <w:t>级密码科学与技术</w:t>
            </w:r>
            <w:r>
              <w:rPr>
                <w:rFonts w:ascii="宋体" w:hAnsi="宋体"/>
                <w:u w:val="single"/>
              </w:rPr>
              <w:t xml:space="preserve"> + 2021</w:t>
            </w:r>
            <w:r>
              <w:rPr>
                <w:rFonts w:hint="eastAsia" w:ascii="宋体" w:hAnsi="宋体"/>
                <w:u w:val="single"/>
              </w:rPr>
              <w:t xml:space="preserve">级数学与应用数学                                                         </w:t>
            </w:r>
          </w:p>
        </w:tc>
      </w:tr>
    </w:tbl>
    <w:p>
      <w:pPr>
        <w:spacing w:after="120" w:line="220" w:lineRule="exact"/>
        <w:ind w:firstLine="525" w:firstLineChars="250"/>
        <w:rPr>
          <w:rFonts w:hint="eastAsia"/>
        </w:rPr>
      </w:pPr>
    </w:p>
    <w:tbl>
      <w:tblPr>
        <w:tblStyle w:val="4"/>
        <w:tblpPr w:leftFromText="180" w:rightFromText="180" w:vertAnchor="text" w:horzAnchor="page" w:tblpX="1923" w:tblpY="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6"/>
        <w:gridCol w:w="1246"/>
        <w:gridCol w:w="1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5496" w:type="dxa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教师评语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总分</w:t>
            </w:r>
          </w:p>
        </w:tc>
        <w:tc>
          <w:tcPr>
            <w:tcW w:w="1087" w:type="dxa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阅卷教师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496" w:type="dxa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  <w:p>
            <w:pPr>
              <w:jc w:val="center"/>
              <w:rPr>
                <w:rFonts w:hint="eastAsia" w:ascii="宋体"/>
              </w:rPr>
            </w:pPr>
          </w:p>
          <w:p>
            <w:pPr>
              <w:jc w:val="center"/>
              <w:rPr>
                <w:rFonts w:hint="eastAsia" w:ascii="宋体"/>
              </w:rPr>
            </w:pPr>
          </w:p>
          <w:p>
            <w:pPr>
              <w:jc w:val="center"/>
              <w:rPr>
                <w:rFonts w:hint="eastAsia" w:ascii="宋体"/>
              </w:rPr>
            </w:pPr>
          </w:p>
          <w:p>
            <w:pPr>
              <w:jc w:val="center"/>
              <w:rPr>
                <w:rFonts w:hint="eastAsia" w:ascii="宋体"/>
              </w:rPr>
            </w:pPr>
          </w:p>
          <w:p>
            <w:pPr>
              <w:jc w:val="center"/>
              <w:rPr>
                <w:rFonts w:hint="eastAsia" w:ascii="宋体"/>
              </w:rPr>
            </w:pPr>
          </w:p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087" w:type="dxa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</w:tr>
    </w:tbl>
    <w:p>
      <w:pPr>
        <w:spacing w:after="120" w:line="220" w:lineRule="exact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宋体"/>
          <w:b/>
          <w:bCs/>
        </w:rPr>
        <w:t>……………………………………………………………………………………………………</w:t>
      </w:r>
    </w:p>
    <w:p>
      <w:pPr>
        <w:rPr>
          <w:rFonts w:hint="eastAsia"/>
        </w:rPr>
      </w:pPr>
      <w:r>
        <w:rPr>
          <w:rFonts w:hint="eastAsia"/>
        </w:rPr>
        <w:t>实验报告题目：</w:t>
      </w:r>
    </w:p>
    <w:p>
      <w:r>
        <w:rPr>
          <w:rFonts w:hint="eastAsia"/>
        </w:rPr>
        <w:t>采用python或C语言，实现：</w:t>
      </w:r>
    </w:p>
    <w:p>
      <w:pPr>
        <w:numPr>
          <w:ilvl w:val="0"/>
          <w:numId w:val="1"/>
        </w:numPr>
      </w:pPr>
      <w:r>
        <w:rPr>
          <w:rFonts w:hint="eastAsia"/>
        </w:rPr>
        <w:t>AES加密算法；</w:t>
      </w:r>
    </w:p>
    <w:p>
      <w:pPr>
        <w:numPr>
          <w:ilvl w:val="0"/>
          <w:numId w:val="1"/>
        </w:numPr>
      </w:pPr>
      <w:r>
        <w:rPr>
          <w:rFonts w:hint="eastAsia"/>
        </w:rPr>
        <w:t>给定明文0</w:t>
      </w:r>
      <w:r>
        <w:t>x0123456789abcdeffedcba9876543210</w:t>
      </w:r>
      <w:r>
        <w:rPr>
          <w:rFonts w:hint="eastAsia"/>
        </w:rPr>
        <w:t>，密钥</w:t>
      </w:r>
      <w:r>
        <w:t>0x01010101010101010101010101010101</w:t>
      </w:r>
      <w:r>
        <w:rPr>
          <w:rFonts w:hint="eastAsia"/>
        </w:rPr>
        <w:t>，计算相应的密文；</w:t>
      </w:r>
    </w:p>
    <w:p>
      <w:pPr>
        <w:numPr>
          <w:ilvl w:val="0"/>
          <w:numId w:val="1"/>
        </w:numPr>
      </w:pPr>
      <w:r>
        <w:rPr>
          <w:rFonts w:hint="eastAsia"/>
        </w:rPr>
        <w:t>加密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23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个随机明文，测试加密速度（单位bps）。</w:t>
      </w:r>
    </w:p>
    <w:p>
      <w:pPr>
        <w:ind w:left="44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实验报告目的:</w:t>
      </w:r>
    </w:p>
    <w:p>
      <w:pPr>
        <w:numPr>
          <w:ilvl w:val="0"/>
          <w:numId w:val="2"/>
        </w:numPr>
      </w:pPr>
      <w:r>
        <w:rPr>
          <w:rFonts w:hint="eastAsia"/>
        </w:rPr>
        <w:t>掌握AES算法的加解密流程；</w:t>
      </w:r>
    </w:p>
    <w:p>
      <w:pPr>
        <w:numPr>
          <w:ilvl w:val="0"/>
          <w:numId w:val="2"/>
        </w:numPr>
      </w:pPr>
      <w:r>
        <w:rPr>
          <w:rFonts w:hint="eastAsia"/>
        </w:rPr>
        <w:t>学会利用基本编程语言实现基本AES算法；</w:t>
      </w:r>
    </w:p>
    <w:p>
      <w:pPr>
        <w:numPr>
          <w:ilvl w:val="0"/>
          <w:numId w:val="2"/>
        </w:numPr>
      </w:pPr>
      <w:r>
        <w:rPr>
          <w:rFonts w:hint="eastAsia"/>
        </w:rPr>
        <w:t>初步理解实现方式对加密速率的影响。</w:t>
      </w:r>
    </w:p>
    <w:p>
      <w:pPr>
        <w:tabs>
          <w:tab w:val="left" w:pos="312"/>
        </w:tabs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实验报告内容包括：</w:t>
      </w:r>
    </w:p>
    <w:p>
      <w:pPr>
        <w:numPr>
          <w:ilvl w:val="0"/>
          <w:numId w:val="3"/>
        </w:numPr>
      </w:pPr>
      <w:r>
        <w:rPr>
          <w:rFonts w:hint="eastAsia"/>
        </w:rPr>
        <w:t>设计思路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AES加密流程：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明文分组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85090</wp:posOffset>
                </wp:positionV>
                <wp:extent cx="175260" cy="0"/>
                <wp:effectExtent l="0" t="48895" r="7620" b="5778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4535" y="8241665"/>
                          <a:ext cx="175260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2pt;margin-top:6.7pt;height:0pt;width:13.8pt;z-index:251660288;mso-width-relative:page;mso-height-relative:page;" filled="f" stroked="t" coordsize="21600,21600" o:gfxdata="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3RZQTXAAAACQEA&#10;AA8AAAAAAAAAAQAgAAAAIgAAAGRycy9kb3ducmV2LnhtbFBLAQIUABQAAAAIAIdO4kDBUMKMGwIA&#10;AP0DAAAOAAAAAAAAAAEAIAAAACYBAABkcnMvZTJvRG9jLnhtbFBLBQYAAAAABgAGAFkBAACzBQAA&#10;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128比特的明文   4×4state矩阵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密钥加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9轮迭代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字节代换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行移位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列混合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轮密钥加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结尾轮变换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字节代换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行移位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轮密钥加</w:t>
      </w:r>
    </w:p>
    <w:p>
      <w:pPr>
        <w:numPr>
          <w:ilvl w:val="0"/>
          <w:numId w:val="3"/>
        </w:numPr>
      </w:pPr>
      <w:r>
        <w:rPr>
          <w:rFonts w:hint="eastAsia"/>
        </w:rPr>
        <w:t>实验内容（截图，代码作为附件）</w: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9845" cy="5918200"/>
            <wp:effectExtent l="0" t="0" r="10795" b="10160"/>
            <wp:docPr id="4" name="图片 4" descr="屏幕截图 2023-12-24 11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3-12-24 1117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7305" cy="5036185"/>
            <wp:effectExtent l="0" t="0" r="13335" b="8255"/>
            <wp:docPr id="11" name="图片 11" descr="屏幕截图 2023-12-24 113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3-12-24 1134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7940" cy="786130"/>
            <wp:effectExtent l="0" t="0" r="12700" b="6350"/>
            <wp:docPr id="2" name="图片 2" descr="屏幕截图 2023-12-24 111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3-12-24 1117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Package" ShapeID="_x0000_i1025" DrawAspect="Icon" ObjectID="_1468075726" r:id="rId11">
            <o:LockedField>false</o:LockedField>
          </o:OLEObject>
        </w:object>
      </w:r>
    </w:p>
    <w:p>
      <w:pPr>
        <w:numPr>
          <w:ilvl w:val="0"/>
          <w:numId w:val="3"/>
        </w:numPr>
      </w:pPr>
      <w:r>
        <w:rPr>
          <w:rFonts w:hint="eastAsia"/>
        </w:rPr>
        <w:t>实验结果（截图）</w: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7305" cy="1348105"/>
            <wp:effectExtent l="0" t="0" r="13335" b="8255"/>
            <wp:docPr id="1" name="图片 1" descr="屏幕截图 2023-12-24 11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3-12-24 1115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</w:rPr>
        <w:t>实验中遇到的问题及解决过程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问题：生成轮子密钥时将一个字中的四个字节向上移位1位，改变了原来的字，使生成下一轮子密钥是最后一个字输出错误。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解决：不进行移位，直接对每一个字节处理。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总结(心得体会等）</w:t>
      </w:r>
    </w:p>
    <w:p>
      <w:pPr>
        <w:numPr>
          <w:ilvl w:val="0"/>
          <w:numId w:val="7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避免做除法，</w:t>
      </w:r>
    </w:p>
    <w:p>
      <w:pPr>
        <w:numPr>
          <w:ilvl w:val="0"/>
          <w:numId w:val="7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密钥扩展只执行一次</w:t>
      </w:r>
    </w:p>
    <w:p>
      <w:pPr>
        <w:numPr>
          <w:ilvl w:val="0"/>
          <w:numId w:val="7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尽量用逻辑、异或运算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/>
    <w:p>
      <w:pPr>
        <w:rPr>
          <w:rFonts w:hint="eastAsia"/>
        </w:rPr>
      </w:pPr>
    </w:p>
    <w:sectPr>
      <w:headerReference r:id="rId3" w:type="default"/>
      <w:footerReference r:id="rId4" w:type="default"/>
      <w:pgSz w:w="10433" w:h="14742"/>
      <w:pgMar w:top="1134" w:right="680" w:bottom="680" w:left="1701" w:header="794" w:footer="51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/>
      </w:rPr>
    </w:pPr>
  </w:p>
  <w:p>
    <w:pPr>
      <w:pStyle w:val="2"/>
      <w:rPr>
        <w:rFonts w:hint="eastAsia"/>
        <w:b/>
        <w:bCs/>
      </w:rPr>
    </w:pPr>
    <w:r>
      <w:rPr>
        <w:rFonts w:hint="eastAsia"/>
      </w:rPr>
      <w:t xml:space="preserve">  </w:t>
    </w:r>
    <w:r>
      <w:rPr>
        <w:rFonts w:hint="eastAsia"/>
        <w:b/>
        <w:bCs/>
      </w:rPr>
      <w:t xml:space="preserve">                              第</w:t>
    </w:r>
    <w:r>
      <w:fldChar w:fldCharType="begin"/>
    </w:r>
    <w:r>
      <w:rPr>
        <w:rStyle w:val="6"/>
      </w:rPr>
      <w:instrText xml:space="preserve"> PAGE </w:instrText>
    </w:r>
    <w:r>
      <w:fldChar w:fldCharType="separate"/>
    </w:r>
    <w:r>
      <w:rPr>
        <w:rStyle w:val="6"/>
        <w:lang w:val="en-US" w:eastAsia="zh-CN"/>
      </w:rPr>
      <w:t>1</w:t>
    </w:r>
    <w:r>
      <w:fldChar w:fldCharType="end"/>
    </w:r>
    <w:r>
      <w:rPr>
        <w:rFonts w:hint="eastAsia"/>
        <w:b/>
        <w:bCs/>
      </w:rPr>
      <w:t xml:space="preserve"> 页     共</w:t>
    </w:r>
    <w:r>
      <w:fldChar w:fldCharType="begin"/>
    </w:r>
    <w:r>
      <w:rPr>
        <w:rStyle w:val="6"/>
      </w:rPr>
      <w:instrText xml:space="preserve"> NUMPAGES </w:instrText>
    </w:r>
    <w:r>
      <w:fldChar w:fldCharType="separate"/>
    </w:r>
    <w:r>
      <w:rPr>
        <w:rStyle w:val="6"/>
        <w:lang w:val="en-US" w:eastAsia="zh-CN"/>
      </w:rPr>
      <w:t>4</w:t>
    </w:r>
    <w:r>
      <w:fldChar w:fldCharType="end"/>
    </w:r>
    <w:r>
      <w:rPr>
        <w:rFonts w:hint="eastAsia"/>
        <w:b/>
        <w:bCs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b/>
        <w:bCs/>
      </w:rPr>
    </w:pPr>
    <w:r>
      <w:rPr>
        <w:rFonts w:hint="eastAsia" w:ascii="宋体" w:hAnsi="宋体"/>
        <w:b/>
        <w:bCs/>
        <w:color w:val="000000"/>
      </w:rPr>
      <w:t>湖北大学</w:t>
    </w:r>
    <w:r>
      <w:rPr>
        <w:rFonts w:ascii="宋体" w:hAnsi="宋体"/>
        <w:b/>
        <w:bCs/>
        <w:color w:val="000000"/>
      </w:rPr>
      <w:t>2023</w:t>
    </w:r>
    <w:r>
      <w:rPr>
        <w:rFonts w:hint="eastAsia" w:ascii="宋体" w:hAnsi="宋体"/>
        <w:b/>
        <w:bCs/>
        <w:color w:val="000000"/>
      </w:rPr>
      <w:t>—202</w:t>
    </w:r>
    <w:r>
      <w:rPr>
        <w:rFonts w:ascii="宋体" w:hAnsi="宋体"/>
        <w:b/>
        <w:bCs/>
        <w:color w:val="000000"/>
      </w:rPr>
      <w:t>4</w:t>
    </w:r>
    <w:r>
      <w:rPr>
        <w:rFonts w:hint="eastAsia" w:ascii="宋体" w:hAnsi="宋体"/>
        <w:b/>
        <w:bCs/>
        <w:color w:val="000000"/>
      </w:rPr>
      <w:t xml:space="preserve">    学年度第  一  学期课程考查 试题纸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85EDF"/>
    <w:multiLevelType w:val="singleLevel"/>
    <w:tmpl w:val="92A85E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065EB46"/>
    <w:multiLevelType w:val="singleLevel"/>
    <w:tmpl w:val="E065EB4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E0CEA707"/>
    <w:multiLevelType w:val="singleLevel"/>
    <w:tmpl w:val="E0CEA70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0E5903D"/>
    <w:multiLevelType w:val="singleLevel"/>
    <w:tmpl w:val="E0E5903D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72648ED"/>
    <w:multiLevelType w:val="singleLevel"/>
    <w:tmpl w:val="07264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D285ECB"/>
    <w:multiLevelType w:val="multilevel"/>
    <w:tmpl w:val="6D285ECB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7254B063"/>
    <w:multiLevelType w:val="singleLevel"/>
    <w:tmpl w:val="7254B063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2NWNhMjk3ZWU3ODE3MGYxNTZhNmY3MWViYzc2ZTEifQ=="/>
  </w:docVars>
  <w:rsids>
    <w:rsidRoot w:val="009176CF"/>
    <w:rsid w:val="001276B5"/>
    <w:rsid w:val="00141A4C"/>
    <w:rsid w:val="002E0980"/>
    <w:rsid w:val="003C480C"/>
    <w:rsid w:val="00402B31"/>
    <w:rsid w:val="00451DA9"/>
    <w:rsid w:val="006719EA"/>
    <w:rsid w:val="006B3872"/>
    <w:rsid w:val="006C0912"/>
    <w:rsid w:val="006E14EC"/>
    <w:rsid w:val="00700B64"/>
    <w:rsid w:val="00722AE0"/>
    <w:rsid w:val="007D7969"/>
    <w:rsid w:val="00885D96"/>
    <w:rsid w:val="008B2952"/>
    <w:rsid w:val="009176CF"/>
    <w:rsid w:val="00987CEE"/>
    <w:rsid w:val="00A14CEE"/>
    <w:rsid w:val="00A239A3"/>
    <w:rsid w:val="00A50520"/>
    <w:rsid w:val="00A77A81"/>
    <w:rsid w:val="00A9635C"/>
    <w:rsid w:val="00B25C64"/>
    <w:rsid w:val="00B34CE2"/>
    <w:rsid w:val="00BB6E6F"/>
    <w:rsid w:val="00C87A8F"/>
    <w:rsid w:val="00D27FE6"/>
    <w:rsid w:val="00D74589"/>
    <w:rsid w:val="00D94C69"/>
    <w:rsid w:val="00DA06E9"/>
    <w:rsid w:val="00E0241C"/>
    <w:rsid w:val="00F27380"/>
    <w:rsid w:val="00F76D73"/>
    <w:rsid w:val="0A133973"/>
    <w:rsid w:val="0F944BD4"/>
    <w:rsid w:val="11D658FE"/>
    <w:rsid w:val="13923C1E"/>
    <w:rsid w:val="17950CFF"/>
    <w:rsid w:val="1E72783B"/>
    <w:rsid w:val="297910FB"/>
    <w:rsid w:val="30FC601A"/>
    <w:rsid w:val="326D103B"/>
    <w:rsid w:val="423D09FA"/>
    <w:rsid w:val="479F2559"/>
    <w:rsid w:val="4E8567CB"/>
    <w:rsid w:val="51525A50"/>
    <w:rsid w:val="55352409"/>
    <w:rsid w:val="56370A26"/>
    <w:rsid w:val="58D652F6"/>
    <w:rsid w:val="64E66192"/>
    <w:rsid w:val="66952ECC"/>
    <w:rsid w:val="792D32A2"/>
    <w:rsid w:val="7E70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styleId="7">
    <w:name w:val="Placeholder Text"/>
    <w:basedOn w:val="5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emf"/><Relationship Id="rId11" Type="http://schemas.openxmlformats.org/officeDocument/2006/relationships/oleObject" Target="embeddings/oleObject2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2</Pages>
  <Words>330</Words>
  <Characters>417</Characters>
  <Lines>4</Lines>
  <Paragraphs>1</Paragraphs>
  <TotalTime>11</TotalTime>
  <ScaleCrop>false</ScaleCrop>
  <LinksUpToDate>false</LinksUpToDate>
  <CharactersWithSpaces>629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2023-10-19T01:31:00Z</dcterms:created>
  <dc:creator>Legend User</dc:creator>
  <cp:lastModifiedBy>毓贞</cp:lastModifiedBy>
  <cp:lastPrinted>2022-01-17T11:29:00Z</cp:lastPrinted>
  <dcterms:modified xsi:type="dcterms:W3CDTF">2023-12-24T03:40:30Z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48537EBA560B4E24820CE5B5A34CF88D</vt:lpwstr>
  </property>
</Properties>
</file>