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spacing w:after="156" w:afterLines="50"/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湖  北  大  学</w:t>
      </w:r>
    </w:p>
    <w:p>
      <w:pPr>
        <w:jc w:val="center"/>
        <w:rPr>
          <w:sz w:val="44"/>
          <w:szCs w:val="44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 xml:space="preserve">24 </w:t>
      </w:r>
      <w:r>
        <w:rPr>
          <w:rFonts w:hint="eastAsia"/>
          <w:sz w:val="32"/>
          <w:szCs w:val="32"/>
        </w:rPr>
        <w:t xml:space="preserve">——  </w:t>
      </w:r>
      <w:r>
        <w:rPr>
          <w:rFonts w:hint="eastAsia"/>
          <w:sz w:val="32"/>
          <w:szCs w:val="32"/>
          <w:lang w:val="en-US" w:eastAsia="zh-CN"/>
        </w:rPr>
        <w:t>25</w:t>
      </w:r>
      <w:r>
        <w:rPr>
          <w:rFonts w:hint="eastAsia"/>
          <w:sz w:val="32"/>
          <w:szCs w:val="32"/>
        </w:rPr>
        <w:t xml:space="preserve">   学年度</w:t>
      </w:r>
    </w:p>
    <w:p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第  </w:t>
      </w:r>
      <w:r>
        <w:rPr>
          <w:rFonts w:hint="eastAsia"/>
          <w:sz w:val="32"/>
          <w:szCs w:val="32"/>
          <w:lang w:val="en-US" w:eastAsia="zh-CN"/>
        </w:rPr>
        <w:t>一</w:t>
      </w:r>
      <w:r>
        <w:rPr>
          <w:rFonts w:hint="eastAsia"/>
          <w:sz w:val="32"/>
          <w:szCs w:val="32"/>
        </w:rPr>
        <w:t xml:space="preserve">  学期</w:t>
      </w: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学  生  实  验  报  告  册</w:t>
      </w: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spacing w:line="900" w:lineRule="exact"/>
        <w:ind w:firstLine="1440" w:firstLineChars="45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学 </w:t>
      </w:r>
      <w:r>
        <w:rPr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院：</w:t>
      </w:r>
      <w:bookmarkStart w:id="0" w:name="OLE_LINK1"/>
      <w:r>
        <w:rPr>
          <w:rFonts w:hint="eastAsia"/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网络空间安全学院</w:t>
      </w:r>
      <w:r>
        <w:rPr>
          <w:rFonts w:hint="eastAsia"/>
          <w:sz w:val="32"/>
          <w:szCs w:val="32"/>
          <w:u w:val="single"/>
        </w:rPr>
        <w:t xml:space="preserve">   </w:t>
      </w:r>
    </w:p>
    <w:bookmarkEnd w:id="0"/>
    <w:p>
      <w:pPr>
        <w:spacing w:line="900" w:lineRule="exact"/>
        <w:ind w:firstLine="1440" w:firstLineChars="450"/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学生姓名：</w:t>
      </w:r>
      <w:r>
        <w:rPr>
          <w:rFonts w:hint="eastAsia"/>
          <w:sz w:val="32"/>
          <w:szCs w:val="32"/>
          <w:u w:val="single"/>
        </w:rPr>
        <w:t xml:space="preserve">       </w:t>
      </w:r>
      <w:r>
        <w:rPr>
          <w:rFonts w:hint="eastAsia"/>
          <w:sz w:val="32"/>
          <w:szCs w:val="32"/>
          <w:u w:val="single"/>
          <w:lang w:val="en-US" w:eastAsia="zh-CN"/>
        </w:rPr>
        <w:t>蒋凤培</w:t>
      </w:r>
      <w:r>
        <w:rPr>
          <w:rFonts w:hint="eastAsia"/>
          <w:sz w:val="32"/>
          <w:szCs w:val="32"/>
          <w:u w:val="single"/>
        </w:rPr>
        <w:t xml:space="preserve">         </w:t>
      </w:r>
    </w:p>
    <w:p>
      <w:pPr>
        <w:spacing w:line="900" w:lineRule="exact"/>
        <w:ind w:firstLine="1440" w:firstLineChars="450"/>
        <w:rPr>
          <w:rFonts w:hint="eastAsia" w:eastAsia="宋体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</w:rPr>
        <w:t>班    级：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2022级密科2班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</w:p>
    <w:p>
      <w:pPr>
        <w:spacing w:line="900" w:lineRule="exact"/>
        <w:ind w:firstLine="1440" w:firstLineChars="45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学    号：</w:t>
      </w:r>
      <w:r>
        <w:rPr>
          <w:rFonts w:hint="eastAsia"/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  <w:lang w:val="en-US" w:eastAsia="zh-CN"/>
        </w:rPr>
        <w:t>202231104021013</w:t>
      </w:r>
      <w:r>
        <w:rPr>
          <w:rFonts w:hint="eastAsia"/>
          <w:sz w:val="32"/>
          <w:szCs w:val="32"/>
          <w:u w:val="single"/>
        </w:rPr>
        <w:t xml:space="preserve">    </w:t>
      </w:r>
    </w:p>
    <w:p>
      <w:pPr>
        <w:spacing w:line="900" w:lineRule="exact"/>
        <w:ind w:firstLine="1440" w:firstLineChars="45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课程名称：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密码算法的软件实现  </w:t>
      </w:r>
    </w:p>
    <w:p>
      <w:pPr>
        <w:spacing w:line="900" w:lineRule="exact"/>
        <w:ind w:firstLine="1440" w:firstLineChars="45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任课老师：</w:t>
      </w:r>
      <w:r>
        <w:rPr>
          <w:rFonts w:hint="eastAsia"/>
          <w:sz w:val="32"/>
          <w:szCs w:val="32"/>
          <w:u w:val="single"/>
        </w:rPr>
        <w:t xml:space="preserve">       </w:t>
      </w:r>
      <w:r>
        <w:rPr>
          <w:rFonts w:hint="eastAsia"/>
          <w:sz w:val="32"/>
          <w:szCs w:val="32"/>
          <w:u w:val="single"/>
          <w:lang w:val="en-US" w:eastAsia="zh-CN"/>
        </w:rPr>
        <w:t>陈思维</w:t>
      </w:r>
      <w:r>
        <w:rPr>
          <w:rFonts w:hint="eastAsia"/>
          <w:sz w:val="32"/>
          <w:szCs w:val="32"/>
          <w:u w:val="single"/>
        </w:rPr>
        <w:t xml:space="preserve">         </w:t>
      </w:r>
    </w:p>
    <w:p>
      <w:pPr>
        <w:jc w:val="center"/>
        <w:rPr>
          <w:rFonts w:hint="eastAsia"/>
          <w:u w:val="single"/>
        </w:rPr>
      </w:pPr>
      <w:r>
        <w:rPr>
          <w:u w:val="single"/>
        </w:rPr>
        <w:br w:type="page"/>
      </w:r>
    </w:p>
    <w:p>
      <w:pPr>
        <w:jc w:val="center"/>
        <w:rPr>
          <w:rFonts w:hint="eastAsia"/>
          <w:u w:val="single"/>
        </w:rPr>
      </w:pPr>
    </w:p>
    <w:p>
      <w:pPr>
        <w:jc w:val="center"/>
        <w:rPr>
          <w:rFonts w:hint="eastAsia" w:ascii="黑体" w:eastAsia="黑体"/>
          <w:sz w:val="36"/>
          <w:szCs w:val="36"/>
        </w:rPr>
      </w:pPr>
      <w:r>
        <w:rPr>
          <w:rFonts w:hint="eastAsia" w:ascii="黑体" w:eastAsia="黑体"/>
          <w:sz w:val="36"/>
          <w:szCs w:val="36"/>
        </w:rPr>
        <w:t>学生实验守则</w:t>
      </w:r>
    </w:p>
    <w:p>
      <w:pPr>
        <w:jc w:val="center"/>
        <w:rPr>
          <w:rFonts w:hint="eastAsia"/>
        </w:rPr>
      </w:pPr>
    </w:p>
    <w:p>
      <w:pPr>
        <w:ind w:firstLine="600" w:firstLineChars="2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1、学生在规定的时间内进行实验，不得无故缺席或迟到。</w:t>
      </w:r>
    </w:p>
    <w:p>
      <w:pPr>
        <w:ind w:firstLine="600" w:firstLineChars="2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2、学生在每次实验前对排定要做的实验应进行预习，并按要求作好预习报告。</w:t>
      </w:r>
    </w:p>
    <w:p>
      <w:pPr>
        <w:ind w:firstLine="600" w:firstLineChars="2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3、每次实验前，必须交上次实验报告和本次实验预习报告，并经指导教师提问、检查同意后，才可进行本次实验。</w:t>
      </w:r>
    </w:p>
    <w:p>
      <w:pPr>
        <w:ind w:firstLine="600" w:firstLineChars="2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4、学生进入实验室指定位置后，首先根据仪器清单核对自己使用的仪器是否有缺少或损坏，发现问题及时向指导教师报告，严禁擅自动用别组仪器。</w:t>
      </w:r>
    </w:p>
    <w:p>
      <w:pPr>
        <w:ind w:firstLine="600" w:firstLineChars="2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5、实验时必须有实事求是、严肃认真的科学态度，严格遵守仪器操作规程和注意事项。</w:t>
      </w:r>
    </w:p>
    <w:p>
      <w:pPr>
        <w:ind w:firstLine="600" w:firstLineChars="2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6、实验完毕应将实验数据交给指导教师检查，合格后，整理复原好仪器设备，方可离开实验室。</w:t>
      </w:r>
    </w:p>
    <w:p>
      <w:pPr>
        <w:ind w:firstLine="600" w:firstLineChars="2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7、保持实验室肃静和整洁，不得大声喧哗，乱丢垃圾和吃东西。</w:t>
      </w:r>
    </w:p>
    <w:p>
      <w:pPr>
        <w:ind w:firstLine="600" w:firstLineChars="2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8、学生在实验过程中，由于不遵守操作规程或未经许可，擅自进行实验而造成事故、损坏仪器设备，应及时报告，并填写损坏清单，按院有关规定进行赔偿。</w:t>
      </w:r>
    </w:p>
    <w:p>
      <w:pPr>
        <w:jc w:val="center"/>
        <w:rPr>
          <w:rFonts w:hint="eastAsia" w:ascii="方正宋黑简体" w:eastAsia="方正宋黑简体"/>
          <w:sz w:val="44"/>
          <w:szCs w:val="44"/>
        </w:rPr>
      </w:pPr>
      <w:r>
        <w:br w:type="page"/>
      </w:r>
      <w:r>
        <w:rPr>
          <w:rFonts w:hint="eastAsia" w:ascii="方正宋黑简体" w:eastAsia="方正宋黑简体"/>
          <w:sz w:val="44"/>
          <w:szCs w:val="44"/>
        </w:rPr>
        <w:t>实  验  报  告  单</w:t>
      </w:r>
    </w:p>
    <w:p>
      <w:pPr>
        <w:jc w:val="center"/>
        <w:rPr>
          <w:rFonts w:hint="eastAsia"/>
        </w:rPr>
      </w:pPr>
    </w:p>
    <w:p>
      <w:pPr>
        <w:spacing w:line="360" w:lineRule="auto"/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 w:ascii="Times New Roman" w:eastAsia="宋体"/>
          <w:b/>
          <w:sz w:val="32"/>
          <w:szCs w:val="32"/>
          <w:u w:val="single"/>
          <w:lang w:val="en-US" w:eastAsia="zh-CN"/>
        </w:rPr>
        <w:t xml:space="preserve">      ASCON算法的软件实现        </w:t>
      </w:r>
      <w:r>
        <w:rPr>
          <w:rFonts w:hint="eastAsia"/>
          <w:b/>
          <w:sz w:val="32"/>
          <w:szCs w:val="32"/>
          <w:u w:val="single"/>
        </w:rPr>
        <w:t xml:space="preserve">         </w:t>
      </w:r>
    </w:p>
    <w:p>
      <w:pPr>
        <w:spacing w:line="360" w:lineRule="auto"/>
        <w:rPr>
          <w:rFonts w:hint="eastAsia"/>
          <w:sz w:val="24"/>
        </w:rPr>
      </w:pPr>
    </w:p>
    <w:p>
      <w:pPr>
        <w:spacing w:line="310" w:lineRule="exact"/>
        <w:rPr>
          <w:rFonts w:hint="default" w:ascii="方正书宋简体" w:eastAsia="方正书宋简体"/>
          <w:sz w:val="24"/>
          <w:lang w:val="en-US" w:eastAsia="zh-CN"/>
        </w:rPr>
      </w:pPr>
      <w:r>
        <w:rPr>
          <w:rFonts w:hint="eastAsia" w:ascii="方正书宋简体" w:eastAsia="方正书宋简体"/>
          <w:sz w:val="24"/>
        </w:rPr>
        <w:t>实验室</w:t>
      </w:r>
      <w:r>
        <w:rPr>
          <w:rFonts w:hint="eastAsia" w:ascii="方正书宋简体" w:eastAsia="方正书宋简体"/>
          <w:sz w:val="24"/>
          <w:lang w:val="en-US" w:eastAsia="zh-CN"/>
        </w:rPr>
        <w:t xml:space="preserve"> 双创大楼601</w:t>
      </w:r>
      <w:r>
        <w:rPr>
          <w:rFonts w:hint="eastAsia" w:ascii="方正书宋简体" w:eastAsia="方正书宋简体"/>
          <w:sz w:val="24"/>
        </w:rPr>
        <w:t xml:space="preserve">           </w:t>
      </w:r>
      <w:r>
        <w:rPr>
          <w:rFonts w:hint="eastAsia" w:ascii="方正书宋简体" w:eastAsia="方正书宋简体"/>
          <w:sz w:val="24"/>
          <w:lang w:val="en-US" w:eastAsia="zh-CN"/>
        </w:rPr>
        <w:t xml:space="preserve">               </w:t>
      </w:r>
      <w:r>
        <w:rPr>
          <w:rFonts w:hint="eastAsia" w:ascii="方正书宋简体" w:eastAsia="方正书宋简体"/>
          <w:sz w:val="24"/>
        </w:rPr>
        <w:t xml:space="preserve">  时间</w:t>
      </w:r>
      <w:r>
        <w:rPr>
          <w:rFonts w:hint="eastAsia" w:ascii="方正书宋简体" w:eastAsia="方正书宋简体"/>
          <w:sz w:val="24"/>
          <w:lang w:val="en-US" w:eastAsia="zh-CN"/>
        </w:rPr>
        <w:t xml:space="preserve"> 2024/12/12</w:t>
      </w:r>
    </w:p>
    <w:p>
      <w:pPr>
        <w:rPr>
          <w:rFonts w:hint="eastAsia"/>
          <w:sz w:val="24"/>
        </w:rPr>
      </w:pPr>
    </w:p>
    <w:p>
      <w:pPr>
        <w:spacing w:before="31" w:beforeLines="10" w:after="62" w:afterLines="20" w:line="360" w:lineRule="auto"/>
        <w:rPr>
          <w:rFonts w:hint="eastAsia" w:ascii="黑体" w:hAnsi="Times New Roman" w:eastAsia="黑体" w:cs="Times New Roman"/>
          <w:b/>
          <w:sz w:val="28"/>
          <w:szCs w:val="28"/>
        </w:rPr>
      </w:pPr>
      <w:r>
        <w:rPr>
          <w:rFonts w:hint="eastAsia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0</wp:posOffset>
                </wp:positionV>
                <wp:extent cx="5219700" cy="0"/>
                <wp:effectExtent l="0" t="0" r="0" b="0"/>
                <wp:wrapNone/>
                <wp:docPr id="1" name="直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970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7" o:spid="_x0000_s1026" o:spt="20" style="position:absolute;left:0pt;margin-left:-1.4pt;margin-top:0pt;height:0pt;width:411pt;z-index:251659264;mso-width-relative:page;mso-height-relative:page;" filled="f" stroked="t" coordsize="21600,21600" o:gfxdata="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INdgNjTAAAABAEA&#10;AA8AAAAAAAAAAQAgAAAAIgAAAGRycy9kb3ducmV2LnhtbFBLAQIUABQAAAAIAIdO4kDLijSQ5gEA&#10;AN0DAAAOAAAAAAAAAAEAIAAAACIBAABkcnMvZTJvRG9jLnhtbFBLBQYAAAAABgAGAFkBAAB6BQAA&#10;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eastAsia="宋体" w:cs="Times New Roman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0</wp:posOffset>
                </wp:positionV>
                <wp:extent cx="5219700" cy="0"/>
                <wp:effectExtent l="0" t="0" r="0" b="0"/>
                <wp:wrapNone/>
                <wp:docPr id="2" name="直线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970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8" o:spid="_x0000_s1026" o:spt="20" style="position:absolute;left:0pt;margin-left:-1.4pt;margin-top:0pt;height:0pt;width:411pt;z-index:251660288;mso-width-relative:page;mso-height-relative:page;" filled="f" stroked="t" coordsize="21600,21600" o:gfxdata="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INdgNjTAAAABAEA&#10;AA8AAAAAAAAAAQAgAAAAIgAAAGRycy9kb3ducmV2LnhtbFBLAQIUABQAAAAIAIdO4kBhEG3l5gEA&#10;AN0DAAAOAAAAAAAAAAEAIAAAACIBAABkcnMvZTJvRG9jLnhtbFBLBQYAAAAABgAGAFkBAAB6BQAA&#10;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hAnsi="Times New Roman" w:eastAsia="黑体" w:cs="Times New Roman"/>
          <w:b/>
          <w:sz w:val="28"/>
          <w:szCs w:val="28"/>
        </w:rPr>
        <w:t>实验目标和实验内容：实现算法加解密并验证其正确性</w:t>
      </w:r>
    </w:p>
    <w:p>
      <w:pPr>
        <w:spacing w:line="310" w:lineRule="exact"/>
        <w:rPr>
          <w:rFonts w:hint="eastAsia" w:ascii="方正书宋简体" w:hAnsi="Times New Roman" w:eastAsia="方正书宋简体" w:cs="Times New Roman"/>
          <w:sz w:val="24"/>
        </w:rPr>
      </w:pPr>
      <w:r>
        <w:rPr>
          <w:rFonts w:hint="eastAsia" w:ascii="方正书宋简体" w:hAnsi="Times New Roman" w:eastAsia="方正书宋简体" w:cs="Times New Roman"/>
          <w:sz w:val="24"/>
        </w:rPr>
        <w:t>(包含实验目的、实验器材、实验原理、实验性质、实验步骤、数据记录与处理及结果讨论等内容)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0" w:firstLineChars="0"/>
        <w:textAlignment w:val="auto"/>
        <w:rPr>
          <w:rFonts w:hint="eastAsia" w:ascii="方正书宋简体" w:hAnsi="Times New Roman" w:eastAsia="方正书宋简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方正书宋简体" w:hAnsi="Times New Roman" w:eastAsia="方正书宋简体" w:cs="Times New Roman"/>
          <w:b/>
          <w:bCs/>
          <w:sz w:val="28"/>
          <w:szCs w:val="28"/>
          <w:lang w:val="en-US" w:eastAsia="zh-CN"/>
        </w:rPr>
        <w:t>基础实现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0" w:firstLineChars="0"/>
        <w:jc w:val="both"/>
        <w:textAlignment w:val="auto"/>
        <w:rPr>
          <w:rFonts w:hint="eastAsia" w:ascii="方正书宋简体" w:hAnsi="Times New Roman" w:eastAsia="方正书宋简体" w:cs="Times New Roman"/>
          <w:b w:val="0"/>
          <w:bCs w:val="0"/>
          <w:sz w:val="28"/>
          <w:szCs w:val="28"/>
        </w:rPr>
      </w:pPr>
      <w:r>
        <w:rPr>
          <w:rFonts w:hint="eastAsia" w:ascii="方正书宋简体" w:hAnsi="Times New Roman" w:eastAsia="方正书宋简体" w:cs="Times New Roman"/>
          <w:b w:val="0"/>
          <w:bCs w:val="0"/>
          <w:sz w:val="28"/>
          <w:szCs w:val="28"/>
          <w:lang w:val="en-US" w:eastAsia="zh-CN"/>
        </w:rPr>
        <w:t>代码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560" w:firstLineChars="200"/>
        <w:jc w:val="both"/>
        <w:textAlignment w:val="auto"/>
        <w:rPr>
          <w:rFonts w:hint="eastAsia" w:ascii="方正书宋简体" w:eastAsia="方正书宋简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方正书宋简体" w:eastAsia="方正书宋简体" w:cs="Times New Roman"/>
          <w:b w:val="0"/>
          <w:bCs w:val="0"/>
          <w:sz w:val="28"/>
          <w:szCs w:val="28"/>
          <w:lang w:val="en-US" w:eastAsia="zh-CN"/>
        </w:rPr>
        <w:t>Ascon.h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#ifndef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ASCOM_H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ASCON_H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&lt;stdint.h&gt;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ROR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(X, a) 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)((X&lt;&lt;(64-a))|(X&gt;&gt;a))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//循环右移a位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//声明全局变量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extern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key_length;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//密钥长度&lt;=160，Ascon-128的密钥长度为128bits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RC12[12];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//p-12的轮常数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RC6[6];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//p-6的轮常数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//声明函数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//Ps-Substitution layer  with 5-bit S-box S(x)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Ps(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//PL-Linear layer with 64-bit diffusion functions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PL(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permute(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fill_data(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P_length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//功能：填充数据P为r - bit blocks of P || 1 || 0 *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process_data(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P_length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//初始化，将相关数据填充完整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initialize(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uint64_array_to_hex_string(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out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str_length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//取uint64_t数组中前str_length*4bits元素放在字符串中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Ascon_authenticted_encrypt(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P_length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//认证加密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Ascon_verified_decrypt(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str_pt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P_length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//验证解密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方正书宋简体" w:eastAsia="方正书宋简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#endif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560" w:firstLineChars="200"/>
        <w:jc w:val="both"/>
        <w:textAlignment w:val="auto"/>
        <w:rPr>
          <w:rFonts w:hint="default" w:ascii="方正书宋简体" w:eastAsia="方正书宋简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方正书宋简体" w:eastAsia="方正书宋简体" w:cs="Times New Roman"/>
          <w:b w:val="0"/>
          <w:bCs w:val="0"/>
          <w:sz w:val="28"/>
          <w:szCs w:val="28"/>
          <w:lang w:val="en-US" w:eastAsia="zh-CN"/>
        </w:rPr>
        <w:t>permutation.c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"Ascon.h"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&lt;stdint.h&gt;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//Ps-Substitution layer  with 5-bit S-box S(x)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Ps(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[0] ^=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[4];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[4] ^=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[3];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[2] ^=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[1];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t[5] = { ~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[0],~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[1],~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[2],~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[3],~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[4] 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5; i++)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t[i] &amp;=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[(i + 1) % 5];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5; i++)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 ^= t[(i + 1) % 5];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[1] ^=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[0];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[0] ^=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[4];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[3] ^=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[2];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[2] = ~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[2];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//PL-Linear layer with 64-bit diffusion functions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PL(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[0]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[0] ^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ROR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[0], 19) ^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ROR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[0], 28);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[1]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[1] ^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ROR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[1], 61) ^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ROR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[1], 39);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[2]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[2] ^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ROR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[2], 1) ^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ROR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[2], 6);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[3]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[3] ^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ROR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[3], 10) ^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ROR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[3], 17);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[4]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[4] ^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ROR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[4], 7) ^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ROR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[4], 41);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/*功能：a次p置换（注意根据a不同，异或的轮常数不同）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参数传递：uint64_t S[5]*/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permute(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6)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 = 0; r &lt; 6; r++)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[2] ^= RC6[r];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//Pc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Ps(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//Ps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PL(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//PL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12)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 = 0; r &lt; 12; r++)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[2] ^= RC12[r];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//Pc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Ps(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//Ps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PL(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//PL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方正书宋简体" w:eastAsia="方正书宋简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560" w:firstLineChars="200"/>
        <w:jc w:val="both"/>
        <w:textAlignment w:val="auto"/>
        <w:rPr>
          <w:rFonts w:hint="eastAsia" w:ascii="方正书宋简体" w:eastAsia="方正书宋简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方正书宋简体" w:eastAsia="方正书宋简体" w:cs="Times New Roman"/>
          <w:b w:val="0"/>
          <w:bCs w:val="0"/>
          <w:sz w:val="28"/>
          <w:szCs w:val="28"/>
          <w:lang w:val="en-US" w:eastAsia="zh-CN"/>
        </w:rPr>
        <w:t>g</w:t>
      </w:r>
      <w:r>
        <w:rPr>
          <w:rFonts w:hint="default" w:ascii="方正书宋简体" w:eastAsia="方正书宋简体" w:cs="Times New Roman"/>
          <w:b w:val="0"/>
          <w:bCs w:val="0"/>
          <w:sz w:val="28"/>
          <w:szCs w:val="28"/>
          <w:lang w:val="en-US" w:eastAsia="zh-CN"/>
        </w:rPr>
        <w:t>lobals</w:t>
      </w:r>
      <w:r>
        <w:rPr>
          <w:rFonts w:hint="eastAsia" w:ascii="方正书宋简体" w:eastAsia="方正书宋简体" w:cs="Times New Roman"/>
          <w:b w:val="0"/>
          <w:bCs w:val="0"/>
          <w:sz w:val="28"/>
          <w:szCs w:val="28"/>
          <w:lang w:val="en-US" w:eastAsia="zh-CN"/>
        </w:rPr>
        <w:t>.c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"Ascon.h"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&lt;stdint.h&gt;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//密钥长度&lt;=160，Ascon-128的密钥长度为128bits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key_length = 128;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//p-12的轮常数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RC12[12] = { 0xf0,0xe1,0xd2,0xc3,0xb4,0xa5,0x96,0x87,0x78,0x69,0x5a,0x4b };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//p-6的轮常数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方正书宋简体" w:eastAsia="方正书宋简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RC6[6] = { 0x96,0x87,0x78,0x69,0x5a,0x4b };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560" w:firstLineChars="200"/>
        <w:jc w:val="both"/>
        <w:textAlignment w:val="auto"/>
        <w:rPr>
          <w:rFonts w:hint="eastAsia" w:ascii="方正书宋简体" w:eastAsia="方正书宋简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方正书宋简体" w:eastAsia="方正书宋简体" w:cs="Times New Roman"/>
          <w:b w:val="0"/>
          <w:bCs w:val="0"/>
          <w:sz w:val="28"/>
          <w:szCs w:val="28"/>
          <w:lang w:val="en-US" w:eastAsia="zh-CN"/>
        </w:rPr>
        <w:t>authenticated_encryption</w:t>
      </w:r>
      <w:r>
        <w:rPr>
          <w:rFonts w:hint="eastAsia" w:ascii="方正书宋简体" w:eastAsia="方正书宋简体" w:cs="Times New Roman"/>
          <w:b w:val="0"/>
          <w:bCs w:val="0"/>
          <w:sz w:val="28"/>
          <w:szCs w:val="28"/>
          <w:lang w:val="en-US" w:eastAsia="zh-CN"/>
        </w:rPr>
        <w:t>.c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"Ascon.h"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&lt;stdint.h&gt;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&lt;stdlib.h&gt;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//malloc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&lt;string.h&gt;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//strca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&lt;stdio.h&gt;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/*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功能：填充数据P为r - bit blocks of P || 1 || 0 *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参数传递：t-用来表示str_P的uint64_t元素个数，P_length-16进制表示str_P的长度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*/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fill_data(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P_length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t16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 16;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//填充后用t16个4bits表示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filled_str_p =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*)malloc(t16 *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)+1);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//填充后的字符串，长度是64bits的倍数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检查 malloc 是否成功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(filled_str_p ==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"Memory allocation failed!\n"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如果内存分配失败，返回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memcpy(filled_str_p,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P_length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//复制原文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t16 -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P_length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 {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//填充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 == 0) filled_str_p[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P_length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]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'8'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//填充上1000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filled_str_p[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P_length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i]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//填充全0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 {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//转换为uint64_t类型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sscanf_s(filled_str_p + 16 * i,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"%16llx"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i);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free(filled_str_p);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//初始化，将相关数据填充完整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process_data(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P_length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//处理明文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fill_data(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P_length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//printf("\n填充后明文P:");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//for (int i = 0; i &lt; t; i++) printf("%llx  ", P[i]);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//处理密钥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sscanf_s(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"%16llx"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sscanf_s(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+ 16,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"%16llx"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+ 1);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//printf("\n密钥K:");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//for (int i = 0; i &lt; 2; i++) printf("%llx  ", K[i]);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//处理随机数据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sscanf_s(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"%16llx"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sscanf_s(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+ 16,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"%16llx"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+ 1);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//printf("\n随机数N：");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//for (int i = 0; i &lt; 2; i++) printf("%llx  ", N[i]);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//处理关联数据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fill_data(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strlen(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//printf("\n填充关联数据A:");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//for (int i = 0; i &lt; s; i++) printf("%llx  ", A[i]);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initialize(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//S ← IVk,r,a,b || K || N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IV[]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"80400c0600000000"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//64bits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sscanf_s(IV,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"%16llx"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[1]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[0];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[2]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[1];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[3]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[0];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[4]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[1];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//printf("\nIVk,r,a,b || K || N:");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//for (int i = 0; i &lt; 5; i++) printf("%llx  ", S[i]);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//S ← pa(S) ⊕K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permute(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12);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//a=12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[3] ^=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[0];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[4] ^=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[1];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/*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功能：取uint64_t数组中前str_length*4bits元素放在字符串中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参数传递：t-用来表示uint64_t元素个数，P_length-16进制表示原文的长度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*/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uint64_array_to_hex_string(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out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str_length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hex_string =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*)malloc((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 16 + 1) *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//// 每个64位整数转换的16个字符 + 空字符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(hex_string ==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{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如果内存分配失败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fprintf(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stderr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"Memory allocation failed\n"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退出函数，避免使用未分配的内存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hex_string[0]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//注意初始化 hex_string，否则strcat 尝试在一个未初始化的内存区域追加字符串，造成未定义行为。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使用 snprintf 格式化每个元素，逐个连接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out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[0]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确保输出字符串初始化为空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size_t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++i)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temp[20];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用来存储每个64位整数的十六进制表示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snprintf(temp,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(temp),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"%016llx"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[i]);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格式化为16位十六进制，前面补零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strcat_s(hex_string, 16 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+ 1, temp);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将格式化后的字符串追加到输出字符串中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str_length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out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 = hex_string[i];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out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str_length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]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free(hex_string);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Ascon_authenticted_encrypt(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P_length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//处理填充数据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 =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P_length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+ 15) / 16;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//使用t个uint64_t存储明文，t=P_length*4/64上取整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 = (strlen(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+ 15) / 16;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//使用s个uint64_t存储关联数据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P = 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*)malloc(t *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//明文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A = 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*)malloc(s *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//关联数据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(P ==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|| A ==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"Memory allocation failed!\n"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如果内存分配失败，返回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K[2];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//密钥,Ascon-128密钥长度为128，需要2个uint64_t数据存储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N[2];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//公开随机数,长度为128，需要2个uint64_t数据存储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process_data(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t, P,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K,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N,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s, A,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P_length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//initialization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S[5];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//初始320bits数据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initialize(S, K, N);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//Processing Associated Data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s; i++)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S[0] ^= A[i];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permute(S, 6);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//b=6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S[4] ^= 0x01;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//Processing Plaintext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C = 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*)malloc(t *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//密文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 ==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"Memory allocation failed!\n"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如果内存分配失败，返回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t - 1; i++)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S[0] ^= P[i];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C[i] = S[0];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permute(S, 6);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//b=6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S[0] ^= P[t-1];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C[t - 1] = S[0];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uint64_array_to_hex_string(C, t,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P_length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//取出密文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//Finalization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S[1] ^= K[0];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S[2] ^= K[1];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permute(S, 12);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//a=12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[0] = S[3] ^ K[0];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[1] = S[4] ^ K[1];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free(P);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free(A);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free(C);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P 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A 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 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560" w:firstLineChars="200"/>
        <w:jc w:val="both"/>
        <w:textAlignment w:val="auto"/>
        <w:rPr>
          <w:rFonts w:hint="eastAsia" w:ascii="方正书宋简体" w:eastAsia="方正书宋简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方正书宋简体" w:eastAsia="方正书宋简体" w:cs="Times New Roman"/>
          <w:b w:val="0"/>
          <w:bCs w:val="0"/>
          <w:sz w:val="28"/>
          <w:szCs w:val="28"/>
          <w:lang w:val="en-US" w:eastAsia="zh-CN"/>
        </w:rPr>
        <w:t>verified_decryption</w:t>
      </w:r>
      <w:r>
        <w:rPr>
          <w:rFonts w:hint="eastAsia" w:ascii="方正书宋简体" w:eastAsia="方正书宋简体" w:cs="Times New Roman"/>
          <w:b w:val="0"/>
          <w:bCs w:val="0"/>
          <w:sz w:val="28"/>
          <w:szCs w:val="28"/>
          <w:lang w:val="en-US" w:eastAsia="zh-CN"/>
        </w:rPr>
        <w:t>.c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"Ascon.h"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&lt;stdint.h&gt;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&lt;stdlib.h&gt;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//malloc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&lt;stdio.h&gt;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&lt;math.h&gt;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Ascon_verified_decrypt(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str_pt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P_length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//处理填充数据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 =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P_length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+ 15) / 16;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//使用t个uint64_t存储密文，t=P_length*4/64上取整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 = (strlen(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+ 15) / 16;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//使用s个uint64_t存储关联数据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C = 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*)malloc(t *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//密文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A = 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*)malloc(s *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//关联数据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 ==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|| A ==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"Memory allocation failed!\n"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如果内存分配失败，返回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K[2];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//密钥,Ascon-128密钥长度为128，需要2个uint64_t数据存储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N[2];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//公开随机数,长度为128，需要2个uint64_t数据存储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//处理密文时，只需要保证前P_length*4bits密文是正确的即可，怎么填充都可以，后续再对解密得的明文处理，所以直接调用明文的填充方式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process_data(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t, C,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K,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N,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s, A,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P_length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//initialization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S[5];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//初始320bits数据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initialize(S, K, N);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//Processing Associated Data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s; i++)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S[0] ^= A[i];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permute(S, 6);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//b=6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S[4] ^= 0x01;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//Processing Ciphertext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pt = 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*)malloc(t *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//明文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(pt ==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"Memory allocation failed!\n"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如果内存分配失败，返回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t - 1; i++)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pt[i] = S[0] ^ C[i];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//异或密文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S[0] = C[i];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//密文替换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permute(S, 6);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//b=6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pt[t - 1] = S[0] ^ C[t - 1];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//异或密文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bit =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P_length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 4) % 64;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(bit == 0) S[0] ^= pt[t - 1];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//明文为64的倍数,无需填充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tmp;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//存储˜Pt || 1 || 0∗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mask = (~0ULL) &lt;&lt; (63 - bit);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创建掩码，~0ULL是64位全1，然后左移63-bit位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tmp = (pt[t - 1] | (1ULL &lt;&lt; (63 - bit))) &amp; mask;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//使用位或运算符|将第bit+1比特设置为1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S[0] ^= tmp;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uint64_array_to_hex_string(pt, t,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str_pt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P_length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//取出明文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//Finalization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S[1] ^= K[0];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S[2] ^= K[1];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permute(S, 12);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//a=12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de_T[2];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//验签,长度为128，需要2个uint64_t数据存储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de_T[0] = S[3] ^ K[0];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de_T[1] = S[4] ^ K[1];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"\n验证得到的标签：\n"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2; i++) 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"%llx"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de_T[i]);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free(pt);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free(A);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free(C);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[0] == de_T[0] &amp;&amp;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[1] == de_T[1])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1;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560" w:firstLineChars="200"/>
        <w:jc w:val="both"/>
        <w:textAlignment w:val="auto"/>
        <w:rPr>
          <w:rFonts w:hint="default" w:ascii="方正书宋简体" w:eastAsia="方正书宋简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方正书宋简体" w:eastAsia="方正书宋简体" w:cs="Times New Roman"/>
          <w:b w:val="0"/>
          <w:bCs w:val="0"/>
          <w:sz w:val="28"/>
          <w:szCs w:val="28"/>
          <w:lang w:val="en-US" w:eastAsia="zh-CN"/>
        </w:rPr>
        <w:t>main.c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"Ascon.h"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&lt;stdint.h&gt;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//uint64_t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&lt;stdio.h&gt;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&lt;string.h&gt;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//strlen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&lt;stdlib.h&gt;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//malloc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str_P[]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"000102030405060708090A0B0C0D0E0F10111213141516"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//等待加密的任意长度的明文字符串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str_K[]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"000102030405060708090A0B0C0D0E0F"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//key_length比特长度的密钥字符串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str_N[]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"000102030405060708090A0B0C0D0E0F"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//128bits的公开随机数字符串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str_A[]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"000102030405060708"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//任意长度的关联数据字符串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uint64_t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T[2];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//认证标签，128bits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P_length = strlen(str_P);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//明密文长度（比特长度=P_length*4）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str_C =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*)malloc(P_length *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));;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//密文字符串，长度和str_P相同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str_pt =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*)malloc(P_length *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));;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//解密获得的明文，与密文str_C长度相同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error;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//标识是否认证成功，0表认证失败，1表成功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"原明文:\n"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"%s"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str_P);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//Ascon-128认证加密算法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Ascon_authenticted_encrypt(str_P, str_K, str_N, str_A, str_C, T, P_length);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"\n密文:\n"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"%s"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str_C);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"\n认证标签：\n"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2; i++) 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"%llx"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T[i]);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//Ascon验证解密算法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error = Ascon_verified_decrypt(str_C, T, str_K, str_N, str_A, str_pt, P_length);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(error)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"\n认证成功!"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"\n解密所获得的明文：\n"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"%s"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str_pt);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printf(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"\n认证失败！"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free(str_C);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free(str_pt);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方正书宋简体" w:eastAsia="方正书宋简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0" w:firstLineChars="0"/>
        <w:jc w:val="both"/>
        <w:textAlignment w:val="auto"/>
        <w:rPr>
          <w:rFonts w:hint="eastAsia" w:ascii="方正书宋简体" w:hAnsi="Times New Roman" w:eastAsia="方正书宋简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方正书宋简体" w:hAnsi="Times New Roman" w:eastAsia="方正书宋简体" w:cs="Times New Roman"/>
          <w:b w:val="0"/>
          <w:bCs w:val="0"/>
          <w:sz w:val="28"/>
          <w:szCs w:val="28"/>
          <w:lang w:val="en-US" w:eastAsia="zh-CN"/>
        </w:rPr>
        <w:t>运行结果</w:t>
      </w:r>
    </w:p>
    <w:p>
      <w:pPr>
        <w:jc w:val="center"/>
        <w:rPr>
          <w:rFonts w:hint="eastAsia" w:ascii="方正书宋简体" w:eastAsia="方正书宋简体"/>
          <w:b w:val="0"/>
          <w:bCs w:val="0"/>
          <w:sz w:val="28"/>
          <w:szCs w:val="28"/>
          <w:lang w:eastAsia="zh-CN"/>
        </w:rPr>
      </w:pPr>
      <w:r>
        <w:drawing>
          <wp:inline distT="0" distB="0" distL="114300" distR="114300">
            <wp:extent cx="4907280" cy="2461260"/>
            <wp:effectExtent l="0" t="0" r="0" b="762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0" w:firstLineChars="0"/>
        <w:textAlignment w:val="auto"/>
        <w:rPr>
          <w:rFonts w:hint="eastAsia" w:ascii="方正书宋简体" w:eastAsia="方正书宋简体"/>
          <w:b/>
          <w:bCs/>
          <w:sz w:val="28"/>
          <w:szCs w:val="28"/>
        </w:rPr>
      </w:pPr>
      <w:r>
        <w:rPr>
          <w:rFonts w:hint="eastAsia" w:ascii="方正书宋简体" w:eastAsia="方正书宋简体"/>
          <w:b/>
          <w:bCs/>
          <w:sz w:val="28"/>
          <w:szCs w:val="28"/>
          <w:lang w:val="en-US" w:eastAsia="zh-CN"/>
        </w:rPr>
        <w:t>遇到的问题及解决办法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eastAsia" w:ascii="方正书宋简体" w:eastAsia="方正书宋简体"/>
          <w:b w:val="0"/>
          <w:bCs w:val="0"/>
          <w:sz w:val="24"/>
          <w:szCs w:val="24"/>
        </w:rPr>
      </w:pPr>
      <w:r>
        <w:rPr>
          <w:rFonts w:hint="eastAsia" w:ascii="方正书宋简体" w:eastAsia="方正书宋简体"/>
          <w:b w:val="0"/>
          <w:bCs w:val="0"/>
          <w:sz w:val="24"/>
          <w:szCs w:val="24"/>
          <w:lang w:val="en-US" w:eastAsia="zh-CN"/>
        </w:rPr>
        <w:t>Strcat_s的使用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方正书宋简体" w:eastAsia="方正书宋简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方正书宋简体" w:eastAsia="方正书宋简体"/>
          <w:b w:val="0"/>
          <w:bCs w:val="0"/>
          <w:sz w:val="24"/>
          <w:szCs w:val="24"/>
          <w:lang w:val="en-US" w:eastAsia="zh-CN"/>
        </w:rPr>
        <w:t>strcat_s 是一种安全的字符串连接函数，它的原型是：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eastAsia" w:ascii="方正书宋简体" w:eastAsia="方正书宋简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方正书宋简体" w:eastAsia="方正书宋简体"/>
          <w:b w:val="0"/>
          <w:bCs w:val="0"/>
          <w:sz w:val="24"/>
          <w:szCs w:val="24"/>
          <w:lang w:val="en-US" w:eastAsia="zh-CN"/>
        </w:rPr>
        <w:t>errno_t strcat_s(char *dest, rsize_t destsz, const char *src);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="方正书宋简体" w:eastAsia="方正书宋简体"/>
          <w:b w:val="0"/>
          <w:bCs w:val="0"/>
          <w:sz w:val="24"/>
          <w:szCs w:val="24"/>
          <w:lang w:val="en-US"/>
        </w:rPr>
      </w:pPr>
      <w:r>
        <w:rPr>
          <w:rFonts w:hint="default" w:ascii="方正书宋简体" w:eastAsia="方正书宋简体"/>
          <w:b/>
          <w:bCs/>
          <w:sz w:val="24"/>
          <w:szCs w:val="24"/>
          <w:lang w:val="en-US"/>
        </w:rPr>
        <w:t>dest</w:t>
      </w:r>
      <w:r>
        <w:rPr>
          <w:rFonts w:hint="default" w:ascii="方正书宋简体" w:eastAsia="方正书宋简体"/>
          <w:b w:val="0"/>
          <w:bCs w:val="0"/>
          <w:sz w:val="24"/>
          <w:szCs w:val="24"/>
          <w:lang w:val="en-US"/>
        </w:rPr>
        <w:t>：目标字符串指针，必须确保有足够的空间来容纳追加的内容。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="方正书宋简体" w:eastAsia="方正书宋简体"/>
          <w:b w:val="0"/>
          <w:bCs w:val="0"/>
          <w:sz w:val="24"/>
          <w:szCs w:val="24"/>
          <w:lang w:val="en-US"/>
        </w:rPr>
      </w:pPr>
      <w:r>
        <w:rPr>
          <w:rFonts w:hint="default" w:ascii="方正书宋简体" w:eastAsia="方正书宋简体"/>
          <w:b/>
          <w:bCs/>
          <w:sz w:val="24"/>
          <w:szCs w:val="24"/>
          <w:lang w:val="en-US"/>
        </w:rPr>
        <w:t>destsz：</w:t>
      </w:r>
      <w:r>
        <w:rPr>
          <w:rFonts w:hint="default" w:ascii="方正书宋简体" w:eastAsia="方正书宋简体"/>
          <w:b w:val="0"/>
          <w:bCs w:val="0"/>
          <w:sz w:val="24"/>
          <w:szCs w:val="24"/>
          <w:lang w:val="en-US"/>
        </w:rPr>
        <w:t>目标字符串的</w:t>
      </w:r>
      <w:r>
        <w:rPr>
          <w:rFonts w:hint="default" w:ascii="方正书宋简体" w:eastAsia="方正书宋简体"/>
          <w:b/>
          <w:bCs/>
          <w:color w:val="C00000"/>
          <w:sz w:val="24"/>
          <w:szCs w:val="24"/>
          <w:lang w:val="en-US"/>
        </w:rPr>
        <w:t>总大小（以字符为单位）</w:t>
      </w:r>
      <w:r>
        <w:rPr>
          <w:rFonts w:hint="default" w:ascii="方正书宋简体" w:eastAsia="方正书宋简体"/>
          <w:b w:val="0"/>
          <w:bCs w:val="0"/>
          <w:sz w:val="24"/>
          <w:szCs w:val="24"/>
          <w:lang w:val="en-US"/>
        </w:rPr>
        <w:t>，这需要包含目标字符串已经占据的空间。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="方正书宋简体" w:eastAsia="方正书宋简体"/>
          <w:b w:val="0"/>
          <w:bCs w:val="0"/>
          <w:sz w:val="24"/>
          <w:szCs w:val="24"/>
          <w:lang w:val="en-US"/>
        </w:rPr>
      </w:pPr>
      <w:r>
        <w:rPr>
          <w:rFonts w:hint="default" w:ascii="方正书宋简体" w:eastAsia="方正书宋简体"/>
          <w:b/>
          <w:bCs/>
          <w:sz w:val="24"/>
          <w:szCs w:val="24"/>
          <w:lang w:val="en-US"/>
        </w:rPr>
        <w:t>src</w:t>
      </w:r>
      <w:r>
        <w:rPr>
          <w:rFonts w:hint="default" w:ascii="方正书宋简体" w:eastAsia="方正书宋简体"/>
          <w:b w:val="0"/>
          <w:bCs w:val="0"/>
          <w:sz w:val="24"/>
          <w:szCs w:val="24"/>
          <w:lang w:val="en-US"/>
        </w:rPr>
        <w:t>：要追加的源字符串。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eastAsia" w:ascii="方正书宋简体" w:eastAsia="方正书宋简体"/>
          <w:b w:val="0"/>
          <w:bCs w:val="0"/>
          <w:sz w:val="24"/>
          <w:szCs w:val="24"/>
        </w:rPr>
      </w:pPr>
      <w:r>
        <w:rPr>
          <w:rFonts w:hint="eastAsia" w:ascii="方正书宋简体" w:eastAsia="方正书宋简体"/>
          <w:b w:val="0"/>
          <w:bCs w:val="0"/>
          <w:sz w:val="24"/>
          <w:szCs w:val="24"/>
        </w:rPr>
        <w:t>%16llx 的含义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方正书宋简体" w:eastAsia="方正书宋简体"/>
          <w:b w:val="0"/>
          <w:bCs w:val="0"/>
          <w:sz w:val="24"/>
          <w:szCs w:val="24"/>
          <w:lang w:eastAsia="zh-CN"/>
        </w:rPr>
      </w:pPr>
      <w:r>
        <w:rPr>
          <w:rFonts w:hint="eastAsia" w:ascii="方正书宋简体" w:eastAsia="方正书宋简体"/>
          <w:b w:val="0"/>
          <w:bCs w:val="0"/>
          <w:sz w:val="24"/>
          <w:szCs w:val="24"/>
        </w:rPr>
        <w:t>输出宽度至少为 16 个字符</w:t>
      </w:r>
      <w:r>
        <w:rPr>
          <w:rFonts w:hint="eastAsia" w:ascii="方正书宋简体" w:eastAsia="方正书宋简体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eastAsia" w:ascii="方正书宋简体" w:eastAsia="方正书宋简体"/>
          <w:b w:val="0"/>
          <w:bCs w:val="0"/>
          <w:sz w:val="24"/>
          <w:szCs w:val="24"/>
        </w:rPr>
        <w:t>如果实际数字长度不足 16 个字符，输出的数字会自动</w:t>
      </w:r>
      <w:r>
        <w:rPr>
          <w:rFonts w:hint="eastAsia" w:ascii="方正书宋简体" w:eastAsia="方正书宋简体"/>
          <w:b/>
          <w:bCs/>
          <w:color w:val="C00000"/>
          <w:sz w:val="24"/>
          <w:szCs w:val="24"/>
        </w:rPr>
        <w:t>右对齐</w:t>
      </w:r>
      <w:r>
        <w:rPr>
          <w:rFonts w:hint="eastAsia" w:ascii="方正书宋简体" w:eastAsia="方正书宋简体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方正书宋简体" w:eastAsia="方正书宋简体"/>
          <w:b w:val="0"/>
          <w:bCs w:val="0"/>
          <w:sz w:val="24"/>
          <w:szCs w:val="24"/>
        </w:rPr>
        <w:t>会在</w:t>
      </w:r>
      <w:r>
        <w:rPr>
          <w:rFonts w:hint="eastAsia" w:ascii="方正书宋简体" w:eastAsia="方正书宋简体"/>
          <w:b/>
          <w:bCs/>
          <w:color w:val="C00000"/>
          <w:sz w:val="24"/>
          <w:szCs w:val="24"/>
        </w:rPr>
        <w:t>左侧</w:t>
      </w:r>
      <w:r>
        <w:rPr>
          <w:rFonts w:hint="eastAsia" w:ascii="方正书宋简体" w:eastAsia="方正书宋简体"/>
          <w:b w:val="0"/>
          <w:bCs w:val="0"/>
          <w:sz w:val="24"/>
          <w:szCs w:val="24"/>
        </w:rPr>
        <w:t>填充零（对于输出）或空格</w:t>
      </w:r>
      <w:r>
        <w:rPr>
          <w:rFonts w:hint="eastAsia" w:ascii="方正书宋简体" w:eastAsia="方正书宋简体"/>
          <w:b w:val="0"/>
          <w:bCs w:val="0"/>
          <w:sz w:val="24"/>
          <w:szCs w:val="24"/>
          <w:lang w:val="en-US" w:eastAsia="zh-CN"/>
        </w:rPr>
        <w:t>(</w:t>
      </w:r>
      <w:r>
        <w:rPr>
          <w:rFonts w:hint="eastAsia" w:ascii="方正书宋简体" w:eastAsia="方正书宋简体"/>
          <w:b w:val="0"/>
          <w:bCs w:val="0"/>
          <w:sz w:val="24"/>
          <w:szCs w:val="24"/>
        </w:rPr>
        <w:t>对于 printf 或 sscanf，数字为十六进制时通常会填充零</w:t>
      </w:r>
      <w:r>
        <w:rPr>
          <w:rFonts w:hint="eastAsia" w:ascii="方正书宋简体" w:eastAsia="方正书宋简体"/>
          <w:b w:val="0"/>
          <w:bCs w:val="0"/>
          <w:sz w:val="24"/>
          <w:szCs w:val="24"/>
          <w:lang w:eastAsia="zh-CN"/>
        </w:rPr>
        <w:t>）。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left"/>
      </w:pPr>
      <w:r>
        <w:rPr>
          <w:rFonts w:hint="eastAsia" w:ascii="方正书宋简体" w:eastAsia="方正书宋简体"/>
          <w:b w:val="0"/>
          <w:bCs w:val="0"/>
          <w:sz w:val="24"/>
          <w:szCs w:val="24"/>
          <w:lang w:val="en-US" w:eastAsia="zh-CN"/>
        </w:rPr>
        <w:t>|A|=0时，s=0,但需要S ← S ⊕ 1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eastAsia" w:ascii="方正书宋简体" w:eastAsia="方正书宋简体"/>
          <w:b/>
          <w:bCs/>
          <w:sz w:val="24"/>
          <w:szCs w:val="24"/>
          <w:lang w:val="en-US" w:eastAsia="zh-CN"/>
        </w:rPr>
      </w:pPr>
      <w:r>
        <w:rPr>
          <w:rFonts w:hint="eastAsia" w:ascii="方正书宋简体" w:eastAsia="方正书宋简体"/>
          <w:b w:val="0"/>
          <w:bCs w:val="0"/>
          <w:sz w:val="24"/>
          <w:szCs w:val="24"/>
          <w:lang w:val="en-US" w:eastAsia="zh-CN"/>
        </w:rPr>
        <w:t>验证解密时，注意求T时</w:t>
      </w:r>
      <w:r>
        <w:rPr>
          <w:rFonts w:hint="eastAsia" w:ascii="方正书宋简体" w:eastAsia="方正书宋简体"/>
          <w:b/>
          <w:bCs/>
          <w:sz w:val="24"/>
          <w:szCs w:val="24"/>
          <w:lang w:val="en-US" w:eastAsia="zh-CN"/>
        </w:rPr>
        <w:t>明文填充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</w:pPr>
      <w:r>
        <w:drawing>
          <wp:inline distT="0" distB="0" distL="114300" distR="114300">
            <wp:extent cx="5177790" cy="2427605"/>
            <wp:effectExtent l="0" t="0" r="3810" b="1079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7790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  <w:rPr>
          <w:rFonts w:hint="eastAsia"/>
          <w:lang w:val="en-US" w:eastAsia="zh-CN"/>
        </w:rPr>
      </w:pPr>
      <w:bookmarkStart w:id="1" w:name="_GoBack"/>
      <w:r>
        <w:drawing>
          <wp:inline distT="0" distB="0" distL="114300" distR="114300">
            <wp:extent cx="5181600" cy="1340485"/>
            <wp:effectExtent l="0" t="0" r="0" b="63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34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0" w:firstLineChars="0"/>
        <w:textAlignment w:val="auto"/>
        <w:rPr>
          <w:rFonts w:hint="eastAsia" w:ascii="方正书宋简体" w:eastAsia="方正书宋简体"/>
          <w:b/>
          <w:bCs/>
          <w:sz w:val="28"/>
          <w:szCs w:val="28"/>
        </w:rPr>
      </w:pPr>
      <w:r>
        <w:rPr>
          <w:rFonts w:hint="eastAsia" w:ascii="方正书宋简体" w:eastAsia="方正书宋简体"/>
          <w:b/>
          <w:bCs/>
          <w:sz w:val="28"/>
          <w:szCs w:val="28"/>
          <w:lang w:val="en-US" w:eastAsia="zh-CN"/>
        </w:rPr>
        <w:t>实验总结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方正书宋简体" w:eastAsia="方正书宋简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方正书宋简体" w:eastAsia="方正书宋简体"/>
          <w:b w:val="0"/>
          <w:bCs w:val="0"/>
          <w:sz w:val="28"/>
          <w:szCs w:val="28"/>
          <w:lang w:val="en-US" w:eastAsia="zh-CN"/>
        </w:rPr>
        <w:t>Ascon的排列是在64bit上定义的，只使用按位布尔函数（and,not,xor）和单位内旋转，因此这种排列使其很适合比特切片实现。Ascon的身份验证加密被设计为提供针对某些实现错误和攻击的健壮性：例如，即使攻击者在数据处理期间设法恢复了内部状态（例如，由于侧信道攻击），这也不会直接导致密钥的恢复或构造微不足道的伪造。其核心是一个基于SPN结构的轮函数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方正书宋简体" w:eastAsia="方正书宋简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方正书宋简体" w:eastAsia="方正书宋简体"/>
          <w:b w:val="0"/>
          <w:bCs w:val="0"/>
          <w:sz w:val="28"/>
          <w:szCs w:val="28"/>
          <w:lang w:val="en-US" w:eastAsia="zh-CN"/>
        </w:rPr>
        <w:t>认证加密过程：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/>
        <w:textAlignment w:val="auto"/>
        <w:rPr>
          <w:rFonts w:hint="default" w:hAnsi="Cambria Math"/>
          <w:bCs w:val="0"/>
          <w:i w:val="0"/>
          <w:sz w:val="28"/>
          <w:szCs w:val="28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bCs w:val="0"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sz w:val="28"/>
                  <w:szCs w:val="28"/>
                  <w:lang w:val="en-US"/>
                </w:rPr>
                <m:t>ε</m:t>
              </m:r>
              <m:ctrlPr>
                <w:rPr>
                  <w:rFonts w:ascii="Cambria Math" w:hAnsi="Cambria Math"/>
                  <w:bCs w:val="0"/>
                  <w:i/>
                  <w:sz w:val="28"/>
                  <w:szCs w:val="28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8"/>
                  <w:szCs w:val="28"/>
                  <w:lang w:val="en-US" w:eastAsia="zh-CN"/>
                </w:rPr>
                <m:t>k,r,a,b</m:t>
              </m:r>
              <m:ctrlPr>
                <w:rPr>
                  <w:rFonts w:ascii="Cambria Math" w:hAnsi="Cambria Math"/>
                  <w:bCs w:val="0"/>
                  <w:i/>
                  <w:sz w:val="28"/>
                  <w:szCs w:val="28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sz w:val="28"/>
              <w:szCs w:val="28"/>
              <w:lang w:val="en-US" w:eastAsia="zh-CN"/>
            </w:rPr>
            <m:t>(K,N,A,P) = (C,T)</m:t>
          </m:r>
        </m:oMath>
      </m:oMathPara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1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atLeast"/>
          <w:jc w:val="center"/>
        </w:trPr>
        <w:tc>
          <w:tcPr>
            <w:tcW w:w="76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hAnsi="Cambria Math"/>
                <w:bCs w:val="0"/>
                <w:i w:val="0"/>
                <w:color w:val="0000FF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hAnsi="Cambria Math"/>
                <w:bCs w:val="0"/>
                <w:i w:val="0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bCs w:val="0"/>
                <w:i w:val="0"/>
                <w:color w:val="0000FF"/>
                <w:sz w:val="21"/>
                <w:szCs w:val="21"/>
                <w:vertAlign w:val="baseline"/>
                <w:lang w:val="en-US" w:eastAsia="zh-CN"/>
              </w:rPr>
              <w:t>符号</w:t>
            </w:r>
          </w:p>
        </w:tc>
        <w:tc>
          <w:tcPr>
            <w:tcW w:w="762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hAnsi="Cambria Math"/>
                <w:bCs w:val="0"/>
                <w:i w:val="0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hAnsi="Cambria Math"/>
                <w:bCs w:val="0"/>
                <w:i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bCs w:val="0"/>
                <w:i w:val="0"/>
                <w:sz w:val="21"/>
                <w:szCs w:val="21"/>
                <w:vertAlign w:val="baseline"/>
                <w:lang w:val="en-US" w:eastAsia="zh-CN"/>
              </w:rPr>
              <w:t>k</w:t>
            </w:r>
          </w:p>
        </w:tc>
        <w:tc>
          <w:tcPr>
            <w:tcW w:w="762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hAnsi="Cambria Math"/>
                <w:bCs w:val="0"/>
                <w:i w:val="0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hAnsi="Cambria Math"/>
                <w:bCs w:val="0"/>
                <w:i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bCs w:val="0"/>
                <w:i w:val="0"/>
                <w:sz w:val="21"/>
                <w:szCs w:val="21"/>
                <w:vertAlign w:val="baseline"/>
                <w:lang w:val="en-US" w:eastAsia="zh-CN"/>
              </w:rPr>
              <w:t>r</w:t>
            </w:r>
          </w:p>
        </w:tc>
        <w:tc>
          <w:tcPr>
            <w:tcW w:w="762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hAnsi="Cambria Math"/>
                <w:bCs w:val="0"/>
                <w:i w:val="0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hAnsi="Cambria Math"/>
                <w:bCs w:val="0"/>
                <w:i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bCs w:val="0"/>
                <w:i w:val="0"/>
                <w:sz w:val="21"/>
                <w:szCs w:val="21"/>
                <w:vertAlign w:val="baseline"/>
                <w:lang w:val="en-US" w:eastAsia="zh-CN"/>
              </w:rPr>
              <w:t>a</w:t>
            </w:r>
          </w:p>
        </w:tc>
        <w:tc>
          <w:tcPr>
            <w:tcW w:w="762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hAnsi="Cambria Math"/>
                <w:bCs w:val="0"/>
                <w:i w:val="0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hAnsi="Cambria Math"/>
                <w:bCs w:val="0"/>
                <w:i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bCs w:val="0"/>
                <w:i w:val="0"/>
                <w:sz w:val="21"/>
                <w:szCs w:val="21"/>
                <w:vertAlign w:val="baseline"/>
                <w:lang w:val="en-US" w:eastAsia="zh-CN"/>
              </w:rPr>
              <w:t>b</w:t>
            </w:r>
          </w:p>
        </w:tc>
        <w:tc>
          <w:tcPr>
            <w:tcW w:w="762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hAnsi="Cambria Math"/>
                <w:bCs w:val="0"/>
                <w:i w:val="0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hAnsi="Cambria Math"/>
                <w:bCs w:val="0"/>
                <w:i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bCs w:val="0"/>
                <w:i w:val="0"/>
                <w:sz w:val="21"/>
                <w:szCs w:val="21"/>
                <w:vertAlign w:val="baseline"/>
                <w:lang w:val="en-US" w:eastAsia="zh-CN"/>
              </w:rPr>
              <w:t>K</w:t>
            </w:r>
          </w:p>
        </w:tc>
        <w:tc>
          <w:tcPr>
            <w:tcW w:w="762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hAnsi="Cambria Math"/>
                <w:bCs w:val="0"/>
                <w:i w:val="0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hAnsi="Cambria Math"/>
                <w:bCs w:val="0"/>
                <w:i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bCs w:val="0"/>
                <w:i w:val="0"/>
                <w:sz w:val="21"/>
                <w:szCs w:val="21"/>
                <w:vertAlign w:val="baseline"/>
                <w:lang w:val="en-US" w:eastAsia="zh-CN"/>
              </w:rPr>
              <w:t>N</w:t>
            </w:r>
          </w:p>
        </w:tc>
        <w:tc>
          <w:tcPr>
            <w:tcW w:w="762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hAnsi="Cambria Math"/>
                <w:bCs w:val="0"/>
                <w:i w:val="0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hAnsi="Cambria Math"/>
                <w:bCs w:val="0"/>
                <w:i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bCs w:val="0"/>
                <w:i w:val="0"/>
                <w:sz w:val="21"/>
                <w:szCs w:val="21"/>
                <w:vertAlign w:val="baseline"/>
                <w:lang w:val="en-US" w:eastAsia="zh-CN"/>
              </w:rPr>
              <w:t>A</w:t>
            </w:r>
          </w:p>
        </w:tc>
        <w:tc>
          <w:tcPr>
            <w:tcW w:w="762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hAnsi="Cambria Math"/>
                <w:bCs w:val="0"/>
                <w:i w:val="0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hAnsi="Cambria Math"/>
                <w:bCs w:val="0"/>
                <w:i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bCs w:val="0"/>
                <w:i w:val="0"/>
                <w:sz w:val="21"/>
                <w:szCs w:val="21"/>
                <w:vertAlign w:val="baseline"/>
                <w:lang w:val="en-US" w:eastAsia="zh-CN"/>
              </w:rPr>
              <w:t>P</w:t>
            </w:r>
          </w:p>
        </w:tc>
        <w:tc>
          <w:tcPr>
            <w:tcW w:w="762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hAnsi="Cambria Math"/>
                <w:bCs w:val="0"/>
                <w:i w:val="0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hAnsi="Cambria Math"/>
                <w:bCs w:val="0"/>
                <w:i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bCs w:val="0"/>
                <w:i w:val="0"/>
                <w:sz w:val="21"/>
                <w:szCs w:val="21"/>
                <w:vertAlign w:val="baseline"/>
                <w:lang w:val="en-US" w:eastAsia="zh-CN"/>
              </w:rPr>
              <w:t>C</w:t>
            </w:r>
          </w:p>
        </w:tc>
        <w:tc>
          <w:tcPr>
            <w:tcW w:w="762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hAnsi="Cambria Math"/>
                <w:bCs w:val="0"/>
                <w:i w:val="0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hAnsi="Cambria Math"/>
                <w:bCs w:val="0"/>
                <w:i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bCs w:val="0"/>
                <w:i w:val="0"/>
                <w:sz w:val="21"/>
                <w:szCs w:val="21"/>
                <w:vertAlign w:val="baseline"/>
                <w:lang w:val="en-US" w:eastAsia="zh-CN"/>
              </w:rPr>
              <w:t>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hAnsi="Cambria Math"/>
                <w:bCs w:val="0"/>
                <w:i w:val="0"/>
                <w:color w:val="0000FF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hAnsi="Cambria Math"/>
                <w:bCs w:val="0"/>
                <w:i w:val="0"/>
                <w:color w:val="0000FF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hAnsi="Cambria Math"/>
                <w:bCs w:val="0"/>
                <w:i w:val="0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bCs w:val="0"/>
                <w:i w:val="0"/>
                <w:color w:val="0000FF"/>
                <w:sz w:val="21"/>
                <w:szCs w:val="21"/>
                <w:vertAlign w:val="baseline"/>
                <w:lang w:val="en-US" w:eastAsia="zh-CN"/>
              </w:rPr>
              <w:t>含义</w:t>
            </w:r>
          </w:p>
        </w:tc>
        <w:tc>
          <w:tcPr>
            <w:tcW w:w="762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hAnsi="Cambria Math"/>
                <w:bCs w:val="0"/>
                <w:i w:val="0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hAnsi="Cambria Math"/>
                <w:bCs w:val="0"/>
                <w:i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bCs w:val="0"/>
                <w:i w:val="0"/>
                <w:sz w:val="18"/>
                <w:szCs w:val="18"/>
                <w:vertAlign w:val="baseline"/>
                <w:lang w:val="en-US" w:eastAsia="zh-CN"/>
              </w:rPr>
              <w:t>密钥长度&lt;=160</w:t>
            </w:r>
          </w:p>
        </w:tc>
        <w:tc>
          <w:tcPr>
            <w:tcW w:w="762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hAnsi="Cambria Math"/>
                <w:bCs w:val="0"/>
                <w:i w:val="0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hAnsi="Cambria Math"/>
                <w:bCs w:val="0"/>
                <w:i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bCs w:val="0"/>
                <w:i w:val="0"/>
                <w:sz w:val="18"/>
                <w:szCs w:val="18"/>
                <w:vertAlign w:val="baseline"/>
                <w:lang w:val="en-US" w:eastAsia="zh-CN"/>
              </w:rPr>
              <w:t xml:space="preserve">数据块大小(r bits </w:t>
            </w:r>
            <m:oMath>
              <m:sSub>
                <m:sSubPr>
                  <m:ctrlPr>
                    <w:rPr>
                      <w:rFonts w:ascii="Cambria Math" w:hAnsi="Cambria Math"/>
                      <w:bCs w:val="0"/>
                      <w:i/>
                      <w:sz w:val="18"/>
                      <w:szCs w:val="18"/>
                      <w:vertAlign w:val="baseline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18"/>
                      <w:szCs w:val="18"/>
                      <w:vertAlign w:val="baseline"/>
                      <w:lang w:val="en-US" w:eastAsia="zh-CN"/>
                    </w:rPr>
                    <m:t>P</m:t>
                  </m:r>
                  <m:ctrlPr>
                    <w:rPr>
                      <w:rFonts w:ascii="Cambria Math" w:hAnsi="Cambria Math"/>
                      <w:bCs w:val="0"/>
                      <w:i/>
                      <w:sz w:val="18"/>
                      <w:szCs w:val="18"/>
                      <w:vertAlign w:val="baseline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18"/>
                      <w:szCs w:val="18"/>
                      <w:vertAlign w:val="baseline"/>
                      <w:lang w:val="en-US" w:eastAsia="zh-CN"/>
                    </w:rPr>
                    <m:t>i</m:t>
                  </m:r>
                  <m:ctrlPr>
                    <w:rPr>
                      <w:rFonts w:ascii="Cambria Math" w:hAnsi="Cambria Math"/>
                      <w:bCs w:val="0"/>
                      <w:i/>
                      <w:sz w:val="18"/>
                      <w:szCs w:val="18"/>
                      <w:vertAlign w:val="baseline"/>
                      <w:lang w:val="en-US"/>
                    </w:rPr>
                  </m:ctrlPr>
                </m:sub>
              </m:sSub>
            </m:oMath>
            <w:r>
              <w:rPr>
                <w:rFonts w:hint="eastAsia" w:hAnsi="Cambria Math"/>
                <w:bCs w:val="0"/>
                <w:i w:val="0"/>
                <w:sz w:val="18"/>
                <w:szCs w:val="18"/>
                <w:vertAlign w:val="baseline"/>
                <w:lang w:val="en-US" w:eastAsia="zh-CN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bCs w:val="0"/>
                      <w:i/>
                      <w:sz w:val="18"/>
                      <w:szCs w:val="18"/>
                      <w:vertAlign w:val="baseline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18"/>
                      <w:szCs w:val="18"/>
                      <w:vertAlign w:val="baseline"/>
                      <w:lang w:val="en-US" w:eastAsia="zh-CN"/>
                    </w:rPr>
                    <m:t>A</m:t>
                  </m:r>
                  <m:ctrlPr>
                    <w:rPr>
                      <w:rFonts w:ascii="Cambria Math" w:hAnsi="Cambria Math"/>
                      <w:bCs w:val="0"/>
                      <w:i/>
                      <w:sz w:val="18"/>
                      <w:szCs w:val="18"/>
                      <w:vertAlign w:val="baseline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18"/>
                      <w:szCs w:val="18"/>
                      <w:vertAlign w:val="baseline"/>
                      <w:lang w:val="en-US" w:eastAsia="zh-CN"/>
                    </w:rPr>
                    <m:t>i</m:t>
                  </m:r>
                  <m:ctrlPr>
                    <w:rPr>
                      <w:rFonts w:ascii="Cambria Math" w:hAnsi="Cambria Math"/>
                      <w:bCs w:val="0"/>
                      <w:i/>
                      <w:sz w:val="18"/>
                      <w:szCs w:val="18"/>
                      <w:vertAlign w:val="baseline"/>
                      <w:lang w:val="en-US"/>
                    </w:rPr>
                  </m:ctrlPr>
                </m:sub>
              </m:sSub>
            </m:oMath>
            <w:r>
              <w:rPr>
                <w:rFonts w:hint="eastAsia" w:hAnsi="Cambria Math"/>
                <w:bCs w:val="0"/>
                <w:i w:val="0"/>
                <w:sz w:val="18"/>
                <w:szCs w:val="18"/>
                <w:vertAlign w:val="baseline"/>
                <w:lang w:val="en-US" w:eastAsia="zh-CN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bCs w:val="0"/>
                      <w:i/>
                      <w:sz w:val="18"/>
                      <w:szCs w:val="18"/>
                      <w:vertAlign w:val="baseline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18"/>
                      <w:szCs w:val="18"/>
                      <w:vertAlign w:val="baseline"/>
                      <w:lang w:val="en-US" w:eastAsia="zh-CN"/>
                    </w:rPr>
                    <m:t>C</m:t>
                  </m:r>
                  <m:ctrlPr>
                    <w:rPr>
                      <w:rFonts w:ascii="Cambria Math" w:hAnsi="Cambria Math"/>
                      <w:bCs w:val="0"/>
                      <w:i/>
                      <w:sz w:val="18"/>
                      <w:szCs w:val="18"/>
                      <w:vertAlign w:val="baseline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18"/>
                      <w:szCs w:val="18"/>
                      <w:vertAlign w:val="baseline"/>
                      <w:lang w:val="en-US" w:eastAsia="zh-CN"/>
                    </w:rPr>
                    <m:t>i</m:t>
                  </m:r>
                  <m:ctrlPr>
                    <w:rPr>
                      <w:rFonts w:ascii="Cambria Math" w:hAnsi="Cambria Math"/>
                      <w:bCs w:val="0"/>
                      <w:i/>
                      <w:sz w:val="18"/>
                      <w:szCs w:val="18"/>
                      <w:vertAlign w:val="baseline"/>
                      <w:lang w:val="en-US"/>
                    </w:rPr>
                  </m:ctrlPr>
                </m:sub>
              </m:sSub>
            </m:oMath>
            <w:r>
              <w:rPr>
                <w:rFonts w:hint="eastAsia" w:hAnsi="Cambria Math"/>
                <w:bCs w:val="0"/>
                <w:i w:val="0"/>
                <w:sz w:val="18"/>
                <w:szCs w:val="18"/>
                <w:vertAlign w:val="baseline"/>
                <w:lang w:val="en-US" w:eastAsia="zh-CN"/>
              </w:rPr>
              <w:t>)</w:t>
            </w:r>
          </w:p>
        </w:tc>
        <w:tc>
          <w:tcPr>
            <w:tcW w:w="762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hAnsi="Cambria Math"/>
                <w:bCs w:val="0"/>
                <w:i w:val="0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hAnsi="Cambria Math" w:eastAsia="宋体"/>
                <w:bCs w:val="0"/>
                <w:i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bCs w:val="0"/>
                <w:i w:val="0"/>
                <w:sz w:val="18"/>
                <w:szCs w:val="18"/>
                <w:vertAlign w:val="baseline"/>
                <w:lang w:val="en-US" w:eastAsia="zh-CN"/>
              </w:rPr>
              <w:t>内部整数</w:t>
            </w:r>
          </w:p>
        </w:tc>
        <w:tc>
          <w:tcPr>
            <w:tcW w:w="762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hAnsi="Cambria Math"/>
                <w:bCs w:val="0"/>
                <w:i w:val="0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hAnsi="Cambria Math"/>
                <w:bCs w:val="0"/>
                <w:i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bCs w:val="0"/>
                <w:i w:val="0"/>
                <w:sz w:val="18"/>
                <w:szCs w:val="18"/>
                <w:vertAlign w:val="baseline"/>
                <w:lang w:val="en-US" w:eastAsia="zh-CN"/>
              </w:rPr>
              <w:t>内部整数</w:t>
            </w:r>
          </w:p>
        </w:tc>
        <w:tc>
          <w:tcPr>
            <w:tcW w:w="762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hAnsi="Cambria Math"/>
                <w:bCs w:val="0"/>
                <w:i w:val="0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hAnsi="Cambria Math"/>
                <w:bCs w:val="0"/>
                <w:i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bCs w:val="0"/>
                <w:i w:val="0"/>
                <w:sz w:val="18"/>
                <w:szCs w:val="18"/>
                <w:vertAlign w:val="baseline"/>
                <w:lang w:val="en-US" w:eastAsia="zh-CN"/>
              </w:rPr>
              <w:t>k bits密钥</w:t>
            </w:r>
          </w:p>
        </w:tc>
        <w:tc>
          <w:tcPr>
            <w:tcW w:w="762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hAnsi="Cambria Math"/>
                <w:bCs w:val="0"/>
                <w:i w:val="0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hAnsi="Cambria Math"/>
                <w:bCs w:val="0"/>
                <w:i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bCs w:val="0"/>
                <w:i w:val="0"/>
                <w:sz w:val="18"/>
                <w:szCs w:val="18"/>
                <w:vertAlign w:val="baseline"/>
                <w:lang w:val="en-US" w:eastAsia="zh-CN"/>
              </w:rPr>
              <w:t>128bits公开随机数</w:t>
            </w:r>
          </w:p>
        </w:tc>
        <w:tc>
          <w:tcPr>
            <w:tcW w:w="762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Cambria Math" w:eastAsia="宋体" w:cs="Times New Roman"/>
                <w:bCs w:val="0"/>
                <w:i w:val="0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Cambria Math" w:eastAsia="宋体" w:cs="Times New Roman"/>
                <w:bCs w:val="0"/>
                <w:i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bCs w:val="0"/>
                <w:i w:val="0"/>
                <w:sz w:val="18"/>
                <w:szCs w:val="18"/>
                <w:vertAlign w:val="baseline"/>
                <w:lang w:val="en-US" w:eastAsia="zh-CN"/>
              </w:rPr>
              <w:t>任意长度的关联数据</w:t>
            </w:r>
          </w:p>
        </w:tc>
        <w:tc>
          <w:tcPr>
            <w:tcW w:w="762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Cambria Math" w:eastAsia="宋体" w:cs="Times New Roman"/>
                <w:bCs w:val="0"/>
                <w:i w:val="0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Cambria Math" w:eastAsia="宋体" w:cs="Times New Roman"/>
                <w:bCs w:val="0"/>
                <w:i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bCs w:val="0"/>
                <w:i w:val="0"/>
                <w:sz w:val="18"/>
                <w:szCs w:val="18"/>
                <w:vertAlign w:val="baseline"/>
                <w:lang w:val="en-US" w:eastAsia="zh-CN"/>
              </w:rPr>
              <w:t>任意长度的明文</w:t>
            </w:r>
          </w:p>
        </w:tc>
        <w:tc>
          <w:tcPr>
            <w:tcW w:w="762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Cambria Math" w:eastAsia="宋体" w:cs="Times New Roman"/>
                <w:bCs w:val="0"/>
                <w:i w:val="0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Cambria Math" w:eastAsia="宋体" w:cs="Times New Roman"/>
                <w:bCs w:val="0"/>
                <w:i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bCs w:val="0"/>
                <w:i w:val="0"/>
                <w:sz w:val="18"/>
                <w:szCs w:val="18"/>
                <w:vertAlign w:val="baseline"/>
                <w:lang w:val="en-US" w:eastAsia="zh-CN"/>
              </w:rPr>
              <w:t>长度与明文P完全相同的密文</w:t>
            </w:r>
          </w:p>
        </w:tc>
        <w:tc>
          <w:tcPr>
            <w:tcW w:w="762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Cambria Math" w:eastAsia="宋体" w:cs="Times New Roman"/>
                <w:bCs w:val="0"/>
                <w:i w:val="0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Cambria Math" w:eastAsia="宋体" w:cs="Times New Roman"/>
                <w:bCs w:val="0"/>
                <w:i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Cambria Math" w:eastAsia="宋体" w:cs="Times New Roman"/>
                <w:bCs w:val="0"/>
                <w:i w:val="0"/>
                <w:sz w:val="18"/>
                <w:szCs w:val="18"/>
                <w:vertAlign w:val="baseline"/>
                <w:lang w:val="en-US" w:eastAsia="zh-CN"/>
              </w:rPr>
              <w:t>128bits的认证标签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/>
        <w:textAlignment w:val="auto"/>
        <w:rPr>
          <w:rFonts w:hint="default" w:hAnsi="Cambria Math" w:eastAsia="宋体"/>
          <w:bCs w:val="0"/>
          <w:i w:val="0"/>
          <w:sz w:val="28"/>
          <w:szCs w:val="28"/>
          <w:lang w:val="en-US" w:eastAsia="zh-CN"/>
        </w:rPr>
      </w:pPr>
      <w:r>
        <w:rPr>
          <w:rFonts w:hint="eastAsia" w:hAnsi="Cambria Math"/>
          <w:bCs w:val="0"/>
          <w:i w:val="0"/>
          <w:sz w:val="28"/>
          <w:szCs w:val="28"/>
          <w:lang w:val="en-US" w:eastAsia="zh-CN"/>
        </w:rPr>
        <w:t>验证解密过程：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/>
        <w:textAlignment w:val="auto"/>
        <w:rPr>
          <w:rFonts w:hint="default" w:hAnsi="Cambria Math"/>
          <w:i w:val="0"/>
          <w:sz w:val="28"/>
          <w:szCs w:val="28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bCs w:val="0"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8"/>
                  <w:szCs w:val="28"/>
                  <w:lang w:val="en-US" w:eastAsia="zh-CN"/>
                </w:rPr>
                <m:t>D</m:t>
              </m:r>
              <m:ctrlPr>
                <w:rPr>
                  <w:rFonts w:ascii="Cambria Math" w:hAnsi="Cambria Math"/>
                  <w:bCs w:val="0"/>
                  <w:i/>
                  <w:sz w:val="28"/>
                  <w:szCs w:val="28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8"/>
                  <w:szCs w:val="28"/>
                  <w:lang w:val="en-US" w:eastAsia="zh-CN"/>
                </w:rPr>
                <m:t>k,r,a,b</m:t>
              </m:r>
              <m:ctrlPr>
                <w:rPr>
                  <w:rFonts w:ascii="Cambria Math" w:hAnsi="Cambria Math"/>
                  <w:bCs w:val="0"/>
                  <w:i/>
                  <w:sz w:val="28"/>
                  <w:szCs w:val="28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sz w:val="28"/>
              <w:szCs w:val="28"/>
              <w:lang w:val="en-US" w:eastAsia="zh-CN"/>
            </w:rPr>
            <m:t xml:space="preserve">(K,N,A,C,T) </m:t>
          </m:r>
          <m:r>
            <m:rPr/>
            <w:rPr>
              <w:rFonts w:ascii="Cambria Math" w:hAnsi="Cambria Math"/>
              <w:sz w:val="28"/>
              <w:szCs w:val="28"/>
              <w:lang w:val="en-US"/>
            </w:rPr>
            <m:t>∈</m:t>
          </m:r>
          <m:r>
            <m:rPr/>
            <w:rPr>
              <w:rFonts w:hint="default" w:ascii="Cambria Math" w:hAnsi="Cambria Math"/>
              <w:sz w:val="28"/>
              <w:szCs w:val="28"/>
              <w:lang w:val="en-US" w:eastAsia="zh-CN"/>
            </w:rPr>
            <m:t>{P,</m:t>
          </m:r>
          <m:r>
            <m:rPr/>
            <w:rPr>
              <w:rFonts w:ascii="Cambria Math" w:hAnsi="Cambria Math"/>
              <w:sz w:val="28"/>
              <w:szCs w:val="28"/>
              <w:lang w:val="en-US"/>
            </w:rPr>
            <m:t>⊥</m:t>
          </m:r>
          <m:r>
            <m:rPr/>
            <w:rPr>
              <w:rFonts w:hint="default" w:ascii="Cambria Math" w:hAnsi="Cambria Math"/>
              <w:sz w:val="28"/>
              <w:szCs w:val="28"/>
              <w:lang w:val="en-US" w:eastAsia="zh-CN"/>
            </w:rPr>
            <m:t>}</m:t>
          </m:r>
        </m:oMath>
      </m:oMathPara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/>
        <w:textAlignment w:val="auto"/>
        <w:rPr>
          <w:rFonts w:hint="default" w:hAnsi="Cambria Math"/>
          <w:i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>成绩：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方正书宋简体" w:eastAsia="方正书宋简体"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                              批阅教师：————————</w:t>
      </w:r>
      <w:r>
        <w:rPr>
          <w:rFonts w:ascii="方正书宋简体" w:eastAsia="方正书宋简体"/>
          <w:sz w:val="24"/>
        </w:rPr>
        <w:softHyphen/>
      </w:r>
      <w:r>
        <w:rPr>
          <w:rFonts w:hint="eastAsia" w:ascii="方正书宋简体" w:eastAsia="方正书宋简体"/>
          <w:sz w:val="24"/>
        </w:rPr>
        <w:softHyphen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方正书宋简体" w:eastAsia="方正书宋简体"/>
          <w:sz w:val="24"/>
        </w:rPr>
      </w:pPr>
      <w:r>
        <w:rPr>
          <w:rFonts w:hint="eastAsia" w:ascii="方正书宋简体" w:eastAsia="方正书宋简体"/>
          <w:sz w:val="24"/>
        </w:rPr>
        <w:t xml:space="preserve">                                  日    期：—————</w:t>
      </w:r>
      <w:r>
        <w:rPr>
          <w:rFonts w:ascii="方正书宋简体" w:eastAsia="方正书宋简体"/>
          <w:sz w:val="24"/>
        </w:rPr>
        <w:softHyphen/>
      </w:r>
      <w:r>
        <w:rPr>
          <w:rFonts w:hint="eastAsia" w:ascii="方正书宋简体" w:eastAsia="方正书宋简体"/>
          <w:sz w:val="24"/>
        </w:rPr>
        <w:t>———</w:t>
      </w:r>
    </w:p>
    <w:sectPr>
      <w:pgSz w:w="10433" w:h="14742"/>
      <w:pgMar w:top="1021" w:right="1134" w:bottom="1021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宋黑简体">
    <w:altName w:val="Microsoft YaHei UI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书宋简体">
    <w:altName w:val="Microsoft YaHei UI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72671F"/>
    <w:multiLevelType w:val="singleLevel"/>
    <w:tmpl w:val="9472671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C03E3FF7"/>
    <w:multiLevelType w:val="singleLevel"/>
    <w:tmpl w:val="C03E3FF7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2">
    <w:nsid w:val="43A276DE"/>
    <w:multiLevelType w:val="singleLevel"/>
    <w:tmpl w:val="43A276DE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3">
    <w:nsid w:val="5FBF1529"/>
    <w:multiLevelType w:val="multilevel"/>
    <w:tmpl w:val="5FBF152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b w:val="0"/>
        <w:bCs w:val="0"/>
        <w:sz w:val="24"/>
        <w:szCs w:val="24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dhZTY4YzYwMDE5MTc0Y2ZiZWY4NTkyNWEwNWIxNGEifQ=="/>
    <w:docVar w:name="KSO_WPS_MARK_KEY" w:val="f6aaf626-7c1a-440d-86d9-67ffa73f86f8"/>
  </w:docVars>
  <w:rsids>
    <w:rsidRoot w:val="00172A27"/>
    <w:rsid w:val="00000314"/>
    <w:rsid w:val="00091DF9"/>
    <w:rsid w:val="00094A32"/>
    <w:rsid w:val="000B21A7"/>
    <w:rsid w:val="00120D0D"/>
    <w:rsid w:val="001759EA"/>
    <w:rsid w:val="001B0112"/>
    <w:rsid w:val="001C6A8A"/>
    <w:rsid w:val="00233991"/>
    <w:rsid w:val="00267163"/>
    <w:rsid w:val="00312089"/>
    <w:rsid w:val="00385A07"/>
    <w:rsid w:val="00392BB2"/>
    <w:rsid w:val="003D193D"/>
    <w:rsid w:val="003F25D2"/>
    <w:rsid w:val="00420E18"/>
    <w:rsid w:val="004E6582"/>
    <w:rsid w:val="00570FD1"/>
    <w:rsid w:val="00582226"/>
    <w:rsid w:val="00633BEF"/>
    <w:rsid w:val="006C14DA"/>
    <w:rsid w:val="006E1BE6"/>
    <w:rsid w:val="006F50F4"/>
    <w:rsid w:val="0075532A"/>
    <w:rsid w:val="007E51C7"/>
    <w:rsid w:val="007E5232"/>
    <w:rsid w:val="00833D3D"/>
    <w:rsid w:val="00A77AC0"/>
    <w:rsid w:val="00A92FB3"/>
    <w:rsid w:val="00B919E3"/>
    <w:rsid w:val="00BA5753"/>
    <w:rsid w:val="00BF2B05"/>
    <w:rsid w:val="00C126AE"/>
    <w:rsid w:val="00C47A2E"/>
    <w:rsid w:val="00C632BB"/>
    <w:rsid w:val="00D20238"/>
    <w:rsid w:val="00D535E6"/>
    <w:rsid w:val="00DD62BC"/>
    <w:rsid w:val="00E461ED"/>
    <w:rsid w:val="00EC6503"/>
    <w:rsid w:val="00F1387E"/>
    <w:rsid w:val="00F17178"/>
    <w:rsid w:val="00F53473"/>
    <w:rsid w:val="00F71BD8"/>
    <w:rsid w:val="00FE285A"/>
    <w:rsid w:val="00FE6833"/>
    <w:rsid w:val="045332A6"/>
    <w:rsid w:val="070155BF"/>
    <w:rsid w:val="092D09EE"/>
    <w:rsid w:val="0AE27CDD"/>
    <w:rsid w:val="11FC1BA4"/>
    <w:rsid w:val="20EB526B"/>
    <w:rsid w:val="267801C5"/>
    <w:rsid w:val="2A4C064B"/>
    <w:rsid w:val="380A6711"/>
    <w:rsid w:val="3CBA02FE"/>
    <w:rsid w:val="3D0318E7"/>
    <w:rsid w:val="3F183D99"/>
    <w:rsid w:val="40CB704E"/>
    <w:rsid w:val="452D4111"/>
    <w:rsid w:val="45761A5C"/>
    <w:rsid w:val="471D7EC4"/>
    <w:rsid w:val="496731C3"/>
    <w:rsid w:val="4A38679B"/>
    <w:rsid w:val="51E8345B"/>
    <w:rsid w:val="58C87BF3"/>
    <w:rsid w:val="5D505284"/>
    <w:rsid w:val="65F67614"/>
    <w:rsid w:val="66622726"/>
    <w:rsid w:val="66C64EC5"/>
    <w:rsid w:val="6797652F"/>
    <w:rsid w:val="6E3F2CAC"/>
    <w:rsid w:val="73E748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0"/>
    <w:rPr>
      <w:rFonts w:ascii="Arial" w:hAnsi="Arial" w:eastAsia="黑体"/>
      <w:sz w:val="20"/>
    </w:r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TML Code"/>
    <w:basedOn w:val="8"/>
    <w:uiPriority w:val="0"/>
    <w:rPr>
      <w:rFonts w:ascii="Courier New" w:hAnsi="Courier New"/>
      <w:sz w:val="20"/>
    </w:rPr>
  </w:style>
  <w:style w:type="character" w:customStyle="1" w:styleId="10">
    <w:name w:val="页脚 Char"/>
    <w:link w:val="4"/>
    <w:qFormat/>
    <w:uiPriority w:val="0"/>
    <w:rPr>
      <w:kern w:val="2"/>
      <w:sz w:val="18"/>
      <w:szCs w:val="18"/>
    </w:rPr>
  </w:style>
  <w:style w:type="character" w:customStyle="1" w:styleId="11">
    <w:name w:val="页眉 Char"/>
    <w:link w:val="5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14</Pages>
  <Words>3408</Words>
  <Characters>9557</Characters>
  <Lines>7</Lines>
  <Paragraphs>2</Paragraphs>
  <TotalTime>0</TotalTime>
  <ScaleCrop>false</ScaleCrop>
  <LinksUpToDate>false</LinksUpToDate>
  <CharactersWithSpaces>11080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2023-07-07T01:39:00Z</dcterms:created>
  <dc:creator>Ysc</dc:creator>
  <cp:lastModifiedBy>毓贞</cp:lastModifiedBy>
  <cp:lastPrinted>2006-11-27T01:47:00Z</cp:lastPrinted>
  <dcterms:modified xsi:type="dcterms:W3CDTF">2024-12-18T16:25:44Z</dcterms:modified>
  <dc:title>湖  北  大  学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A584F1CF749643A9A7C5F262DF9AD793</vt:lpwstr>
  </property>
</Properties>
</file>