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54D6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70E68FD" wp14:editId="6EDE6C6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5475" w14:textId="5619D456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9035D">
        <w:rPr>
          <w:rFonts w:ascii="Times New Roman" w:hAnsi="Times New Roman" w:cs="Times New Roman"/>
          <w:b/>
          <w:sz w:val="56"/>
          <w:szCs w:val="56"/>
        </w:rPr>
        <w:t>3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9EFE79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3956D7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694681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66ACEC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A8B11D1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343745E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780C97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2BDB652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308245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A66A1BA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E573609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2C0CC7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970B8D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0A6D21AF" w14:textId="77777777" w:rsidTr="00FF0208">
        <w:trPr>
          <w:jc w:val="center"/>
        </w:trPr>
        <w:tc>
          <w:tcPr>
            <w:tcW w:w="1984" w:type="dxa"/>
          </w:tcPr>
          <w:p w14:paraId="1470C2A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4E7C493" w14:textId="2C0B75A2" w:rsidR="00FF0208" w:rsidRPr="00796194" w:rsidRDefault="00C91E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董禹松</w:t>
            </w:r>
          </w:p>
        </w:tc>
      </w:tr>
      <w:tr w:rsidR="00FF0208" w:rsidRPr="00796194" w14:paraId="507D1778" w14:textId="77777777" w:rsidTr="00FF0208">
        <w:trPr>
          <w:jc w:val="center"/>
        </w:trPr>
        <w:tc>
          <w:tcPr>
            <w:tcW w:w="1984" w:type="dxa"/>
          </w:tcPr>
          <w:p w14:paraId="17B1E7B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F13AA68" w14:textId="29BECE75" w:rsidR="00FF0208" w:rsidRPr="00796194" w:rsidRDefault="00C91E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021112213</w:t>
            </w:r>
          </w:p>
        </w:tc>
      </w:tr>
      <w:tr w:rsidR="00FF0208" w:rsidRPr="00796194" w14:paraId="126714F1" w14:textId="77777777" w:rsidTr="00FF0208">
        <w:trPr>
          <w:jc w:val="center"/>
        </w:trPr>
        <w:tc>
          <w:tcPr>
            <w:tcW w:w="1984" w:type="dxa"/>
          </w:tcPr>
          <w:p w14:paraId="69FA3F9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406589DF" w14:textId="565F96D1" w:rsidR="00FF0208" w:rsidRPr="00796194" w:rsidRDefault="00C91E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137101</w:t>
            </w:r>
          </w:p>
        </w:tc>
      </w:tr>
      <w:tr w:rsidR="00FF0208" w:rsidRPr="00796194" w14:paraId="70AF1ADD" w14:textId="77777777" w:rsidTr="00FF0208">
        <w:trPr>
          <w:jc w:val="center"/>
        </w:trPr>
        <w:tc>
          <w:tcPr>
            <w:tcW w:w="1984" w:type="dxa"/>
          </w:tcPr>
          <w:p w14:paraId="179B2EB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75C72DB" w14:textId="036B2EEB" w:rsidR="00FF0208" w:rsidRPr="00796194" w:rsidRDefault="0000000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C91EF2" w:rsidRPr="004C4AAD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8</w:t>
              </w:r>
              <w:r w:rsidR="00C91EF2" w:rsidRPr="004C4AAD">
                <w:rPr>
                  <w:rStyle w:val="aa"/>
                  <w:rFonts w:ascii="Times New Roman" w:eastAsia="宋体" w:hAnsi="Times New Roman" w:cs="Times New Roman"/>
                  <w:sz w:val="28"/>
                </w:rPr>
                <w:t>26482017@qq.com</w:t>
              </w:r>
            </w:hyperlink>
          </w:p>
        </w:tc>
      </w:tr>
      <w:tr w:rsidR="00FF0208" w:rsidRPr="00796194" w14:paraId="2E281544" w14:textId="77777777" w:rsidTr="00FF0208">
        <w:trPr>
          <w:jc w:val="center"/>
        </w:trPr>
        <w:tc>
          <w:tcPr>
            <w:tcW w:w="1984" w:type="dxa"/>
          </w:tcPr>
          <w:p w14:paraId="08A692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946DA0D" w14:textId="613D427F" w:rsidR="00FF0208" w:rsidRPr="00796194" w:rsidRDefault="00C91E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8745029836</w:t>
            </w:r>
          </w:p>
        </w:tc>
      </w:tr>
    </w:tbl>
    <w:p w14:paraId="52C4A4F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CF8D08C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06575A2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5F5E9B78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B7F3FB5" w14:textId="77777777" w:rsidR="00AB2CB0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BBBD8EB" w14:textId="77777777" w:rsidR="00AB2CB0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07DAB3B" w14:textId="77777777" w:rsidR="00AB2CB0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01EB3A7" w14:textId="77777777" w:rsidR="00AB2CB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4DED082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3.1.1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2F1BF99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3.1.2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F504F83" w14:textId="77777777" w:rsidR="00AB2CB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707230B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7D8174B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drawSquare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80257DB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CF174EE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61F986B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526FF10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413D982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88C421E" w14:textId="77777777" w:rsidR="00AB2CB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7D15655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FriendshipGraph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4E9E81F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Person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C7AE704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main()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1FD8B07" w14:textId="77777777" w:rsidR="00AB2CB0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6CB47B6" w14:textId="77777777" w:rsidR="00AB2CB0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F8AE57C" w14:textId="77777777" w:rsidR="00AB2CB0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E92B41F" w14:textId="77777777" w:rsidR="00AB2CB0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D14B64C" w14:textId="77777777" w:rsidR="00AB2CB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EA23B75" w14:textId="77777777" w:rsidR="00AB2CB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0CFB3AD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3B2CA1DB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A4A1644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9764815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055870F5" w14:textId="652B566C" w:rsidR="00C91EF2" w:rsidRPr="00796194" w:rsidRDefault="00C91EF2" w:rsidP="00C91EF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91EF2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C91EF2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C91EF2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C91EF2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C91EF2">
        <w:rPr>
          <w:rFonts w:ascii="Times New Roman" w:eastAsia="宋体" w:hAnsi="Times New Roman" w:cs="Times New Roman"/>
          <w:sz w:val="24"/>
          <w:szCs w:val="24"/>
        </w:rPr>
        <w:t>开</w:t>
      </w:r>
      <w:r w:rsidRPr="00C91EF2">
        <w:rPr>
          <w:rFonts w:ascii="Times New Roman" w:eastAsia="宋体" w:hAnsi="Times New Roman" w:cs="Times New Roman" w:hint="eastAsia"/>
          <w:sz w:val="24"/>
          <w:szCs w:val="24"/>
        </w:rPr>
        <w:t>发基本的功能模块，能够阅读理解已有代码框架并根据功能需求补全代码，能够为所开发的代码编写基本的测试程序并完成测试，初步保证所开发代码的正确性。另一方面，利用</w:t>
      </w:r>
      <w:r w:rsidRPr="00C91EF2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C91EF2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C91EF2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C91EF2">
        <w:rPr>
          <w:rFonts w:ascii="Times New Roman" w:eastAsia="宋体" w:hAnsi="Times New Roman" w:cs="Times New Roman"/>
          <w:sz w:val="24"/>
          <w:szCs w:val="24"/>
        </w:rPr>
        <w:t>的基本使用方法</w:t>
      </w:r>
    </w:p>
    <w:p w14:paraId="3F2345A2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97648155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5F92863D" w14:textId="525780AC" w:rsidR="00C91EF2" w:rsidRPr="00796194" w:rsidRDefault="00C91EF2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本次实验运行环境为</w:t>
      </w:r>
      <w:r w:rsidR="00C03901" w:rsidRPr="00C03901">
        <w:rPr>
          <w:rFonts w:ascii="Times New Roman" w:eastAsia="宋体" w:hAnsi="Times New Roman" w:cs="Times New Roman"/>
          <w:sz w:val="24"/>
          <w:szCs w:val="24"/>
        </w:rPr>
        <w:t>IntelliJ IDEA Community Edition 2022.3.2</w:t>
      </w:r>
      <w:r w:rsidR="00326678">
        <w:rPr>
          <w:rFonts w:ascii="Times New Roman" w:eastAsia="宋体" w:hAnsi="Times New Roman" w:cs="Times New Roman" w:hint="eastAsia"/>
          <w:sz w:val="24"/>
          <w:szCs w:val="24"/>
        </w:rPr>
        <w:t>，测试环境为</w:t>
      </w:r>
      <w:r w:rsidR="00326678" w:rsidRPr="00326678">
        <w:rPr>
          <w:rFonts w:ascii="Times New Roman" w:eastAsia="宋体" w:hAnsi="Times New Roman" w:cs="Times New Roman"/>
          <w:sz w:val="24"/>
          <w:szCs w:val="24"/>
        </w:rPr>
        <w:t>junit-4.13.1.jar</w:t>
      </w:r>
    </w:p>
    <w:p w14:paraId="349FC845" w14:textId="61E74BA1" w:rsidR="00326678" w:rsidRDefault="00326678" w:rsidP="00FF020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在配置</w:t>
      </w:r>
      <w:r w:rsidR="00DD6E5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DD6E57">
        <w:rPr>
          <w:rFonts w:ascii="Times New Roman" w:eastAsia="宋体" w:hAnsi="Times New Roman" w:cs="Times New Roman"/>
          <w:sz w:val="24"/>
          <w:szCs w:val="24"/>
        </w:rPr>
        <w:t>unit</w:t>
      </w:r>
      <w:r w:rsidR="00DD6E57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遇到了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idea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无法下载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49747F">
        <w:rPr>
          <w:rFonts w:ascii="Times New Roman" w:eastAsia="宋体" w:hAnsi="Times New Roman" w:cs="Times New Roman"/>
          <w:sz w:val="24"/>
          <w:szCs w:val="24"/>
        </w:rPr>
        <w:t>5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的问题，最后改为使用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49747F">
        <w:rPr>
          <w:rFonts w:ascii="Times New Roman" w:eastAsia="宋体" w:hAnsi="Times New Roman" w:cs="Times New Roman"/>
          <w:sz w:val="24"/>
          <w:szCs w:val="24"/>
        </w:rPr>
        <w:t>4</w:t>
      </w:r>
      <w:r w:rsidR="0049747F">
        <w:rPr>
          <w:rFonts w:ascii="Times New Roman" w:eastAsia="宋体" w:hAnsi="Times New Roman" w:cs="Times New Roman" w:hint="eastAsia"/>
          <w:sz w:val="24"/>
          <w:szCs w:val="24"/>
        </w:rPr>
        <w:t>问题得以解决</w:t>
      </w:r>
    </w:p>
    <w:p w14:paraId="74BDF5E1" w14:textId="5DCB6CC6" w:rsidR="00326678" w:rsidRPr="00871E07" w:rsidRDefault="00326678" w:rsidP="004974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仓库的地址为：</w:t>
      </w:r>
      <w:r w:rsidRPr="00326678">
        <w:rPr>
          <w:rFonts w:ascii="Times New Roman" w:eastAsia="宋体" w:hAnsi="Times New Roman" w:cs="Times New Roman"/>
          <w:sz w:val="24"/>
          <w:szCs w:val="24"/>
        </w:rPr>
        <w:t>https://github.com/ComputerScienceHIT/HIT-Lab1-2021112213.git</w:t>
      </w:r>
    </w:p>
    <w:p w14:paraId="28125804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9764815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6FC9BFEC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29D4AF41" w14:textId="543FC2F3" w:rsidR="004C3CD5" w:rsidRPr="000E3103" w:rsidRDefault="00B918F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判断给出的文件中的矩阵是否为幻方，并生成一个幻方。</w:t>
      </w:r>
    </w:p>
    <w:p w14:paraId="5F542774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97648158"/>
      <w:r w:rsidRPr="00D36AFC">
        <w:rPr>
          <w:rFonts w:ascii="Consolas" w:hAnsi="Consolas" w:cs="Times New Roman"/>
          <w:sz w:val="24"/>
        </w:rPr>
        <w:t>isLegalMagicSquare()</w:t>
      </w:r>
      <w:bookmarkEnd w:id="7"/>
    </w:p>
    <w:p w14:paraId="74594505" w14:textId="1FB9C089" w:rsidR="006665E6" w:rsidRPr="006665E6" w:rsidRDefault="0049747F" w:rsidP="006665E6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65E6">
        <w:rPr>
          <w:rFonts w:ascii="Times New Roman" w:eastAsia="宋体" w:hAnsi="Times New Roman" w:cs="Times New Roman" w:hint="eastAsia"/>
          <w:sz w:val="24"/>
          <w:szCs w:val="24"/>
        </w:rPr>
        <w:t>读取文件中的内容，并将其转换为二维数组</w:t>
      </w:r>
      <w:r w:rsidR="00113D85" w:rsidRPr="006665E6">
        <w:rPr>
          <w:rFonts w:ascii="Times New Roman" w:eastAsia="宋体" w:hAnsi="Times New Roman" w:cs="Times New Roman" w:hint="eastAsia"/>
          <w:sz w:val="24"/>
          <w:szCs w:val="24"/>
        </w:rPr>
        <w:t>并用正则表达式判断数组中的元素是否为正整数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E33BBF2" w14:textId="41BDF740" w:rsidR="006665E6" w:rsidRDefault="0049747F" w:rsidP="006665E6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665E6">
        <w:rPr>
          <w:rFonts w:ascii="Times New Roman" w:eastAsia="宋体" w:hAnsi="Times New Roman" w:cs="Times New Roman" w:hint="eastAsia"/>
          <w:sz w:val="24"/>
          <w:szCs w:val="24"/>
        </w:rPr>
        <w:t>检查数组是否为空或不是方阵；</w:t>
      </w:r>
    </w:p>
    <w:p w14:paraId="1D72176F" w14:textId="2FC31EE7" w:rsidR="0049747F" w:rsidRPr="006665E6" w:rsidRDefault="0049747F" w:rsidP="006665E6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6665E6">
        <w:rPr>
          <w:rFonts w:ascii="Times New Roman" w:eastAsia="宋体" w:hAnsi="Times New Roman" w:cs="Times New Roman" w:hint="eastAsia"/>
          <w:sz w:val="24"/>
          <w:szCs w:val="24"/>
        </w:rPr>
        <w:t>计算数组中每行、每列和两条对角线上的数字之和，并比较它们是否相等；最后，返回比较的结果。</w:t>
      </w:r>
    </w:p>
    <w:p w14:paraId="07CCFA54" w14:textId="77777777" w:rsidR="0034260F" w:rsidRPr="006665E6" w:rsidRDefault="0034260F" w:rsidP="0034260F">
      <w:pPr>
        <w:pStyle w:val="3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8" w:name="_Toc97648159"/>
      <w:r w:rsidRPr="006665E6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generateMagicSquare()</w:t>
      </w:r>
      <w:bookmarkEnd w:id="8"/>
    </w:p>
    <w:p w14:paraId="676A022D" w14:textId="75F21662" w:rsidR="006665E6" w:rsidRP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定义一个</w:t>
      </w:r>
      <w:r w:rsidR="00F46B65">
        <w:rPr>
          <w:rFonts w:ascii="Times New Roman" w:eastAsia="宋体" w:hAnsi="Times New Roman" w:cs="Times New Roman"/>
          <w:sz w:val="24"/>
          <w:szCs w:val="24"/>
        </w:rPr>
        <w:t>N</w:t>
      </w:r>
      <w:r w:rsidRPr="006665E6">
        <w:rPr>
          <w:rFonts w:ascii="Times New Roman" w:eastAsia="宋体" w:hAnsi="Times New Roman" w:cs="Times New Roman"/>
          <w:sz w:val="24"/>
          <w:szCs w:val="24"/>
        </w:rPr>
        <w:t>×</w:t>
      </w:r>
      <w:r w:rsidR="00F46B65">
        <w:rPr>
          <w:rFonts w:ascii="Times New Roman" w:eastAsia="宋体" w:hAnsi="Times New Roman" w:cs="Times New Roman"/>
          <w:sz w:val="24"/>
          <w:szCs w:val="24"/>
        </w:rPr>
        <w:t>N</w:t>
      </w:r>
      <w:r w:rsidRPr="006665E6">
        <w:rPr>
          <w:rFonts w:ascii="Times New Roman" w:eastAsia="宋体" w:hAnsi="Times New Roman" w:cs="Times New Roman"/>
          <w:sz w:val="24"/>
          <w:szCs w:val="24"/>
        </w:rPr>
        <w:t>的二维数组，用来存储幻方的数字；</w:t>
      </w:r>
    </w:p>
    <w:p w14:paraId="5F6F55EC" w14:textId="77777777" w:rsid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初始化数组中的所有元素为</w:t>
      </w:r>
      <w:r w:rsidRPr="006665E6">
        <w:rPr>
          <w:rFonts w:ascii="Times New Roman" w:eastAsia="宋体" w:hAnsi="Times New Roman" w:cs="Times New Roman"/>
          <w:sz w:val="24"/>
          <w:szCs w:val="24"/>
        </w:rPr>
        <w:t>0</w:t>
      </w:r>
      <w:r w:rsidRPr="006665E6">
        <w:rPr>
          <w:rFonts w:ascii="Times New Roman" w:eastAsia="宋体" w:hAnsi="Times New Roman" w:cs="Times New Roman"/>
          <w:sz w:val="24"/>
          <w:szCs w:val="24"/>
        </w:rPr>
        <w:t>，表示空白格子；</w:t>
      </w:r>
    </w:p>
    <w:p w14:paraId="52DB8F08" w14:textId="4EE1B107" w:rsidR="006665E6" w:rsidRP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定义两个变量</w:t>
      </w:r>
      <w:r>
        <w:rPr>
          <w:rFonts w:ascii="Times New Roman" w:eastAsia="宋体" w:hAnsi="Times New Roman" w:cs="Times New Roman"/>
          <w:sz w:val="24"/>
          <w:szCs w:val="24"/>
        </w:rPr>
        <w:t>row</w:t>
      </w:r>
      <w:r w:rsidRPr="006665E6"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col</w:t>
      </w:r>
      <w:r w:rsidRPr="006665E6">
        <w:rPr>
          <w:rFonts w:ascii="Times New Roman" w:eastAsia="宋体" w:hAnsi="Times New Roman" w:cs="Times New Roman"/>
          <w:sz w:val="24"/>
          <w:szCs w:val="24"/>
        </w:rPr>
        <w:t>，分别表示当前填写数字所在的行和列，初始值为</w:t>
      </w:r>
      <w:r w:rsidRPr="006665E6">
        <w:rPr>
          <w:rFonts w:ascii="Times New Roman" w:eastAsia="宋体" w:hAnsi="Times New Roman" w:cs="Times New Roman"/>
          <w:sz w:val="24"/>
          <w:szCs w:val="24"/>
        </w:rPr>
        <w:t>0</w:t>
      </w:r>
      <w:r w:rsidRPr="006665E6">
        <w:rPr>
          <w:rFonts w:ascii="Times New Roman" w:eastAsia="宋体" w:hAnsi="Times New Roman" w:cs="Times New Roman"/>
          <w:sz w:val="24"/>
          <w:szCs w:val="24"/>
        </w:rPr>
        <w:t>和</w:t>
      </w:r>
      <w:r w:rsidR="00F46B65">
        <w:rPr>
          <w:rFonts w:ascii="Times New Roman" w:eastAsia="宋体" w:hAnsi="Times New Roman" w:cs="Times New Roman"/>
          <w:sz w:val="24"/>
          <w:szCs w:val="24"/>
        </w:rPr>
        <w:t>N</w:t>
      </w:r>
      <w:r w:rsidRPr="006665E6">
        <w:rPr>
          <w:rFonts w:ascii="Times New Roman" w:eastAsia="宋体" w:hAnsi="Times New Roman" w:cs="Times New Roman"/>
          <w:sz w:val="24"/>
          <w:szCs w:val="24"/>
        </w:rPr>
        <w:t>/2</w:t>
      </w:r>
      <w:r w:rsidRPr="006665E6">
        <w:rPr>
          <w:rFonts w:ascii="Times New Roman" w:eastAsia="宋体" w:hAnsi="Times New Roman" w:cs="Times New Roman"/>
          <w:sz w:val="24"/>
          <w:szCs w:val="24"/>
        </w:rPr>
        <w:t>（向下取整）；</w:t>
      </w:r>
    </w:p>
    <w:p w14:paraId="4C0B1014" w14:textId="58F200FF" w:rsidR="006665E6" w:rsidRP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定义一个变量</w:t>
      </w:r>
      <w:r w:rsidR="00F46B65">
        <w:rPr>
          <w:rFonts w:ascii="Times New Roman" w:eastAsia="宋体" w:hAnsi="Times New Roman" w:cs="Times New Roman"/>
          <w:sz w:val="24"/>
          <w:szCs w:val="24"/>
        </w:rPr>
        <w:t>i</w:t>
      </w:r>
      <w:r w:rsidRPr="006665E6">
        <w:rPr>
          <w:rFonts w:ascii="Times New Roman" w:eastAsia="宋体" w:hAnsi="Times New Roman" w:cs="Times New Roman"/>
          <w:sz w:val="24"/>
          <w:szCs w:val="24"/>
        </w:rPr>
        <w:t>，表示当前要填写的数字，初始值为</w:t>
      </w:r>
      <w:r w:rsidRPr="006665E6">
        <w:rPr>
          <w:rFonts w:ascii="Times New Roman" w:eastAsia="宋体" w:hAnsi="Times New Roman" w:cs="Times New Roman"/>
          <w:sz w:val="24"/>
          <w:szCs w:val="24"/>
        </w:rPr>
        <w:t>1</w:t>
      </w:r>
      <w:r w:rsidRPr="006665E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F74B7DD" w14:textId="1155C6C3" w:rsidR="006665E6" w:rsidRP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使用一个循环结构，从</w:t>
      </w:r>
      <w:r w:rsidRPr="006665E6">
        <w:rPr>
          <w:rFonts w:ascii="Times New Roman" w:eastAsia="宋体" w:hAnsi="Times New Roman" w:cs="Times New Roman"/>
          <w:sz w:val="24"/>
          <w:szCs w:val="24"/>
        </w:rPr>
        <w:t>1</w:t>
      </w:r>
      <w:r w:rsidRPr="006665E6">
        <w:rPr>
          <w:rFonts w:ascii="Times New Roman" w:eastAsia="宋体" w:hAnsi="Times New Roman" w:cs="Times New Roman"/>
          <w:sz w:val="24"/>
          <w:szCs w:val="24"/>
        </w:rPr>
        <w:t>到</w:t>
      </w:r>
      <w:r w:rsidR="00F46B65">
        <w:rPr>
          <w:rFonts w:ascii="Times New Roman" w:eastAsia="宋体" w:hAnsi="Times New Roman" w:cs="Times New Roman"/>
          <w:sz w:val="24"/>
          <w:szCs w:val="24"/>
        </w:rPr>
        <w:t>N</w:t>
      </w:r>
      <w:r w:rsidRPr="006665E6">
        <w:rPr>
          <w:rFonts w:ascii="Times New Roman" w:eastAsia="宋体" w:hAnsi="Times New Roman" w:cs="Times New Roman"/>
          <w:sz w:val="24"/>
          <w:szCs w:val="24"/>
        </w:rPr>
        <w:t>×N</w:t>
      </w:r>
      <w:r w:rsidRPr="006665E6">
        <w:rPr>
          <w:rFonts w:ascii="Times New Roman" w:eastAsia="宋体" w:hAnsi="Times New Roman" w:cs="Times New Roman"/>
          <w:sz w:val="24"/>
          <w:szCs w:val="24"/>
        </w:rPr>
        <w:t>遍历</w:t>
      </w:r>
      <w:r w:rsidR="00F46B65">
        <w:rPr>
          <w:rFonts w:ascii="Times New Roman" w:eastAsia="宋体" w:hAnsi="Times New Roman" w:cs="Times New Roman"/>
          <w:sz w:val="24"/>
          <w:szCs w:val="24"/>
        </w:rPr>
        <w:t>i</w:t>
      </w:r>
      <w:r w:rsidRPr="006665E6">
        <w:rPr>
          <w:rFonts w:ascii="Times New Roman" w:eastAsia="宋体" w:hAnsi="Times New Roman" w:cs="Times New Roman"/>
          <w:sz w:val="24"/>
          <w:szCs w:val="24"/>
        </w:rPr>
        <w:t>的值；</w:t>
      </w:r>
    </w:p>
    <w:p w14:paraId="1BBE8901" w14:textId="3CC831BF" w:rsidR="006665E6" w:rsidRDefault="006665E6" w:rsidP="006665E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665E6">
        <w:rPr>
          <w:rFonts w:ascii="Times New Roman" w:eastAsia="宋体" w:hAnsi="Times New Roman" w:cs="Times New Roman" w:hint="eastAsia"/>
          <w:sz w:val="24"/>
          <w:szCs w:val="24"/>
        </w:rPr>
        <w:t>在循环中，</w:t>
      </w:r>
      <w:r w:rsidR="00F46B65">
        <w:rPr>
          <w:rFonts w:ascii="Times New Roman" w:eastAsia="宋体" w:hAnsi="Times New Roman" w:cs="Times New Roman" w:hint="eastAsia"/>
          <w:sz w:val="24"/>
          <w:szCs w:val="24"/>
        </w:rPr>
        <w:t>先</w:t>
      </w:r>
      <w:r w:rsidRPr="006665E6">
        <w:rPr>
          <w:rFonts w:ascii="Times New Roman" w:eastAsia="宋体" w:hAnsi="Times New Roman" w:cs="Times New Roman"/>
          <w:sz w:val="24"/>
          <w:szCs w:val="24"/>
        </w:rPr>
        <w:t>将</w:t>
      </w:r>
      <w:r w:rsidR="00F46B65">
        <w:rPr>
          <w:rFonts w:ascii="Times New Roman" w:eastAsia="宋体" w:hAnsi="Times New Roman" w:cs="Times New Roman"/>
          <w:sz w:val="24"/>
          <w:szCs w:val="24"/>
        </w:rPr>
        <w:t>i</w:t>
      </w:r>
      <w:r w:rsidRPr="006665E6">
        <w:rPr>
          <w:rFonts w:ascii="Times New Roman" w:eastAsia="宋体" w:hAnsi="Times New Roman" w:cs="Times New Roman"/>
          <w:sz w:val="24"/>
          <w:szCs w:val="24"/>
        </w:rPr>
        <w:t>填入数组</w:t>
      </w:r>
      <w:r w:rsidRPr="006665E6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row</w:t>
      </w:r>
      <w:r w:rsidRPr="006665E6">
        <w:rPr>
          <w:rFonts w:ascii="Times New Roman" w:eastAsia="宋体" w:hAnsi="Times New Roman" w:cs="Times New Roman"/>
          <w:sz w:val="24"/>
          <w:szCs w:val="24"/>
        </w:rPr>
        <w:t>][</w:t>
      </w:r>
      <w:r>
        <w:rPr>
          <w:rFonts w:ascii="Times New Roman" w:eastAsia="宋体" w:hAnsi="Times New Roman" w:cs="Times New Roman"/>
          <w:sz w:val="24"/>
          <w:szCs w:val="24"/>
        </w:rPr>
        <w:t>col</w:t>
      </w:r>
      <w:r w:rsidRPr="006665E6">
        <w:rPr>
          <w:rFonts w:ascii="Times New Roman" w:eastAsia="宋体" w:hAnsi="Times New Roman" w:cs="Times New Roman"/>
          <w:sz w:val="24"/>
          <w:szCs w:val="24"/>
        </w:rPr>
        <w:t>]</w:t>
      </w:r>
      <w:r w:rsidRPr="006665E6">
        <w:rPr>
          <w:rFonts w:ascii="Times New Roman" w:eastAsia="宋体" w:hAnsi="Times New Roman" w:cs="Times New Roman"/>
          <w:sz w:val="24"/>
          <w:szCs w:val="24"/>
        </w:rPr>
        <w:t>中</w:t>
      </w:r>
      <w:r w:rsidR="00F46B6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6B65" w:rsidRPr="006665E6">
        <w:rPr>
          <w:rFonts w:ascii="Times New Roman" w:eastAsia="宋体" w:hAnsi="Times New Roman" w:cs="Times New Roman" w:hint="eastAsia"/>
          <w:sz w:val="24"/>
          <w:szCs w:val="24"/>
        </w:rPr>
        <w:t>然后更新</w:t>
      </w:r>
      <w:r w:rsidR="00F46B65">
        <w:rPr>
          <w:rFonts w:ascii="Times New Roman" w:eastAsia="宋体" w:hAnsi="Times New Roman" w:cs="Times New Roman"/>
          <w:sz w:val="24"/>
          <w:szCs w:val="24"/>
        </w:rPr>
        <w:t>row</w:t>
      </w:r>
      <w:r w:rsidR="00F46B65" w:rsidRPr="006665E6">
        <w:rPr>
          <w:rFonts w:ascii="Times New Roman" w:eastAsia="宋体" w:hAnsi="Times New Roman" w:cs="Times New Roman"/>
          <w:sz w:val="24"/>
          <w:szCs w:val="24"/>
        </w:rPr>
        <w:t>和</w:t>
      </w:r>
      <w:r w:rsidR="00F46B65">
        <w:rPr>
          <w:rFonts w:ascii="Times New Roman" w:eastAsia="宋体" w:hAnsi="Times New Roman" w:cs="Times New Roman"/>
          <w:sz w:val="24"/>
          <w:szCs w:val="24"/>
        </w:rPr>
        <w:t>col</w:t>
      </w:r>
      <w:r w:rsidR="00F46B65" w:rsidRPr="006665E6">
        <w:rPr>
          <w:rFonts w:ascii="Times New Roman" w:eastAsia="宋体" w:hAnsi="Times New Roman" w:cs="Times New Roman"/>
          <w:sz w:val="24"/>
          <w:szCs w:val="24"/>
        </w:rPr>
        <w:t>的值</w:t>
      </w:r>
      <w:r w:rsidRPr="006665E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68C5914" w14:textId="24A3A6CB" w:rsidR="006665E6" w:rsidRPr="006665E6" w:rsidRDefault="00F46B65" w:rsidP="00F46B6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</w:t>
      </w:r>
      <w:r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Pr="00F46B65"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Pr="00F46B65">
        <w:rPr>
          <w:rFonts w:ascii="Times New Roman" w:eastAsia="宋体" w:hAnsi="Times New Roman" w:cs="Times New Roman"/>
          <w:sz w:val="24"/>
          <w:szCs w:val="24"/>
        </w:rPr>
        <w:t>(i%n)</w:t>
      </w:r>
      <w:r w:rsidRPr="00F46B65">
        <w:rPr>
          <w:rFonts w:ascii="Times New Roman" w:eastAsia="宋体" w:hAnsi="Times New Roman" w:cs="Times New Roman"/>
          <w:sz w:val="24"/>
          <w:szCs w:val="24"/>
        </w:rPr>
        <w:t>是否等于</w:t>
      </w:r>
      <w:r w:rsidRPr="00F46B65">
        <w:rPr>
          <w:rFonts w:ascii="Times New Roman" w:eastAsia="宋体" w:hAnsi="Times New Roman" w:cs="Times New Roman"/>
          <w:sz w:val="24"/>
          <w:szCs w:val="24"/>
        </w:rPr>
        <w:t>0</w:t>
      </w:r>
      <w:r w:rsidRPr="00F46B65">
        <w:rPr>
          <w:rFonts w:ascii="Times New Roman" w:eastAsia="宋体" w:hAnsi="Times New Roman" w:cs="Times New Roman"/>
          <w:sz w:val="24"/>
          <w:szCs w:val="24"/>
        </w:rPr>
        <w:t>，如果是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sz w:val="24"/>
          <w:szCs w:val="24"/>
        </w:rPr>
        <w:t>row</w:t>
      </w:r>
      <w:r>
        <w:rPr>
          <w:rFonts w:ascii="Times New Roman" w:eastAsia="宋体" w:hAnsi="Times New Roman" w:cs="Times New Roman" w:hint="eastAsia"/>
          <w:sz w:val="24"/>
          <w:szCs w:val="24"/>
        </w:rPr>
        <w:t>加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，即向下移动一格。否则，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按照右上斜行的规则移动位置：</w:t>
      </w:r>
      <w:r w:rsidR="006665E6">
        <w:rPr>
          <w:rFonts w:ascii="Times New Roman" w:eastAsia="宋体" w:hAnsi="Times New Roman" w:cs="Times New Roman"/>
          <w:sz w:val="24"/>
          <w:szCs w:val="24"/>
        </w:rPr>
        <w:t>row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减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1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，</w:t>
      </w:r>
      <w:r w:rsidR="006665E6">
        <w:rPr>
          <w:rFonts w:ascii="Times New Roman" w:eastAsia="宋体" w:hAnsi="Times New Roman" w:cs="Times New Roman"/>
          <w:sz w:val="24"/>
          <w:szCs w:val="24"/>
        </w:rPr>
        <w:t>col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加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1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；如果</w:t>
      </w:r>
      <w:r w:rsidR="006665E6">
        <w:rPr>
          <w:rFonts w:ascii="Times New Roman" w:eastAsia="宋体" w:hAnsi="Times New Roman" w:cs="Times New Roman"/>
          <w:sz w:val="24"/>
          <w:szCs w:val="24"/>
        </w:rPr>
        <w:t>row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小于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0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，则将</w:t>
      </w:r>
      <w:r w:rsidR="006665E6">
        <w:rPr>
          <w:rFonts w:ascii="Times New Roman" w:eastAsia="宋体" w:hAnsi="Times New Roman" w:cs="Times New Roman"/>
          <w:sz w:val="24"/>
          <w:szCs w:val="24"/>
        </w:rPr>
        <w:t>row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设为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N-1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；如果</w:t>
      </w:r>
      <w:r w:rsidR="006665E6">
        <w:rPr>
          <w:rFonts w:ascii="Times New Roman" w:eastAsia="宋体" w:hAnsi="Times New Roman" w:cs="Times New Roman"/>
          <w:sz w:val="24"/>
          <w:szCs w:val="24"/>
        </w:rPr>
        <w:t>col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大于等于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N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，则将</w:t>
      </w:r>
      <w:r w:rsidR="006665E6">
        <w:rPr>
          <w:rFonts w:ascii="Times New Roman" w:eastAsia="宋体" w:hAnsi="Times New Roman" w:cs="Times New Roman"/>
          <w:sz w:val="24"/>
          <w:szCs w:val="24"/>
        </w:rPr>
        <w:t>col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设为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0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A051765" w14:textId="775F9894" w:rsidR="006665E6" w:rsidRPr="006665E6" w:rsidRDefault="00B918F2" w:rsidP="006665E6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="006665E6">
        <w:rPr>
          <w:rFonts w:ascii="Times New Roman" w:eastAsia="宋体" w:hAnsi="Times New Roman" w:cs="Times New Roman"/>
          <w:sz w:val="24"/>
          <w:szCs w:val="24"/>
        </w:rPr>
        <w:t>.</w:t>
      </w:r>
      <w:r w:rsidR="006665E6" w:rsidRPr="006665E6">
        <w:rPr>
          <w:rFonts w:ascii="Times New Roman" w:eastAsia="宋体" w:hAnsi="Times New Roman" w:cs="Times New Roman" w:hint="eastAsia"/>
          <w:sz w:val="24"/>
          <w:szCs w:val="24"/>
        </w:rPr>
        <w:t>重复步骤</w:t>
      </w:r>
      <w:r w:rsidR="00F46B65">
        <w:rPr>
          <w:rFonts w:ascii="Times New Roman" w:eastAsia="宋体" w:hAnsi="Times New Roman" w:cs="Times New Roman"/>
          <w:sz w:val="24"/>
          <w:szCs w:val="24"/>
        </w:rPr>
        <w:t>7</w:t>
      </w:r>
      <w:r w:rsidR="006665E6" w:rsidRPr="006665E6">
        <w:rPr>
          <w:rFonts w:ascii="Times New Roman" w:eastAsia="宋体" w:hAnsi="Times New Roman" w:cs="Times New Roman"/>
          <w:sz w:val="24"/>
          <w:szCs w:val="24"/>
        </w:rPr>
        <w:t>直到循环结束。</w:t>
      </w:r>
    </w:p>
    <w:p w14:paraId="307DFCA4" w14:textId="4AA61444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14:paraId="6FBA883F" w14:textId="574A5447" w:rsidR="00484446" w:rsidRPr="000E3103" w:rsidRDefault="00484446" w:rsidP="004C3C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阅读理解已有代码框架并根据功能需求补全代码，能够为所开发的代码编写基本的测试程序并完成测试</w:t>
      </w:r>
    </w:p>
    <w:p w14:paraId="208F6766" w14:textId="06ED50E6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97648161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0B64CDBE" w14:textId="27ECA7CE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进入项目目录，右键选择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Bash Here1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535A8B9" w14:textId="77777777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init </w:t>
      </w:r>
      <w:r w:rsidRPr="00484446">
        <w:rPr>
          <w:rFonts w:ascii="Times New Roman" w:eastAsia="宋体" w:hAnsi="Times New Roman" w:cs="Times New Roman"/>
          <w:sz w:val="24"/>
          <w:szCs w:val="24"/>
        </w:rPr>
        <w:t>在当前目录下创建一个空的</w:t>
      </w:r>
      <w:r w:rsidRPr="00484446">
        <w:rPr>
          <w:rFonts w:ascii="Times New Roman" w:eastAsia="宋体" w:hAnsi="Times New Roman" w:cs="Times New Roman"/>
          <w:sz w:val="24"/>
          <w:szCs w:val="24"/>
        </w:rPr>
        <w:t>Git</w:t>
      </w:r>
      <w:r w:rsidRPr="00484446">
        <w:rPr>
          <w:rFonts w:ascii="Times New Roman" w:eastAsia="宋体" w:hAnsi="Times New Roman" w:cs="Times New Roman"/>
          <w:sz w:val="24"/>
          <w:szCs w:val="24"/>
        </w:rPr>
        <w:t>仓库</w:t>
      </w:r>
      <w:r w:rsidRPr="00484446">
        <w:rPr>
          <w:rFonts w:ascii="Times New Roman" w:eastAsia="宋体" w:hAnsi="Times New Roman" w:cs="Times New Roman"/>
          <w:sz w:val="24"/>
          <w:szCs w:val="24"/>
        </w:rPr>
        <w:t>1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968B9C" w14:textId="3CEE5DE8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clone https://github.com/... (</w:t>
      </w:r>
      <w:r w:rsidRPr="00484446">
        <w:rPr>
          <w:rFonts w:ascii="Times New Roman" w:eastAsia="宋体" w:hAnsi="Times New Roman" w:cs="Times New Roman"/>
          <w:sz w:val="24"/>
          <w:szCs w:val="24"/>
        </w:rPr>
        <w:t>替换为要获取的</w:t>
      </w:r>
      <w:r w:rsidRPr="00484446">
        <w:rPr>
          <w:rFonts w:ascii="Times New Roman" w:eastAsia="宋体" w:hAnsi="Times New Roman" w:cs="Times New Roman"/>
          <w:sz w:val="24"/>
          <w:szCs w:val="24"/>
        </w:rPr>
        <w:t>GitHub</w:t>
      </w:r>
      <w:r w:rsidRPr="00484446">
        <w:rPr>
          <w:rFonts w:ascii="Times New Roman" w:eastAsia="宋体" w:hAnsi="Times New Roman" w:cs="Times New Roman"/>
          <w:sz w:val="24"/>
          <w:szCs w:val="24"/>
        </w:rPr>
        <w:t>项目的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URL) </w:t>
      </w:r>
      <w:r w:rsidRPr="00484446">
        <w:rPr>
          <w:rFonts w:ascii="Times New Roman" w:eastAsia="宋体" w:hAnsi="Times New Roman" w:cs="Times New Roman"/>
          <w:sz w:val="24"/>
          <w:szCs w:val="24"/>
        </w:rPr>
        <w:t>将</w:t>
      </w:r>
      <w:r w:rsidRPr="00484446">
        <w:rPr>
          <w:rFonts w:ascii="Times New Roman" w:eastAsia="宋体" w:hAnsi="Times New Roman" w:cs="Times New Roman"/>
          <w:sz w:val="24"/>
          <w:szCs w:val="24"/>
        </w:rPr>
        <w:t>GitHub</w:t>
      </w:r>
      <w:r w:rsidRPr="00484446">
        <w:rPr>
          <w:rFonts w:ascii="Times New Roman" w:eastAsia="宋体" w:hAnsi="Times New Roman" w:cs="Times New Roman"/>
          <w:sz w:val="24"/>
          <w:szCs w:val="24"/>
        </w:rPr>
        <w:t>项目拉取到本地</w:t>
      </w:r>
      <w:r w:rsidRPr="00484446">
        <w:rPr>
          <w:rFonts w:ascii="Times New Roman" w:eastAsia="宋体" w:hAnsi="Times New Roman" w:cs="Times New Roman"/>
          <w:sz w:val="24"/>
          <w:szCs w:val="24"/>
        </w:rPr>
        <w:t>2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876C7AC" w14:textId="77777777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add . </w:t>
      </w:r>
      <w:r w:rsidRPr="00484446">
        <w:rPr>
          <w:rFonts w:ascii="Times New Roman" w:eastAsia="宋体" w:hAnsi="Times New Roman" w:cs="Times New Roman"/>
          <w:sz w:val="24"/>
          <w:szCs w:val="24"/>
        </w:rPr>
        <w:t>将当前路径下的所有文件</w:t>
      </w:r>
      <w:r w:rsidRPr="00484446">
        <w:rPr>
          <w:rFonts w:ascii="Times New Roman" w:eastAsia="宋体" w:hAnsi="Times New Roman" w:cs="Times New Roman"/>
          <w:sz w:val="24"/>
          <w:szCs w:val="24"/>
        </w:rPr>
        <w:t>/</w:t>
      </w:r>
      <w:r w:rsidRPr="00484446">
        <w:rPr>
          <w:rFonts w:ascii="Times New Roman" w:eastAsia="宋体" w:hAnsi="Times New Roman" w:cs="Times New Roman"/>
          <w:sz w:val="24"/>
          <w:szCs w:val="24"/>
        </w:rPr>
        <w:t>文件夹添加到</w:t>
      </w:r>
      <w:r w:rsidRPr="00484446">
        <w:rPr>
          <w:rFonts w:ascii="Times New Roman" w:eastAsia="宋体" w:hAnsi="Times New Roman" w:cs="Times New Roman"/>
          <w:sz w:val="24"/>
          <w:szCs w:val="24"/>
        </w:rPr>
        <w:t>Git</w:t>
      </w:r>
      <w:r w:rsidRPr="00484446">
        <w:rPr>
          <w:rFonts w:ascii="Times New Roman" w:eastAsia="宋体" w:hAnsi="Times New Roman" w:cs="Times New Roman"/>
          <w:sz w:val="24"/>
          <w:szCs w:val="24"/>
        </w:rPr>
        <w:t>仓库中</w:t>
      </w:r>
      <w:r w:rsidRPr="00484446">
        <w:rPr>
          <w:rFonts w:ascii="Times New Roman" w:eastAsia="宋体" w:hAnsi="Times New Roman" w:cs="Times New Roman"/>
          <w:sz w:val="24"/>
          <w:szCs w:val="24"/>
        </w:rPr>
        <w:t>13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D6EFD2" w14:textId="77777777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commit -m "</w:t>
      </w:r>
      <w:r w:rsidRPr="00484446">
        <w:rPr>
          <w:rFonts w:ascii="Times New Roman" w:eastAsia="宋体" w:hAnsi="Times New Roman" w:cs="Times New Roman"/>
          <w:sz w:val="24"/>
          <w:szCs w:val="24"/>
        </w:rPr>
        <w:t>提交时的备注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" </w:t>
      </w:r>
      <w:r w:rsidRPr="00484446">
        <w:rPr>
          <w:rFonts w:ascii="Times New Roman" w:eastAsia="宋体" w:hAnsi="Times New Roman" w:cs="Times New Roman"/>
          <w:sz w:val="24"/>
          <w:szCs w:val="24"/>
        </w:rPr>
        <w:t>将代码提交到本地仓库中</w:t>
      </w:r>
      <w:r w:rsidRPr="00484446">
        <w:rPr>
          <w:rFonts w:ascii="Times New Roman" w:eastAsia="宋体" w:hAnsi="Times New Roman" w:cs="Times New Roman"/>
          <w:sz w:val="24"/>
          <w:szCs w:val="24"/>
        </w:rPr>
        <w:t>13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BB1911" w14:textId="77777777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84446">
        <w:rPr>
          <w:rFonts w:ascii="Times New Roman" w:eastAsia="宋体" w:hAnsi="Times New Roman" w:cs="Times New Roman"/>
          <w:sz w:val="24"/>
          <w:szCs w:val="24"/>
        </w:rPr>
        <w:t>GitHub</w:t>
      </w:r>
      <w:r w:rsidRPr="00484446">
        <w:rPr>
          <w:rFonts w:ascii="Times New Roman" w:eastAsia="宋体" w:hAnsi="Times New Roman" w:cs="Times New Roman"/>
          <w:sz w:val="24"/>
          <w:szCs w:val="24"/>
        </w:rPr>
        <w:t>上新建一个远程仓库，并设置好</w:t>
      </w:r>
      <w:r w:rsidRPr="00484446">
        <w:rPr>
          <w:rFonts w:ascii="Times New Roman" w:eastAsia="宋体" w:hAnsi="Times New Roman" w:cs="Times New Roman"/>
          <w:sz w:val="24"/>
          <w:szCs w:val="24"/>
        </w:rPr>
        <w:t>SSH</w:t>
      </w:r>
      <w:r w:rsidRPr="00484446">
        <w:rPr>
          <w:rFonts w:ascii="Times New Roman" w:eastAsia="宋体" w:hAnsi="Times New Roman" w:cs="Times New Roman"/>
          <w:sz w:val="24"/>
          <w:szCs w:val="24"/>
        </w:rPr>
        <w:t>密钥</w:t>
      </w:r>
      <w:r w:rsidRPr="00484446">
        <w:rPr>
          <w:rFonts w:ascii="Times New Roman" w:eastAsia="宋体" w:hAnsi="Times New Roman" w:cs="Times New Roman"/>
          <w:sz w:val="24"/>
          <w:szCs w:val="24"/>
        </w:rPr>
        <w:t>3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BD697C" w14:textId="1F955F7B" w:rsidR="00484446" w:rsidRPr="00484446" w:rsidRDefault="00484446" w:rsidP="004844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remote add origin https://github.com/... (</w:t>
      </w:r>
      <w:r w:rsidRPr="00484446">
        <w:rPr>
          <w:rFonts w:ascii="Times New Roman" w:eastAsia="宋体" w:hAnsi="Times New Roman" w:cs="Times New Roman"/>
          <w:sz w:val="24"/>
          <w:szCs w:val="24"/>
        </w:rPr>
        <w:t>替换为新建的远程仓库的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URL) </w:t>
      </w:r>
      <w:r w:rsidRPr="00484446">
        <w:rPr>
          <w:rFonts w:ascii="Times New Roman" w:eastAsia="宋体" w:hAnsi="Times New Roman" w:cs="Times New Roman"/>
          <w:sz w:val="24"/>
          <w:szCs w:val="24"/>
        </w:rPr>
        <w:t>关联本地和远程仓库</w:t>
      </w:r>
      <w:r w:rsidRPr="00484446">
        <w:rPr>
          <w:rFonts w:ascii="Times New Roman" w:eastAsia="宋体" w:hAnsi="Times New Roman" w:cs="Times New Roman"/>
          <w:sz w:val="24"/>
          <w:szCs w:val="24"/>
        </w:rPr>
        <w:t>3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877E3D" w14:textId="1C847864" w:rsidR="00484446" w:rsidRPr="005D4804" w:rsidRDefault="00484446" w:rsidP="0048444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484446">
        <w:rPr>
          <w:rFonts w:ascii="Times New Roman" w:eastAsia="宋体" w:hAnsi="Times New Roman" w:cs="Times New Roman" w:hint="eastAsia"/>
          <w:sz w:val="24"/>
          <w:szCs w:val="24"/>
        </w:rPr>
        <w:t>输入命令</w:t>
      </w:r>
      <w:r w:rsidRPr="00484446">
        <w:rPr>
          <w:rFonts w:ascii="Times New Roman" w:eastAsia="宋体" w:hAnsi="Times New Roman" w:cs="Times New Roman"/>
          <w:sz w:val="24"/>
          <w:szCs w:val="24"/>
        </w:rPr>
        <w:t xml:space="preserve"> git push -u origin master </w:t>
      </w:r>
      <w:r w:rsidRPr="00484446">
        <w:rPr>
          <w:rFonts w:ascii="Times New Roman" w:eastAsia="宋体" w:hAnsi="Times New Roman" w:cs="Times New Roman"/>
          <w:sz w:val="24"/>
          <w:szCs w:val="24"/>
        </w:rPr>
        <w:t>将本地代码推送到远程仓库</w:t>
      </w:r>
      <w:r w:rsidRPr="00484446">
        <w:rPr>
          <w:rFonts w:ascii="Times New Roman" w:eastAsia="宋体" w:hAnsi="Times New Roman" w:cs="Times New Roman"/>
          <w:sz w:val="24"/>
          <w:szCs w:val="24"/>
        </w:rPr>
        <w:t>3</w:t>
      </w:r>
      <w:r w:rsidRPr="0048444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9E4F55" w14:textId="407CAF20"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97648162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1"/>
    </w:p>
    <w:p w14:paraId="0A57365F" w14:textId="09A9587B" w:rsidR="00484446" w:rsidRPr="00484446" w:rsidRDefault="00E64A52" w:rsidP="0048444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向前走一段距离后转向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度，转四次即可生成一个正方形</w:t>
      </w:r>
    </w:p>
    <w:p w14:paraId="05566632" w14:textId="1F1E84F1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97648163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0F6C6A86" w14:textId="6E4ECBB6" w:rsidR="002B35B8" w:rsidRDefault="002B35B8" w:rsidP="002B35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根据边数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计算内角的度数</w:t>
      </w:r>
    </w:p>
    <w:p w14:paraId="70DEC506" w14:textId="77777777" w:rsidR="002B35B8" w:rsidRPr="002B35B8" w:rsidRDefault="002B35B8" w:rsidP="002B35B8">
      <w:pPr>
        <w:rPr>
          <w:rFonts w:hint="eastAsia"/>
        </w:rPr>
      </w:pPr>
    </w:p>
    <w:p w14:paraId="01BE3AD9" w14:textId="39FCE85B" w:rsidR="00E64A52" w:rsidRDefault="00E64A52" w:rsidP="00E64A52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180.0 </w:t>
      </w:r>
      <w:r>
        <w:rPr>
          <w:color w:val="A9B7C6"/>
        </w:rPr>
        <w:t xml:space="preserve">- </w:t>
      </w:r>
      <w:r>
        <w:rPr>
          <w:color w:val="6897BB"/>
        </w:rPr>
        <w:t xml:space="preserve">360.0 </w:t>
      </w:r>
      <w:r>
        <w:rPr>
          <w:color w:val="A9B7C6"/>
        </w:rPr>
        <w:t>/ sides</w:t>
      </w:r>
      <w:r>
        <w:rPr>
          <w:color w:val="CC7832"/>
        </w:rPr>
        <w:t>;</w:t>
      </w:r>
    </w:p>
    <w:p w14:paraId="5A6D50C5" w14:textId="061456BA" w:rsidR="00E64A52" w:rsidRDefault="002B35B8" w:rsidP="002B35B8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A60A67" w:rsidRPr="00A60A67">
        <w:rPr>
          <w:rFonts w:hint="eastAsia"/>
        </w:rPr>
        <w:t xml:space="preserve"> </w:t>
      </w:r>
      <w:r w:rsidR="00A60A67" w:rsidRPr="00A60A67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="00A60A67" w:rsidRPr="00A60A67">
        <w:rPr>
          <w:rFonts w:ascii="Times New Roman" w:eastAsia="宋体" w:hAnsi="Times New Roman" w:cs="Times New Roman"/>
          <w:sz w:val="24"/>
          <w:szCs w:val="24"/>
        </w:rPr>
        <w:t>turtle</w:t>
      </w:r>
      <w:r w:rsidR="00A60A67" w:rsidRPr="00A60A67">
        <w:rPr>
          <w:rFonts w:ascii="Times New Roman" w:eastAsia="宋体" w:hAnsi="Times New Roman" w:cs="Times New Roman"/>
          <w:sz w:val="24"/>
          <w:szCs w:val="24"/>
        </w:rPr>
        <w:t>向前走一段距离后转向</w:t>
      </w:r>
      <w:r w:rsidR="00A60A67">
        <w:rPr>
          <w:rFonts w:ascii="Times New Roman" w:eastAsia="宋体" w:hAnsi="Times New Roman" w:cs="Times New Roman" w:hint="eastAsia"/>
          <w:sz w:val="24"/>
          <w:szCs w:val="24"/>
        </w:rPr>
        <w:t>多边形外角的度数，转向次数为边数</w:t>
      </w:r>
    </w:p>
    <w:p w14:paraId="39BEED27" w14:textId="1195C31D" w:rsidR="002B35B8" w:rsidRDefault="002B35B8" w:rsidP="002B35B8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sides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turtle.forward(sideLength)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turtle.turn(</w:t>
      </w:r>
      <w:r>
        <w:rPr>
          <w:color w:val="6897BB"/>
        </w:rPr>
        <w:t xml:space="preserve">180 </w:t>
      </w:r>
      <w:r>
        <w:rPr>
          <w:color w:val="A9B7C6"/>
        </w:rPr>
        <w:t>- angle)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747F8BE" w14:textId="77777777" w:rsidR="002B35B8" w:rsidRPr="00E64A52" w:rsidRDefault="002B35B8" w:rsidP="002B35B8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E9B385F" w14:textId="391D954E"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97648164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3EF5B152" w14:textId="22684791" w:rsidR="001262EC" w:rsidRPr="001262EC" w:rsidRDefault="001262EC" w:rsidP="001262EC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62EC">
        <w:rPr>
          <w:rFonts w:hint="eastAsia"/>
        </w:rPr>
        <w:t xml:space="preserve"> </w:t>
      </w:r>
      <w:r w:rsidRPr="001262EC">
        <w:rPr>
          <w:rFonts w:ascii="Times New Roman" w:eastAsia="宋体" w:hAnsi="Times New Roman" w:cs="Times New Roman" w:hint="eastAsia"/>
          <w:sz w:val="24"/>
          <w:szCs w:val="24"/>
        </w:rPr>
        <w:t>计算弧度并转换为角度</w:t>
      </w:r>
    </w:p>
    <w:p w14:paraId="439CED12" w14:textId="77777777" w:rsidR="001262EC" w:rsidRDefault="001262EC" w:rsidP="001262EC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>angle = Math.</w:t>
      </w:r>
      <w:r>
        <w:rPr>
          <w:i/>
          <w:iCs/>
          <w:color w:val="A9B7C6"/>
        </w:rPr>
        <w:t>toDegrees</w:t>
      </w:r>
      <w:r>
        <w:rPr>
          <w:color w:val="A9B7C6"/>
        </w:rPr>
        <w:t>(Math.</w:t>
      </w:r>
      <w:r>
        <w:rPr>
          <w:i/>
          <w:iCs/>
          <w:color w:val="A9B7C6"/>
        </w:rPr>
        <w:t>atan2</w:t>
      </w:r>
      <w:r>
        <w:rPr>
          <w:color w:val="A9B7C6"/>
        </w:rPr>
        <w:t>(dy</w:t>
      </w:r>
      <w:r>
        <w:rPr>
          <w:color w:val="CC7832"/>
        </w:rPr>
        <w:t xml:space="preserve">, </w:t>
      </w:r>
      <w:r>
        <w:rPr>
          <w:color w:val="A9B7C6"/>
        </w:rPr>
        <w:t>dx))</w:t>
      </w:r>
      <w:r>
        <w:rPr>
          <w:color w:val="CC7832"/>
        </w:rPr>
        <w:t>;</w:t>
      </w:r>
    </w:p>
    <w:p w14:paraId="70FF9772" w14:textId="282120A7" w:rsidR="00A60A67" w:rsidRDefault="001262EC" w:rsidP="00A60A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62EC">
        <w:rPr>
          <w:rFonts w:hint="eastAsia"/>
        </w:rPr>
        <w:t xml:space="preserve"> </w:t>
      </w:r>
      <w:r w:rsidRPr="001262EC">
        <w:rPr>
          <w:rFonts w:ascii="Times New Roman" w:eastAsia="宋体" w:hAnsi="Times New Roman" w:cs="Times New Roman" w:hint="eastAsia"/>
          <w:sz w:val="24"/>
          <w:szCs w:val="24"/>
        </w:rPr>
        <w:t>将角度转换为方位角（以</w:t>
      </w:r>
      <w:r w:rsidRPr="001262EC">
        <w:rPr>
          <w:rFonts w:ascii="Times New Roman" w:eastAsia="宋体" w:hAnsi="Times New Roman" w:cs="Times New Roman"/>
          <w:sz w:val="24"/>
          <w:szCs w:val="24"/>
        </w:rPr>
        <w:t>y</w:t>
      </w:r>
      <w:r w:rsidRPr="001262EC">
        <w:rPr>
          <w:rFonts w:ascii="Times New Roman" w:eastAsia="宋体" w:hAnsi="Times New Roman" w:cs="Times New Roman"/>
          <w:sz w:val="24"/>
          <w:szCs w:val="24"/>
        </w:rPr>
        <w:t>轴为</w:t>
      </w:r>
      <w:r w:rsidRPr="001262EC">
        <w:rPr>
          <w:rFonts w:ascii="Times New Roman" w:eastAsia="宋体" w:hAnsi="Times New Roman" w:cs="Times New Roman"/>
          <w:sz w:val="24"/>
          <w:szCs w:val="24"/>
        </w:rPr>
        <w:t>0</w:t>
      </w:r>
      <w:r w:rsidRPr="001262EC">
        <w:rPr>
          <w:rFonts w:ascii="Times New Roman" w:eastAsia="宋体" w:hAnsi="Times New Roman" w:cs="Times New Roman"/>
          <w:sz w:val="24"/>
          <w:szCs w:val="24"/>
        </w:rPr>
        <w:t>度，顺时针方向）</w:t>
      </w:r>
    </w:p>
    <w:p w14:paraId="2CD4CDDD" w14:textId="77777777" w:rsidR="001262EC" w:rsidRDefault="001262EC" w:rsidP="001262EC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>bearing = (</w:t>
      </w:r>
      <w:r>
        <w:rPr>
          <w:color w:val="6897BB"/>
        </w:rPr>
        <w:t xml:space="preserve">90 </w:t>
      </w:r>
      <w:r>
        <w:rPr>
          <w:color w:val="A9B7C6"/>
        </w:rPr>
        <w:t xml:space="preserve">- angle + </w:t>
      </w:r>
      <w:r>
        <w:rPr>
          <w:color w:val="6897BB"/>
        </w:rPr>
        <w:t>360</w:t>
      </w:r>
      <w:r>
        <w:rPr>
          <w:color w:val="A9B7C6"/>
        </w:rPr>
        <w:t xml:space="preserve">) % </w:t>
      </w:r>
      <w:r>
        <w:rPr>
          <w:color w:val="6897BB"/>
        </w:rPr>
        <w:t>360</w:t>
      </w:r>
      <w:r>
        <w:rPr>
          <w:color w:val="CC7832"/>
        </w:rPr>
        <w:t>;</w:t>
      </w:r>
    </w:p>
    <w:p w14:paraId="19EE806F" w14:textId="636FD643" w:rsidR="001262EC" w:rsidRPr="001262EC" w:rsidRDefault="001262EC" w:rsidP="001262EC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62EC">
        <w:rPr>
          <w:rFonts w:ascii="Times New Roman" w:eastAsia="宋体" w:hAnsi="Times New Roman" w:cs="Times New Roman" w:hint="eastAsia"/>
          <w:sz w:val="24"/>
          <w:szCs w:val="24"/>
        </w:rPr>
        <w:t>计算相对方位角</w:t>
      </w:r>
    </w:p>
    <w:p w14:paraId="27831524" w14:textId="45005C31" w:rsidR="001262EC" w:rsidRPr="001262EC" w:rsidRDefault="001262EC" w:rsidP="001262EC">
      <w:pPr>
        <w:pStyle w:val="HTML0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double </w:t>
      </w:r>
      <w:r>
        <w:rPr>
          <w:color w:val="A9B7C6"/>
        </w:rPr>
        <w:t xml:space="preserve">relativeBearing = (bearing - currentBearing + </w:t>
      </w:r>
      <w:r>
        <w:rPr>
          <w:color w:val="6897BB"/>
        </w:rPr>
        <w:t>360</w:t>
      </w:r>
      <w:r>
        <w:rPr>
          <w:color w:val="A9B7C6"/>
        </w:rPr>
        <w:t xml:space="preserve">) % </w:t>
      </w:r>
      <w:r>
        <w:rPr>
          <w:color w:val="6897BB"/>
        </w:rPr>
        <w:t>360</w:t>
      </w:r>
      <w:r>
        <w:rPr>
          <w:color w:val="CC7832"/>
        </w:rPr>
        <w:t>;</w:t>
      </w:r>
    </w:p>
    <w:p w14:paraId="03CE74CC" w14:textId="0EFB46EA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97648165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1C7EE3E2" w14:textId="3C44197C" w:rsidR="00F152C7" w:rsidRDefault="00F152C7" w:rsidP="00F152C7">
      <w:r>
        <w:rPr>
          <w:rFonts w:hint="eastAsia"/>
        </w:rPr>
        <w:t>1</w:t>
      </w:r>
      <w:r>
        <w:t>.</w:t>
      </w:r>
      <w:r>
        <w:rPr>
          <w:rFonts w:hint="eastAsia"/>
        </w:rPr>
        <w:t>先确定边界上的点</w:t>
      </w:r>
      <w:r>
        <w:t>v1和与下一个点v2</w:t>
      </w:r>
    </w:p>
    <w:p w14:paraId="4AF915C4" w14:textId="5C032DDB" w:rsidR="00F152C7" w:rsidRDefault="00F152C7" w:rsidP="00F152C7">
      <w:r>
        <w:rPr>
          <w:rFonts w:hint="eastAsia"/>
        </w:rPr>
        <w:t>2</w:t>
      </w:r>
      <w:r>
        <w:t>.</w:t>
      </w:r>
      <w:r>
        <w:rPr>
          <w:rFonts w:hint="eastAsia"/>
        </w:rPr>
        <w:t>在点集里去寻找下一个点</w:t>
      </w:r>
      <w:r>
        <w:t>v3，使得v1 v3 v2满足CCW</w:t>
      </w:r>
    </w:p>
    <w:p w14:paraId="50C4D0AD" w14:textId="4805D9A5" w:rsidR="00F152C7" w:rsidRDefault="00F152C7" w:rsidP="00F152C7">
      <w:r>
        <w:t>3.</w:t>
      </w:r>
      <w:r>
        <w:rPr>
          <w:rFonts w:hint="eastAsia"/>
        </w:rPr>
        <w:t>如果满足，这就说明</w:t>
      </w:r>
      <w:r>
        <w:t>v3是更外围的点</w:t>
      </w:r>
    </w:p>
    <w:p w14:paraId="298659D6" w14:textId="4F80FD10" w:rsidR="00F152C7" w:rsidRDefault="00F152C7" w:rsidP="00F152C7">
      <w:r>
        <w:rPr>
          <w:rFonts w:hint="eastAsia"/>
        </w:rPr>
        <w:t>4</w:t>
      </w:r>
      <w:r>
        <w:t>.</w:t>
      </w:r>
      <w:r>
        <w:rPr>
          <w:rFonts w:hint="eastAsia"/>
        </w:rPr>
        <w:t>把</w:t>
      </w:r>
      <w:r>
        <w:t>v3的值覆盖v2，即v2 = v3</w:t>
      </w:r>
    </w:p>
    <w:p w14:paraId="22312A2E" w14:textId="1C8C86AE" w:rsidR="00F152C7" w:rsidRDefault="00F152C7" w:rsidP="00F152C7">
      <w:r>
        <w:rPr>
          <w:rFonts w:hint="eastAsia"/>
        </w:rPr>
        <w:t>5</w:t>
      </w:r>
      <w:r>
        <w:t>.</w:t>
      </w:r>
      <w:r>
        <w:rPr>
          <w:rFonts w:hint="eastAsia"/>
        </w:rPr>
        <w:t>重复的</w:t>
      </w:r>
      <w:r>
        <w:t>3步，直到所有点都访问过，即为找到了下一个最外边的点</w:t>
      </w:r>
    </w:p>
    <w:p w14:paraId="532BEC78" w14:textId="5E5724ED" w:rsidR="00F152C7" w:rsidRDefault="00F152C7" w:rsidP="00F152C7">
      <w:r>
        <w:rPr>
          <w:rFonts w:hint="eastAsia"/>
        </w:rPr>
        <w:t>6</w:t>
      </w:r>
      <w:r>
        <w:t>.</w:t>
      </w:r>
      <w:r>
        <w:rPr>
          <w:rFonts w:hint="eastAsia"/>
        </w:rPr>
        <w:t>将</w:t>
      </w:r>
      <w:r>
        <w:t>v2的值覆盖v1，即v1 = v2</w:t>
      </w:r>
    </w:p>
    <w:p w14:paraId="571B958E" w14:textId="1E79E8FD" w:rsidR="00F152C7" w:rsidRDefault="00F152C7" w:rsidP="00F152C7">
      <w:r>
        <w:rPr>
          <w:rFonts w:hint="eastAsia"/>
        </w:rPr>
        <w:t>7</w:t>
      </w:r>
      <w:r>
        <w:t>.</w:t>
      </w:r>
      <w:r>
        <w:rPr>
          <w:rFonts w:hint="eastAsia"/>
        </w:rPr>
        <w:t>重复第</w:t>
      </w:r>
      <w:r>
        <w:t>2步，直到下一个点回到起点</w:t>
      </w:r>
    </w:p>
    <w:p w14:paraId="45EBF2DF" w14:textId="3C849699" w:rsidR="00F152C7" w:rsidRDefault="00F152C7" w:rsidP="00F152C7">
      <w:pPr>
        <w:rPr>
          <w:rFonts w:hint="eastAsia"/>
        </w:rPr>
      </w:pPr>
      <w:r>
        <w:rPr>
          <w:noProof/>
        </w:rPr>
        <w:drawing>
          <wp:inline distT="0" distB="0" distL="0" distR="0" wp14:anchorId="37B4C9B4" wp14:editId="40D9308F">
            <wp:extent cx="4988169" cy="2303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1" r="5407" b="7023"/>
                    <a:stretch/>
                  </pic:blipFill>
                  <pic:spPr bwMode="auto">
                    <a:xfrm>
                      <a:off x="0" y="0"/>
                      <a:ext cx="4989105" cy="23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3793F" w14:textId="7098E882"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351CBFD5" w14:textId="10C40C07" w:rsidR="001262EC" w:rsidRPr="001262EC" w:rsidRDefault="001262EC" w:rsidP="001262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262EC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1262EC">
        <w:rPr>
          <w:rFonts w:ascii="Times New Roman" w:eastAsia="宋体" w:hAnsi="Times New Roman" w:cs="Times New Roman" w:hint="eastAsia"/>
          <w:sz w:val="24"/>
          <w:szCs w:val="24"/>
        </w:rPr>
        <w:t>画一个正方形</w:t>
      </w:r>
    </w:p>
    <w:p w14:paraId="0FB301BB" w14:textId="77777777" w:rsidR="001262EC" w:rsidRDefault="001262EC" w:rsidP="001262EC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turtle.forward(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turtle.turn(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7362340" w14:textId="226CC66A" w:rsidR="001262EC" w:rsidRDefault="001262EC" w:rsidP="001262EC">
      <w:r>
        <w:tab/>
        <w:t>2.</w:t>
      </w:r>
      <w:r w:rsidRPr="001262EC">
        <w:rPr>
          <w:rFonts w:hint="eastAsia"/>
        </w:rPr>
        <w:t xml:space="preserve"> </w:t>
      </w:r>
      <w:r w:rsidRPr="001262EC">
        <w:rPr>
          <w:rFonts w:hint="eastAsia"/>
        </w:rPr>
        <w:t>画一个圆</w:t>
      </w:r>
    </w:p>
    <w:p w14:paraId="014A304B" w14:textId="77777777" w:rsidR="001262EC" w:rsidRDefault="001262EC" w:rsidP="001262EC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360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turtle.forward(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turtle.turn(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048FF9" w14:textId="6188EE9B" w:rsidR="001262EC" w:rsidRDefault="001262EC" w:rsidP="001262EC">
      <w:pPr>
        <w:pStyle w:val="a7"/>
        <w:numPr>
          <w:ilvl w:val="0"/>
          <w:numId w:val="24"/>
        </w:numPr>
        <w:ind w:firstLineChars="0"/>
      </w:pPr>
      <w:r w:rsidRPr="001262EC">
        <w:rPr>
          <w:rFonts w:hint="eastAsia"/>
        </w:rPr>
        <w:t>画一个三角形</w:t>
      </w:r>
    </w:p>
    <w:p w14:paraId="7995A1A2" w14:textId="001391B6" w:rsidR="001262EC" w:rsidRDefault="001262EC" w:rsidP="001262EC">
      <w:pPr>
        <w:pStyle w:val="HTML0"/>
        <w:shd w:val="clear" w:color="auto" w:fill="2B2B2B"/>
        <w:rPr>
          <w:color w:val="A9B7C6"/>
        </w:rPr>
      </w:pPr>
      <w:r>
        <w:rPr>
          <w:color w:val="A9B7C6"/>
        </w:rPr>
        <w:t>turtle.forward(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</w:t>
      </w:r>
      <w:r>
        <w:rPr>
          <w:color w:val="A9B7C6"/>
        </w:rPr>
        <w:t xml:space="preserve"> </w:t>
      </w:r>
      <w:r>
        <w:rPr>
          <w:color w:val="A9B7C6"/>
        </w:rPr>
        <w:t>turtle.forward(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>turtle.turn(</w:t>
      </w:r>
      <w:r>
        <w:rPr>
          <w:color w:val="6897BB"/>
        </w:rPr>
        <w:t>240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3710B6" w14:textId="77777777" w:rsidR="001262EC" w:rsidRPr="001262EC" w:rsidRDefault="001262EC" w:rsidP="001262EC">
      <w:pPr>
        <w:rPr>
          <w:rFonts w:hint="eastAsia"/>
        </w:rPr>
      </w:pPr>
    </w:p>
    <w:p w14:paraId="5D2F3622" w14:textId="38E6AB8A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105347B6" w14:textId="1B0C400B" w:rsidR="001262EC" w:rsidRDefault="001262E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add src</w:t>
      </w:r>
    </w:p>
    <w:p w14:paraId="09CB265E" w14:textId="19FED666" w:rsidR="001262EC" w:rsidRDefault="001262E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commit -m“latest”</w:t>
      </w:r>
    </w:p>
    <w:p w14:paraId="0462522B" w14:textId="51DEEF8D" w:rsidR="001262EC" w:rsidRDefault="001262EC" w:rsidP="004C3CD5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“url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C8AF5E8" w14:textId="46AD40D5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2A08B05B" w14:textId="7BB44DFF" w:rsidR="00FE4CEC" w:rsidRPr="000E3103" w:rsidRDefault="00F152C7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绘制一个无向图，并将顶点都改为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E774F3">
        <w:rPr>
          <w:rFonts w:ascii="Times New Roman" w:eastAsia="宋体" w:hAnsi="Times New Roman" w:cs="Times New Roman" w:hint="eastAsia"/>
          <w:sz w:val="24"/>
          <w:szCs w:val="24"/>
        </w:rPr>
        <w:t>，就得到了一个社交网络图</w:t>
      </w:r>
    </w:p>
    <w:p w14:paraId="2A625C44" w14:textId="6019731B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9764816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3BC3F49F" w14:textId="4BEB5462" w:rsidR="00CB397C" w:rsidRDefault="00CB397C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首先定义数据类型：用列表来存储节点，用邻接矩阵来存储</w:t>
      </w:r>
      <w:r w:rsidR="00E774F3">
        <w:rPr>
          <w:rFonts w:ascii="Times New Roman" w:eastAsia="宋体" w:hAnsi="Times New Roman" w:cs="Times New Roman" w:hint="eastAsia"/>
          <w:sz w:val="24"/>
          <w:szCs w:val="24"/>
        </w:rPr>
        <w:t>边</w:t>
      </w:r>
    </w:p>
    <w:p w14:paraId="1E111144" w14:textId="17C7BFA7" w:rsidR="00FF1416" w:rsidRPr="00FF1416" w:rsidRDefault="00FF1416" w:rsidP="00FF1416">
      <w:pPr>
        <w:pStyle w:val="HTML0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public </w:t>
      </w:r>
      <w:r>
        <w:rPr>
          <w:color w:val="FFC66D"/>
        </w:rPr>
        <w:t>FriendshipGraph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vertex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matrix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vCount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edgeCount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809A0C0" w14:textId="79447EDA" w:rsidR="00CB397C" w:rsidRDefault="00E774F3" w:rsidP="00CB3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="00CB397C" w:rsidRPr="00CB397C">
        <w:rPr>
          <w:rFonts w:ascii="Times New Roman" w:eastAsia="宋体" w:hAnsi="Times New Roman" w:cs="Times New Roman"/>
          <w:sz w:val="24"/>
          <w:szCs w:val="24"/>
        </w:rPr>
        <w:t>构造函数</w:t>
      </w:r>
      <w:r w:rsidR="00CB397C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CB397C" w:rsidRPr="00CB397C">
        <w:rPr>
          <w:rFonts w:ascii="Times New Roman" w:eastAsia="宋体" w:hAnsi="Times New Roman" w:cs="Times New Roman"/>
          <w:sz w:val="24"/>
          <w:szCs w:val="24"/>
        </w:rPr>
        <w:t>添加节点、添加边</w:t>
      </w:r>
      <w:r w:rsidR="00FF141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1416" w:rsidRPr="00FF1416">
        <w:rPr>
          <w:rFonts w:ascii="Times New Roman" w:eastAsia="宋体" w:hAnsi="Times New Roman" w:cs="Times New Roman" w:hint="eastAsia"/>
          <w:sz w:val="24"/>
          <w:szCs w:val="24"/>
        </w:rPr>
        <w:t>计算两点之间的距离</w:t>
      </w:r>
      <w:r w:rsidR="00CB397C" w:rsidRPr="00CB397C">
        <w:rPr>
          <w:rFonts w:ascii="Times New Roman" w:eastAsia="宋体" w:hAnsi="Times New Roman" w:cs="Times New Roman"/>
          <w:sz w:val="24"/>
          <w:szCs w:val="24"/>
        </w:rPr>
        <w:t>等操作</w:t>
      </w:r>
    </w:p>
    <w:p w14:paraId="59AC08ED" w14:textId="2DC676D9" w:rsidR="00FF1416" w:rsidRDefault="00FF1416" w:rsidP="00FF1416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addVertex</w:t>
      </w:r>
      <w:r>
        <w:rPr>
          <w:color w:val="A9B7C6"/>
        </w:rPr>
        <w:t>(Person p)</w:t>
      </w:r>
    </w:p>
    <w:p w14:paraId="0F4E3C91" w14:textId="77777777" w:rsidR="00FF1416" w:rsidRDefault="00FF1416" w:rsidP="00FF1416">
      <w:pPr>
        <w:pStyle w:val="HTML0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addEdge</w:t>
      </w:r>
      <w:r>
        <w:rPr>
          <w:color w:val="A9B7C6"/>
        </w:rPr>
        <w:t>(Person p1</w:t>
      </w:r>
      <w:r>
        <w:rPr>
          <w:color w:val="CC7832"/>
        </w:rPr>
        <w:t xml:space="preserve">, </w:t>
      </w:r>
      <w:r>
        <w:rPr>
          <w:color w:val="A9B7C6"/>
        </w:rPr>
        <w:t>Person p2)</w:t>
      </w:r>
    </w:p>
    <w:p w14:paraId="67FBB232" w14:textId="17EEF0CC" w:rsidR="00CB397C" w:rsidRPr="00FF1416" w:rsidRDefault="00FF1416" w:rsidP="00FF1416">
      <w:pPr>
        <w:pStyle w:val="HTML0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public int </w:t>
      </w:r>
      <w:r>
        <w:rPr>
          <w:color w:val="FFC66D"/>
        </w:rPr>
        <w:t>getDistance</w:t>
      </w:r>
      <w:r>
        <w:rPr>
          <w:color w:val="A9B7C6"/>
        </w:rPr>
        <w:t>(Person p1</w:t>
      </w:r>
      <w:r>
        <w:rPr>
          <w:color w:val="CC7832"/>
        </w:rPr>
        <w:t xml:space="preserve">, </w:t>
      </w:r>
      <w:r>
        <w:rPr>
          <w:color w:val="A9B7C6"/>
        </w:rPr>
        <w:t>Person p2)</w:t>
      </w:r>
    </w:p>
    <w:p w14:paraId="640C07BB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3C917F14" w14:textId="449874D6" w:rsidR="00CC0D9E" w:rsidRDefault="00CC0D9E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27C70E76" w14:textId="4549CAFE" w:rsidR="00FF1416" w:rsidRDefault="00FF1416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类型保存</w:t>
      </w:r>
      <w:r>
        <w:rPr>
          <w:rFonts w:ascii="Times New Roman" w:eastAsia="宋体" w:hAnsi="Times New Roman" w:cs="Times New Roman"/>
          <w:sz w:val="24"/>
          <w:szCs w:val="24"/>
        </w:rPr>
        <w:t>name</w:t>
      </w:r>
    </w:p>
    <w:p w14:paraId="237BC390" w14:textId="0EEFDCD5" w:rsidR="00FF1416" w:rsidRPr="00FF1416" w:rsidRDefault="00FF1416" w:rsidP="00FF1416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构建函数获取用户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，判断两个名字是否相等</w:t>
      </w:r>
    </w:p>
    <w:p w14:paraId="34C4FC8E" w14:textId="1AD269E0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9764817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7E60A420" w14:textId="7D012732" w:rsidR="00BC6A3C" w:rsidRPr="000E3103" w:rsidRDefault="00BC6A3C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客户端代码</w:t>
      </w:r>
      <w:r w:rsidR="00824E26">
        <w:rPr>
          <w:rFonts w:ascii="Times New Roman" w:eastAsia="宋体" w:hAnsi="Times New Roman" w:cs="Times New Roman" w:hint="eastAsia"/>
          <w:sz w:val="24"/>
          <w:szCs w:val="24"/>
        </w:rPr>
        <w:t>与给出的代码保持一致</w:t>
      </w:r>
    </w:p>
    <w:p w14:paraId="6769E86A" w14:textId="5C855915" w:rsidR="00CC0D9E" w:rsidRDefault="00BC6A3C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0FF89932" w14:textId="0DDB8C2E" w:rsidR="00824E26" w:rsidRPr="00CC0D9E" w:rsidRDefault="00824E26" w:rsidP="00C76BE0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对添加点、添加边、求两点之间的距离进行测试</w:t>
      </w:r>
    </w:p>
    <w:p w14:paraId="373A09F5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97648173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489CBF70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406917CF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1AC33E29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11"/>
        <w:gridCol w:w="1481"/>
        <w:gridCol w:w="3729"/>
        <w:gridCol w:w="2001"/>
      </w:tblGrid>
      <w:tr w:rsidR="00796194" w:rsidRPr="00F720F2" w14:paraId="0D7C681F" w14:textId="77777777" w:rsidTr="006D1FB9">
        <w:tc>
          <w:tcPr>
            <w:tcW w:w="769" w:type="pct"/>
          </w:tcPr>
          <w:p w14:paraId="4F347C3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2B8D40B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4F868F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8DEFC2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D0C202B" w14:textId="77777777" w:rsidTr="006D1FB9">
        <w:tc>
          <w:tcPr>
            <w:tcW w:w="769" w:type="pct"/>
          </w:tcPr>
          <w:p w14:paraId="78B31BB7" w14:textId="550AF640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9E3C96">
              <w:rPr>
                <w:rFonts w:ascii="Times New Roman" w:eastAsia="宋体" w:hAnsi="Times New Roman" w:cs="Times New Roman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9E3C96">
              <w:rPr>
                <w:rFonts w:ascii="Times New Roman" w:eastAsia="宋体" w:hAnsi="Times New Roman" w:cs="Times New Roman"/>
              </w:rPr>
              <w:t>3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497987">
              <w:rPr>
                <w:rFonts w:ascii="Times New Roman" w:eastAsia="宋体" w:hAnsi="Times New Roman" w:cs="Times New Roman"/>
              </w:rPr>
              <w:t>0</w:t>
            </w:r>
            <w:r w:rsidR="00A33FC5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69" w:type="pct"/>
          </w:tcPr>
          <w:p w14:paraId="0A3B2D00" w14:textId="77777777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14:paraId="1B3A13AC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1E116994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5AB6FBCB" w14:textId="77777777" w:rsidTr="006D1FB9">
        <w:tc>
          <w:tcPr>
            <w:tcW w:w="769" w:type="pct"/>
          </w:tcPr>
          <w:p w14:paraId="753ADD72" w14:textId="103AA501" w:rsidR="00796194" w:rsidRPr="00F720F2" w:rsidRDefault="009E3C96" w:rsidP="00796194">
            <w:pPr>
              <w:rPr>
                <w:rFonts w:ascii="Times New Roman" w:eastAsia="宋体" w:hAnsi="Times New Roman" w:cs="Times New Roman"/>
              </w:rPr>
            </w:pPr>
            <w:r w:rsidRPr="009E3C96">
              <w:rPr>
                <w:rFonts w:ascii="Times New Roman" w:eastAsia="宋体" w:hAnsi="Times New Roman" w:cs="Times New Roman"/>
              </w:rPr>
              <w:t>2023-03-</w:t>
            </w:r>
            <w:r w:rsidR="00A33FC5">
              <w:rPr>
                <w:rFonts w:ascii="Times New Roman" w:eastAsia="宋体" w:hAnsi="Times New Roman" w:cs="Times New Roman"/>
              </w:rPr>
              <w:t>07</w:t>
            </w:r>
          </w:p>
        </w:tc>
        <w:tc>
          <w:tcPr>
            <w:tcW w:w="869" w:type="pct"/>
          </w:tcPr>
          <w:p w14:paraId="6E4E57B8" w14:textId="6919A297" w:rsidR="00796194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0-22.00</w:t>
            </w:r>
          </w:p>
        </w:tc>
        <w:tc>
          <w:tcPr>
            <w:tcW w:w="2188" w:type="pct"/>
          </w:tcPr>
          <w:p w14:paraId="4E88310B" w14:textId="2AF5BEDC" w:rsidR="00796194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学习</w:t>
            </w:r>
            <w:r>
              <w:rPr>
                <w:rFonts w:ascii="Times New Roman" w:eastAsia="宋体" w:hAnsi="Times New Roman" w:cs="Times New Roman" w:hint="eastAsia"/>
              </w:rPr>
              <w:t>git</w:t>
            </w:r>
            <w:r>
              <w:rPr>
                <w:rFonts w:ascii="Times New Roman" w:eastAsia="宋体" w:hAnsi="Times New Roman" w:cs="Times New Roman" w:hint="eastAsia"/>
              </w:rPr>
              <w:t>及</w:t>
            </w:r>
            <w:r>
              <w:rPr>
                <w:rFonts w:ascii="Times New Roman" w:eastAsia="宋体" w:hAnsi="Times New Roman" w:cs="Times New Roman" w:hint="eastAsia"/>
              </w:rPr>
              <w:t>GitHub</w:t>
            </w:r>
            <w:r>
              <w:rPr>
                <w:rFonts w:ascii="Times New Roman" w:eastAsia="宋体" w:hAnsi="Times New Roman" w:cs="Times New Roman" w:hint="eastAsia"/>
              </w:rPr>
              <w:t>的使用，并将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上传</w:t>
            </w:r>
          </w:p>
        </w:tc>
        <w:tc>
          <w:tcPr>
            <w:tcW w:w="1174" w:type="pct"/>
          </w:tcPr>
          <w:p w14:paraId="59CE4EEF" w14:textId="4BADB8D7" w:rsidR="00796194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 w:rsidRPr="00A33FC5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1736F6" w:rsidRPr="00F720F2" w14:paraId="78DC4D56" w14:textId="77777777" w:rsidTr="006D1FB9">
        <w:tc>
          <w:tcPr>
            <w:tcW w:w="769" w:type="pct"/>
          </w:tcPr>
          <w:p w14:paraId="38E673D6" w14:textId="4D57ED8C" w:rsidR="001736F6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023-3-10</w:t>
            </w:r>
          </w:p>
        </w:tc>
        <w:tc>
          <w:tcPr>
            <w:tcW w:w="869" w:type="pct"/>
          </w:tcPr>
          <w:p w14:paraId="7BF6B174" w14:textId="37583011" w:rsidR="001736F6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.00-9.00</w:t>
            </w:r>
          </w:p>
        </w:tc>
        <w:tc>
          <w:tcPr>
            <w:tcW w:w="2188" w:type="pct"/>
          </w:tcPr>
          <w:p w14:paraId="4202B1BE" w14:textId="3AF8A144" w:rsidR="001736F6" w:rsidRPr="00F720F2" w:rsidRDefault="00A33FC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编写问题三的</w:t>
            </w:r>
            <w:r>
              <w:rPr>
                <w:rFonts w:ascii="Times New Roman" w:eastAsia="宋体" w:hAnsi="Times New Roman" w:cs="Times New Roman" w:hint="eastAsia"/>
              </w:rPr>
              <w:t>Person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14:paraId="7C699093" w14:textId="41F8870C" w:rsidR="001736F6" w:rsidRPr="00F720F2" w:rsidRDefault="00A33FC5" w:rsidP="00796194">
            <w:pPr>
              <w:rPr>
                <w:rFonts w:ascii="Times New Roman" w:eastAsia="宋体" w:hAnsi="Times New Roman" w:cs="Times New Roman"/>
              </w:rPr>
            </w:pPr>
            <w:r w:rsidRPr="00A33FC5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A33FC5" w:rsidRPr="00F720F2" w14:paraId="6CFA88F8" w14:textId="77777777" w:rsidTr="006D1FB9">
        <w:tc>
          <w:tcPr>
            <w:tcW w:w="769" w:type="pct"/>
          </w:tcPr>
          <w:p w14:paraId="3D9ECFED" w14:textId="276BDEA5" w:rsidR="00A33FC5" w:rsidRDefault="00A33FC5" w:rsidP="00796194">
            <w:pPr>
              <w:rPr>
                <w:rFonts w:ascii="Times New Roman" w:eastAsia="宋体" w:hAnsi="Times New Roman" w:cs="Times New Roman" w:hint="eastAsia"/>
              </w:rPr>
            </w:pPr>
            <w:r w:rsidRPr="00A33FC5">
              <w:rPr>
                <w:rFonts w:ascii="Times New Roman" w:eastAsia="宋体" w:hAnsi="Times New Roman" w:cs="Times New Roman"/>
              </w:rPr>
              <w:t>2023-3-10</w:t>
            </w:r>
          </w:p>
        </w:tc>
        <w:tc>
          <w:tcPr>
            <w:tcW w:w="869" w:type="pct"/>
          </w:tcPr>
          <w:p w14:paraId="109B8853" w14:textId="4B7CDBB2" w:rsidR="00A33FC5" w:rsidRDefault="00A33FC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.00-11.00</w:t>
            </w:r>
          </w:p>
        </w:tc>
        <w:tc>
          <w:tcPr>
            <w:tcW w:w="2188" w:type="pct"/>
          </w:tcPr>
          <w:p w14:paraId="39C987BC" w14:textId="34831491" w:rsidR="00A33FC5" w:rsidRDefault="00A33FC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编写问题三的</w:t>
            </w:r>
            <w:r>
              <w:rPr>
                <w:rFonts w:ascii="Times New Roman" w:eastAsia="宋体" w:hAnsi="Times New Roman" w:cs="Times New Roman" w:hint="eastAsia"/>
              </w:rPr>
              <w:t>friendGroup</w:t>
            </w:r>
            <w:r>
              <w:rPr>
                <w:rFonts w:ascii="Times New Roman" w:eastAsia="宋体" w:hAnsi="Times New Roman" w:cs="Times New Roman" w:hint="eastAsia"/>
              </w:rPr>
              <w:t>类</w:t>
            </w:r>
          </w:p>
        </w:tc>
        <w:tc>
          <w:tcPr>
            <w:tcW w:w="1174" w:type="pct"/>
          </w:tcPr>
          <w:p w14:paraId="0368F7E4" w14:textId="5A8D0820" w:rsidR="00A33FC5" w:rsidRPr="00A33FC5" w:rsidRDefault="00A33FC5" w:rsidP="00796194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延期两小时完成</w:t>
            </w:r>
          </w:p>
        </w:tc>
      </w:tr>
      <w:tr w:rsidR="00A33FC5" w:rsidRPr="00F720F2" w14:paraId="1BD0377E" w14:textId="77777777" w:rsidTr="006D1FB9">
        <w:tc>
          <w:tcPr>
            <w:tcW w:w="769" w:type="pct"/>
          </w:tcPr>
          <w:p w14:paraId="23E030B0" w14:textId="777A8E46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023-3-13</w:t>
            </w:r>
          </w:p>
        </w:tc>
        <w:tc>
          <w:tcPr>
            <w:tcW w:w="869" w:type="pct"/>
          </w:tcPr>
          <w:p w14:paraId="6AB89F0F" w14:textId="3E4CED88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.00-5.00</w:t>
            </w:r>
          </w:p>
        </w:tc>
        <w:tc>
          <w:tcPr>
            <w:tcW w:w="2188" w:type="pct"/>
          </w:tcPr>
          <w:p w14:paraId="47BAFB75" w14:textId="5E3C13B6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编写实验二</w:t>
            </w:r>
            <w:r w:rsidRPr="00A33FC5">
              <w:rPr>
                <w:rFonts w:ascii="Times New Roman" w:eastAsia="宋体" w:hAnsi="Times New Roman" w:cs="Times New Roman"/>
              </w:rPr>
              <w:t>convexHull</w:t>
            </w:r>
            <w:r>
              <w:rPr>
                <w:rFonts w:ascii="Times New Roman" w:eastAsia="宋体" w:hAnsi="Times New Roman" w:cs="Times New Roman" w:hint="eastAsia"/>
              </w:rPr>
              <w:t>函数并进行测试</w:t>
            </w:r>
          </w:p>
        </w:tc>
        <w:tc>
          <w:tcPr>
            <w:tcW w:w="1174" w:type="pct"/>
          </w:tcPr>
          <w:p w14:paraId="6B4D9EC1" w14:textId="3AB19BB2" w:rsidR="00A33FC5" w:rsidRP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 w:rsidRPr="00A33FC5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  <w:tr w:rsidR="00A33FC5" w:rsidRPr="00F720F2" w14:paraId="5665125D" w14:textId="77777777" w:rsidTr="006D1FB9">
        <w:tc>
          <w:tcPr>
            <w:tcW w:w="769" w:type="pct"/>
          </w:tcPr>
          <w:p w14:paraId="09A01064" w14:textId="0E940416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023-3-13</w:t>
            </w:r>
          </w:p>
        </w:tc>
        <w:tc>
          <w:tcPr>
            <w:tcW w:w="869" w:type="pct"/>
          </w:tcPr>
          <w:p w14:paraId="5CA18E7D" w14:textId="76005A85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.00-8.00</w:t>
            </w:r>
          </w:p>
        </w:tc>
        <w:tc>
          <w:tcPr>
            <w:tcW w:w="2188" w:type="pct"/>
          </w:tcPr>
          <w:p w14:paraId="3CE43A29" w14:textId="32DA459D" w:rsid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 w:rsidRPr="00A33FC5">
              <w:rPr>
                <w:rFonts w:ascii="Times New Roman" w:eastAsia="宋体" w:hAnsi="Times New Roman" w:cs="Times New Roman" w:hint="eastAsia"/>
              </w:rPr>
              <w:t>编写实验二</w:t>
            </w:r>
            <w:r w:rsidRPr="00A33FC5">
              <w:rPr>
                <w:rFonts w:ascii="Times New Roman" w:eastAsia="宋体" w:hAnsi="Times New Roman" w:cs="Times New Roman"/>
              </w:rPr>
              <w:t>calculateBearings</w:t>
            </w:r>
            <w:r w:rsidRPr="00A33FC5">
              <w:rPr>
                <w:rFonts w:ascii="Times New Roman" w:eastAsia="宋体" w:hAnsi="Times New Roman" w:cs="Times New Roman"/>
              </w:rPr>
              <w:t>函数并进行测试</w:t>
            </w:r>
          </w:p>
        </w:tc>
        <w:tc>
          <w:tcPr>
            <w:tcW w:w="1174" w:type="pct"/>
          </w:tcPr>
          <w:p w14:paraId="1A980E30" w14:textId="79E45A65" w:rsidR="00A33FC5" w:rsidRPr="00A33FC5" w:rsidRDefault="00A33FC5" w:rsidP="00A33FC5">
            <w:pPr>
              <w:rPr>
                <w:rFonts w:ascii="Times New Roman" w:eastAsia="宋体" w:hAnsi="Times New Roman" w:cs="Times New Roman" w:hint="eastAsia"/>
              </w:rPr>
            </w:pPr>
            <w:r w:rsidRPr="00A33FC5">
              <w:rPr>
                <w:rFonts w:ascii="Times New Roman" w:eastAsia="宋体" w:hAnsi="Times New Roman" w:cs="Times New Roman" w:hint="eastAsia"/>
              </w:rPr>
              <w:t>按计划完成</w:t>
            </w:r>
          </w:p>
        </w:tc>
      </w:tr>
    </w:tbl>
    <w:p w14:paraId="368FD8D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97648174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86"/>
        <w:gridCol w:w="5636"/>
      </w:tblGrid>
      <w:tr w:rsidR="00405CD3" w:rsidRPr="00F720F2" w14:paraId="2522F9FD" w14:textId="77777777" w:rsidTr="00405CD3">
        <w:tc>
          <w:tcPr>
            <w:tcW w:w="1693" w:type="pct"/>
          </w:tcPr>
          <w:p w14:paraId="477ED95E" w14:textId="77777777" w:rsidR="00405CD3" w:rsidRPr="00F720F2" w:rsidRDefault="00405CD3" w:rsidP="00C0390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6865D180" w14:textId="77777777" w:rsidR="00405CD3" w:rsidRPr="00F720F2" w:rsidRDefault="00405CD3" w:rsidP="00C0390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4BCB2ED2" w14:textId="77777777" w:rsidTr="00405CD3">
        <w:tc>
          <w:tcPr>
            <w:tcW w:w="1693" w:type="pct"/>
          </w:tcPr>
          <w:p w14:paraId="76B86ADE" w14:textId="617ABAAC" w:rsidR="00405CD3" w:rsidRPr="00F720F2" w:rsidRDefault="00EC27DE" w:rsidP="00C03901">
            <w:pPr>
              <w:rPr>
                <w:rFonts w:ascii="Times New Roman" w:eastAsia="宋体" w:hAnsi="Times New Roman" w:cs="Times New Roman" w:hint="eastAsia"/>
              </w:rPr>
            </w:pPr>
            <w:r w:rsidRPr="00EC27DE">
              <w:rPr>
                <w:rFonts w:ascii="Times New Roman" w:eastAsia="宋体" w:hAnsi="Times New Roman" w:cs="Times New Roman" w:hint="eastAsia"/>
              </w:rPr>
              <w:t>在配置</w:t>
            </w:r>
            <w:r w:rsidRPr="00EC27DE">
              <w:rPr>
                <w:rFonts w:ascii="Times New Roman" w:eastAsia="宋体" w:hAnsi="Times New Roman" w:cs="Times New Roman"/>
              </w:rPr>
              <w:t>junit</w:t>
            </w:r>
            <w:r w:rsidRPr="00EC27DE">
              <w:rPr>
                <w:rFonts w:ascii="Times New Roman" w:eastAsia="宋体" w:hAnsi="Times New Roman" w:cs="Times New Roman"/>
              </w:rPr>
              <w:t>时遇到了</w:t>
            </w:r>
            <w:r w:rsidRPr="00EC27DE">
              <w:rPr>
                <w:rFonts w:ascii="Times New Roman" w:eastAsia="宋体" w:hAnsi="Times New Roman" w:cs="Times New Roman"/>
              </w:rPr>
              <w:t>idea</w:t>
            </w:r>
            <w:r w:rsidRPr="00EC27DE">
              <w:rPr>
                <w:rFonts w:ascii="Times New Roman" w:eastAsia="宋体" w:hAnsi="Times New Roman" w:cs="Times New Roman"/>
              </w:rPr>
              <w:t>无法下载</w:t>
            </w:r>
            <w:r w:rsidRPr="00EC27DE">
              <w:rPr>
                <w:rFonts w:ascii="Times New Roman" w:eastAsia="宋体" w:hAnsi="Times New Roman" w:cs="Times New Roman"/>
              </w:rPr>
              <w:t>junit5</w:t>
            </w:r>
            <w:r w:rsidRPr="00EC27DE">
              <w:rPr>
                <w:rFonts w:ascii="Times New Roman" w:eastAsia="宋体" w:hAnsi="Times New Roman" w:cs="Times New Roman"/>
              </w:rPr>
              <w:t>的问题</w:t>
            </w:r>
          </w:p>
        </w:tc>
        <w:tc>
          <w:tcPr>
            <w:tcW w:w="3307" w:type="pct"/>
          </w:tcPr>
          <w:p w14:paraId="1BE8C49B" w14:textId="4056EACE" w:rsidR="00405CD3" w:rsidRPr="00F720F2" w:rsidRDefault="00EC27DE" w:rsidP="00C03901">
            <w:pPr>
              <w:rPr>
                <w:rFonts w:ascii="Times New Roman" w:eastAsia="宋体" w:hAnsi="Times New Roman" w:cs="Times New Roman"/>
              </w:rPr>
            </w:pPr>
            <w:r w:rsidRPr="00EC27DE">
              <w:rPr>
                <w:rFonts w:ascii="Times New Roman" w:eastAsia="宋体" w:hAnsi="Times New Roman" w:cs="Times New Roman" w:hint="eastAsia"/>
              </w:rPr>
              <w:t>改为使用</w:t>
            </w:r>
            <w:r w:rsidRPr="00EC27DE">
              <w:rPr>
                <w:rFonts w:ascii="Times New Roman" w:eastAsia="宋体" w:hAnsi="Times New Roman" w:cs="Times New Roman"/>
              </w:rPr>
              <w:t>junit4</w:t>
            </w:r>
            <w:r w:rsidRPr="00EC27DE">
              <w:rPr>
                <w:rFonts w:ascii="Times New Roman" w:eastAsia="宋体" w:hAnsi="Times New Roman" w:cs="Times New Roman"/>
              </w:rPr>
              <w:t>问题得以解决</w:t>
            </w:r>
          </w:p>
        </w:tc>
      </w:tr>
      <w:tr w:rsidR="00405CD3" w:rsidRPr="00F720F2" w14:paraId="6A5951CE" w14:textId="77777777" w:rsidTr="00405CD3">
        <w:tc>
          <w:tcPr>
            <w:tcW w:w="1693" w:type="pct"/>
          </w:tcPr>
          <w:p w14:paraId="06136FD0" w14:textId="42A3A8EA" w:rsidR="00405CD3" w:rsidRPr="00F720F2" w:rsidRDefault="00EC27DE" w:rsidP="00C03901">
            <w:pPr>
              <w:rPr>
                <w:rFonts w:ascii="Times New Roman" w:eastAsia="宋体" w:hAnsi="Times New Roman" w:cs="Times New Roman" w:hint="eastAsia"/>
              </w:rPr>
            </w:pPr>
            <w:r w:rsidRPr="00EC27DE">
              <w:rPr>
                <w:rFonts w:ascii="Times New Roman" w:eastAsia="宋体" w:hAnsi="Times New Roman" w:cs="Times New Roman" w:hint="eastAsia"/>
              </w:rPr>
              <w:t>编写实验二</w:t>
            </w:r>
            <w:r w:rsidRPr="00EC27DE">
              <w:rPr>
                <w:rFonts w:ascii="Times New Roman" w:eastAsia="宋体" w:hAnsi="Times New Roman" w:cs="Times New Roman"/>
              </w:rPr>
              <w:t>convexHull</w:t>
            </w:r>
            <w:r w:rsidRPr="00EC27DE">
              <w:rPr>
                <w:rFonts w:ascii="Times New Roman" w:eastAsia="宋体" w:hAnsi="Times New Roman" w:cs="Times New Roman"/>
              </w:rPr>
              <w:t>函数</w:t>
            </w:r>
            <w:r>
              <w:rPr>
                <w:rFonts w:ascii="Times New Roman" w:eastAsia="宋体" w:hAnsi="Times New Roman" w:cs="Times New Roman" w:hint="eastAsia"/>
              </w:rPr>
              <w:t>，复现代码遭到困难</w:t>
            </w:r>
          </w:p>
        </w:tc>
        <w:tc>
          <w:tcPr>
            <w:tcW w:w="3307" w:type="pct"/>
          </w:tcPr>
          <w:p w14:paraId="32B52500" w14:textId="4BA20F3E" w:rsidR="00405CD3" w:rsidRPr="00F720F2" w:rsidRDefault="00EC27DE" w:rsidP="00C0390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通过在论坛查询解决问题</w:t>
            </w:r>
          </w:p>
        </w:tc>
      </w:tr>
      <w:tr w:rsidR="00405CD3" w:rsidRPr="00F720F2" w14:paraId="03D14422" w14:textId="77777777" w:rsidTr="00405CD3">
        <w:tc>
          <w:tcPr>
            <w:tcW w:w="1693" w:type="pct"/>
          </w:tcPr>
          <w:p w14:paraId="2251CCCF" w14:textId="77777777" w:rsidR="00405CD3" w:rsidRPr="00F720F2" w:rsidRDefault="00405CD3" w:rsidP="00C03901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14:paraId="372AE649" w14:textId="77777777" w:rsidR="00405CD3" w:rsidRPr="00F720F2" w:rsidRDefault="00405CD3" w:rsidP="00C03901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0E2F760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97648175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4DCF2AA1" w14:textId="2DF8C1CD"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29"/>
    </w:p>
    <w:p w14:paraId="654D6695" w14:textId="394FB2FC" w:rsidR="00824E26" w:rsidRPr="00824E26" w:rsidRDefault="00824E26" w:rsidP="00824E2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24E26">
        <w:rPr>
          <w:rFonts w:ascii="Times New Roman" w:eastAsia="宋体" w:hAnsi="Times New Roman" w:cs="Times New Roman"/>
          <w:sz w:val="24"/>
          <w:szCs w:val="24"/>
        </w:rPr>
        <w:t>学习了抽象数据类型（</w:t>
      </w:r>
      <w:r w:rsidRPr="00824E26">
        <w:rPr>
          <w:rFonts w:ascii="Times New Roman" w:eastAsia="宋体" w:hAnsi="Times New Roman" w:cs="Times New Roman"/>
          <w:sz w:val="24"/>
          <w:szCs w:val="24"/>
        </w:rPr>
        <w:t>ADT</w:t>
      </w:r>
      <w:r w:rsidRPr="00824E26">
        <w:rPr>
          <w:rFonts w:ascii="Times New Roman" w:eastAsia="宋体" w:hAnsi="Times New Roman" w:cs="Times New Roman"/>
          <w:sz w:val="24"/>
          <w:szCs w:val="24"/>
        </w:rPr>
        <w:t>）的设计、规约、测试和面向对象编程（</w:t>
      </w:r>
      <w:r w:rsidRPr="00824E26">
        <w:rPr>
          <w:rFonts w:ascii="Times New Roman" w:eastAsia="宋体" w:hAnsi="Times New Roman" w:cs="Times New Roman"/>
          <w:sz w:val="24"/>
          <w:szCs w:val="24"/>
        </w:rPr>
        <w:t>OOP</w:t>
      </w:r>
      <w:r w:rsidRPr="00824E26">
        <w:rPr>
          <w:rFonts w:ascii="Times New Roman" w:eastAsia="宋体" w:hAnsi="Times New Roman" w:cs="Times New Roman"/>
          <w:sz w:val="24"/>
          <w:szCs w:val="24"/>
        </w:rPr>
        <w:t>）技术的实现。</w:t>
      </w:r>
    </w:p>
    <w:p w14:paraId="65654F86" w14:textId="23BB1349" w:rsidR="00824E26" w:rsidRPr="00824E26" w:rsidRDefault="00824E26" w:rsidP="00824E2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/>
          <w:sz w:val="24"/>
          <w:szCs w:val="24"/>
        </w:rPr>
        <w:t>掌握了</w:t>
      </w:r>
      <w:r w:rsidRPr="00824E26">
        <w:rPr>
          <w:rFonts w:ascii="Times New Roman" w:eastAsia="宋体" w:hAnsi="Times New Roman" w:cs="Times New Roman"/>
          <w:sz w:val="24"/>
          <w:szCs w:val="24"/>
        </w:rPr>
        <w:t>Java</w:t>
      </w:r>
      <w:r w:rsidRPr="00824E26">
        <w:rPr>
          <w:rFonts w:ascii="Times New Roman" w:eastAsia="宋体" w:hAnsi="Times New Roman" w:cs="Times New Roman"/>
          <w:sz w:val="24"/>
          <w:szCs w:val="24"/>
        </w:rPr>
        <w:t>的泛型相关语法以及泛型设计思想。</w:t>
      </w:r>
    </w:p>
    <w:p w14:paraId="7AA8A902" w14:textId="4FE96785" w:rsidR="00824E26" w:rsidRPr="00824E26" w:rsidRDefault="00824E26" w:rsidP="00824E2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/>
          <w:sz w:val="24"/>
          <w:szCs w:val="24"/>
        </w:rPr>
        <w:t>熟悉了</w:t>
      </w:r>
      <w:r w:rsidRPr="00824E26">
        <w:rPr>
          <w:rFonts w:ascii="Times New Roman" w:eastAsia="宋体" w:hAnsi="Times New Roman" w:cs="Times New Roman"/>
          <w:sz w:val="24"/>
          <w:szCs w:val="24"/>
        </w:rPr>
        <w:t>EclEmma</w:t>
      </w:r>
      <w:r w:rsidRPr="00824E26">
        <w:rPr>
          <w:rFonts w:ascii="Times New Roman" w:eastAsia="宋体" w:hAnsi="Times New Roman" w:cs="Times New Roman"/>
          <w:sz w:val="24"/>
          <w:szCs w:val="24"/>
        </w:rPr>
        <w:t>等工具的使用，提高了代码覆盖度和质量。</w:t>
      </w:r>
    </w:p>
    <w:p w14:paraId="3B2F9071" w14:textId="3C7F7120" w:rsidR="00824E26" w:rsidRPr="00824E26" w:rsidRDefault="00824E26" w:rsidP="00824E26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/>
          <w:sz w:val="24"/>
          <w:szCs w:val="24"/>
        </w:rPr>
        <w:t>增强了调试能力和解决问题能力，体会到了软件工程的重要性。</w:t>
      </w:r>
    </w:p>
    <w:p w14:paraId="1FA33EA7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30"/>
    </w:p>
    <w:p w14:paraId="54A7502D" w14:textId="0023B025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与你熟悉的其他编程语言相比，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有何优势和不足？</w:t>
      </w:r>
    </w:p>
    <w:p w14:paraId="742934E9" w14:textId="187628AF" w:rsid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很适合我。</w:t>
      </w:r>
    </w:p>
    <w:p w14:paraId="0803865D" w14:textId="5CAAAF80" w:rsid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优势：</w:t>
      </w:r>
    </w:p>
    <w:p w14:paraId="6AEB4E49" w14:textId="141CE38A" w:rsidR="00824E26" w:rsidRP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 w:hint="eastAsia"/>
          <w:sz w:val="24"/>
          <w:szCs w:val="24"/>
        </w:rPr>
        <w:t>语言简单易用，脱胎于</w:t>
      </w:r>
      <w:r w:rsidRPr="00824E26">
        <w:rPr>
          <w:rFonts w:ascii="Times New Roman" w:eastAsia="宋体" w:hAnsi="Times New Roman" w:cs="Times New Roman"/>
          <w:sz w:val="24"/>
          <w:szCs w:val="24"/>
        </w:rPr>
        <w:t>C</w:t>
      </w:r>
      <w:r w:rsidRPr="00824E26">
        <w:rPr>
          <w:rFonts w:ascii="Times New Roman" w:eastAsia="宋体" w:hAnsi="Times New Roman" w:cs="Times New Roman"/>
          <w:sz w:val="24"/>
          <w:szCs w:val="24"/>
        </w:rPr>
        <w:t>语言，但更容易学习和编写。</w:t>
      </w:r>
    </w:p>
    <w:p w14:paraId="1B1BBB09" w14:textId="65C1AC69" w:rsid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 w:hint="eastAsia"/>
          <w:sz w:val="24"/>
          <w:szCs w:val="24"/>
        </w:rPr>
        <w:t>面向对象的程度高，支持封装、继承、多态等特性。</w:t>
      </w:r>
    </w:p>
    <w:p w14:paraId="394C6597" w14:textId="0BBF7428" w:rsid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 w:hint="eastAsia"/>
          <w:sz w:val="24"/>
          <w:szCs w:val="24"/>
        </w:rPr>
        <w:t>安全性高，没有指针操作，有自动垃圾回收机制</w:t>
      </w:r>
    </w:p>
    <w:p w14:paraId="4AD7DF00" w14:textId="7483A5DD" w:rsid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不足：</w:t>
      </w:r>
    </w:p>
    <w:p w14:paraId="3864DBF5" w14:textId="1324C227" w:rsidR="00824E26" w:rsidRP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 w:hint="eastAsia"/>
          <w:sz w:val="24"/>
          <w:szCs w:val="24"/>
        </w:rPr>
        <w:t>效率低，运行速度慢于</w:t>
      </w:r>
      <w:r w:rsidRPr="00824E26">
        <w:rPr>
          <w:rFonts w:ascii="Times New Roman" w:eastAsia="宋体" w:hAnsi="Times New Roman" w:cs="Times New Roman"/>
          <w:sz w:val="24"/>
          <w:szCs w:val="24"/>
        </w:rPr>
        <w:t>C/C++</w:t>
      </w:r>
      <w:r w:rsidRPr="00824E26">
        <w:rPr>
          <w:rFonts w:ascii="Times New Roman" w:eastAsia="宋体" w:hAnsi="Times New Roman" w:cs="Times New Roman"/>
          <w:sz w:val="24"/>
          <w:szCs w:val="24"/>
        </w:rPr>
        <w:t>等语言。</w:t>
      </w:r>
    </w:p>
    <w:p w14:paraId="797F07C4" w14:textId="1966CA74" w:rsidR="00824E26" w:rsidRPr="00824E26" w:rsidRDefault="00824E26" w:rsidP="00824E26">
      <w:pPr>
        <w:spacing w:line="300" w:lineRule="auto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824E26">
        <w:rPr>
          <w:rFonts w:ascii="Times New Roman" w:eastAsia="宋体" w:hAnsi="Times New Roman" w:cs="Times New Roman" w:hint="eastAsia"/>
          <w:sz w:val="24"/>
          <w:szCs w:val="24"/>
        </w:rPr>
        <w:t>内存消耗大，需要类库的支持。</w:t>
      </w:r>
    </w:p>
    <w:p w14:paraId="31BBC170" w14:textId="17718A20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8E3AE8" w:rsidRPr="008E3AE8">
        <w:rPr>
          <w:rFonts w:ascii="Times New Roman" w:eastAsia="宋体" w:hAnsi="Times New Roman" w:cs="Times New Roman"/>
          <w:sz w:val="24"/>
          <w:szCs w:val="24"/>
        </w:rPr>
        <w:t>IntelliJ IDEA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的优势和不足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41A1862" w14:textId="3152489D" w:rsidR="009E3C96" w:rsidRPr="009E3C96" w:rsidRDefault="009E3C96" w:rsidP="009E3C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IntelliJ IDEA</w:t>
      </w:r>
      <w:r w:rsidRPr="009E3C96">
        <w:rPr>
          <w:rFonts w:ascii="Times New Roman" w:eastAsia="宋体" w:hAnsi="Times New Roman" w:cs="Times New Roman"/>
          <w:sz w:val="24"/>
          <w:szCs w:val="24"/>
        </w:rPr>
        <w:t>优势：</w:t>
      </w:r>
    </w:p>
    <w:p w14:paraId="28265EAA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拥有光滑、精致、流畅的用户界面。</w:t>
      </w:r>
    </w:p>
    <w:p w14:paraId="630A6B5C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强大的整合能力，支持</w:t>
      </w:r>
      <w:r w:rsidRPr="009E3C96">
        <w:rPr>
          <w:rFonts w:ascii="Times New Roman" w:eastAsia="宋体" w:hAnsi="Times New Roman" w:cs="Times New Roman"/>
          <w:sz w:val="24"/>
          <w:szCs w:val="24"/>
        </w:rPr>
        <w:t>Git</w:t>
      </w:r>
      <w:r w:rsidRPr="009E3C96">
        <w:rPr>
          <w:rFonts w:ascii="Times New Roman" w:eastAsia="宋体" w:hAnsi="Times New Roman" w:cs="Times New Roman"/>
          <w:sz w:val="24"/>
          <w:szCs w:val="24"/>
        </w:rPr>
        <w:t>、</w:t>
      </w:r>
      <w:r w:rsidRPr="009E3C96">
        <w:rPr>
          <w:rFonts w:ascii="Times New Roman" w:eastAsia="宋体" w:hAnsi="Times New Roman" w:cs="Times New Roman"/>
          <w:sz w:val="24"/>
          <w:szCs w:val="24"/>
        </w:rPr>
        <w:t>Maven</w:t>
      </w:r>
      <w:r w:rsidRPr="009E3C96">
        <w:rPr>
          <w:rFonts w:ascii="Times New Roman" w:eastAsia="宋体" w:hAnsi="Times New Roman" w:cs="Times New Roman"/>
          <w:sz w:val="24"/>
          <w:szCs w:val="24"/>
        </w:rPr>
        <w:t>、</w:t>
      </w:r>
      <w:r w:rsidRPr="009E3C96">
        <w:rPr>
          <w:rFonts w:ascii="Times New Roman" w:eastAsia="宋体" w:hAnsi="Times New Roman" w:cs="Times New Roman"/>
          <w:sz w:val="24"/>
          <w:szCs w:val="24"/>
        </w:rPr>
        <w:t>Spring</w:t>
      </w:r>
      <w:r w:rsidRPr="009E3C96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21C58CD4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提示功能快速、便捷、范围广。</w:t>
      </w:r>
    </w:p>
    <w:p w14:paraId="32B863C7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好用的快捷键和代码模板。</w:t>
      </w:r>
    </w:p>
    <w:p w14:paraId="66D89D10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精准搜索和重构功能。</w:t>
      </w:r>
    </w:p>
    <w:p w14:paraId="1F0E4B80" w14:textId="77777777" w:rsidR="009E3C96" w:rsidRPr="009E3C96" w:rsidRDefault="009E3C96" w:rsidP="009E3C9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不足：</w:t>
      </w:r>
    </w:p>
    <w:p w14:paraId="02733B6E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创建索引时可能会卡顿，对大型项目不友好。</w:t>
      </w:r>
    </w:p>
    <w:p w14:paraId="79CCBA20" w14:textId="056F7574" w:rsidR="00824E26" w:rsidRPr="009E3C96" w:rsidRDefault="009E3C96" w:rsidP="009E3C96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不支持多个项目同时打开，没有</w:t>
      </w:r>
      <w:r w:rsidRPr="009E3C96">
        <w:rPr>
          <w:rFonts w:ascii="Times New Roman" w:eastAsia="宋体" w:hAnsi="Times New Roman" w:cs="Times New Roman"/>
          <w:sz w:val="24"/>
          <w:szCs w:val="24"/>
        </w:rPr>
        <w:t>workspace</w:t>
      </w:r>
      <w:r w:rsidRPr="009E3C96">
        <w:rPr>
          <w:rFonts w:ascii="Times New Roman" w:eastAsia="宋体" w:hAnsi="Times New Roman" w:cs="Times New Roman"/>
          <w:sz w:val="24"/>
          <w:szCs w:val="24"/>
        </w:rPr>
        <w:t>的概念。</w:t>
      </w:r>
    </w:p>
    <w:p w14:paraId="0AF8BF88" w14:textId="1FF99233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12A1A32" w14:textId="77777777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Git</w:t>
      </w:r>
      <w:r w:rsidRPr="009E3C96">
        <w:rPr>
          <w:rFonts w:ascii="Times New Roman" w:eastAsia="宋体" w:hAnsi="Times New Roman" w:cs="Times New Roman"/>
          <w:sz w:val="24"/>
          <w:szCs w:val="24"/>
        </w:rPr>
        <w:t>是一种分布式的版本控制系统，能够有效地管理和追踪代码的变化。</w:t>
      </w:r>
    </w:p>
    <w:p w14:paraId="446A64B3" w14:textId="6CD637E4" w:rsidR="009E3C96" w:rsidRPr="009E3C96" w:rsidRDefault="009E3C96" w:rsidP="009E3C9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9E3C96">
        <w:rPr>
          <w:rFonts w:ascii="Times New Roman" w:eastAsia="宋体" w:hAnsi="Times New Roman" w:cs="Times New Roman"/>
          <w:sz w:val="24"/>
          <w:szCs w:val="24"/>
        </w:rPr>
        <w:t>GitHub</w:t>
      </w:r>
      <w:r w:rsidRPr="009E3C96">
        <w:rPr>
          <w:rFonts w:ascii="Times New Roman" w:eastAsia="宋体" w:hAnsi="Times New Roman" w:cs="Times New Roman"/>
          <w:sz w:val="24"/>
          <w:szCs w:val="24"/>
        </w:rPr>
        <w:t>是一个基于</w:t>
      </w:r>
      <w:r w:rsidRPr="009E3C96">
        <w:rPr>
          <w:rFonts w:ascii="Times New Roman" w:eastAsia="宋体" w:hAnsi="Times New Roman" w:cs="Times New Roman"/>
          <w:sz w:val="24"/>
          <w:szCs w:val="24"/>
        </w:rPr>
        <w:t>Git</w:t>
      </w:r>
      <w:r w:rsidRPr="009E3C96">
        <w:rPr>
          <w:rFonts w:ascii="Times New Roman" w:eastAsia="宋体" w:hAnsi="Times New Roman" w:cs="Times New Roman"/>
          <w:sz w:val="24"/>
          <w:szCs w:val="24"/>
        </w:rPr>
        <w:t>的在线代码托管平台，能够让开发者共享、协作和发布自己的项目。</w:t>
      </w:r>
    </w:p>
    <w:p w14:paraId="03D86FB8" w14:textId="5857A738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，你有何感受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5B6FDDD" w14:textId="1508A824" w:rsidR="009E3C96" w:rsidRDefault="009E3C96" w:rsidP="009E3C96">
      <w:pPr>
        <w:pStyle w:val="a7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学会</w:t>
      </w:r>
      <w:r w:rsidRPr="009E3C96">
        <w:rPr>
          <w:rFonts w:ascii="Times New Roman" w:eastAsia="宋体" w:hAnsi="Times New Roman" w:cs="Times New Roman" w:hint="eastAsia"/>
          <w:sz w:val="24"/>
          <w:szCs w:val="24"/>
        </w:rPr>
        <w:t>阅读理解已有代码框架并根据功能需求补全代码，能够为所开发的代码编写基本的测试程序并完成测试</w:t>
      </w:r>
    </w:p>
    <w:p w14:paraId="214298DF" w14:textId="4835DE0D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5947F99" w14:textId="649E3FED" w:rsidR="009E3C96" w:rsidRPr="009E3C96" w:rsidRDefault="009E3C96" w:rsidP="009E3C96">
      <w:pPr>
        <w:spacing w:line="300" w:lineRule="auto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本实验工作量较大、难度适中、完成时间较为充足</w:t>
      </w:r>
    </w:p>
    <w:p w14:paraId="12EF713D" w14:textId="77777777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D7FCEB" w14:textId="0352E867" w:rsidR="00FF0208" w:rsidRPr="00F54DBB" w:rsidRDefault="009E3C96" w:rsidP="009E3C96">
      <w:pPr>
        <w:spacing w:line="300" w:lineRule="auto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是一门很有用的课，受益匪浅</w:t>
      </w: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B88A" w14:textId="77777777" w:rsidR="001E0C52" w:rsidRDefault="001E0C52" w:rsidP="003271FB">
      <w:r>
        <w:separator/>
      </w:r>
    </w:p>
  </w:endnote>
  <w:endnote w:type="continuationSeparator" w:id="0">
    <w:p w14:paraId="60D406D0" w14:textId="77777777" w:rsidR="001E0C52" w:rsidRDefault="001E0C5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E6CC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0BE9ED84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27B689D2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5B50" w14:textId="77777777" w:rsidR="001E0C52" w:rsidRDefault="001E0C52" w:rsidP="003271FB">
      <w:r>
        <w:separator/>
      </w:r>
    </w:p>
  </w:footnote>
  <w:footnote w:type="continuationSeparator" w:id="0">
    <w:p w14:paraId="79B10626" w14:textId="77777777" w:rsidR="001E0C52" w:rsidRDefault="001E0C5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7FC77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0004E3"/>
    <w:multiLevelType w:val="hybridMultilevel"/>
    <w:tmpl w:val="C0063A82"/>
    <w:lvl w:ilvl="0" w:tplc="C92C49F6">
      <w:start w:val="1"/>
      <w:numFmt w:val="decimal"/>
      <w:lvlText w:val="%1."/>
      <w:lvlJc w:val="left"/>
      <w:pPr>
        <w:ind w:left="60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14FD5"/>
    <w:multiLevelType w:val="hybridMultilevel"/>
    <w:tmpl w:val="3642D2C6"/>
    <w:lvl w:ilvl="0" w:tplc="8A046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F46029C"/>
    <w:multiLevelType w:val="multilevel"/>
    <w:tmpl w:val="AC1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2B69E1"/>
    <w:multiLevelType w:val="multilevel"/>
    <w:tmpl w:val="33C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F11AB"/>
    <w:multiLevelType w:val="multilevel"/>
    <w:tmpl w:val="EDD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834614465">
    <w:abstractNumId w:val="7"/>
  </w:num>
  <w:num w:numId="2" w16cid:durableId="1744327366">
    <w:abstractNumId w:val="16"/>
  </w:num>
  <w:num w:numId="3" w16cid:durableId="2077706480">
    <w:abstractNumId w:val="12"/>
  </w:num>
  <w:num w:numId="4" w16cid:durableId="1983843963">
    <w:abstractNumId w:val="2"/>
  </w:num>
  <w:num w:numId="5" w16cid:durableId="536357997">
    <w:abstractNumId w:val="11"/>
  </w:num>
  <w:num w:numId="6" w16cid:durableId="499466110">
    <w:abstractNumId w:val="1"/>
  </w:num>
  <w:num w:numId="7" w16cid:durableId="1873181354">
    <w:abstractNumId w:val="0"/>
  </w:num>
  <w:num w:numId="8" w16cid:durableId="1317957628">
    <w:abstractNumId w:val="2"/>
  </w:num>
  <w:num w:numId="9" w16cid:durableId="1668552735">
    <w:abstractNumId w:val="15"/>
  </w:num>
  <w:num w:numId="10" w16cid:durableId="1290362638">
    <w:abstractNumId w:val="9"/>
  </w:num>
  <w:num w:numId="11" w16cid:durableId="1270431716">
    <w:abstractNumId w:val="3"/>
  </w:num>
  <w:num w:numId="12" w16cid:durableId="137379598">
    <w:abstractNumId w:val="2"/>
  </w:num>
  <w:num w:numId="13" w16cid:durableId="1024671576">
    <w:abstractNumId w:val="10"/>
  </w:num>
  <w:num w:numId="14" w16cid:durableId="1571040468">
    <w:abstractNumId w:val="2"/>
  </w:num>
  <w:num w:numId="15" w16cid:durableId="1756777696">
    <w:abstractNumId w:val="2"/>
  </w:num>
  <w:num w:numId="16" w16cid:durableId="672999604">
    <w:abstractNumId w:val="2"/>
  </w:num>
  <w:num w:numId="17" w16cid:durableId="742262687">
    <w:abstractNumId w:val="2"/>
  </w:num>
  <w:num w:numId="18" w16cid:durableId="1012994284">
    <w:abstractNumId w:val="2"/>
  </w:num>
  <w:num w:numId="19" w16cid:durableId="245848025">
    <w:abstractNumId w:val="2"/>
  </w:num>
  <w:num w:numId="20" w16cid:durableId="1661810162">
    <w:abstractNumId w:val="2"/>
  </w:num>
  <w:num w:numId="21" w16cid:durableId="1200821350">
    <w:abstractNumId w:val="2"/>
  </w:num>
  <w:num w:numId="22" w16cid:durableId="1615213466">
    <w:abstractNumId w:val="5"/>
  </w:num>
  <w:num w:numId="23" w16cid:durableId="727803867">
    <w:abstractNumId w:val="2"/>
  </w:num>
  <w:num w:numId="24" w16cid:durableId="1480269374">
    <w:abstractNumId w:val="4"/>
  </w:num>
  <w:num w:numId="25" w16cid:durableId="525288804">
    <w:abstractNumId w:val="6"/>
  </w:num>
  <w:num w:numId="26" w16cid:durableId="1990399027">
    <w:abstractNumId w:val="14"/>
  </w:num>
  <w:num w:numId="27" w16cid:durableId="1793090140">
    <w:abstractNumId w:val="13"/>
  </w:num>
  <w:num w:numId="28" w16cid:durableId="47869457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8D0"/>
    <w:rsid w:val="000E6914"/>
    <w:rsid w:val="000F08AB"/>
    <w:rsid w:val="000F6CE6"/>
    <w:rsid w:val="000F71F6"/>
    <w:rsid w:val="000F76AF"/>
    <w:rsid w:val="00101FA4"/>
    <w:rsid w:val="0011040A"/>
    <w:rsid w:val="00113D85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262EC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0C52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B35B8"/>
    <w:rsid w:val="002C1128"/>
    <w:rsid w:val="002F0E57"/>
    <w:rsid w:val="002F14B4"/>
    <w:rsid w:val="00307971"/>
    <w:rsid w:val="00311104"/>
    <w:rsid w:val="00311387"/>
    <w:rsid w:val="003129B2"/>
    <w:rsid w:val="00315FF6"/>
    <w:rsid w:val="003237BE"/>
    <w:rsid w:val="00326678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1BAF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84446"/>
    <w:rsid w:val="0049017C"/>
    <w:rsid w:val="004918C0"/>
    <w:rsid w:val="0049747F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665E6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3279D"/>
    <w:rsid w:val="0074144D"/>
    <w:rsid w:val="007419C6"/>
    <w:rsid w:val="00753977"/>
    <w:rsid w:val="00756EB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24E26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3C96"/>
    <w:rsid w:val="009E4C82"/>
    <w:rsid w:val="009F0E9B"/>
    <w:rsid w:val="00A021C0"/>
    <w:rsid w:val="00A06740"/>
    <w:rsid w:val="00A07AE0"/>
    <w:rsid w:val="00A23806"/>
    <w:rsid w:val="00A31568"/>
    <w:rsid w:val="00A32235"/>
    <w:rsid w:val="00A33FC5"/>
    <w:rsid w:val="00A36B88"/>
    <w:rsid w:val="00A4052A"/>
    <w:rsid w:val="00A41540"/>
    <w:rsid w:val="00A41A90"/>
    <w:rsid w:val="00A44DE8"/>
    <w:rsid w:val="00A56203"/>
    <w:rsid w:val="00A60A67"/>
    <w:rsid w:val="00A659BD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35D"/>
    <w:rsid w:val="00B90721"/>
    <w:rsid w:val="00B918F2"/>
    <w:rsid w:val="00BA5C22"/>
    <w:rsid w:val="00BB1623"/>
    <w:rsid w:val="00BC1137"/>
    <w:rsid w:val="00BC2546"/>
    <w:rsid w:val="00BC6A3C"/>
    <w:rsid w:val="00BC7C6F"/>
    <w:rsid w:val="00BD1E88"/>
    <w:rsid w:val="00BE297C"/>
    <w:rsid w:val="00BE66FE"/>
    <w:rsid w:val="00BE6F7B"/>
    <w:rsid w:val="00BE7488"/>
    <w:rsid w:val="00C01896"/>
    <w:rsid w:val="00C03901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91EF2"/>
    <w:rsid w:val="00CA1A1C"/>
    <w:rsid w:val="00CA2168"/>
    <w:rsid w:val="00CA4AE4"/>
    <w:rsid w:val="00CA6955"/>
    <w:rsid w:val="00CA7DF8"/>
    <w:rsid w:val="00CB0C56"/>
    <w:rsid w:val="00CB397C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0FAC"/>
    <w:rsid w:val="00D449A2"/>
    <w:rsid w:val="00D4699B"/>
    <w:rsid w:val="00D605EE"/>
    <w:rsid w:val="00D762C7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6E57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4A52"/>
    <w:rsid w:val="00E65D51"/>
    <w:rsid w:val="00E74D3C"/>
    <w:rsid w:val="00E774F3"/>
    <w:rsid w:val="00E806E2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C27DE"/>
    <w:rsid w:val="00EE2F1D"/>
    <w:rsid w:val="00EF1E0C"/>
    <w:rsid w:val="00EF5119"/>
    <w:rsid w:val="00F11F28"/>
    <w:rsid w:val="00F152C7"/>
    <w:rsid w:val="00F17F68"/>
    <w:rsid w:val="00F21E7F"/>
    <w:rsid w:val="00F26158"/>
    <w:rsid w:val="00F31FE0"/>
    <w:rsid w:val="00F32BFE"/>
    <w:rsid w:val="00F4049E"/>
    <w:rsid w:val="00F4344A"/>
    <w:rsid w:val="00F44C84"/>
    <w:rsid w:val="00F46B65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1416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C4757"/>
  <w15:docId w15:val="{335EFE09-8E63-47E3-AC0F-FC1389FD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9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826482017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41D6-7541-4BFA-BCED-79964010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9</Pages>
  <Words>979</Words>
  <Characters>5582</Characters>
  <Application>Microsoft Office Word</Application>
  <DocSecurity>0</DocSecurity>
  <Lines>46</Lines>
  <Paragraphs>13</Paragraphs>
  <ScaleCrop>false</ScaleCrop>
  <Company>Harbin Institute of Technology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董 禹松</cp:lastModifiedBy>
  <cp:revision>5</cp:revision>
  <dcterms:created xsi:type="dcterms:W3CDTF">2018-02-12T03:57:00Z</dcterms:created>
  <dcterms:modified xsi:type="dcterms:W3CDTF">2023-03-18T11:34:00Z</dcterms:modified>
</cp:coreProperties>
</file>