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F4A78" w:rsidRDefault="000F4A78" w:rsidP="000F4A78">
      <w:pPr>
        <w:pStyle w:val="Default"/>
        <w:jc w:val="center"/>
        <w:rPr>
          <w:rFonts w:asciiTheme="majorHAnsi" w:hAnsiTheme="majorHAnsi"/>
          <w:b/>
          <w:bCs/>
          <w:color w:val="auto"/>
          <w:sz w:val="44"/>
          <w:szCs w:val="56"/>
        </w:rPr>
      </w:pPr>
      <w:r w:rsidRPr="00BA63C8">
        <w:rPr>
          <w:rFonts w:asciiTheme="majorHAnsi" w:hAnsiTheme="majorHAnsi"/>
          <w:b/>
          <w:bCs/>
          <w:color w:val="auto"/>
          <w:sz w:val="44"/>
          <w:szCs w:val="56"/>
        </w:rPr>
        <w:t>Computer Organization and Architecture</w:t>
      </w:r>
    </w:p>
    <w:p w:rsidR="000F4A78" w:rsidRDefault="000F4A78" w:rsidP="000F4A78">
      <w:pPr>
        <w:pStyle w:val="Default"/>
        <w:jc w:val="center"/>
        <w:rPr>
          <w:rFonts w:asciiTheme="majorHAnsi" w:hAnsiTheme="majorHAnsi"/>
          <w:b/>
          <w:bCs/>
          <w:color w:val="auto"/>
          <w:sz w:val="44"/>
          <w:szCs w:val="56"/>
        </w:rPr>
      </w:pPr>
      <w:r>
        <w:rPr>
          <w:rFonts w:asciiTheme="majorHAnsi" w:hAnsiTheme="majorHAnsi" w:hint="eastAsia"/>
          <w:b/>
          <w:bCs/>
          <w:color w:val="auto"/>
          <w:sz w:val="44"/>
          <w:szCs w:val="56"/>
        </w:rPr>
        <w:t>COURSE DESIGN</w:t>
      </w:r>
    </w:p>
    <w:p w:rsidR="000F4A78" w:rsidRDefault="000F4A78" w:rsidP="000F4A78">
      <w:pPr>
        <w:pStyle w:val="Default"/>
        <w:jc w:val="center"/>
        <w:rPr>
          <w:rFonts w:asciiTheme="majorHAnsi" w:hAnsiTheme="majorHAnsi"/>
          <w:b/>
          <w:bCs/>
          <w:color w:val="auto"/>
          <w:sz w:val="44"/>
          <w:szCs w:val="56"/>
        </w:rPr>
      </w:pPr>
    </w:p>
    <w:p w:rsidR="000F4A78" w:rsidRPr="00F45671" w:rsidRDefault="000F4A78" w:rsidP="000F4A78">
      <w:pPr>
        <w:pStyle w:val="Default"/>
        <w:jc w:val="center"/>
        <w:rPr>
          <w:rFonts w:asciiTheme="majorHAnsi" w:hAnsiTheme="majorHAnsi"/>
          <w:b/>
          <w:bCs/>
          <w:color w:val="auto"/>
          <w:sz w:val="44"/>
          <w:szCs w:val="56"/>
        </w:rPr>
      </w:pPr>
    </w:p>
    <w:p w:rsidR="000F4A78" w:rsidRPr="00F45671" w:rsidRDefault="000F4A78" w:rsidP="000F4A78">
      <w:pPr>
        <w:rPr>
          <w:rFonts w:ascii="Calibri" w:hAnsi="Calibri"/>
          <w:szCs w:val="22"/>
        </w:rPr>
      </w:pPr>
    </w:p>
    <w:p w:rsidR="000F4A78" w:rsidRDefault="000F4A78" w:rsidP="000F4A78">
      <w:pPr>
        <w:jc w:val="center"/>
        <w:rPr>
          <w:rFonts w:ascii="Calibri" w:hAnsi="Calibri"/>
          <w:b/>
          <w:sz w:val="48"/>
          <w:szCs w:val="48"/>
        </w:rPr>
      </w:pPr>
      <w:r w:rsidRPr="00F45671">
        <w:rPr>
          <w:rFonts w:ascii="Arial Black" w:hAnsi="Arial Black" w:cs="Arial Black"/>
          <w:b/>
          <w:noProof/>
          <w:kern w:val="0"/>
          <w:sz w:val="36"/>
          <w:szCs w:val="36"/>
        </w:rPr>
        <w:drawing>
          <wp:inline distT="0" distB="0" distL="0" distR="0" wp14:anchorId="08E1893C" wp14:editId="4F5A7B38">
            <wp:extent cx="2682875" cy="2682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2875" cy="2682875"/>
                    </a:xfrm>
                    <a:prstGeom prst="rect">
                      <a:avLst/>
                    </a:prstGeom>
                    <a:noFill/>
                    <a:ln>
                      <a:noFill/>
                    </a:ln>
                  </pic:spPr>
                </pic:pic>
              </a:graphicData>
            </a:graphic>
          </wp:inline>
        </w:drawing>
      </w:r>
    </w:p>
    <w:p w:rsidR="000F4A78" w:rsidRDefault="000F4A78" w:rsidP="000F4A78">
      <w:pPr>
        <w:jc w:val="center"/>
        <w:rPr>
          <w:rFonts w:ascii="Calibri" w:hAnsi="Calibri"/>
          <w:b/>
          <w:sz w:val="48"/>
          <w:szCs w:val="48"/>
        </w:rPr>
      </w:pPr>
    </w:p>
    <w:p w:rsidR="000F4A78" w:rsidRDefault="000F4A78" w:rsidP="000F4A78">
      <w:pPr>
        <w:jc w:val="center"/>
        <w:rPr>
          <w:rFonts w:ascii="Calibri" w:hAnsi="Calibri"/>
          <w:b/>
          <w:sz w:val="48"/>
          <w:szCs w:val="48"/>
        </w:rPr>
      </w:pPr>
    </w:p>
    <w:p w:rsidR="000F4A78" w:rsidRPr="00F45671" w:rsidRDefault="000F4A78" w:rsidP="000F4A78">
      <w:pPr>
        <w:jc w:val="center"/>
        <w:rPr>
          <w:rFonts w:ascii="Calibri" w:hAnsi="Calibri"/>
          <w:b/>
          <w:sz w:val="48"/>
          <w:szCs w:val="48"/>
        </w:rPr>
      </w:pPr>
    </w:p>
    <w:p w:rsidR="000F4A78" w:rsidRPr="00D66F22" w:rsidRDefault="000F4A78" w:rsidP="000F4A78">
      <w:pPr>
        <w:spacing w:beforeLines="50" w:before="156"/>
        <w:ind w:rightChars="40" w:right="84"/>
        <w:jc w:val="center"/>
        <w:rPr>
          <w:rFonts w:ascii="Calibri" w:hAnsi="Calibri" w:cs="Aharoni"/>
          <w:b/>
          <w:sz w:val="24"/>
          <w:szCs w:val="28"/>
        </w:rPr>
      </w:pPr>
      <w:r w:rsidRPr="00F45671">
        <w:rPr>
          <w:rFonts w:ascii="Calibri" w:hAnsi="Calibri" w:cs="Aharoni"/>
          <w:b/>
          <w:sz w:val="24"/>
          <w:szCs w:val="28"/>
        </w:rPr>
        <w:t>NAME</w:t>
      </w:r>
    </w:p>
    <w:p w:rsidR="000F4A78" w:rsidRPr="00D66F22" w:rsidRDefault="004951EA" w:rsidP="000F4A78">
      <w:pPr>
        <w:ind w:rightChars="40" w:right="84"/>
        <w:jc w:val="center"/>
        <w:rPr>
          <w:rFonts w:ascii="Calibri" w:hAnsi="Calibri" w:cs="Aharoni"/>
          <w:sz w:val="24"/>
          <w:szCs w:val="28"/>
        </w:rPr>
      </w:pPr>
      <w:r>
        <w:rPr>
          <w:rFonts w:ascii="Calibri" w:hAnsi="Calibri" w:cs="Aharoni"/>
          <w:sz w:val="24"/>
          <w:szCs w:val="28"/>
        </w:rPr>
        <w:t xml:space="preserve"> </w:t>
      </w:r>
      <w:bookmarkStart w:id="0" w:name="_GoBack"/>
      <w:bookmarkEnd w:id="0"/>
    </w:p>
    <w:p w:rsidR="000F4A78" w:rsidRPr="00D66F22" w:rsidRDefault="000F4A78" w:rsidP="000F4A78">
      <w:pPr>
        <w:spacing w:beforeLines="50" w:before="156"/>
        <w:ind w:rightChars="40" w:right="84"/>
        <w:jc w:val="center"/>
        <w:rPr>
          <w:rFonts w:ascii="Calibri" w:hAnsi="Calibri" w:cs="Aharoni"/>
          <w:sz w:val="24"/>
          <w:szCs w:val="28"/>
        </w:rPr>
      </w:pPr>
      <w:r w:rsidRPr="00D66F22">
        <w:rPr>
          <w:rFonts w:ascii="Calibri" w:hAnsi="Calibri" w:cs="Aharoni"/>
          <w:b/>
          <w:sz w:val="24"/>
          <w:szCs w:val="28"/>
        </w:rPr>
        <w:t>STUDENT NUMBER</w:t>
      </w:r>
    </w:p>
    <w:p w:rsidR="000F4A78" w:rsidRPr="00D66F22" w:rsidRDefault="004951EA" w:rsidP="000F4A78">
      <w:pPr>
        <w:ind w:rightChars="40" w:right="84"/>
        <w:jc w:val="center"/>
        <w:rPr>
          <w:rFonts w:ascii="Calibri" w:hAnsi="Calibri" w:cs="Aharoni"/>
          <w:sz w:val="24"/>
          <w:szCs w:val="28"/>
        </w:rPr>
      </w:pPr>
      <w:r>
        <w:rPr>
          <w:rFonts w:ascii="Calibri" w:hAnsi="Calibri" w:cs="Aharoni"/>
          <w:sz w:val="24"/>
          <w:szCs w:val="28"/>
        </w:rPr>
        <w:t xml:space="preserve"> </w:t>
      </w:r>
    </w:p>
    <w:p w:rsidR="000F4A78" w:rsidRPr="00D66F22" w:rsidRDefault="000F4A78" w:rsidP="000F4A78">
      <w:pPr>
        <w:spacing w:beforeLines="50" w:before="156"/>
        <w:ind w:rightChars="40" w:right="84"/>
        <w:jc w:val="center"/>
        <w:rPr>
          <w:rFonts w:ascii="Calibri" w:hAnsi="Calibri" w:cs="Aharoni"/>
          <w:b/>
          <w:sz w:val="24"/>
          <w:szCs w:val="28"/>
        </w:rPr>
      </w:pPr>
      <w:r w:rsidRPr="00D66F22">
        <w:rPr>
          <w:rFonts w:ascii="Calibri" w:hAnsi="Calibri" w:cs="Aharoni"/>
          <w:b/>
          <w:sz w:val="24"/>
          <w:szCs w:val="28"/>
        </w:rPr>
        <w:t>COURSE</w:t>
      </w:r>
    </w:p>
    <w:p w:rsidR="000F4A78" w:rsidRPr="00D66F22" w:rsidRDefault="000F4A78" w:rsidP="000F4A78">
      <w:pPr>
        <w:ind w:rightChars="40" w:right="84"/>
        <w:jc w:val="center"/>
        <w:rPr>
          <w:rFonts w:ascii="Calibri" w:hAnsi="Calibri" w:cs="Aharoni"/>
          <w:sz w:val="24"/>
          <w:szCs w:val="28"/>
        </w:rPr>
      </w:pPr>
      <w:r w:rsidRPr="00D66F22">
        <w:rPr>
          <w:rFonts w:ascii="Calibri" w:hAnsi="Calibri" w:cs="Aharoni"/>
          <w:sz w:val="24"/>
          <w:szCs w:val="28"/>
        </w:rPr>
        <w:t>Computer Organization and Architecture</w:t>
      </w:r>
      <w:r w:rsidRPr="00D66F22">
        <w:rPr>
          <w:rFonts w:ascii="Calibri" w:hAnsi="Calibri" w:cs="Aharoni" w:hint="eastAsia"/>
          <w:sz w:val="24"/>
          <w:szCs w:val="28"/>
        </w:rPr>
        <w:t xml:space="preserve"> Course Design</w:t>
      </w:r>
    </w:p>
    <w:p w:rsidR="000F4A78" w:rsidRPr="00D66F22" w:rsidRDefault="000F4A78" w:rsidP="000F4A78">
      <w:pPr>
        <w:spacing w:beforeLines="50" w:before="156"/>
        <w:ind w:rightChars="40" w:right="84"/>
        <w:jc w:val="center"/>
        <w:rPr>
          <w:rFonts w:ascii="Calibri" w:hAnsi="Calibri" w:cs="Aharoni"/>
          <w:b/>
          <w:sz w:val="24"/>
          <w:szCs w:val="28"/>
        </w:rPr>
      </w:pPr>
      <w:r w:rsidRPr="00D66F22">
        <w:rPr>
          <w:rFonts w:ascii="Calibri" w:hAnsi="Calibri" w:cs="Aharoni"/>
          <w:b/>
          <w:sz w:val="24"/>
          <w:szCs w:val="28"/>
        </w:rPr>
        <w:t>PROJECT</w:t>
      </w:r>
    </w:p>
    <w:p w:rsidR="000F4A78" w:rsidRPr="00D66F22" w:rsidRDefault="000F4A78" w:rsidP="000F4A78">
      <w:pPr>
        <w:ind w:rightChars="40" w:right="84"/>
        <w:jc w:val="center"/>
        <w:rPr>
          <w:rFonts w:ascii="Calibri" w:hAnsi="Calibri" w:cs="Aharoni"/>
          <w:sz w:val="24"/>
          <w:szCs w:val="28"/>
        </w:rPr>
      </w:pPr>
      <w:r w:rsidRPr="00D66F22">
        <w:rPr>
          <w:rFonts w:ascii="Calibri" w:hAnsi="Calibri" w:cs="Aharoni"/>
          <w:sz w:val="24"/>
          <w:szCs w:val="28"/>
        </w:rPr>
        <w:t xml:space="preserve">A </w:t>
      </w:r>
      <w:r w:rsidR="007879E5">
        <w:rPr>
          <w:rFonts w:ascii="Calibri" w:hAnsi="Calibri" w:cs="Aharoni" w:hint="eastAsia"/>
          <w:sz w:val="24"/>
          <w:szCs w:val="28"/>
        </w:rPr>
        <w:t>Central P</w:t>
      </w:r>
      <w:r>
        <w:rPr>
          <w:rFonts w:ascii="Calibri" w:hAnsi="Calibri" w:cs="Aharoni" w:hint="eastAsia"/>
          <w:sz w:val="24"/>
          <w:szCs w:val="28"/>
        </w:rPr>
        <w:t>rocess</w:t>
      </w:r>
      <w:r w:rsidR="007879E5">
        <w:rPr>
          <w:rFonts w:ascii="Calibri" w:hAnsi="Calibri" w:cs="Aharoni" w:hint="eastAsia"/>
          <w:sz w:val="24"/>
          <w:szCs w:val="28"/>
        </w:rPr>
        <w:t>ing U</w:t>
      </w:r>
      <w:r>
        <w:rPr>
          <w:rFonts w:ascii="Calibri" w:hAnsi="Calibri" w:cs="Aharoni" w:hint="eastAsia"/>
          <w:sz w:val="24"/>
          <w:szCs w:val="28"/>
        </w:rPr>
        <w:t>nit</w:t>
      </w:r>
      <w:r w:rsidR="007879E5">
        <w:rPr>
          <w:rFonts w:ascii="Calibri" w:hAnsi="Calibri" w:cs="Aharoni" w:hint="eastAsia"/>
          <w:sz w:val="24"/>
          <w:szCs w:val="28"/>
        </w:rPr>
        <w:t xml:space="preserve"> (CPU)</w:t>
      </w:r>
      <w:r w:rsidRPr="00D66F22">
        <w:rPr>
          <w:rFonts w:ascii="Calibri" w:hAnsi="Calibri" w:cs="Aharoni"/>
          <w:sz w:val="24"/>
          <w:szCs w:val="28"/>
        </w:rPr>
        <w:t xml:space="preserve"> Basing On </w:t>
      </w:r>
      <w:r w:rsidRPr="00D66F22">
        <w:rPr>
          <w:rFonts w:ascii="Calibri" w:hAnsi="Calibri" w:cs="Aharoni" w:hint="eastAsia"/>
          <w:sz w:val="24"/>
          <w:szCs w:val="28"/>
        </w:rPr>
        <w:t>Verilog HDL</w:t>
      </w:r>
    </w:p>
    <w:p w:rsidR="000F4A78" w:rsidRPr="00D66F22" w:rsidRDefault="000F4A78" w:rsidP="000F4A78">
      <w:pPr>
        <w:spacing w:beforeLines="50" w:before="156"/>
        <w:ind w:rightChars="40" w:right="84"/>
        <w:jc w:val="center"/>
        <w:rPr>
          <w:rFonts w:ascii="Calibri" w:hAnsi="Calibri" w:cs="Aharoni"/>
          <w:b/>
          <w:sz w:val="24"/>
          <w:szCs w:val="28"/>
        </w:rPr>
      </w:pPr>
      <w:r w:rsidRPr="00D66F22">
        <w:rPr>
          <w:rFonts w:ascii="Calibri" w:hAnsi="Calibri" w:cs="Aharoni"/>
          <w:b/>
          <w:sz w:val="24"/>
          <w:szCs w:val="28"/>
        </w:rPr>
        <w:t>SOFTWARE PLATFORM</w:t>
      </w:r>
    </w:p>
    <w:p w:rsidR="000F4A78" w:rsidRPr="00D66F22" w:rsidRDefault="000F4A78" w:rsidP="000F4A78">
      <w:pPr>
        <w:ind w:rightChars="40" w:right="84"/>
        <w:jc w:val="center"/>
        <w:rPr>
          <w:rFonts w:ascii="Calibri" w:hAnsi="Calibri" w:cs="Aharoni"/>
          <w:sz w:val="24"/>
          <w:szCs w:val="28"/>
        </w:rPr>
      </w:pPr>
      <w:r w:rsidRPr="00D66F22">
        <w:rPr>
          <w:rFonts w:ascii="Calibri" w:hAnsi="Calibri" w:cs="Aharoni"/>
          <w:sz w:val="24"/>
          <w:szCs w:val="28"/>
        </w:rPr>
        <w:t xml:space="preserve"> </w:t>
      </w:r>
      <w:r w:rsidRPr="00D66F22">
        <w:rPr>
          <w:rFonts w:ascii="Calibri" w:hAnsi="Calibri" w:cs="Aharoni" w:hint="eastAsia"/>
          <w:sz w:val="24"/>
          <w:szCs w:val="28"/>
        </w:rPr>
        <w:t>ISE</w:t>
      </w:r>
      <w:r w:rsidRPr="00D66F22">
        <w:rPr>
          <w:rFonts w:ascii="Calibri" w:hAnsi="Calibri" w:cs="Aharoni"/>
          <w:sz w:val="24"/>
          <w:szCs w:val="28"/>
        </w:rPr>
        <w:t xml:space="preserve"> </w:t>
      </w:r>
      <w:r w:rsidRPr="00D66F22">
        <w:rPr>
          <w:rFonts w:ascii="Calibri" w:hAnsi="Calibri" w:cs="Aharoni" w:hint="eastAsia"/>
          <w:sz w:val="24"/>
          <w:szCs w:val="28"/>
        </w:rPr>
        <w:t>14</w:t>
      </w:r>
      <w:r w:rsidRPr="00D66F22">
        <w:rPr>
          <w:rFonts w:ascii="Calibri" w:hAnsi="Calibri" w:cs="Aharoni"/>
          <w:sz w:val="24"/>
          <w:szCs w:val="28"/>
        </w:rPr>
        <w:t>.1</w:t>
      </w:r>
    </w:p>
    <w:p w:rsidR="000F4A78" w:rsidRPr="00D66F22" w:rsidRDefault="000F4A78" w:rsidP="000F4A78">
      <w:pPr>
        <w:spacing w:beforeLines="50" w:before="156"/>
        <w:ind w:rightChars="40" w:right="84"/>
        <w:jc w:val="center"/>
        <w:rPr>
          <w:rFonts w:ascii="Calibri" w:hAnsi="Calibri" w:cs="Aharoni"/>
          <w:sz w:val="24"/>
          <w:szCs w:val="28"/>
        </w:rPr>
      </w:pPr>
      <w:r w:rsidRPr="00D66F22">
        <w:rPr>
          <w:rFonts w:ascii="Calibri" w:hAnsi="Calibri" w:cs="Aharoni"/>
          <w:b/>
          <w:sz w:val="24"/>
          <w:szCs w:val="28"/>
        </w:rPr>
        <w:t>DATE</w:t>
      </w:r>
    </w:p>
    <w:p w:rsidR="000F4A78" w:rsidRDefault="000F4A78" w:rsidP="000F4A78">
      <w:pPr>
        <w:ind w:rightChars="40" w:right="84"/>
        <w:jc w:val="center"/>
        <w:rPr>
          <w:rFonts w:ascii="Calibri" w:hAnsi="Calibri" w:cs="Aharoni"/>
          <w:sz w:val="24"/>
          <w:szCs w:val="28"/>
        </w:rPr>
      </w:pPr>
      <w:r>
        <w:rPr>
          <w:rFonts w:ascii="Calibri" w:hAnsi="Calibri" w:cs="Aharoni" w:hint="eastAsia"/>
          <w:sz w:val="24"/>
          <w:szCs w:val="28"/>
        </w:rPr>
        <w:t>APR</w:t>
      </w:r>
      <w:r w:rsidRPr="00D66F22">
        <w:rPr>
          <w:rFonts w:ascii="Calibri" w:hAnsi="Calibri" w:cs="Aharoni"/>
          <w:sz w:val="24"/>
          <w:szCs w:val="28"/>
        </w:rPr>
        <w:t>.</w:t>
      </w:r>
      <w:r>
        <w:rPr>
          <w:rFonts w:ascii="Calibri" w:hAnsi="Calibri" w:cs="Aharoni" w:hint="eastAsia"/>
          <w:sz w:val="24"/>
          <w:szCs w:val="28"/>
        </w:rPr>
        <w:t>15</w:t>
      </w:r>
      <w:r w:rsidRPr="00D66F22">
        <w:rPr>
          <w:rFonts w:ascii="Calibri" w:hAnsi="Calibri" w:cs="Aharoni"/>
          <w:sz w:val="24"/>
          <w:szCs w:val="28"/>
        </w:rPr>
        <w:t>.201</w:t>
      </w:r>
      <w:r w:rsidRPr="00D66F22">
        <w:rPr>
          <w:rFonts w:ascii="Calibri" w:hAnsi="Calibri" w:cs="Aharoni" w:hint="eastAsia"/>
          <w:sz w:val="24"/>
          <w:szCs w:val="28"/>
        </w:rPr>
        <w:t>4</w:t>
      </w:r>
    </w:p>
    <w:p w:rsidR="00F12CB9" w:rsidRPr="00F12CB9" w:rsidRDefault="00F12CB9" w:rsidP="00F12CB9">
      <w:pPr>
        <w:widowControl/>
        <w:spacing w:beforeLines="50" w:before="156" w:afterLines="50" w:after="156"/>
        <w:jc w:val="left"/>
        <w:rPr>
          <w:rFonts w:ascii="Calibri" w:hAnsi="Calibri" w:cs="Aharoni"/>
          <w:b/>
          <w:sz w:val="24"/>
          <w:szCs w:val="28"/>
        </w:rPr>
      </w:pPr>
      <w:r w:rsidRPr="00F12CB9">
        <w:rPr>
          <w:rFonts w:ascii="Calibri" w:hAnsi="Calibri" w:cs="Aharoni"/>
          <w:b/>
          <w:sz w:val="24"/>
          <w:szCs w:val="28"/>
        </w:rPr>
        <w:lastRenderedPageBreak/>
        <w:t xml:space="preserve">1. Purpose </w:t>
      </w:r>
    </w:p>
    <w:p w:rsidR="00F12CB9" w:rsidRPr="00F12CB9" w:rsidRDefault="00F12CB9" w:rsidP="00F12CB9">
      <w:pPr>
        <w:widowControl/>
        <w:ind w:firstLine="420"/>
        <w:rPr>
          <w:rFonts w:ascii="Calibri" w:hAnsi="Calibri" w:cs="Aharoni"/>
          <w:sz w:val="24"/>
          <w:szCs w:val="28"/>
        </w:rPr>
      </w:pPr>
      <w:r>
        <w:rPr>
          <w:rFonts w:ascii="Calibri" w:hAnsi="Calibri" w:cs="Aharoni" w:hint="eastAsia"/>
          <w:sz w:val="24"/>
          <w:szCs w:val="28"/>
        </w:rPr>
        <w:t xml:space="preserve">(1) </w:t>
      </w:r>
      <w:r w:rsidRPr="00F12CB9">
        <w:rPr>
          <w:rFonts w:ascii="Calibri" w:hAnsi="Calibri" w:cs="Aharoni"/>
          <w:sz w:val="24"/>
          <w:szCs w:val="28"/>
        </w:rPr>
        <w:t xml:space="preserve">The purpose of this project is to design a simple CPU (Central Processing Unit). This CPU has basic instruction set, and we will utilize its instruction set to generate a very simple program to verify its performance. For simplicity, we will only consider the relationship among the CPU, registers, memory and instruction set. That is to say we only need consider the following items: Read/Write Registers, Read/Write Memory and Execute the instructions. </w:t>
      </w:r>
    </w:p>
    <w:p w:rsidR="006B6181" w:rsidRDefault="00F12CB9" w:rsidP="00F6188D">
      <w:pPr>
        <w:widowControl/>
        <w:ind w:firstLine="420"/>
        <w:rPr>
          <w:rFonts w:ascii="Calibri" w:hAnsi="Calibri" w:cs="Aharoni"/>
          <w:sz w:val="24"/>
          <w:szCs w:val="28"/>
        </w:rPr>
      </w:pPr>
      <w:r w:rsidRPr="00F12CB9">
        <w:rPr>
          <w:rFonts w:ascii="Calibri" w:hAnsi="Calibri" w:cs="Aharoni"/>
          <w:sz w:val="24"/>
          <w:szCs w:val="28"/>
        </w:rPr>
        <w:t>At least four parts constitute a simple CPU: the control unit, the internal registers, the ALU and instruction set, which are the main aspects of our project design and will be studied.</w:t>
      </w:r>
    </w:p>
    <w:p w:rsidR="00F12CB9" w:rsidRDefault="00F12CB9" w:rsidP="00F6188D">
      <w:pPr>
        <w:widowControl/>
        <w:ind w:firstLine="420"/>
        <w:rPr>
          <w:rFonts w:ascii="Calibri" w:hAnsi="Calibri" w:cs="Aharoni"/>
          <w:sz w:val="24"/>
          <w:szCs w:val="28"/>
        </w:rPr>
      </w:pPr>
      <w:r>
        <w:rPr>
          <w:rFonts w:ascii="Calibri" w:hAnsi="Calibri" w:cs="Aharoni" w:hint="eastAsia"/>
          <w:sz w:val="24"/>
          <w:szCs w:val="28"/>
        </w:rPr>
        <w:t>(</w:t>
      </w:r>
      <w:r>
        <w:rPr>
          <w:rFonts w:ascii="Calibri" w:hAnsi="Calibri" w:cs="Aharoni"/>
          <w:sz w:val="24"/>
          <w:szCs w:val="28"/>
        </w:rPr>
        <w:t>2</w:t>
      </w:r>
      <w:r>
        <w:rPr>
          <w:rFonts w:ascii="Calibri" w:hAnsi="Calibri" w:cs="Aharoni" w:hint="eastAsia"/>
          <w:sz w:val="24"/>
          <w:szCs w:val="28"/>
        </w:rPr>
        <w:t>)</w:t>
      </w:r>
      <w:r>
        <w:rPr>
          <w:rFonts w:ascii="Calibri" w:hAnsi="Calibri" w:cs="Aharoni"/>
          <w:sz w:val="24"/>
          <w:szCs w:val="28"/>
        </w:rPr>
        <w:t xml:space="preserve"> </w:t>
      </w:r>
      <w:r w:rsidRPr="00D56737">
        <w:rPr>
          <w:rFonts w:ascii="Calibri" w:hAnsi="Calibri" w:cs="Aharoni"/>
          <w:sz w:val="24"/>
          <w:szCs w:val="28"/>
        </w:rPr>
        <w:t xml:space="preserve">The use of </w:t>
      </w:r>
      <w:r>
        <w:rPr>
          <w:rFonts w:ascii="Calibri" w:hAnsi="Calibri" w:cs="Aharoni" w:hint="eastAsia"/>
          <w:sz w:val="24"/>
          <w:szCs w:val="28"/>
        </w:rPr>
        <w:t>ISE</w:t>
      </w:r>
      <w:r w:rsidRPr="00D56737">
        <w:rPr>
          <w:rFonts w:ascii="Calibri" w:hAnsi="Calibri" w:cs="Aharoni"/>
          <w:sz w:val="24"/>
          <w:szCs w:val="28"/>
        </w:rPr>
        <w:t xml:space="preserve"> </w:t>
      </w:r>
      <w:r>
        <w:rPr>
          <w:rFonts w:ascii="Calibri" w:hAnsi="Calibri" w:cs="Aharoni" w:hint="eastAsia"/>
          <w:sz w:val="24"/>
          <w:szCs w:val="28"/>
        </w:rPr>
        <w:t xml:space="preserve">software </w:t>
      </w:r>
      <w:r w:rsidRPr="00D56737">
        <w:rPr>
          <w:rFonts w:ascii="Calibri" w:hAnsi="Calibri" w:cs="Aharoni"/>
          <w:sz w:val="24"/>
          <w:szCs w:val="28"/>
        </w:rPr>
        <w:t>for design and simulation.</w:t>
      </w:r>
    </w:p>
    <w:p w:rsidR="00F12CB9" w:rsidRDefault="00F12CB9" w:rsidP="00F12CB9">
      <w:pPr>
        <w:spacing w:beforeLines="50" w:before="156" w:afterLines="50" w:after="156"/>
        <w:ind w:rightChars="40" w:right="84"/>
        <w:rPr>
          <w:rFonts w:ascii="Calibri" w:hAnsi="Calibri" w:cs="Aharoni"/>
          <w:b/>
          <w:sz w:val="24"/>
          <w:szCs w:val="28"/>
        </w:rPr>
      </w:pPr>
      <w:r w:rsidRPr="00263964">
        <w:rPr>
          <w:rFonts w:ascii="Calibri" w:hAnsi="Calibri" w:cs="Aharoni" w:hint="eastAsia"/>
          <w:b/>
          <w:sz w:val="24"/>
          <w:szCs w:val="28"/>
        </w:rPr>
        <w:t>2. Tasks</w:t>
      </w:r>
    </w:p>
    <w:p w:rsidR="00F6188D" w:rsidRPr="00F6188D" w:rsidRDefault="00F6188D" w:rsidP="00F6188D">
      <w:pPr>
        <w:widowControl/>
        <w:ind w:firstLine="420"/>
        <w:rPr>
          <w:rFonts w:ascii="Calibri" w:hAnsi="Calibri" w:cs="Aharoni"/>
          <w:sz w:val="24"/>
          <w:szCs w:val="28"/>
        </w:rPr>
      </w:pPr>
      <w:r w:rsidRPr="00F6188D">
        <w:rPr>
          <w:rFonts w:ascii="Calibri" w:hAnsi="Calibri" w:cs="Aharoni"/>
          <w:sz w:val="24"/>
          <w:szCs w:val="28"/>
        </w:rPr>
        <w:t>Single-address instruction format is used in our simple CPU design. The instruction word contains two sections: the operation code (opcode), which defines the function of instructions (addition, subtraction, logic operations, etc.); the address part, in most instructions, the address part contains the memory location of the datum to be operated, we called it direct addressing. In some instructions, the address part is the operand, which is called immediate addressing.</w:t>
      </w:r>
    </w:p>
    <w:p w:rsidR="00F12CB9" w:rsidRDefault="00F6188D" w:rsidP="00DC76B4">
      <w:pPr>
        <w:widowControl/>
        <w:spacing w:afterLines="50" w:after="156"/>
        <w:ind w:firstLine="420"/>
        <w:rPr>
          <w:rFonts w:ascii="Calibri" w:hAnsi="Calibri" w:cs="Aharoni"/>
          <w:sz w:val="24"/>
          <w:szCs w:val="28"/>
        </w:rPr>
      </w:pPr>
      <w:r w:rsidRPr="00F6188D">
        <w:rPr>
          <w:rFonts w:ascii="Calibri" w:hAnsi="Calibri" w:cs="Aharoni"/>
          <w:sz w:val="24"/>
          <w:szCs w:val="28"/>
        </w:rPr>
        <w:t>For simplicity, the size of memory is 256× 16 in the computer. The instruction word has 16 bits. The opcode part has 8 bits and address part has 8 bits. The instruction word format can be expressed in Figure 1</w:t>
      </w:r>
      <w:r>
        <w:rPr>
          <w:rFonts w:ascii="Calibri" w:hAnsi="Calibri" w:cs="Aharoni" w:hint="eastAsia"/>
          <w:sz w:val="24"/>
          <w:szCs w:val="28"/>
        </w:rPr>
        <w:t>.</w:t>
      </w:r>
    </w:p>
    <w:p w:rsidR="00F6188D" w:rsidRDefault="00F6188D" w:rsidP="00F6188D">
      <w:pPr>
        <w:widowControl/>
        <w:jc w:val="center"/>
        <w:rPr>
          <w:rFonts w:ascii="Calibri" w:hAnsi="Calibri" w:cs="Aharoni"/>
          <w:sz w:val="24"/>
          <w:szCs w:val="28"/>
        </w:rPr>
      </w:pPr>
      <w:r>
        <w:rPr>
          <w:rFonts w:ascii="Calibri" w:hAnsi="Calibri" w:cs="Aharoni"/>
          <w:noProof/>
          <w:sz w:val="24"/>
          <w:szCs w:val="28"/>
        </w:rPr>
        <w:drawing>
          <wp:inline distT="0" distB="0" distL="0" distR="0" wp14:anchorId="5CF4608E" wp14:editId="262906BF">
            <wp:extent cx="2600325" cy="357339"/>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7">
                      <a:extLst>
                        <a:ext uri="{28A0092B-C50C-407E-A947-70E740481C1C}">
                          <a14:useLocalDpi xmlns:a14="http://schemas.microsoft.com/office/drawing/2010/main" val="0"/>
                        </a:ext>
                      </a:extLst>
                    </a:blip>
                    <a:stretch>
                      <a:fillRect/>
                    </a:stretch>
                  </pic:blipFill>
                  <pic:spPr>
                    <a:xfrm>
                      <a:off x="0" y="0"/>
                      <a:ext cx="2621469" cy="360245"/>
                    </a:xfrm>
                    <a:prstGeom prst="rect">
                      <a:avLst/>
                    </a:prstGeom>
                  </pic:spPr>
                </pic:pic>
              </a:graphicData>
            </a:graphic>
          </wp:inline>
        </w:drawing>
      </w:r>
    </w:p>
    <w:p w:rsidR="00F6188D" w:rsidRDefault="00F6188D" w:rsidP="00F6188D">
      <w:pPr>
        <w:widowControl/>
        <w:jc w:val="center"/>
        <w:rPr>
          <w:rFonts w:ascii="Calibri" w:hAnsi="Calibri" w:cs="Aharoni"/>
          <w:sz w:val="24"/>
          <w:szCs w:val="28"/>
        </w:rPr>
      </w:pPr>
      <w:r>
        <w:rPr>
          <w:rFonts w:ascii="Calibri" w:hAnsi="Calibri" w:cs="Aharoni"/>
          <w:sz w:val="24"/>
          <w:szCs w:val="28"/>
        </w:rPr>
        <w:t>F</w:t>
      </w:r>
      <w:r>
        <w:rPr>
          <w:rFonts w:ascii="Calibri" w:hAnsi="Calibri" w:cs="Aharoni" w:hint="eastAsia"/>
          <w:sz w:val="24"/>
          <w:szCs w:val="28"/>
        </w:rPr>
        <w:t>igure1. T</w:t>
      </w:r>
      <w:r w:rsidRPr="00F6188D">
        <w:rPr>
          <w:rFonts w:ascii="Calibri" w:hAnsi="Calibri" w:cs="Aharoni"/>
          <w:sz w:val="24"/>
          <w:szCs w:val="28"/>
        </w:rPr>
        <w:t>he instruction format</w:t>
      </w:r>
    </w:p>
    <w:p w:rsidR="00F6188D" w:rsidRDefault="00F6188D" w:rsidP="003549F9">
      <w:pPr>
        <w:widowControl/>
        <w:spacing w:beforeLines="50" w:before="156" w:afterLines="50" w:after="156"/>
        <w:ind w:firstLine="420"/>
        <w:rPr>
          <w:rFonts w:ascii="Calibri" w:hAnsi="Calibri" w:cs="Aharoni"/>
          <w:sz w:val="24"/>
          <w:szCs w:val="28"/>
        </w:rPr>
      </w:pPr>
      <w:r w:rsidRPr="00F6188D">
        <w:rPr>
          <w:rFonts w:ascii="Calibri" w:hAnsi="Calibri" w:cs="Aharoni"/>
          <w:sz w:val="24"/>
          <w:szCs w:val="28"/>
        </w:rPr>
        <w:t>The opcode of the relevant instructions are listed in Table 1.</w:t>
      </w:r>
    </w:p>
    <w:tbl>
      <w:tblPr>
        <w:tblW w:w="74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190"/>
        <w:gridCol w:w="4720"/>
      </w:tblGrid>
      <w:tr w:rsidR="00E427D8" w:rsidRPr="00E427D8" w:rsidTr="009C08F9">
        <w:trPr>
          <w:trHeight w:val="285"/>
          <w:jc w:val="center"/>
        </w:trPr>
        <w:tc>
          <w:tcPr>
            <w:tcW w:w="1540" w:type="dxa"/>
            <w:shd w:val="clear" w:color="auto" w:fill="92CDDC" w:themeFill="accent5" w:themeFillTint="99"/>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Instruction</w:t>
            </w:r>
          </w:p>
        </w:tc>
        <w:tc>
          <w:tcPr>
            <w:tcW w:w="1176" w:type="dxa"/>
            <w:shd w:val="clear" w:color="auto" w:fill="92CDDC" w:themeFill="accent5" w:themeFillTint="99"/>
            <w:noWrap/>
            <w:vAlign w:val="center"/>
            <w:hideMark/>
          </w:tcPr>
          <w:p w:rsidR="00E427D8" w:rsidRPr="00E427D8" w:rsidRDefault="003549F9" w:rsidP="00E427D8">
            <w:pPr>
              <w:widowControl/>
              <w:jc w:val="center"/>
              <w:rPr>
                <w:rFonts w:asciiTheme="minorHAnsi" w:hAnsiTheme="minorHAnsi" w:cs="宋体"/>
                <w:kern w:val="0"/>
                <w:sz w:val="24"/>
                <w:szCs w:val="24"/>
              </w:rPr>
            </w:pPr>
            <w:r>
              <w:rPr>
                <w:rFonts w:asciiTheme="minorHAnsi" w:hAnsiTheme="minorHAnsi" w:cs="宋体" w:hint="eastAsia"/>
                <w:kern w:val="0"/>
                <w:sz w:val="24"/>
                <w:szCs w:val="24"/>
              </w:rPr>
              <w:t>OPCODE</w:t>
            </w:r>
          </w:p>
        </w:tc>
        <w:tc>
          <w:tcPr>
            <w:tcW w:w="4720" w:type="dxa"/>
            <w:shd w:val="clear" w:color="auto" w:fill="92CDDC" w:themeFill="accent5" w:themeFillTint="99"/>
            <w:noWrap/>
            <w:vAlign w:val="center"/>
            <w:hideMark/>
          </w:tcPr>
          <w:p w:rsidR="00E427D8" w:rsidRPr="00E427D8" w:rsidRDefault="00B93B2A"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Comments</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ADD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00000001</w:t>
            </w:r>
          </w:p>
        </w:tc>
        <w:tc>
          <w:tcPr>
            <w:tcW w:w="4720" w:type="dxa"/>
            <w:shd w:val="clear" w:color="auto" w:fill="auto"/>
            <w:noWrap/>
            <w:vAlign w:val="center"/>
          </w:tcPr>
          <w:p w:rsidR="00E427D8" w:rsidRPr="00E427D8" w:rsidRDefault="00C56B99"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SUB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00000010</w:t>
            </w:r>
          </w:p>
        </w:tc>
        <w:tc>
          <w:tcPr>
            <w:tcW w:w="4720" w:type="dxa"/>
            <w:shd w:val="clear" w:color="auto" w:fill="auto"/>
            <w:noWrap/>
            <w:vAlign w:val="center"/>
            <w:hideMark/>
          </w:tcPr>
          <w:p w:rsidR="00E427D8" w:rsidRPr="00E427D8" w:rsidRDefault="00C56B99"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AND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00000011</w:t>
            </w:r>
          </w:p>
        </w:tc>
        <w:tc>
          <w:tcPr>
            <w:tcW w:w="4720" w:type="dxa"/>
            <w:shd w:val="clear" w:color="auto" w:fill="auto"/>
            <w:noWrap/>
            <w:vAlign w:val="center"/>
            <w:hideMark/>
          </w:tcPr>
          <w:p w:rsidR="00E427D8" w:rsidRPr="00E427D8" w:rsidRDefault="00C56B99"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 and [X]-&gt;ACC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OR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00000100</w:t>
            </w:r>
          </w:p>
        </w:tc>
        <w:tc>
          <w:tcPr>
            <w:tcW w:w="4720" w:type="dxa"/>
            <w:shd w:val="clear" w:color="auto" w:fill="auto"/>
            <w:noWrap/>
            <w:vAlign w:val="center"/>
            <w:hideMark/>
          </w:tcPr>
          <w:p w:rsidR="00E427D8" w:rsidRPr="00E427D8" w:rsidRDefault="00C56B99"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 or [X]-&gt;ACC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NOT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00000101</w:t>
            </w:r>
          </w:p>
        </w:tc>
        <w:tc>
          <w:tcPr>
            <w:tcW w:w="4720" w:type="dxa"/>
            <w:shd w:val="clear" w:color="auto" w:fill="auto"/>
            <w:noWrap/>
            <w:vAlign w:val="center"/>
            <w:hideMark/>
          </w:tcPr>
          <w:p w:rsidR="00E427D8" w:rsidRPr="00E427D8" w:rsidRDefault="00C56B99"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NOT [X]-&gt;ACC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SHIFTR</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00000110</w:t>
            </w:r>
          </w:p>
        </w:tc>
        <w:tc>
          <w:tcPr>
            <w:tcW w:w="4720" w:type="dxa"/>
            <w:shd w:val="clear" w:color="auto" w:fill="auto"/>
            <w:noWrap/>
            <w:vAlign w:val="center"/>
            <w:hideMark/>
          </w:tcPr>
          <w:p w:rsidR="00E427D8" w:rsidRPr="00E427D8" w:rsidRDefault="00510F58"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SHIFT ACC to Right 1bit,Logic Shift</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SHIFTL</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00000111</w:t>
            </w:r>
          </w:p>
        </w:tc>
        <w:tc>
          <w:tcPr>
            <w:tcW w:w="4720" w:type="dxa"/>
            <w:shd w:val="clear" w:color="auto" w:fill="auto"/>
            <w:noWrap/>
            <w:vAlign w:val="center"/>
            <w:hideMark/>
          </w:tcPr>
          <w:p w:rsidR="00E427D8" w:rsidRPr="00E427D8" w:rsidRDefault="00510F58" w:rsidP="00510F58">
            <w:pPr>
              <w:widowControl/>
              <w:jc w:val="center"/>
              <w:rPr>
                <w:rFonts w:asciiTheme="minorHAnsi" w:hAnsiTheme="minorHAnsi" w:cs="宋体"/>
                <w:kern w:val="0"/>
                <w:sz w:val="24"/>
                <w:szCs w:val="24"/>
              </w:rPr>
            </w:pPr>
            <w:r w:rsidRPr="009C08F9">
              <w:rPr>
                <w:rFonts w:asciiTheme="minorHAnsi" w:hAnsiTheme="minorHAnsi" w:cs="宋体"/>
                <w:kern w:val="0"/>
                <w:sz w:val="24"/>
                <w:szCs w:val="24"/>
              </w:rPr>
              <w:t>SHIFT ACC to Left 1bit,Logic Shift</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MPY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00001000</w:t>
            </w:r>
          </w:p>
        </w:tc>
        <w:tc>
          <w:tcPr>
            <w:tcW w:w="4720" w:type="dxa"/>
            <w:shd w:val="clear" w:color="auto" w:fill="auto"/>
            <w:noWrap/>
            <w:vAlign w:val="center"/>
            <w:hideMark/>
          </w:tcPr>
          <w:p w:rsidR="00E427D8" w:rsidRPr="00E427D8" w:rsidRDefault="00510F58"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b/>
                <w:bCs/>
                <w:kern w:val="0"/>
                <w:sz w:val="24"/>
                <w:szCs w:val="24"/>
              </w:rPr>
            </w:pPr>
            <w:r w:rsidRPr="00E427D8">
              <w:rPr>
                <w:rFonts w:asciiTheme="minorHAnsi" w:hAnsiTheme="minorHAnsi" w:cs="宋体"/>
                <w:b/>
                <w:bCs/>
                <w:kern w:val="0"/>
                <w:sz w:val="24"/>
                <w:szCs w:val="24"/>
              </w:rPr>
              <w:t>DIV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00001001</w:t>
            </w:r>
          </w:p>
        </w:tc>
        <w:tc>
          <w:tcPr>
            <w:tcW w:w="4720" w:type="dxa"/>
            <w:shd w:val="clear" w:color="auto" w:fill="auto"/>
            <w:noWrap/>
            <w:vAlign w:val="center"/>
            <w:hideMark/>
          </w:tcPr>
          <w:p w:rsidR="00E427D8" w:rsidRPr="00E427D8" w:rsidRDefault="00510F58"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w:t>
            </w:r>
            <w:r w:rsidR="00932EBF" w:rsidRPr="009C08F9">
              <w:rPr>
                <w:rFonts w:asciiTheme="minorHAnsi" w:hAnsiTheme="minorHAnsi" w:cs="宋体"/>
                <w:kern w:val="0"/>
                <w:sz w:val="24"/>
                <w:szCs w:val="24"/>
              </w:rPr>
              <w:t>÷</w:t>
            </w:r>
            <w:r w:rsidRPr="009C08F9">
              <w:rPr>
                <w:rFonts w:asciiTheme="minorHAnsi" w:hAnsiTheme="minorHAnsi" w:cs="宋体"/>
                <w:kern w:val="0"/>
                <w:sz w:val="24"/>
                <w:szCs w:val="24"/>
              </w:rPr>
              <w:t>[X]-&gt;ACC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JMPGEZ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00001010</w:t>
            </w:r>
          </w:p>
        </w:tc>
        <w:tc>
          <w:tcPr>
            <w:tcW w:w="4720" w:type="dxa"/>
            <w:shd w:val="clear" w:color="auto" w:fill="auto"/>
            <w:noWrap/>
            <w:vAlign w:val="center"/>
          </w:tcPr>
          <w:p w:rsidR="00E427D8" w:rsidRPr="00E427D8" w:rsidRDefault="00932EBF"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If ACC≥0 then X-&gt;PC else PC+1-&gt;PC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JMP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00001011</w:t>
            </w:r>
          </w:p>
        </w:tc>
        <w:tc>
          <w:tcPr>
            <w:tcW w:w="4720" w:type="dxa"/>
            <w:shd w:val="clear" w:color="auto" w:fill="auto"/>
            <w:noWrap/>
            <w:vAlign w:val="center"/>
          </w:tcPr>
          <w:p w:rsidR="00E427D8" w:rsidRPr="00E427D8" w:rsidRDefault="00932EBF"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X-&gt;PC</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HALT</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00001100</w:t>
            </w:r>
          </w:p>
        </w:tc>
        <w:tc>
          <w:tcPr>
            <w:tcW w:w="4720" w:type="dxa"/>
            <w:shd w:val="clear" w:color="auto" w:fill="auto"/>
            <w:noWrap/>
            <w:vAlign w:val="center"/>
          </w:tcPr>
          <w:p w:rsidR="00E427D8" w:rsidRPr="00E427D8" w:rsidRDefault="00932EBF"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Halt a program</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STORE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00001101</w:t>
            </w:r>
          </w:p>
        </w:tc>
        <w:tc>
          <w:tcPr>
            <w:tcW w:w="4720" w:type="dxa"/>
            <w:shd w:val="clear" w:color="auto" w:fill="auto"/>
            <w:noWrap/>
            <w:vAlign w:val="center"/>
          </w:tcPr>
          <w:p w:rsidR="00E427D8" w:rsidRPr="00E427D8" w:rsidRDefault="00932EBF"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ACC-&gt;[X]</w:t>
            </w:r>
          </w:p>
        </w:tc>
      </w:tr>
      <w:tr w:rsidR="00E427D8" w:rsidRPr="00E427D8" w:rsidTr="00C56B99">
        <w:trPr>
          <w:trHeight w:val="285"/>
          <w:jc w:val="center"/>
        </w:trPr>
        <w:tc>
          <w:tcPr>
            <w:tcW w:w="1540"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LOAD X</w:t>
            </w:r>
          </w:p>
        </w:tc>
        <w:tc>
          <w:tcPr>
            <w:tcW w:w="1176" w:type="dxa"/>
            <w:shd w:val="clear" w:color="auto" w:fill="auto"/>
            <w:noWrap/>
            <w:vAlign w:val="center"/>
            <w:hideMark/>
          </w:tcPr>
          <w:p w:rsidR="00E427D8" w:rsidRPr="00E427D8" w:rsidRDefault="00E427D8" w:rsidP="00E427D8">
            <w:pPr>
              <w:widowControl/>
              <w:jc w:val="center"/>
              <w:rPr>
                <w:rFonts w:asciiTheme="minorHAnsi" w:hAnsiTheme="minorHAnsi" w:cs="宋体"/>
                <w:kern w:val="0"/>
                <w:sz w:val="24"/>
                <w:szCs w:val="24"/>
              </w:rPr>
            </w:pPr>
            <w:r w:rsidRPr="00E427D8">
              <w:rPr>
                <w:rFonts w:asciiTheme="minorHAnsi" w:hAnsiTheme="minorHAnsi" w:cs="宋体"/>
                <w:kern w:val="0"/>
                <w:sz w:val="24"/>
                <w:szCs w:val="24"/>
              </w:rPr>
              <w:t>00001110</w:t>
            </w:r>
          </w:p>
        </w:tc>
        <w:tc>
          <w:tcPr>
            <w:tcW w:w="4720" w:type="dxa"/>
            <w:shd w:val="clear" w:color="auto" w:fill="auto"/>
            <w:noWrap/>
            <w:vAlign w:val="center"/>
          </w:tcPr>
          <w:p w:rsidR="00E427D8" w:rsidRPr="00E427D8" w:rsidRDefault="00932EBF" w:rsidP="00E427D8">
            <w:pPr>
              <w:widowControl/>
              <w:jc w:val="center"/>
              <w:rPr>
                <w:rFonts w:asciiTheme="minorHAnsi" w:hAnsiTheme="minorHAnsi" w:cs="宋体"/>
                <w:kern w:val="0"/>
                <w:sz w:val="24"/>
                <w:szCs w:val="24"/>
              </w:rPr>
            </w:pPr>
            <w:r w:rsidRPr="009C08F9">
              <w:rPr>
                <w:rFonts w:asciiTheme="minorHAnsi" w:hAnsiTheme="minorHAnsi" w:cs="宋体"/>
                <w:kern w:val="0"/>
                <w:sz w:val="24"/>
                <w:szCs w:val="24"/>
              </w:rPr>
              <w:t>[X]-&gt;ACC</w:t>
            </w:r>
          </w:p>
        </w:tc>
      </w:tr>
    </w:tbl>
    <w:p w:rsidR="00CA36B7" w:rsidRDefault="00932EBF" w:rsidP="00932EBF">
      <w:pPr>
        <w:widowControl/>
        <w:jc w:val="center"/>
        <w:rPr>
          <w:rFonts w:ascii="Calibri" w:hAnsi="Calibri" w:cs="Aharoni"/>
          <w:sz w:val="24"/>
          <w:szCs w:val="28"/>
        </w:rPr>
        <w:sectPr w:rsidR="00CA36B7">
          <w:pgSz w:w="11906" w:h="16838"/>
          <w:pgMar w:top="1440" w:right="1800" w:bottom="1440" w:left="1800" w:header="851" w:footer="992" w:gutter="0"/>
          <w:cols w:space="720"/>
          <w:docGrid w:type="lines" w:linePitch="312"/>
        </w:sectPr>
      </w:pPr>
      <w:r>
        <w:rPr>
          <w:rFonts w:ascii="Calibri" w:hAnsi="Calibri" w:cs="Aharoni"/>
          <w:sz w:val="24"/>
          <w:szCs w:val="28"/>
        </w:rPr>
        <w:t>Table1</w:t>
      </w:r>
      <w:r>
        <w:rPr>
          <w:rFonts w:ascii="Calibri" w:hAnsi="Calibri" w:cs="Aharoni" w:hint="eastAsia"/>
          <w:sz w:val="24"/>
          <w:szCs w:val="28"/>
        </w:rPr>
        <w:t xml:space="preserve">. </w:t>
      </w:r>
      <w:r w:rsidRPr="00932EBF">
        <w:rPr>
          <w:rFonts w:ascii="Calibri" w:hAnsi="Calibri" w:cs="Aharoni"/>
          <w:sz w:val="24"/>
          <w:szCs w:val="28"/>
        </w:rPr>
        <w:t>List of instructions and relevant opcodes</w:t>
      </w:r>
    </w:p>
    <w:p w:rsidR="00D77E78" w:rsidRDefault="00D77E78" w:rsidP="00D77E78">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lastRenderedPageBreak/>
        <w:t xml:space="preserve">3. </w:t>
      </w:r>
      <w:r w:rsidRPr="003D05CF">
        <w:rPr>
          <w:rFonts w:ascii="Calibri" w:hAnsi="Calibri" w:cs="Aharoni"/>
          <w:b/>
          <w:sz w:val="24"/>
          <w:szCs w:val="28"/>
        </w:rPr>
        <w:t>The overall connection expressed in the top module form</w:t>
      </w:r>
    </w:p>
    <w:p w:rsidR="00932EBF" w:rsidRDefault="006B39E5" w:rsidP="00D77E78">
      <w:pPr>
        <w:widowControl/>
        <w:jc w:val="center"/>
        <w:rPr>
          <w:rFonts w:ascii="Calibri" w:hAnsi="Calibri" w:cs="Aharoni"/>
          <w:sz w:val="24"/>
          <w:szCs w:val="28"/>
        </w:rPr>
      </w:pPr>
      <w:r>
        <w:rPr>
          <w:noProof/>
        </w:rPr>
        <w:drawing>
          <wp:inline distT="0" distB="0" distL="0" distR="0" wp14:anchorId="4401694A" wp14:editId="05312550">
            <wp:extent cx="8783655" cy="3871424"/>
            <wp:effectExtent l="0" t="127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801637" cy="3879350"/>
                    </a:xfrm>
                    <a:prstGeom prst="rect">
                      <a:avLst/>
                    </a:prstGeom>
                  </pic:spPr>
                </pic:pic>
              </a:graphicData>
            </a:graphic>
          </wp:inline>
        </w:drawing>
      </w:r>
    </w:p>
    <w:p w:rsidR="00CA36B7" w:rsidRDefault="00E82B82" w:rsidP="00E82B82">
      <w:pPr>
        <w:spacing w:beforeLines="50" w:before="156" w:afterLines="50" w:after="156"/>
        <w:ind w:rightChars="40" w:right="84"/>
        <w:jc w:val="center"/>
        <w:rPr>
          <w:rFonts w:ascii="Calibri" w:hAnsi="Calibri" w:cs="Aharoni"/>
          <w:sz w:val="24"/>
          <w:szCs w:val="28"/>
        </w:rPr>
        <w:sectPr w:rsidR="00CA36B7" w:rsidSect="00CA36B7">
          <w:pgSz w:w="11906" w:h="16838"/>
          <w:pgMar w:top="720" w:right="720" w:bottom="720" w:left="720" w:header="851" w:footer="992" w:gutter="0"/>
          <w:cols w:space="720"/>
          <w:docGrid w:type="lines" w:linePitch="312"/>
        </w:sectPr>
      </w:pPr>
      <w:r>
        <w:rPr>
          <w:rFonts w:ascii="Calibri" w:hAnsi="Calibri" w:cs="Aharoni"/>
          <w:sz w:val="24"/>
          <w:szCs w:val="28"/>
        </w:rPr>
        <w:t>Figure</w:t>
      </w:r>
      <w:r w:rsidR="001530B9">
        <w:rPr>
          <w:rFonts w:ascii="Calibri" w:hAnsi="Calibri" w:cs="Aharoni" w:hint="eastAsia"/>
          <w:sz w:val="24"/>
          <w:szCs w:val="28"/>
        </w:rPr>
        <w:t>2.</w:t>
      </w:r>
      <w:r w:rsidRPr="00C91CA7">
        <w:rPr>
          <w:rFonts w:ascii="Calibri" w:hAnsi="Calibri" w:cs="Aharoni"/>
          <w:sz w:val="24"/>
          <w:szCs w:val="28"/>
        </w:rPr>
        <w:t xml:space="preserve"> </w:t>
      </w:r>
      <w:r w:rsidRPr="0082108C">
        <w:rPr>
          <w:rFonts w:ascii="Calibri" w:hAnsi="Calibri" w:cs="Aharoni"/>
          <w:sz w:val="24"/>
          <w:szCs w:val="28"/>
        </w:rPr>
        <w:t>The overall connection expressed in the top module form</w:t>
      </w:r>
    </w:p>
    <w:p w:rsidR="00E82B82" w:rsidRDefault="001530B9" w:rsidP="001530B9">
      <w:pPr>
        <w:spacing w:beforeLines="50" w:before="156" w:afterLines="50" w:after="156"/>
        <w:ind w:rightChars="40" w:right="84"/>
        <w:rPr>
          <w:rFonts w:ascii="Calibri" w:hAnsi="Calibri" w:cs="Aharoni"/>
          <w:b/>
          <w:sz w:val="24"/>
          <w:szCs w:val="28"/>
        </w:rPr>
      </w:pPr>
      <w:r w:rsidRPr="001530B9">
        <w:rPr>
          <w:rFonts w:ascii="Calibri" w:hAnsi="Calibri" w:cs="Aharoni" w:hint="eastAsia"/>
          <w:b/>
          <w:sz w:val="24"/>
          <w:szCs w:val="28"/>
        </w:rPr>
        <w:lastRenderedPageBreak/>
        <w:t xml:space="preserve">4. </w:t>
      </w:r>
      <w:r w:rsidRPr="001530B9">
        <w:rPr>
          <w:rFonts w:ascii="Calibri" w:hAnsi="Calibri" w:cs="Aharoni"/>
          <w:b/>
          <w:sz w:val="24"/>
          <w:szCs w:val="28"/>
        </w:rPr>
        <w:t>Internal Registers and Memory</w:t>
      </w:r>
    </w:p>
    <w:p w:rsidR="00114F9B" w:rsidRPr="000C7982" w:rsidRDefault="000C7982" w:rsidP="001530B9">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4.1 </w:t>
      </w:r>
      <w:r w:rsidR="00114F9B" w:rsidRPr="000C7982">
        <w:rPr>
          <w:rFonts w:ascii="Calibri" w:hAnsi="Calibri" w:cs="Aharoni" w:hint="eastAsia"/>
          <w:sz w:val="24"/>
          <w:szCs w:val="28"/>
        </w:rPr>
        <w:t>Memory</w:t>
      </w:r>
      <w:r w:rsidRPr="000C7982">
        <w:rPr>
          <w:rFonts w:ascii="Calibri" w:hAnsi="Calibri" w:cs="Aharoni" w:hint="eastAsia"/>
          <w:sz w:val="24"/>
          <w:szCs w:val="28"/>
        </w:rPr>
        <w:t xml:space="preserve"> (</w:t>
      </w:r>
      <w:r w:rsidRPr="000C7982">
        <w:rPr>
          <w:rFonts w:ascii="Calibri" w:hAnsi="Calibri" w:cs="Aharoni"/>
          <w:sz w:val="24"/>
          <w:szCs w:val="28"/>
        </w:rPr>
        <w:t>D</w:t>
      </w:r>
      <w:r w:rsidRPr="000C7982">
        <w:rPr>
          <w:rFonts w:ascii="Calibri" w:hAnsi="Calibri" w:cs="Aharoni" w:hint="eastAsia"/>
          <w:sz w:val="24"/>
          <w:szCs w:val="28"/>
        </w:rPr>
        <w:t>ist_mem_gen_v7_1)</w:t>
      </w:r>
    </w:p>
    <w:p w:rsidR="00114F9B" w:rsidRDefault="000C7982" w:rsidP="000C7982">
      <w:pPr>
        <w:spacing w:beforeLines="50" w:before="156" w:afterLines="50" w:after="156"/>
        <w:ind w:rightChars="40" w:right="84" w:firstLine="420"/>
        <w:rPr>
          <w:rFonts w:ascii="Calibri" w:hAnsi="Calibri" w:cs="Aharoni"/>
          <w:sz w:val="24"/>
          <w:szCs w:val="28"/>
        </w:rPr>
      </w:pPr>
      <w:bookmarkStart w:id="1" w:name="OLE_LINK11"/>
      <w:bookmarkStart w:id="2" w:name="OLE_LINK12"/>
      <w:r w:rsidRPr="000C7982">
        <w:rPr>
          <w:rFonts w:ascii="Calibri" w:hAnsi="Calibri" w:cs="Aharoni"/>
          <w:sz w:val="24"/>
          <w:szCs w:val="28"/>
        </w:rPr>
        <w:t xml:space="preserve">The Xilinx </w:t>
      </w:r>
      <w:r>
        <w:rPr>
          <w:rFonts w:ascii="Calibri" w:hAnsi="Calibri" w:cs="Aharoni"/>
          <w:sz w:val="24"/>
          <w:szCs w:val="28"/>
        </w:rPr>
        <w:t>LogiCORE™ IP Distributed Memory</w:t>
      </w:r>
      <w:r>
        <w:rPr>
          <w:rFonts w:ascii="Calibri" w:hAnsi="Calibri" w:cs="Aharoni" w:hint="eastAsia"/>
          <w:sz w:val="24"/>
          <w:szCs w:val="28"/>
        </w:rPr>
        <w:t xml:space="preserve"> </w:t>
      </w:r>
      <w:r w:rsidRPr="000C7982">
        <w:rPr>
          <w:rFonts w:ascii="Calibri" w:hAnsi="Calibri" w:cs="Aharoni"/>
          <w:sz w:val="24"/>
          <w:szCs w:val="28"/>
        </w:rPr>
        <w:t>Generator core uses Xilinx Synthesis Technology (XST)</w:t>
      </w:r>
      <w:r>
        <w:rPr>
          <w:rFonts w:ascii="Calibri" w:hAnsi="Calibri" w:cs="Aharoni" w:hint="eastAsia"/>
          <w:sz w:val="24"/>
          <w:szCs w:val="28"/>
        </w:rPr>
        <w:t xml:space="preserve"> </w:t>
      </w:r>
      <w:r w:rsidRPr="000C7982">
        <w:rPr>
          <w:rFonts w:ascii="Calibri" w:hAnsi="Calibri" w:cs="Aharoni"/>
          <w:sz w:val="24"/>
          <w:szCs w:val="28"/>
        </w:rPr>
        <w:t>to create a variety of distributed memories.</w:t>
      </w:r>
      <w:r w:rsidRPr="000C7982">
        <w:t xml:space="preserve"> </w:t>
      </w:r>
      <w:r>
        <w:rPr>
          <w:rFonts w:hint="eastAsia"/>
        </w:rPr>
        <w:t xml:space="preserve">It </w:t>
      </w:r>
      <w:r>
        <w:rPr>
          <w:rFonts w:ascii="Calibri" w:hAnsi="Calibri" w:cs="Aharoni" w:hint="eastAsia"/>
          <w:sz w:val="24"/>
          <w:szCs w:val="28"/>
        </w:rPr>
        <w:t>g</w:t>
      </w:r>
      <w:r w:rsidRPr="000C7982">
        <w:rPr>
          <w:rFonts w:ascii="Calibri" w:hAnsi="Calibri" w:cs="Aharoni"/>
          <w:sz w:val="24"/>
          <w:szCs w:val="28"/>
        </w:rPr>
        <w:t>enerates read-only memories (ROMs), single, simple dual, and dual-port random access memories (RAMs), and SRL16-based memories</w:t>
      </w:r>
      <w:r>
        <w:rPr>
          <w:rFonts w:ascii="Calibri" w:hAnsi="Calibri" w:cs="Aharoni" w:hint="eastAsia"/>
          <w:sz w:val="24"/>
          <w:szCs w:val="28"/>
        </w:rPr>
        <w:t>;</w:t>
      </w:r>
      <w:r w:rsidRPr="000C7982">
        <w:rPr>
          <w:rFonts w:ascii="Calibri" w:hAnsi="Calibri" w:cs="Aharoni"/>
          <w:sz w:val="24"/>
          <w:szCs w:val="28"/>
        </w:rPr>
        <w:t xml:space="preserve"> Supports data depths ranging from 16–65,536 words</w:t>
      </w:r>
      <w:r>
        <w:rPr>
          <w:rFonts w:ascii="Calibri" w:hAnsi="Calibri" w:cs="Aharoni" w:hint="eastAsia"/>
          <w:sz w:val="24"/>
          <w:szCs w:val="28"/>
        </w:rPr>
        <w:t xml:space="preserve">; </w:t>
      </w:r>
      <w:r w:rsidRPr="000C7982">
        <w:rPr>
          <w:rFonts w:ascii="Calibri" w:hAnsi="Calibri" w:cs="Aharoni"/>
          <w:sz w:val="24"/>
          <w:szCs w:val="28"/>
        </w:rPr>
        <w:t>Supports data widths ranging from 1–1024 bits</w:t>
      </w:r>
      <w:r>
        <w:rPr>
          <w:rFonts w:ascii="Calibri" w:hAnsi="Calibri" w:cs="Aharoni" w:hint="eastAsia"/>
          <w:sz w:val="24"/>
          <w:szCs w:val="28"/>
        </w:rPr>
        <w:t>.</w:t>
      </w:r>
    </w:p>
    <w:p w:rsidR="000C7982" w:rsidRDefault="000C7982" w:rsidP="000C7982">
      <w:pPr>
        <w:spacing w:beforeLines="50" w:before="156" w:afterLines="50" w:after="156"/>
        <w:ind w:rightChars="40" w:right="84" w:firstLine="420"/>
        <w:rPr>
          <w:rFonts w:ascii="Calibri" w:hAnsi="Calibri" w:cs="Aharoni"/>
          <w:sz w:val="24"/>
          <w:szCs w:val="28"/>
        </w:rPr>
      </w:pPr>
      <w:r>
        <w:rPr>
          <w:rFonts w:ascii="Calibri" w:hAnsi="Calibri" w:cs="Aharoni"/>
          <w:sz w:val="24"/>
          <w:szCs w:val="28"/>
        </w:rPr>
        <w:t>T</w:t>
      </w:r>
      <w:r>
        <w:rPr>
          <w:rFonts w:ascii="Calibri" w:hAnsi="Calibri" w:cs="Aharoni" w:hint="eastAsia"/>
          <w:sz w:val="24"/>
          <w:szCs w:val="28"/>
        </w:rPr>
        <w:t xml:space="preserve">his memory is a single port RAM generated by </w:t>
      </w:r>
      <w:r>
        <w:rPr>
          <w:rFonts w:ascii="Calibri" w:hAnsi="Calibri" w:cs="Aharoni"/>
          <w:sz w:val="24"/>
          <w:szCs w:val="28"/>
        </w:rPr>
        <w:t>D</w:t>
      </w:r>
      <w:r>
        <w:rPr>
          <w:rFonts w:ascii="Calibri" w:hAnsi="Calibri" w:cs="Aharoni" w:hint="eastAsia"/>
          <w:sz w:val="24"/>
          <w:szCs w:val="28"/>
        </w:rPr>
        <w:t>ist_mem_gen_v7_1.</w:t>
      </w:r>
    </w:p>
    <w:bookmarkEnd w:id="1"/>
    <w:bookmarkEnd w:id="2"/>
    <w:p w:rsidR="001530B9" w:rsidRDefault="000C7982" w:rsidP="001530B9">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4.2 </w:t>
      </w:r>
      <w:r w:rsidR="001530B9">
        <w:rPr>
          <w:rFonts w:ascii="Calibri" w:hAnsi="Calibri" w:cs="Aharoni"/>
          <w:sz w:val="24"/>
          <w:szCs w:val="28"/>
        </w:rPr>
        <w:t xml:space="preserve">MAR (Memory Address Register)  </w:t>
      </w:r>
    </w:p>
    <w:p w:rsidR="001530B9" w:rsidRPr="001530B9" w:rsidRDefault="001530B9" w:rsidP="00114F9B">
      <w:pPr>
        <w:spacing w:beforeLines="50" w:before="156" w:afterLines="50" w:after="156"/>
        <w:ind w:rightChars="40" w:right="84" w:firstLine="420"/>
        <w:rPr>
          <w:rFonts w:ascii="Calibri" w:hAnsi="Calibri" w:cs="Aharoni"/>
          <w:sz w:val="24"/>
          <w:szCs w:val="28"/>
        </w:rPr>
      </w:pPr>
      <w:r w:rsidRPr="001530B9">
        <w:rPr>
          <w:rFonts w:ascii="Calibri" w:hAnsi="Calibri" w:cs="Aharoni"/>
          <w:sz w:val="24"/>
          <w:szCs w:val="28"/>
        </w:rPr>
        <w:t>MAR contains the memory location of the word to be read from the memory or written into the memory. Here, READ operation is denoted as the CPU reads from memory, and WRITE operation is denoted as the CPU writes to memory. In our design, MAR has 8 bits to access one of</w:t>
      </w:r>
      <w:r w:rsidR="00114F9B">
        <w:rPr>
          <w:rFonts w:ascii="Calibri" w:hAnsi="Calibri" w:cs="Aharoni"/>
          <w:sz w:val="24"/>
          <w:szCs w:val="28"/>
        </w:rPr>
        <w:t xml:space="preserve"> 256 addresses of the memory.</w:t>
      </w:r>
    </w:p>
    <w:p w:rsidR="001530B9" w:rsidRDefault="000C7982" w:rsidP="001530B9">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4.3 </w:t>
      </w:r>
      <w:r w:rsidR="001530B9" w:rsidRPr="001530B9">
        <w:rPr>
          <w:rFonts w:ascii="Calibri" w:hAnsi="Calibri" w:cs="Aharoni"/>
          <w:sz w:val="24"/>
          <w:szCs w:val="28"/>
        </w:rPr>
        <w:t>MBR (Memory Buffer Register)</w:t>
      </w:r>
    </w:p>
    <w:p w:rsidR="00F2333C" w:rsidRPr="00F2333C" w:rsidRDefault="00F2333C" w:rsidP="00F2333C">
      <w:pPr>
        <w:spacing w:beforeLines="50" w:before="156" w:afterLines="50" w:after="156"/>
        <w:ind w:rightChars="40" w:right="84" w:firstLine="420"/>
        <w:rPr>
          <w:rFonts w:ascii="Calibri" w:hAnsi="Calibri" w:cs="Aharoni"/>
          <w:sz w:val="24"/>
          <w:szCs w:val="28"/>
        </w:rPr>
      </w:pPr>
      <w:r w:rsidRPr="00F2333C">
        <w:rPr>
          <w:rFonts w:ascii="Calibri" w:hAnsi="Calibri" w:cs="Aharoni"/>
          <w:sz w:val="24"/>
          <w:szCs w:val="28"/>
        </w:rPr>
        <w:t>MBR contains the value to be stored in memory or the last value read from memory. MBR is connected to the address lines of the system bus. In our design, MBR has 16 bits. The module has been horizontally inverted.</w:t>
      </w:r>
    </w:p>
    <w:p w:rsidR="000C7982" w:rsidRDefault="00F2333C" w:rsidP="001530B9">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4.4 </w:t>
      </w:r>
      <w:r w:rsidRPr="00F2333C">
        <w:rPr>
          <w:rFonts w:ascii="Calibri" w:hAnsi="Calibri" w:cs="Aharoni"/>
          <w:sz w:val="24"/>
          <w:szCs w:val="28"/>
        </w:rPr>
        <w:t>PC (Program Counter)</w:t>
      </w:r>
    </w:p>
    <w:p w:rsidR="00F2333C" w:rsidRDefault="00F2333C" w:rsidP="00F2333C">
      <w:pPr>
        <w:spacing w:beforeLines="50" w:before="156" w:afterLines="50" w:after="156"/>
        <w:ind w:rightChars="40" w:right="84" w:firstLine="420"/>
        <w:rPr>
          <w:rFonts w:ascii="Calibri" w:hAnsi="Calibri" w:cs="Aharoni"/>
          <w:sz w:val="24"/>
          <w:szCs w:val="28"/>
        </w:rPr>
      </w:pPr>
      <w:r w:rsidRPr="00F2333C">
        <w:rPr>
          <w:rFonts w:ascii="Calibri" w:hAnsi="Calibri" w:cs="Aharoni"/>
          <w:sz w:val="24"/>
          <w:szCs w:val="28"/>
        </w:rPr>
        <w:t>PC keeps track of the instructions to be used in the program. In our design, PC has 8</w:t>
      </w:r>
      <w:r>
        <w:rPr>
          <w:rFonts w:ascii="Calibri" w:hAnsi="Calibri" w:cs="Aharoni" w:hint="eastAsia"/>
          <w:sz w:val="24"/>
          <w:szCs w:val="28"/>
        </w:rPr>
        <w:t xml:space="preserve"> </w:t>
      </w:r>
      <w:r w:rsidRPr="00F2333C">
        <w:rPr>
          <w:rFonts w:ascii="Calibri" w:hAnsi="Calibri" w:cs="Aharoni"/>
          <w:sz w:val="24"/>
          <w:szCs w:val="28"/>
        </w:rPr>
        <w:t>bits.</w:t>
      </w:r>
    </w:p>
    <w:p w:rsidR="00F2333C" w:rsidRDefault="00F2333C" w:rsidP="00F2333C">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4.5 </w:t>
      </w:r>
      <w:r w:rsidRPr="00F2333C">
        <w:rPr>
          <w:rFonts w:ascii="Calibri" w:hAnsi="Calibri" w:cs="Aharoni"/>
          <w:sz w:val="24"/>
          <w:szCs w:val="28"/>
        </w:rPr>
        <w:t>IR</w:t>
      </w:r>
      <w:r>
        <w:rPr>
          <w:rFonts w:ascii="Calibri" w:hAnsi="Calibri" w:cs="Aharoni" w:hint="eastAsia"/>
          <w:sz w:val="24"/>
          <w:szCs w:val="28"/>
        </w:rPr>
        <w:t xml:space="preserve"> </w:t>
      </w:r>
      <w:r w:rsidRPr="00F2333C">
        <w:rPr>
          <w:rFonts w:ascii="Calibri" w:hAnsi="Calibri" w:cs="Aharoni"/>
          <w:sz w:val="24"/>
          <w:szCs w:val="28"/>
        </w:rPr>
        <w:t>(Instruction Register)</w:t>
      </w:r>
    </w:p>
    <w:p w:rsidR="00F2333C" w:rsidRDefault="00F2333C" w:rsidP="00F2333C">
      <w:pPr>
        <w:spacing w:beforeLines="50" w:before="156" w:afterLines="50" w:after="156"/>
        <w:ind w:rightChars="40" w:right="84" w:firstLine="420"/>
        <w:rPr>
          <w:rFonts w:ascii="Calibri" w:hAnsi="Calibri" w:cs="Aharoni"/>
          <w:sz w:val="24"/>
          <w:szCs w:val="28"/>
        </w:rPr>
      </w:pPr>
      <w:r w:rsidRPr="00F2333C">
        <w:rPr>
          <w:rFonts w:ascii="Calibri" w:hAnsi="Calibri" w:cs="Aharoni"/>
          <w:sz w:val="24"/>
          <w:szCs w:val="28"/>
        </w:rPr>
        <w:t>IR contains the opcode part of an instruction. In our design, IR has 8 bits.</w:t>
      </w:r>
    </w:p>
    <w:p w:rsidR="00F2333C" w:rsidRDefault="00F2333C" w:rsidP="00F2333C">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4.6 </w:t>
      </w:r>
      <w:r w:rsidRPr="00F2333C">
        <w:rPr>
          <w:rFonts w:ascii="Calibri" w:hAnsi="Calibri" w:cs="Aharoni"/>
          <w:sz w:val="24"/>
          <w:szCs w:val="28"/>
        </w:rPr>
        <w:t>ACC (Accumulator)</w:t>
      </w:r>
    </w:p>
    <w:p w:rsidR="00F2333C" w:rsidRDefault="00F2333C" w:rsidP="00F2333C">
      <w:pPr>
        <w:spacing w:beforeLines="50" w:before="156" w:afterLines="50" w:after="156"/>
        <w:ind w:rightChars="40" w:right="84" w:firstLine="420"/>
        <w:rPr>
          <w:rFonts w:ascii="Calibri" w:hAnsi="Calibri" w:cs="Aharoni"/>
          <w:sz w:val="24"/>
          <w:szCs w:val="28"/>
        </w:rPr>
      </w:pPr>
      <w:r w:rsidRPr="00F2333C">
        <w:rPr>
          <w:rFonts w:ascii="Calibri" w:hAnsi="Calibri" w:cs="Aharoni"/>
          <w:sz w:val="24"/>
          <w:szCs w:val="28"/>
        </w:rPr>
        <w:t>ACC holds one operand for ALU, and generally ACC holds the calculation result of ALU. In our design, ACC has 16 bits.BR is used as an input of ALU, it holds other operand for ALU. In our design, BR has 16 bits. The module has been horizontally inverted.</w:t>
      </w:r>
    </w:p>
    <w:p w:rsidR="00F2333C" w:rsidRDefault="00F2333C" w:rsidP="00F2333C">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4.7 </w:t>
      </w:r>
      <w:r w:rsidRPr="00F2333C">
        <w:rPr>
          <w:rFonts w:ascii="Calibri" w:hAnsi="Calibri" w:cs="Aharoni"/>
          <w:sz w:val="24"/>
          <w:szCs w:val="28"/>
        </w:rPr>
        <w:t>ALU</w:t>
      </w:r>
      <w:r>
        <w:rPr>
          <w:rFonts w:ascii="Calibri" w:hAnsi="Calibri" w:cs="Aharoni" w:hint="eastAsia"/>
          <w:sz w:val="24"/>
          <w:szCs w:val="28"/>
        </w:rPr>
        <w:t xml:space="preserve"> </w:t>
      </w:r>
      <w:r w:rsidRPr="00F2333C">
        <w:rPr>
          <w:rFonts w:ascii="Calibri" w:hAnsi="Calibri" w:cs="Aharoni"/>
          <w:sz w:val="24"/>
          <w:szCs w:val="28"/>
        </w:rPr>
        <w:t>(Arithmetic Logic Unit)</w:t>
      </w:r>
    </w:p>
    <w:p w:rsidR="00F2333C" w:rsidRDefault="00F2333C" w:rsidP="00F2333C">
      <w:pPr>
        <w:spacing w:beforeLines="50" w:before="156" w:afterLines="50" w:after="156"/>
        <w:ind w:rightChars="40" w:right="84" w:firstLine="420"/>
        <w:rPr>
          <w:rFonts w:ascii="Calibri" w:hAnsi="Calibri" w:cs="Aharoni"/>
          <w:sz w:val="24"/>
          <w:szCs w:val="28"/>
        </w:rPr>
      </w:pPr>
      <w:r w:rsidRPr="00F2333C">
        <w:rPr>
          <w:rFonts w:ascii="Calibri" w:hAnsi="Calibri" w:cs="Aharoni"/>
          <w:sz w:val="24"/>
          <w:szCs w:val="28"/>
        </w:rPr>
        <w:t>ALU is a calculation unit which accomplishes basic arithmetic and logic operations. In our design, some operations must be supported which are listed as follows:</w:t>
      </w:r>
    </w:p>
    <w:p w:rsidR="00F2333C" w:rsidRDefault="00F2333C" w:rsidP="003549F9">
      <w:pPr>
        <w:spacing w:beforeLines="50" w:before="156" w:afterLines="50" w:after="156"/>
        <w:ind w:rightChars="40" w:right="84"/>
        <w:jc w:val="center"/>
        <w:rPr>
          <w:rFonts w:ascii="Calibri" w:hAnsi="Calibri" w:cs="Aharoni"/>
          <w:sz w:val="24"/>
          <w:szCs w:val="28"/>
        </w:rPr>
      </w:pPr>
      <w:r>
        <w:rPr>
          <w:noProof/>
          <w:kern w:val="0"/>
          <w:sz w:val="24"/>
          <w:szCs w:val="24"/>
        </w:rPr>
        <w:lastRenderedPageBreak/>
        <w:drawing>
          <wp:inline distT="0" distB="0" distL="0" distR="0" wp14:anchorId="78C20874" wp14:editId="46CB47A5">
            <wp:extent cx="3886200" cy="1690852"/>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2129" cy="1693432"/>
                    </a:xfrm>
                    <a:prstGeom prst="rect">
                      <a:avLst/>
                    </a:prstGeom>
                    <a:noFill/>
                    <a:ln>
                      <a:noFill/>
                    </a:ln>
                  </pic:spPr>
                </pic:pic>
              </a:graphicData>
            </a:graphic>
          </wp:inline>
        </w:drawing>
      </w:r>
    </w:p>
    <w:p w:rsidR="00F2333C" w:rsidRDefault="003549F9" w:rsidP="003549F9">
      <w:pPr>
        <w:ind w:rightChars="40" w:right="84"/>
        <w:jc w:val="center"/>
        <w:rPr>
          <w:rFonts w:ascii="Calibri" w:hAnsi="Calibri" w:cs="Aharoni"/>
          <w:sz w:val="24"/>
          <w:szCs w:val="28"/>
        </w:rPr>
      </w:pPr>
      <w:r>
        <w:rPr>
          <w:rFonts w:ascii="Calibri" w:hAnsi="Calibri" w:cs="Aharoni"/>
          <w:sz w:val="24"/>
          <w:szCs w:val="28"/>
        </w:rPr>
        <w:t>Table2</w:t>
      </w:r>
      <w:r>
        <w:rPr>
          <w:rFonts w:ascii="Calibri" w:hAnsi="Calibri" w:cs="Aharoni" w:hint="eastAsia"/>
          <w:sz w:val="24"/>
          <w:szCs w:val="28"/>
        </w:rPr>
        <w:t xml:space="preserve">. </w:t>
      </w:r>
      <w:r w:rsidRPr="003549F9">
        <w:rPr>
          <w:rFonts w:ascii="Calibri" w:hAnsi="Calibri" w:cs="Aharoni"/>
          <w:sz w:val="24"/>
          <w:szCs w:val="28"/>
        </w:rPr>
        <w:t>ALU Operations</w:t>
      </w:r>
    </w:p>
    <w:p w:rsidR="00F2333C" w:rsidRDefault="003549F9" w:rsidP="003549F9">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4.8 </w:t>
      </w:r>
      <w:r w:rsidRPr="003549F9">
        <w:rPr>
          <w:rFonts w:ascii="Calibri" w:hAnsi="Calibri" w:cs="Aharoni"/>
          <w:sz w:val="24"/>
          <w:szCs w:val="28"/>
        </w:rPr>
        <w:t>CU (Microprogrammed Control Unit)</w:t>
      </w:r>
    </w:p>
    <w:p w:rsidR="003549F9" w:rsidRPr="003549F9" w:rsidRDefault="003549F9" w:rsidP="003549F9">
      <w:pPr>
        <w:spacing w:beforeLines="50" w:before="156" w:afterLines="50" w:after="156"/>
        <w:ind w:rightChars="40" w:right="84" w:firstLine="420"/>
        <w:rPr>
          <w:rFonts w:ascii="Calibri" w:hAnsi="Calibri" w:cs="Aharoni"/>
          <w:sz w:val="24"/>
          <w:szCs w:val="28"/>
        </w:rPr>
      </w:pPr>
      <w:r w:rsidRPr="003549F9">
        <w:rPr>
          <w:rFonts w:ascii="Calibri" w:hAnsi="Calibri" w:cs="Aharoni"/>
          <w:sz w:val="24"/>
          <w:szCs w:val="28"/>
        </w:rPr>
        <w:t>We have learnt the knowledge of Microprogrammed control unit. Here, we only review some terms and basic structures.</w:t>
      </w:r>
    </w:p>
    <w:p w:rsidR="003549F9" w:rsidRPr="003549F9" w:rsidRDefault="003549F9" w:rsidP="003549F9">
      <w:pPr>
        <w:spacing w:beforeLines="50" w:before="156" w:afterLines="50" w:after="156"/>
        <w:ind w:rightChars="40" w:right="84" w:firstLine="420"/>
        <w:rPr>
          <w:rFonts w:ascii="Calibri" w:hAnsi="Calibri" w:cs="Aharoni"/>
          <w:sz w:val="24"/>
          <w:szCs w:val="28"/>
        </w:rPr>
      </w:pPr>
      <w:r w:rsidRPr="003549F9">
        <w:rPr>
          <w:rFonts w:ascii="Calibri" w:hAnsi="Calibri" w:cs="Aharoni"/>
          <w:sz w:val="24"/>
          <w:szCs w:val="28"/>
        </w:rPr>
        <w:t>In the Microprogrammed control, the microprogram consists of some microinstructions and the microprogram is stored in control memory that generates all the control signals required to execute the instruction set correctly. The microinstruction contains some micro-operations which are executed at the same time.</w:t>
      </w:r>
    </w:p>
    <w:p w:rsidR="003549F9" w:rsidRPr="003549F9" w:rsidRDefault="003549F9" w:rsidP="003549F9">
      <w:pPr>
        <w:spacing w:beforeLines="50" w:before="156" w:afterLines="50" w:after="156"/>
        <w:ind w:rightChars="40" w:right="84" w:firstLine="420"/>
        <w:rPr>
          <w:rFonts w:ascii="Calibri" w:hAnsi="Calibri" w:cs="Aharoni"/>
          <w:sz w:val="24"/>
          <w:szCs w:val="28"/>
        </w:rPr>
      </w:pPr>
      <w:r>
        <w:rPr>
          <w:rFonts w:ascii="Calibri" w:hAnsi="Calibri" w:cs="Aharoni"/>
          <w:sz w:val="24"/>
          <w:szCs w:val="28"/>
        </w:rPr>
        <w:t>Figure</w:t>
      </w:r>
      <w:r>
        <w:rPr>
          <w:rFonts w:ascii="Calibri" w:hAnsi="Calibri" w:cs="Aharoni" w:hint="eastAsia"/>
          <w:sz w:val="24"/>
          <w:szCs w:val="28"/>
        </w:rPr>
        <w:t xml:space="preserve"> 3</w:t>
      </w:r>
      <w:r w:rsidRPr="003549F9">
        <w:rPr>
          <w:rFonts w:ascii="Calibri" w:hAnsi="Calibri" w:cs="Aharoni"/>
          <w:sz w:val="24"/>
          <w:szCs w:val="28"/>
        </w:rPr>
        <w:t xml:space="preserve"> shows the key elements of such an implementation. The set of microinstructions is stored in the control memory. The control address register contains the address of the next microinstructions to be read. When a microinstruction is read from the control memory, it is transferred to a control buffer register. The register connects to the control lines emanating from the control unit. Thus, reading a microinstruction from the control memory is the same as executing that microinstruction. The third element shown in the figure is a sequencing unit that loads the control address register and issues a read command.</w:t>
      </w:r>
    </w:p>
    <w:p w:rsidR="00F2333C" w:rsidRDefault="003549F9" w:rsidP="003549F9">
      <w:pPr>
        <w:spacing w:beforeLines="50" w:before="156" w:afterLines="50" w:after="156"/>
        <w:ind w:rightChars="40" w:right="84"/>
        <w:jc w:val="center"/>
        <w:rPr>
          <w:rFonts w:ascii="Calibri" w:hAnsi="Calibri" w:cs="Aharoni"/>
          <w:sz w:val="24"/>
          <w:szCs w:val="28"/>
        </w:rPr>
      </w:pPr>
      <w:r>
        <w:rPr>
          <w:noProof/>
          <w:kern w:val="0"/>
          <w:sz w:val="24"/>
          <w:szCs w:val="24"/>
        </w:rPr>
        <w:drawing>
          <wp:inline distT="0" distB="0" distL="0" distR="0" wp14:anchorId="7F88685E" wp14:editId="2F18DFC7">
            <wp:extent cx="3314700" cy="251045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4700" cy="2510453"/>
                    </a:xfrm>
                    <a:prstGeom prst="rect">
                      <a:avLst/>
                    </a:prstGeom>
                    <a:noFill/>
                    <a:ln>
                      <a:noFill/>
                    </a:ln>
                  </pic:spPr>
                </pic:pic>
              </a:graphicData>
            </a:graphic>
          </wp:inline>
        </w:drawing>
      </w:r>
    </w:p>
    <w:p w:rsidR="003549F9" w:rsidRDefault="003549F9" w:rsidP="003549F9">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Figure</w:t>
      </w:r>
      <w:r>
        <w:rPr>
          <w:rFonts w:ascii="Calibri" w:hAnsi="Calibri" w:cs="Aharoni" w:hint="eastAsia"/>
          <w:sz w:val="24"/>
          <w:szCs w:val="28"/>
        </w:rPr>
        <w:t>3.</w:t>
      </w:r>
      <w:r>
        <w:rPr>
          <w:rFonts w:ascii="Calibri" w:hAnsi="Calibri" w:cs="Aharoni"/>
          <w:sz w:val="24"/>
          <w:szCs w:val="28"/>
        </w:rPr>
        <w:t xml:space="preserve"> </w:t>
      </w:r>
      <w:r w:rsidRPr="003549F9">
        <w:rPr>
          <w:rFonts w:ascii="Calibri" w:hAnsi="Calibri" w:cs="Aharoni"/>
          <w:sz w:val="24"/>
          <w:szCs w:val="28"/>
        </w:rPr>
        <w:t>Control Unit Micro-architecture</w:t>
      </w:r>
    </w:p>
    <w:p w:rsidR="00E4557D" w:rsidRPr="005A698D" w:rsidRDefault="00DC76B4" w:rsidP="005A698D">
      <w:pPr>
        <w:spacing w:beforeLines="50" w:before="156" w:afterLines="50" w:after="156"/>
        <w:ind w:rightChars="40" w:right="84" w:firstLine="420"/>
        <w:rPr>
          <w:rFonts w:ascii="Calibri" w:hAnsi="Calibri" w:cs="Aharoni"/>
          <w:sz w:val="24"/>
          <w:szCs w:val="28"/>
        </w:rPr>
      </w:pPr>
      <w:r>
        <w:rPr>
          <w:rFonts w:ascii="Calibri" w:hAnsi="Calibri" w:cs="Aharoni"/>
          <w:sz w:val="24"/>
          <w:szCs w:val="28"/>
        </w:rPr>
        <w:lastRenderedPageBreak/>
        <w:t>I</w:t>
      </w:r>
      <w:r>
        <w:rPr>
          <w:rFonts w:ascii="Calibri" w:hAnsi="Calibri" w:cs="Aharoni" w:hint="eastAsia"/>
          <w:sz w:val="24"/>
          <w:szCs w:val="28"/>
        </w:rPr>
        <w:t xml:space="preserve">n my design, </w:t>
      </w:r>
      <w:r>
        <w:rPr>
          <w:rFonts w:ascii="Calibri" w:hAnsi="Calibri" w:cs="Aharoni"/>
          <w:sz w:val="24"/>
          <w:szCs w:val="28"/>
        </w:rPr>
        <w:t>I</w:t>
      </w:r>
      <w:r>
        <w:rPr>
          <w:rFonts w:ascii="Calibri" w:hAnsi="Calibri" w:cs="Aharoni" w:hint="eastAsia"/>
          <w:sz w:val="24"/>
          <w:szCs w:val="28"/>
        </w:rPr>
        <w:t xml:space="preserve"> simplify the structure of MU. </w:t>
      </w:r>
      <w:r>
        <w:rPr>
          <w:rFonts w:ascii="Calibri" w:hAnsi="Calibri" w:cs="Aharoni"/>
          <w:sz w:val="24"/>
          <w:szCs w:val="28"/>
        </w:rPr>
        <w:t>F</w:t>
      </w:r>
      <w:r>
        <w:rPr>
          <w:rFonts w:ascii="Calibri" w:hAnsi="Calibri" w:cs="Aharoni" w:hint="eastAsia"/>
          <w:sz w:val="24"/>
          <w:szCs w:val="28"/>
        </w:rPr>
        <w:t xml:space="preserve">igure 4 shows the </w:t>
      </w:r>
      <w:r w:rsidRPr="003549F9">
        <w:rPr>
          <w:rFonts w:ascii="Calibri" w:hAnsi="Calibri" w:cs="Aharoni"/>
          <w:sz w:val="24"/>
          <w:szCs w:val="28"/>
        </w:rPr>
        <w:t>Control Unit Micro-architecture</w:t>
      </w:r>
      <w:r>
        <w:rPr>
          <w:rFonts w:ascii="Calibri" w:hAnsi="Calibri" w:cs="Aharoni" w:hint="eastAsia"/>
          <w:sz w:val="24"/>
          <w:szCs w:val="28"/>
        </w:rPr>
        <w:t xml:space="preserve"> in my design. CM is a </w:t>
      </w:r>
      <w:r w:rsidR="00924C3E">
        <w:rPr>
          <w:rFonts w:ascii="Calibri" w:hAnsi="Calibri" w:cs="Aharoni"/>
          <w:sz w:val="24"/>
          <w:szCs w:val="28"/>
        </w:rPr>
        <w:t>Distributed</w:t>
      </w:r>
      <w:r w:rsidR="00924C3E">
        <w:rPr>
          <w:rFonts w:ascii="Calibri" w:hAnsi="Calibri" w:cs="Aharoni" w:hint="eastAsia"/>
          <w:sz w:val="24"/>
          <w:szCs w:val="28"/>
        </w:rPr>
        <w:t xml:space="preserve"> ROM generated by </w:t>
      </w:r>
      <w:r w:rsidR="00924C3E" w:rsidRPr="000C7982">
        <w:rPr>
          <w:rFonts w:ascii="Calibri" w:hAnsi="Calibri" w:cs="Aharoni"/>
          <w:sz w:val="24"/>
          <w:szCs w:val="28"/>
        </w:rPr>
        <w:t>D</w:t>
      </w:r>
      <w:r w:rsidR="00924C3E" w:rsidRPr="000C7982">
        <w:rPr>
          <w:rFonts w:ascii="Calibri" w:hAnsi="Calibri" w:cs="Aharoni" w:hint="eastAsia"/>
          <w:sz w:val="24"/>
          <w:szCs w:val="28"/>
        </w:rPr>
        <w:t>ist_mem_gen_v7_1</w:t>
      </w:r>
      <w:r w:rsidR="00924C3E">
        <w:rPr>
          <w:rFonts w:ascii="Calibri" w:hAnsi="Calibri" w:cs="Aharoni" w:hint="eastAsia"/>
          <w:sz w:val="24"/>
          <w:szCs w:val="28"/>
        </w:rPr>
        <w:t xml:space="preserve">. </w:t>
      </w:r>
      <w:r w:rsidR="00924C3E">
        <w:rPr>
          <w:rFonts w:ascii="Calibri" w:hAnsi="Calibri" w:cs="Aharoni"/>
          <w:sz w:val="24"/>
          <w:szCs w:val="28"/>
        </w:rPr>
        <w:t>I</w:t>
      </w:r>
      <w:r w:rsidR="00924C3E">
        <w:rPr>
          <w:rFonts w:ascii="Calibri" w:hAnsi="Calibri" w:cs="Aharoni" w:hint="eastAsia"/>
          <w:sz w:val="24"/>
          <w:szCs w:val="28"/>
        </w:rPr>
        <w:t xml:space="preserve">ts function is the same with </w:t>
      </w:r>
      <w:r w:rsidR="00F01DE4">
        <w:rPr>
          <w:rFonts w:ascii="Calibri" w:hAnsi="Calibri" w:cs="Aharoni" w:hint="eastAsia"/>
          <w:sz w:val="24"/>
          <w:szCs w:val="28"/>
        </w:rPr>
        <w:t xml:space="preserve">the </w:t>
      </w:r>
      <w:r w:rsidR="00924C3E">
        <w:rPr>
          <w:rFonts w:ascii="Calibri" w:hAnsi="Calibri" w:cs="Aharoni" w:hint="eastAsia"/>
          <w:sz w:val="24"/>
          <w:szCs w:val="28"/>
        </w:rPr>
        <w:t xml:space="preserve">control memory plus </w:t>
      </w:r>
      <w:r w:rsidR="00F01DE4">
        <w:rPr>
          <w:rFonts w:ascii="Calibri" w:hAnsi="Calibri" w:cs="Aharoni" w:hint="eastAsia"/>
          <w:sz w:val="24"/>
          <w:szCs w:val="28"/>
        </w:rPr>
        <w:t xml:space="preserve">the </w:t>
      </w:r>
      <w:r w:rsidR="00924C3E">
        <w:rPr>
          <w:rFonts w:ascii="Calibri" w:hAnsi="Calibri" w:cs="Aharoni" w:hint="eastAsia"/>
          <w:sz w:val="24"/>
          <w:szCs w:val="28"/>
        </w:rPr>
        <w:t xml:space="preserve">control buffer register in figure 3. </w:t>
      </w:r>
      <w:r w:rsidR="00924C3E" w:rsidRPr="00924C3E">
        <w:rPr>
          <w:rFonts w:ascii="Calibri" w:hAnsi="Calibri" w:cs="Aharoni"/>
          <w:sz w:val="24"/>
          <w:szCs w:val="28"/>
        </w:rPr>
        <w:t>Similarly</w:t>
      </w:r>
      <w:r w:rsidR="00924C3E">
        <w:rPr>
          <w:rFonts w:ascii="Calibri" w:hAnsi="Calibri" w:cs="Aharoni" w:hint="eastAsia"/>
          <w:sz w:val="24"/>
          <w:szCs w:val="28"/>
        </w:rPr>
        <w:t>, the SequencingLogic</w:t>
      </w:r>
      <w:r w:rsidR="00924C3E">
        <w:rPr>
          <w:rFonts w:ascii="Calibri" w:hAnsi="Calibri" w:cs="Aharoni"/>
          <w:sz w:val="24"/>
          <w:szCs w:val="28"/>
        </w:rPr>
        <w:t>’</w:t>
      </w:r>
      <w:r w:rsidR="00924C3E">
        <w:rPr>
          <w:rFonts w:ascii="Calibri" w:hAnsi="Calibri" w:cs="Aharoni" w:hint="eastAsia"/>
          <w:sz w:val="24"/>
          <w:szCs w:val="28"/>
        </w:rPr>
        <w:t xml:space="preserve">s function is the same with </w:t>
      </w:r>
      <w:r w:rsidR="00F01DE4">
        <w:rPr>
          <w:rFonts w:ascii="Calibri" w:hAnsi="Calibri" w:cs="Aharoni" w:hint="eastAsia"/>
          <w:sz w:val="24"/>
          <w:szCs w:val="28"/>
        </w:rPr>
        <w:t>sequencing logic plus control address register</w:t>
      </w:r>
      <w:r w:rsidR="005717B7">
        <w:rPr>
          <w:rFonts w:ascii="Calibri" w:hAnsi="Calibri" w:cs="Aharoni" w:hint="eastAsia"/>
          <w:sz w:val="24"/>
          <w:szCs w:val="28"/>
        </w:rPr>
        <w:t xml:space="preserve"> in figure 3</w:t>
      </w:r>
      <w:r w:rsidR="00F01DE4">
        <w:rPr>
          <w:rFonts w:ascii="Calibri" w:hAnsi="Calibri" w:cs="Aharoni" w:hint="eastAsia"/>
          <w:sz w:val="24"/>
          <w:szCs w:val="28"/>
        </w:rPr>
        <w:t>.</w:t>
      </w:r>
    </w:p>
    <w:p w:rsidR="00DC76B4" w:rsidRDefault="00DC76B4" w:rsidP="00F01DE4">
      <w:pPr>
        <w:spacing w:beforeLines="50" w:before="156" w:afterLines="50" w:after="156"/>
        <w:ind w:rightChars="40" w:right="84"/>
        <w:jc w:val="center"/>
        <w:rPr>
          <w:rFonts w:ascii="Calibri" w:hAnsi="Calibri" w:cs="Aharoni"/>
          <w:sz w:val="24"/>
          <w:szCs w:val="28"/>
        </w:rPr>
      </w:pPr>
      <w:r>
        <w:rPr>
          <w:noProof/>
        </w:rPr>
        <w:drawing>
          <wp:inline distT="0" distB="0" distL="0" distR="0" wp14:anchorId="684D91E8" wp14:editId="02E36F77">
            <wp:extent cx="4829175" cy="21379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981" cy="2139158"/>
                    </a:xfrm>
                    <a:prstGeom prst="rect">
                      <a:avLst/>
                    </a:prstGeom>
                  </pic:spPr>
                </pic:pic>
              </a:graphicData>
            </a:graphic>
          </wp:inline>
        </w:drawing>
      </w:r>
    </w:p>
    <w:p w:rsidR="00844D41" w:rsidRPr="00844D41" w:rsidRDefault="00DC76B4" w:rsidP="00844D41">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F</w:t>
      </w:r>
      <w:r>
        <w:rPr>
          <w:rFonts w:ascii="Calibri" w:hAnsi="Calibri" w:cs="Aharoni" w:hint="eastAsia"/>
          <w:sz w:val="24"/>
          <w:szCs w:val="28"/>
        </w:rPr>
        <w:t xml:space="preserve">igure4. </w:t>
      </w:r>
      <w:r w:rsidRPr="003549F9">
        <w:rPr>
          <w:rFonts w:ascii="Calibri" w:hAnsi="Calibri" w:cs="Aharoni"/>
          <w:sz w:val="24"/>
          <w:szCs w:val="28"/>
        </w:rPr>
        <w:t>Control Unit Micro-architecture</w:t>
      </w:r>
      <w:r>
        <w:rPr>
          <w:rFonts w:ascii="Calibri" w:hAnsi="Calibri" w:cs="Aharoni" w:hint="eastAsia"/>
          <w:sz w:val="24"/>
          <w:szCs w:val="28"/>
        </w:rPr>
        <w:t xml:space="preserve"> in my design</w:t>
      </w:r>
    </w:p>
    <w:tbl>
      <w:tblPr>
        <w:tblW w:w="3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576"/>
        <w:gridCol w:w="2019"/>
      </w:tblGrid>
      <w:tr w:rsidR="00F01DE4" w:rsidRPr="00F01DE4" w:rsidTr="00F01DE4">
        <w:trPr>
          <w:trHeight w:val="285"/>
          <w:jc w:val="center"/>
        </w:trPr>
        <w:tc>
          <w:tcPr>
            <w:tcW w:w="1400"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p>
        </w:tc>
        <w:tc>
          <w:tcPr>
            <w:tcW w:w="2480" w:type="dxa"/>
            <w:gridSpan w:val="2"/>
            <w:shd w:val="clear" w:color="000000" w:fill="00B0F0"/>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Control Signals</w:t>
            </w:r>
          </w:p>
        </w:tc>
      </w:tr>
      <w:tr w:rsidR="00F01DE4" w:rsidRPr="00F01DE4" w:rsidTr="00F01DE4">
        <w:trPr>
          <w:trHeight w:val="285"/>
          <w:jc w:val="center"/>
        </w:trPr>
        <w:tc>
          <w:tcPr>
            <w:tcW w:w="1400" w:type="dxa"/>
            <w:vMerge w:val="restart"/>
            <w:shd w:val="clear" w:color="000000" w:fill="C4D79B"/>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CM地址控制</w:t>
            </w: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C0</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CAR&lt;=CAR+1</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CAR&lt;=***</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C2</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CAR&lt;=0</w:t>
            </w:r>
          </w:p>
        </w:tc>
      </w:tr>
      <w:tr w:rsidR="00F01DE4" w:rsidRPr="00F01DE4" w:rsidTr="00F01DE4">
        <w:trPr>
          <w:trHeight w:val="285"/>
          <w:jc w:val="center"/>
        </w:trPr>
        <w:tc>
          <w:tcPr>
            <w:tcW w:w="1400" w:type="dxa"/>
            <w:vMerge w:val="restart"/>
            <w:shd w:val="clear" w:color="000000" w:fill="C4D79B"/>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系统总线</w:t>
            </w: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C3</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RWmemory</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C5</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Wmemory</w:t>
            </w:r>
          </w:p>
        </w:tc>
      </w:tr>
      <w:tr w:rsidR="00F01DE4" w:rsidRPr="00F01DE4" w:rsidTr="00F01DE4">
        <w:trPr>
          <w:trHeight w:val="285"/>
          <w:jc w:val="center"/>
        </w:trPr>
        <w:tc>
          <w:tcPr>
            <w:tcW w:w="1400" w:type="dxa"/>
            <w:vMerge w:val="restart"/>
            <w:shd w:val="clear" w:color="000000" w:fill="C4D79B"/>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数据通路</w:t>
            </w: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C4</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memory&lt;=MBR</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C6</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MBR&lt;=memory</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C7</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IR&lt;=MBR[15..8]</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C8</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MAR&lt;=MBR[7..0]</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C9</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BR&lt;=MBR</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C10</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PC&lt;=MBR</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C11</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MAR&lt;=PC</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C12</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PC&lt;=PC+1</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C13</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ALU&lt;=BR</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C14</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ALU&lt;=ACC</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C15</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ACC&lt;=ALU</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C16</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ACC&lt;=BR</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C17</w:t>
            </w: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MBR&lt;=ACC</w:t>
            </w:r>
          </w:p>
        </w:tc>
      </w:tr>
      <w:tr w:rsidR="00F01DE4" w:rsidRPr="00F01DE4" w:rsidTr="00F01DE4">
        <w:trPr>
          <w:trHeight w:val="285"/>
          <w:jc w:val="center"/>
        </w:trPr>
        <w:tc>
          <w:tcPr>
            <w:tcW w:w="1400" w:type="dxa"/>
            <w:vMerge w:val="restart"/>
            <w:shd w:val="clear" w:color="000000" w:fill="C4D79B"/>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ALU控制</w:t>
            </w: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ALU0</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ALU1</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ALU2</w:t>
            </w:r>
          </w:p>
        </w:tc>
      </w:tr>
      <w:tr w:rsidR="00F01DE4" w:rsidRPr="00F01DE4" w:rsidTr="00F01DE4">
        <w:trPr>
          <w:trHeight w:val="285"/>
          <w:jc w:val="center"/>
        </w:trPr>
        <w:tc>
          <w:tcPr>
            <w:tcW w:w="1400" w:type="dxa"/>
            <w:vMerge/>
            <w:vAlign w:val="center"/>
            <w:hideMark/>
          </w:tcPr>
          <w:p w:rsidR="00F01DE4" w:rsidRPr="00F01DE4" w:rsidRDefault="00F01DE4" w:rsidP="00F01DE4">
            <w:pPr>
              <w:widowControl/>
              <w:jc w:val="left"/>
              <w:rPr>
                <w:rFonts w:ascii="宋体" w:hAnsi="宋体" w:cs="宋体"/>
                <w:kern w:val="0"/>
                <w:sz w:val="24"/>
                <w:szCs w:val="24"/>
              </w:rPr>
            </w:pPr>
          </w:p>
        </w:tc>
        <w:tc>
          <w:tcPr>
            <w:tcW w:w="461"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p>
        </w:tc>
        <w:tc>
          <w:tcPr>
            <w:tcW w:w="2019" w:type="dxa"/>
            <w:shd w:val="clear" w:color="auto" w:fill="auto"/>
            <w:noWrap/>
            <w:vAlign w:val="center"/>
            <w:hideMark/>
          </w:tcPr>
          <w:p w:rsidR="00F01DE4" w:rsidRPr="00F01DE4" w:rsidRDefault="00F01DE4" w:rsidP="00F01DE4">
            <w:pPr>
              <w:widowControl/>
              <w:jc w:val="center"/>
              <w:rPr>
                <w:rFonts w:ascii="宋体" w:hAnsi="宋体" w:cs="宋体"/>
                <w:kern w:val="0"/>
                <w:sz w:val="24"/>
                <w:szCs w:val="24"/>
              </w:rPr>
            </w:pPr>
            <w:r w:rsidRPr="00F01DE4">
              <w:rPr>
                <w:rFonts w:ascii="宋体" w:hAnsi="宋体" w:cs="宋体" w:hint="eastAsia"/>
                <w:kern w:val="0"/>
                <w:sz w:val="24"/>
                <w:szCs w:val="24"/>
              </w:rPr>
              <w:t>ALU3</w:t>
            </w:r>
          </w:p>
        </w:tc>
      </w:tr>
    </w:tbl>
    <w:p w:rsidR="00E30EFD" w:rsidRDefault="00F01DE4" w:rsidP="00DC76B4">
      <w:pPr>
        <w:spacing w:beforeLines="50" w:before="156" w:afterLines="50" w:after="156"/>
        <w:ind w:rightChars="40" w:right="84"/>
        <w:jc w:val="center"/>
        <w:rPr>
          <w:rFonts w:ascii="Calibri" w:hAnsi="Calibri" w:cs="Aharoni"/>
          <w:sz w:val="24"/>
          <w:szCs w:val="28"/>
        </w:rPr>
        <w:sectPr w:rsidR="00E30EFD">
          <w:pgSz w:w="11906" w:h="16838"/>
          <w:pgMar w:top="1440" w:right="1800" w:bottom="1440" w:left="1800" w:header="851" w:footer="992" w:gutter="0"/>
          <w:cols w:space="720"/>
          <w:docGrid w:type="lines" w:linePitch="312"/>
        </w:sectPr>
      </w:pPr>
      <w:r>
        <w:rPr>
          <w:rFonts w:ascii="Calibri" w:hAnsi="Calibri" w:cs="Aharoni"/>
          <w:sz w:val="24"/>
          <w:szCs w:val="28"/>
        </w:rPr>
        <w:t>T</w:t>
      </w:r>
      <w:r>
        <w:rPr>
          <w:rFonts w:ascii="Calibri" w:hAnsi="Calibri" w:cs="Aharoni" w:hint="eastAsia"/>
          <w:sz w:val="24"/>
          <w:szCs w:val="28"/>
        </w:rPr>
        <w:t xml:space="preserve">able3. </w:t>
      </w:r>
      <w:r w:rsidR="004732E7">
        <w:rPr>
          <w:rFonts w:ascii="Calibri" w:hAnsi="Calibri" w:cs="Aharoni" w:hint="eastAsia"/>
          <w:sz w:val="24"/>
          <w:szCs w:val="28"/>
        </w:rPr>
        <w:t>Meanin</w:t>
      </w:r>
      <w:r w:rsidR="00E30EFD">
        <w:rPr>
          <w:rFonts w:ascii="Calibri" w:hAnsi="Calibri" w:cs="Aharoni" w:hint="eastAsia"/>
          <w:sz w:val="24"/>
          <w:szCs w:val="28"/>
        </w:rPr>
        <w:t>gs of each bit of control signal</w:t>
      </w:r>
    </w:p>
    <w:p w:rsidR="00F01DE4" w:rsidRPr="00E30EFD" w:rsidRDefault="00F01DE4" w:rsidP="00E30EFD">
      <w:pPr>
        <w:spacing w:beforeLines="50" w:before="156" w:afterLines="50" w:after="156"/>
        <w:ind w:rightChars="40" w:right="84"/>
        <w:rPr>
          <w:rFonts w:ascii="Calibri" w:hAnsi="Calibri" w:cs="Aharoni"/>
          <w:sz w:val="24"/>
          <w:szCs w:val="28"/>
        </w:rPr>
      </w:pPr>
    </w:p>
    <w:tbl>
      <w:tblPr>
        <w:tblW w:w="2825" w:type="dxa"/>
        <w:jc w:val="center"/>
        <w:tblLook w:val="04A0" w:firstRow="1" w:lastRow="0" w:firstColumn="1" w:lastColumn="0" w:noHBand="0" w:noVBand="1"/>
      </w:tblPr>
      <w:tblGrid>
        <w:gridCol w:w="1242"/>
        <w:gridCol w:w="1583"/>
      </w:tblGrid>
      <w:tr w:rsidR="00E30EFD" w:rsidRPr="00E30EFD" w:rsidTr="00E30EFD">
        <w:trPr>
          <w:trHeight w:val="136"/>
          <w:jc w:val="center"/>
        </w:trPr>
        <w:tc>
          <w:tcPr>
            <w:tcW w:w="1242"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E30EFD" w:rsidRPr="00E30EFD" w:rsidRDefault="00E30EFD" w:rsidP="00E30EFD">
            <w:pPr>
              <w:widowControl/>
              <w:jc w:val="center"/>
              <w:rPr>
                <w:rFonts w:ascii="Arial Unicode MS" w:eastAsia="Arial Unicode MS" w:hAnsi="Arial Unicode MS" w:cs="Arial Unicode MS"/>
                <w:b/>
                <w:bCs/>
                <w:kern w:val="0"/>
                <w:sz w:val="24"/>
                <w:szCs w:val="24"/>
              </w:rPr>
            </w:pPr>
            <w:r w:rsidRPr="00E30EFD">
              <w:rPr>
                <w:rFonts w:ascii="Arial Unicode MS" w:eastAsia="Arial Unicode MS" w:hAnsi="Arial Unicode MS" w:cs="Arial Unicode MS" w:hint="eastAsia"/>
                <w:b/>
                <w:bCs/>
                <w:kern w:val="0"/>
                <w:sz w:val="24"/>
                <w:szCs w:val="24"/>
              </w:rPr>
              <w:t>运算</w:t>
            </w:r>
          </w:p>
        </w:tc>
        <w:tc>
          <w:tcPr>
            <w:tcW w:w="1583" w:type="dxa"/>
            <w:tcBorders>
              <w:top w:val="single" w:sz="4" w:space="0" w:color="auto"/>
              <w:left w:val="nil"/>
              <w:bottom w:val="single" w:sz="4" w:space="0" w:color="auto"/>
              <w:right w:val="single" w:sz="4" w:space="0" w:color="auto"/>
            </w:tcBorders>
            <w:shd w:val="clear" w:color="000000" w:fill="C4D79B"/>
            <w:noWrap/>
            <w:vAlign w:val="center"/>
            <w:hideMark/>
          </w:tcPr>
          <w:p w:rsidR="00E30EFD" w:rsidRPr="00E30EFD" w:rsidRDefault="00E30EFD" w:rsidP="00E30EFD">
            <w:pPr>
              <w:widowControl/>
              <w:jc w:val="center"/>
              <w:rPr>
                <w:rFonts w:ascii="Arial Unicode MS" w:eastAsia="Arial Unicode MS" w:hAnsi="Arial Unicode MS" w:cs="Arial Unicode MS"/>
                <w:b/>
                <w:bCs/>
                <w:kern w:val="0"/>
                <w:sz w:val="24"/>
                <w:szCs w:val="24"/>
              </w:rPr>
            </w:pPr>
            <w:r w:rsidRPr="00E30EFD">
              <w:rPr>
                <w:rFonts w:ascii="Arial Unicode MS" w:eastAsia="Arial Unicode MS" w:hAnsi="Arial Unicode MS" w:cs="Arial Unicode MS" w:hint="eastAsia"/>
                <w:b/>
                <w:bCs/>
                <w:kern w:val="0"/>
                <w:sz w:val="24"/>
                <w:szCs w:val="24"/>
              </w:rPr>
              <w:t>ALU[3：0]</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ADD</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0001</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SUB X</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0010</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AND X</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0011</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OR X</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0100</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NOT X</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0101</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SHIFTR</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0110</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SHIFTL</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0111</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MPY X</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1000</w:t>
            </w:r>
          </w:p>
        </w:tc>
      </w:tr>
      <w:tr w:rsidR="00E30EFD" w:rsidRPr="00E30EFD" w:rsidTr="00E30EFD">
        <w:trPr>
          <w:trHeight w:val="136"/>
          <w:jc w:val="center"/>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DIV X</w:t>
            </w:r>
          </w:p>
        </w:tc>
        <w:tc>
          <w:tcPr>
            <w:tcW w:w="1583" w:type="dxa"/>
            <w:tcBorders>
              <w:top w:val="nil"/>
              <w:left w:val="nil"/>
              <w:bottom w:val="single" w:sz="4" w:space="0" w:color="auto"/>
              <w:right w:val="single" w:sz="4" w:space="0" w:color="auto"/>
            </w:tcBorders>
            <w:shd w:val="clear" w:color="auto" w:fill="auto"/>
            <w:noWrap/>
            <w:vAlign w:val="center"/>
            <w:hideMark/>
          </w:tcPr>
          <w:p w:rsidR="00E30EFD" w:rsidRPr="00E30EFD" w:rsidRDefault="00E30EFD" w:rsidP="00E30EFD">
            <w:pPr>
              <w:widowControl/>
              <w:jc w:val="center"/>
              <w:rPr>
                <w:rFonts w:ascii="Arial Unicode MS" w:eastAsia="Arial Unicode MS" w:hAnsi="Arial Unicode MS" w:cs="Arial Unicode MS"/>
                <w:kern w:val="0"/>
                <w:sz w:val="24"/>
                <w:szCs w:val="24"/>
              </w:rPr>
            </w:pPr>
            <w:r w:rsidRPr="00E30EFD">
              <w:rPr>
                <w:rFonts w:ascii="Arial Unicode MS" w:eastAsia="Arial Unicode MS" w:hAnsi="Arial Unicode MS" w:cs="Arial Unicode MS" w:hint="eastAsia"/>
                <w:kern w:val="0"/>
                <w:sz w:val="24"/>
                <w:szCs w:val="24"/>
              </w:rPr>
              <w:t>1001</w:t>
            </w:r>
          </w:p>
        </w:tc>
      </w:tr>
    </w:tbl>
    <w:p w:rsidR="00E30EFD" w:rsidRDefault="00E30EFD" w:rsidP="00DC76B4">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T</w:t>
      </w:r>
      <w:r>
        <w:rPr>
          <w:rFonts w:ascii="Calibri" w:hAnsi="Calibri" w:cs="Aharoni" w:hint="eastAsia"/>
          <w:sz w:val="24"/>
          <w:szCs w:val="28"/>
        </w:rPr>
        <w:t xml:space="preserve">able4. </w:t>
      </w:r>
      <w:bookmarkStart w:id="3" w:name="OLE_LINK1"/>
      <w:bookmarkStart w:id="4" w:name="OLE_LINK2"/>
      <w:r>
        <w:rPr>
          <w:rFonts w:ascii="Calibri" w:hAnsi="Calibri" w:cs="Aharoni" w:hint="eastAsia"/>
          <w:sz w:val="24"/>
          <w:szCs w:val="28"/>
        </w:rPr>
        <w:t>Meanings of ALU[3</w:t>
      </w:r>
      <w:r>
        <w:rPr>
          <w:rFonts w:ascii="Calibri" w:hAnsi="Calibri" w:cs="Aharoni" w:hint="eastAsia"/>
          <w:sz w:val="24"/>
          <w:szCs w:val="28"/>
        </w:rPr>
        <w:t>：</w:t>
      </w:r>
      <w:r>
        <w:rPr>
          <w:rFonts w:ascii="Calibri" w:hAnsi="Calibri" w:cs="Aharoni" w:hint="eastAsia"/>
          <w:sz w:val="24"/>
          <w:szCs w:val="28"/>
        </w:rPr>
        <w:t>0] signal</w:t>
      </w:r>
      <w:bookmarkEnd w:id="3"/>
      <w:bookmarkEnd w:id="4"/>
      <w:r>
        <w:rPr>
          <w:rFonts w:ascii="Calibri" w:hAnsi="Calibri" w:cs="Aharoni" w:hint="eastAsia"/>
          <w:sz w:val="24"/>
          <w:szCs w:val="28"/>
        </w:rPr>
        <w:t xml:space="preserve"> </w:t>
      </w:r>
    </w:p>
    <w:p w:rsidR="00844D41" w:rsidRDefault="00844D41" w:rsidP="00DC76B4">
      <w:pPr>
        <w:spacing w:beforeLines="50" w:before="156" w:afterLines="50" w:after="156"/>
        <w:ind w:rightChars="40" w:right="84"/>
        <w:jc w:val="center"/>
        <w:rPr>
          <w:rFonts w:ascii="Calibri" w:hAnsi="Calibri" w:cs="Aharoni"/>
          <w:sz w:val="24"/>
          <w:szCs w:val="28"/>
        </w:rPr>
      </w:pPr>
    </w:p>
    <w:p w:rsidR="004732E7" w:rsidRDefault="003419E2" w:rsidP="00E30EFD">
      <w:pPr>
        <w:spacing w:beforeLines="50" w:before="156" w:afterLines="50" w:after="156"/>
        <w:ind w:rightChars="40" w:right="84"/>
        <w:jc w:val="center"/>
        <w:rPr>
          <w:rFonts w:ascii="Calibri" w:hAnsi="Calibri" w:cs="Aharoni"/>
          <w:sz w:val="24"/>
          <w:szCs w:val="28"/>
        </w:rPr>
      </w:pPr>
      <w:r>
        <w:rPr>
          <w:rFonts w:ascii="Calibri" w:hAnsi="Calibri" w:cs="Aharoni"/>
          <w:noProof/>
          <w:sz w:val="24"/>
          <w:szCs w:val="28"/>
        </w:rPr>
        <w:drawing>
          <wp:inline distT="0" distB="0" distL="0" distR="0" wp14:anchorId="4880F72E" wp14:editId="1697853E">
            <wp:extent cx="6417484" cy="4152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40416001032.jpg"/>
                    <pic:cNvPicPr/>
                  </pic:nvPicPr>
                  <pic:blipFill>
                    <a:blip r:embed="rId12">
                      <a:extLst>
                        <a:ext uri="{28A0092B-C50C-407E-A947-70E740481C1C}">
                          <a14:useLocalDpi xmlns:a14="http://schemas.microsoft.com/office/drawing/2010/main" val="0"/>
                        </a:ext>
                      </a:extLst>
                    </a:blip>
                    <a:stretch>
                      <a:fillRect/>
                    </a:stretch>
                  </pic:blipFill>
                  <pic:spPr>
                    <a:xfrm>
                      <a:off x="0" y="0"/>
                      <a:ext cx="6449123" cy="4173374"/>
                    </a:xfrm>
                    <a:prstGeom prst="rect">
                      <a:avLst/>
                    </a:prstGeom>
                  </pic:spPr>
                </pic:pic>
              </a:graphicData>
            </a:graphic>
          </wp:inline>
        </w:drawing>
      </w:r>
    </w:p>
    <w:p w:rsidR="00E30EFD" w:rsidRDefault="003419E2" w:rsidP="00DC76B4">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T</w:t>
      </w:r>
      <w:r w:rsidR="00E30EFD">
        <w:rPr>
          <w:rFonts w:ascii="Calibri" w:hAnsi="Calibri" w:cs="Aharoni" w:hint="eastAsia"/>
          <w:sz w:val="24"/>
          <w:szCs w:val="28"/>
        </w:rPr>
        <w:t>able5. CPU instruction set</w:t>
      </w:r>
      <w:r w:rsidR="00845020">
        <w:rPr>
          <w:rFonts w:ascii="Calibri" w:hAnsi="Calibri" w:cs="Aharoni" w:hint="eastAsia"/>
          <w:sz w:val="24"/>
          <w:szCs w:val="28"/>
        </w:rPr>
        <w:t xml:space="preserve"> and </w:t>
      </w:r>
      <w:r w:rsidR="00AB0E74">
        <w:rPr>
          <w:rFonts w:ascii="Calibri" w:hAnsi="Calibri" w:cs="Aharoni" w:hint="eastAsia"/>
          <w:sz w:val="24"/>
          <w:szCs w:val="28"/>
        </w:rPr>
        <w:t xml:space="preserve">relevant </w:t>
      </w:r>
      <w:r w:rsidR="00845020">
        <w:rPr>
          <w:rFonts w:ascii="Calibri" w:hAnsi="Calibri" w:cs="Aharoni" w:hint="eastAsia"/>
          <w:sz w:val="24"/>
          <w:szCs w:val="28"/>
        </w:rPr>
        <w:t>micro-operations and control signals</w:t>
      </w:r>
    </w:p>
    <w:p w:rsidR="00AF219E" w:rsidRDefault="00AF219E" w:rsidP="00AF219E">
      <w:pPr>
        <w:spacing w:beforeLines="50" w:before="156" w:afterLines="50" w:after="156"/>
        <w:ind w:rightChars="40" w:right="84"/>
        <w:rPr>
          <w:rFonts w:ascii="Calibri" w:hAnsi="Calibri" w:cs="Aharoni"/>
          <w:sz w:val="24"/>
          <w:szCs w:val="28"/>
        </w:rPr>
      </w:pPr>
    </w:p>
    <w:p w:rsidR="00AF219E" w:rsidRDefault="00AF219E" w:rsidP="00DC76B4">
      <w:pPr>
        <w:spacing w:beforeLines="50" w:before="156" w:afterLines="50" w:after="156"/>
        <w:ind w:rightChars="40" w:right="84"/>
        <w:jc w:val="center"/>
        <w:rPr>
          <w:rFonts w:ascii="Calibri" w:hAnsi="Calibri" w:cs="Aharoni"/>
          <w:sz w:val="24"/>
          <w:szCs w:val="28"/>
        </w:rPr>
        <w:sectPr w:rsidR="00AF219E" w:rsidSect="00E30EFD">
          <w:pgSz w:w="11906" w:h="16838"/>
          <w:pgMar w:top="720" w:right="720" w:bottom="720" w:left="720" w:header="851" w:footer="992" w:gutter="0"/>
          <w:cols w:space="720"/>
          <w:docGrid w:type="lines" w:linePitch="312"/>
        </w:sectPr>
      </w:pPr>
    </w:p>
    <w:p w:rsidR="00AF219E" w:rsidRDefault="005A698D" w:rsidP="005A698D">
      <w:pPr>
        <w:spacing w:beforeLines="50" w:before="156" w:afterLines="50" w:after="156"/>
        <w:ind w:rightChars="40" w:right="84" w:firstLine="480"/>
        <w:rPr>
          <w:rFonts w:ascii="Calibri" w:hAnsi="Calibri" w:cs="Aharoni"/>
          <w:sz w:val="24"/>
          <w:szCs w:val="28"/>
        </w:rPr>
      </w:pPr>
      <w:r w:rsidRPr="005A698D">
        <w:rPr>
          <w:rFonts w:ascii="Calibri" w:hAnsi="Calibri" w:cs="Aharoni" w:hint="eastAsia"/>
          <w:sz w:val="24"/>
          <w:szCs w:val="28"/>
        </w:rPr>
        <w:lastRenderedPageBreak/>
        <w:t>As figure 4 and table 3 shows, there are 2 output bus from Control Unit. One is the control signal bus CS[17</w:t>
      </w:r>
      <w:r w:rsidRPr="005A698D">
        <w:rPr>
          <w:rFonts w:ascii="Calibri" w:hAnsi="Calibri" w:cs="Aharoni" w:hint="eastAsia"/>
          <w:sz w:val="24"/>
          <w:szCs w:val="28"/>
        </w:rPr>
        <w:t>：</w:t>
      </w:r>
      <w:r w:rsidRPr="005A698D">
        <w:rPr>
          <w:rFonts w:ascii="Calibri" w:hAnsi="Calibri" w:cs="Aharoni" w:hint="eastAsia"/>
          <w:sz w:val="24"/>
          <w:szCs w:val="28"/>
        </w:rPr>
        <w:t>0], the other one is the ALUFlag signal bus ALUFlag[3</w:t>
      </w:r>
      <w:r w:rsidRPr="005A698D">
        <w:rPr>
          <w:rFonts w:ascii="Calibri" w:hAnsi="Calibri" w:cs="Aharoni" w:hint="eastAsia"/>
          <w:sz w:val="24"/>
          <w:szCs w:val="28"/>
        </w:rPr>
        <w:t>：</w:t>
      </w:r>
      <w:r w:rsidRPr="005A698D">
        <w:rPr>
          <w:rFonts w:ascii="Calibri" w:hAnsi="Calibri" w:cs="Aharoni" w:hint="eastAsia"/>
          <w:sz w:val="24"/>
          <w:szCs w:val="28"/>
        </w:rPr>
        <w:t>0], which indicates that which calculation is going to be executed in ALU.</w:t>
      </w:r>
      <w:r w:rsidRPr="005A698D">
        <w:t xml:space="preserve"> </w:t>
      </w:r>
      <w:r>
        <w:t>M</w:t>
      </w:r>
      <w:r>
        <w:rPr>
          <w:rFonts w:hint="eastAsia"/>
        </w:rPr>
        <w:t xml:space="preserve">ore </w:t>
      </w:r>
      <w:r w:rsidRPr="005A698D">
        <w:rPr>
          <w:rFonts w:ascii="Calibri" w:hAnsi="Calibri" w:cs="Aharoni"/>
          <w:sz w:val="24"/>
          <w:szCs w:val="28"/>
        </w:rPr>
        <w:t>specifically</w:t>
      </w:r>
      <w:r>
        <w:rPr>
          <w:rFonts w:ascii="Calibri" w:hAnsi="Calibri" w:cs="Aharoni" w:hint="eastAsia"/>
          <w:sz w:val="24"/>
          <w:szCs w:val="28"/>
        </w:rPr>
        <w:t>,</w:t>
      </w:r>
      <w:r w:rsidRPr="005A698D">
        <w:rPr>
          <w:rFonts w:ascii="Calibri" w:hAnsi="Calibri" w:cs="Aharoni" w:hint="eastAsia"/>
          <w:sz w:val="24"/>
          <w:szCs w:val="28"/>
        </w:rPr>
        <w:t xml:space="preserve"> </w:t>
      </w:r>
      <w:r>
        <w:rPr>
          <w:rFonts w:ascii="Calibri" w:hAnsi="Calibri" w:cs="Aharoni" w:hint="eastAsia"/>
          <w:sz w:val="24"/>
          <w:szCs w:val="28"/>
        </w:rPr>
        <w:t>table 4 shows meanings of ALU[3</w:t>
      </w:r>
      <w:r>
        <w:rPr>
          <w:rFonts w:ascii="Calibri" w:hAnsi="Calibri" w:cs="Aharoni" w:hint="eastAsia"/>
          <w:sz w:val="24"/>
          <w:szCs w:val="28"/>
        </w:rPr>
        <w:t>：</w:t>
      </w:r>
      <w:r>
        <w:rPr>
          <w:rFonts w:ascii="Calibri" w:hAnsi="Calibri" w:cs="Aharoni" w:hint="eastAsia"/>
          <w:sz w:val="24"/>
          <w:szCs w:val="28"/>
        </w:rPr>
        <w:t>0] signal.</w:t>
      </w:r>
    </w:p>
    <w:p w:rsidR="005A698D" w:rsidRPr="005A698D" w:rsidRDefault="005A698D" w:rsidP="005A698D">
      <w:pPr>
        <w:spacing w:beforeLines="50" w:before="156" w:afterLines="50" w:after="156"/>
        <w:ind w:rightChars="40" w:right="84" w:firstLine="480"/>
        <w:rPr>
          <w:rFonts w:ascii="Calibri" w:hAnsi="Calibri" w:cs="Aharoni"/>
          <w:sz w:val="24"/>
          <w:szCs w:val="28"/>
        </w:rPr>
      </w:pPr>
      <w:r>
        <w:rPr>
          <w:rFonts w:ascii="Calibri" w:hAnsi="Calibri" w:cs="Aharoni"/>
          <w:sz w:val="24"/>
          <w:szCs w:val="28"/>
        </w:rPr>
        <w:t>T</w:t>
      </w:r>
      <w:r>
        <w:rPr>
          <w:rFonts w:ascii="Calibri" w:hAnsi="Calibri" w:cs="Aharoni" w:hint="eastAsia"/>
          <w:sz w:val="24"/>
          <w:szCs w:val="28"/>
        </w:rPr>
        <w:t xml:space="preserve">able 5 shows the CPU instruction set and </w:t>
      </w:r>
      <w:r w:rsidRPr="005A698D">
        <w:rPr>
          <w:rFonts w:ascii="Calibri" w:hAnsi="Calibri" w:cs="Aharoni"/>
          <w:sz w:val="24"/>
          <w:szCs w:val="28"/>
        </w:rPr>
        <w:t>accordingly</w:t>
      </w:r>
      <w:r>
        <w:rPr>
          <w:rFonts w:ascii="Calibri" w:hAnsi="Calibri" w:cs="Aharoni" w:hint="eastAsia"/>
          <w:sz w:val="24"/>
          <w:szCs w:val="28"/>
        </w:rPr>
        <w:t xml:space="preserve"> micro-operations and control signals. </w:t>
      </w:r>
      <w:r>
        <w:rPr>
          <w:rFonts w:ascii="Calibri" w:hAnsi="Calibri" w:cs="Aharoni"/>
          <w:sz w:val="24"/>
          <w:szCs w:val="28"/>
        </w:rPr>
        <w:t>T</w:t>
      </w:r>
      <w:r>
        <w:rPr>
          <w:rFonts w:ascii="Calibri" w:hAnsi="Calibri" w:cs="Aharoni" w:hint="eastAsia"/>
          <w:sz w:val="24"/>
          <w:szCs w:val="28"/>
        </w:rPr>
        <w:t xml:space="preserve">his is the </w:t>
      </w:r>
      <w:r w:rsidR="001F61A9">
        <w:rPr>
          <w:rFonts w:ascii="Calibri" w:hAnsi="Calibri" w:cs="Aharoni" w:hint="eastAsia"/>
          <w:sz w:val="24"/>
          <w:szCs w:val="28"/>
        </w:rPr>
        <w:t>foundation of the whole design.</w:t>
      </w:r>
    </w:p>
    <w:p w:rsidR="007368B1" w:rsidRDefault="00F83674" w:rsidP="007368B1">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t>5</w:t>
      </w:r>
      <w:r w:rsidR="007368B1" w:rsidRPr="00761173">
        <w:rPr>
          <w:rFonts w:ascii="Calibri" w:hAnsi="Calibri" w:cs="Aharoni"/>
          <w:b/>
          <w:sz w:val="24"/>
          <w:szCs w:val="28"/>
        </w:rPr>
        <w:t>. Design description of the simulation input waveforms</w:t>
      </w:r>
    </w:p>
    <w:p w:rsidR="003D23B9" w:rsidRDefault="00177F3C" w:rsidP="0056388A">
      <w:pPr>
        <w:spacing w:beforeLines="50" w:before="156" w:afterLines="50" w:after="156"/>
        <w:ind w:rightChars="40" w:right="84" w:firstLine="420"/>
        <w:rPr>
          <w:rFonts w:ascii="Calibri" w:hAnsi="Calibri" w:cs="Aharoni"/>
          <w:sz w:val="24"/>
          <w:szCs w:val="28"/>
        </w:rPr>
      </w:pPr>
      <w:r>
        <w:rPr>
          <w:rFonts w:ascii="Calibri" w:hAnsi="Calibri" w:cs="Aharoni"/>
          <w:sz w:val="24"/>
          <w:szCs w:val="28"/>
        </w:rPr>
        <w:t>T</w:t>
      </w:r>
      <w:r>
        <w:rPr>
          <w:rFonts w:ascii="Calibri" w:hAnsi="Calibri" w:cs="Aharoni" w:hint="eastAsia"/>
          <w:sz w:val="24"/>
          <w:szCs w:val="28"/>
        </w:rPr>
        <w:t>wo</w:t>
      </w:r>
      <w:r w:rsidR="0056388A" w:rsidRPr="001A1662">
        <w:rPr>
          <w:rFonts w:ascii="Calibri" w:hAnsi="Calibri" w:cs="Aharoni" w:hint="eastAsia"/>
          <w:sz w:val="24"/>
          <w:szCs w:val="28"/>
        </w:rPr>
        <w:t xml:space="preserve"> simulation input signals are needed</w:t>
      </w:r>
      <w:r w:rsidR="0056388A">
        <w:rPr>
          <w:rFonts w:ascii="Calibri" w:hAnsi="Calibri" w:cs="Aharoni" w:hint="eastAsia"/>
          <w:sz w:val="24"/>
          <w:szCs w:val="28"/>
        </w:rPr>
        <w:t xml:space="preserve"> in my design</w:t>
      </w:r>
      <w:r w:rsidR="0056388A" w:rsidRPr="001A1662">
        <w:rPr>
          <w:rFonts w:ascii="Calibri" w:hAnsi="Calibri" w:cs="Aharoni" w:hint="eastAsia"/>
          <w:sz w:val="24"/>
          <w:szCs w:val="28"/>
        </w:rPr>
        <w:t>.</w:t>
      </w:r>
    </w:p>
    <w:p w:rsidR="0056388A" w:rsidRDefault="0056388A" w:rsidP="0056388A">
      <w:pPr>
        <w:spacing w:beforeLines="50" w:before="156" w:afterLines="50" w:after="156"/>
        <w:ind w:rightChars="40" w:right="84" w:firstLine="420"/>
        <w:rPr>
          <w:rFonts w:ascii="Calibri" w:hAnsi="Calibri" w:cs="Aharoni"/>
          <w:sz w:val="24"/>
          <w:szCs w:val="28"/>
        </w:rPr>
      </w:pPr>
      <w:r>
        <w:rPr>
          <w:rFonts w:ascii="Calibri" w:hAnsi="Calibri" w:cs="Aharoni" w:hint="eastAsia"/>
          <w:sz w:val="24"/>
          <w:szCs w:val="28"/>
        </w:rPr>
        <w:t xml:space="preserve">(1) clk: </w:t>
      </w:r>
      <w:r w:rsidR="00603402">
        <w:rPr>
          <w:rFonts w:ascii="Calibri" w:hAnsi="Calibri" w:cs="Aharoni" w:hint="eastAsia"/>
          <w:sz w:val="24"/>
          <w:szCs w:val="28"/>
        </w:rPr>
        <w:t>cl</w:t>
      </w:r>
      <w:r w:rsidR="00FA0402">
        <w:rPr>
          <w:rFonts w:ascii="Calibri" w:hAnsi="Calibri" w:cs="Aharoni" w:hint="eastAsia"/>
          <w:sz w:val="24"/>
          <w:szCs w:val="28"/>
        </w:rPr>
        <w:t>ock signal of the whole system.</w:t>
      </w:r>
      <w:r w:rsidR="003E28AC">
        <w:rPr>
          <w:rFonts w:ascii="Calibri" w:hAnsi="Calibri" w:cs="Aharoni" w:hint="eastAsia"/>
          <w:sz w:val="24"/>
          <w:szCs w:val="28"/>
        </w:rPr>
        <w:t xml:space="preserve"> The clock period is 10 us. </w:t>
      </w:r>
      <w:r w:rsidR="00603402" w:rsidRPr="00603402">
        <w:rPr>
          <w:rFonts w:ascii="Calibri" w:hAnsi="Calibri" w:cs="Aharoni"/>
          <w:sz w:val="24"/>
          <w:szCs w:val="28"/>
        </w:rPr>
        <w:t>All the registers are positive-edge-triggered.</w:t>
      </w:r>
    </w:p>
    <w:p w:rsidR="0056388A" w:rsidRDefault="0056388A" w:rsidP="0056388A">
      <w:pPr>
        <w:spacing w:beforeLines="50" w:before="156" w:afterLines="50" w:after="156"/>
        <w:ind w:rightChars="40" w:right="84" w:firstLine="420"/>
        <w:rPr>
          <w:rFonts w:ascii="Calibri" w:hAnsi="Calibri" w:cs="Aharoni"/>
          <w:b/>
          <w:sz w:val="24"/>
          <w:szCs w:val="28"/>
        </w:rPr>
      </w:pPr>
      <w:r>
        <w:rPr>
          <w:rFonts w:ascii="Calibri" w:hAnsi="Calibri" w:cs="Aharoni" w:hint="eastAsia"/>
          <w:sz w:val="24"/>
          <w:szCs w:val="28"/>
        </w:rPr>
        <w:t xml:space="preserve">(2) reset: </w:t>
      </w:r>
      <w:r w:rsidR="00FA0402">
        <w:rPr>
          <w:rFonts w:ascii="Calibri" w:hAnsi="Calibri" w:cs="Aharoni" w:hint="eastAsia"/>
          <w:sz w:val="24"/>
          <w:szCs w:val="28"/>
        </w:rPr>
        <w:t xml:space="preserve">reset when reset = 1. </w:t>
      </w:r>
      <w:r w:rsidR="00FA0402" w:rsidRPr="00FA0402">
        <w:rPr>
          <w:rFonts w:ascii="Calibri" w:hAnsi="Calibri" w:cs="Aharoni"/>
          <w:sz w:val="24"/>
          <w:szCs w:val="28"/>
        </w:rPr>
        <w:t>All the reset signals for the registers are synchronized to the clock signal.</w:t>
      </w:r>
    </w:p>
    <w:p w:rsidR="007368B1" w:rsidRDefault="00F83674" w:rsidP="007368B1">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t>6</w:t>
      </w:r>
      <w:r w:rsidR="007368B1" w:rsidRPr="00C5013F">
        <w:rPr>
          <w:rFonts w:ascii="Calibri" w:hAnsi="Calibri" w:cs="Aharoni"/>
          <w:b/>
          <w:sz w:val="24"/>
          <w:szCs w:val="28"/>
        </w:rPr>
        <w:t>. Simulation results</w:t>
      </w:r>
    </w:p>
    <w:p w:rsidR="003D23B9" w:rsidRDefault="003D23B9" w:rsidP="003D23B9">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t>(1) 1+2+3+</w:t>
      </w:r>
      <w:r>
        <w:rPr>
          <w:rFonts w:ascii="Calibri" w:hAnsi="Calibri" w:cs="Aharoni" w:hint="eastAsia"/>
          <w:b/>
          <w:sz w:val="24"/>
          <w:szCs w:val="28"/>
        </w:rPr>
        <w:t>……</w:t>
      </w:r>
      <w:r>
        <w:rPr>
          <w:rFonts w:ascii="Calibri" w:hAnsi="Calibri" w:cs="Aharoni" w:hint="eastAsia"/>
          <w:b/>
          <w:sz w:val="24"/>
          <w:szCs w:val="28"/>
        </w:rPr>
        <w:t>+100=5050</w:t>
      </w:r>
    </w:p>
    <w:p w:rsidR="003D23B9" w:rsidRDefault="00282D8B" w:rsidP="00BA2D5D">
      <w:pPr>
        <w:spacing w:beforeLines="50" w:before="156" w:afterLines="50" w:after="156"/>
        <w:ind w:rightChars="40" w:right="84"/>
        <w:jc w:val="center"/>
        <w:rPr>
          <w:rFonts w:ascii="Calibri" w:hAnsi="Calibri" w:cs="Aharoni"/>
          <w:b/>
          <w:sz w:val="24"/>
          <w:szCs w:val="28"/>
        </w:rPr>
      </w:pPr>
      <w:r>
        <w:rPr>
          <w:rFonts w:ascii="Calibri" w:hAnsi="Calibri" w:cs="Aharoni" w:hint="eastAsia"/>
          <w:b/>
          <w:noProof/>
          <w:sz w:val="24"/>
          <w:szCs w:val="28"/>
        </w:rPr>
        <w:drawing>
          <wp:inline distT="0" distB="0" distL="0" distR="0">
            <wp:extent cx="6645910" cy="31883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连加.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188335"/>
                    </a:xfrm>
                    <a:prstGeom prst="rect">
                      <a:avLst/>
                    </a:prstGeom>
                  </pic:spPr>
                </pic:pic>
              </a:graphicData>
            </a:graphic>
          </wp:inline>
        </w:drawing>
      </w:r>
    </w:p>
    <w:p w:rsidR="00672060" w:rsidRDefault="00672060" w:rsidP="00672060">
      <w:pPr>
        <w:ind w:rightChars="40" w:right="84"/>
        <w:jc w:val="center"/>
        <w:rPr>
          <w:rFonts w:ascii="Calibri" w:hAnsi="Calibri" w:cs="Aharoni"/>
          <w:sz w:val="24"/>
          <w:szCs w:val="28"/>
        </w:rPr>
      </w:pPr>
      <w:r w:rsidRPr="00672060">
        <w:rPr>
          <w:rFonts w:ascii="Calibri" w:hAnsi="Calibri" w:cs="Aharoni"/>
          <w:sz w:val="24"/>
          <w:szCs w:val="28"/>
        </w:rPr>
        <w:t>T</w:t>
      </w:r>
      <w:r w:rsidRPr="00672060">
        <w:rPr>
          <w:rFonts w:ascii="Calibri" w:hAnsi="Calibri" w:cs="Aharoni" w:hint="eastAsia"/>
          <w:sz w:val="24"/>
          <w:szCs w:val="28"/>
        </w:rPr>
        <w:t>able6.</w:t>
      </w:r>
      <w:r>
        <w:rPr>
          <w:rFonts w:ascii="Calibri" w:hAnsi="Calibri" w:cs="Aharoni" w:hint="eastAsia"/>
          <w:sz w:val="24"/>
          <w:szCs w:val="28"/>
        </w:rPr>
        <w:t xml:space="preserve"> Program of </w:t>
      </w:r>
      <w:r w:rsidRPr="00672060">
        <w:rPr>
          <w:rFonts w:ascii="Calibri" w:hAnsi="Calibri" w:cs="Aharoni"/>
          <w:sz w:val="24"/>
          <w:szCs w:val="28"/>
        </w:rPr>
        <w:t>1+2+3+……+100</w:t>
      </w:r>
    </w:p>
    <w:p w:rsidR="00672060" w:rsidRPr="00672060" w:rsidRDefault="00DD5FA2" w:rsidP="00672060">
      <w:pPr>
        <w:ind w:rightChars="40" w:right="84"/>
        <w:jc w:val="center"/>
        <w:rPr>
          <w:rFonts w:ascii="Calibri" w:hAnsi="Calibri" w:cs="Aharoni"/>
          <w:sz w:val="24"/>
          <w:szCs w:val="28"/>
        </w:rPr>
      </w:pPr>
      <w:r>
        <w:rPr>
          <w:rFonts w:ascii="Calibri" w:hAnsi="Calibri" w:cs="Aharoni" w:hint="eastAsia"/>
          <w:noProof/>
          <w:sz w:val="24"/>
          <w:szCs w:val="28"/>
        </w:rPr>
        <w:drawing>
          <wp:inline distT="0" distB="0" distL="0" distR="0">
            <wp:extent cx="6645910" cy="19164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连加波形.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1916430"/>
                    </a:xfrm>
                    <a:prstGeom prst="rect">
                      <a:avLst/>
                    </a:prstGeom>
                  </pic:spPr>
                </pic:pic>
              </a:graphicData>
            </a:graphic>
          </wp:inline>
        </w:drawing>
      </w:r>
    </w:p>
    <w:p w:rsidR="002740C7" w:rsidRDefault="00DD5FA2" w:rsidP="00672060">
      <w:pPr>
        <w:ind w:rightChars="40" w:right="84"/>
        <w:jc w:val="center"/>
        <w:rPr>
          <w:rFonts w:ascii="Calibri" w:hAnsi="Calibri" w:cs="Aharoni"/>
          <w:sz w:val="24"/>
          <w:szCs w:val="28"/>
        </w:rPr>
      </w:pPr>
      <w:r>
        <w:rPr>
          <w:rFonts w:ascii="Calibri" w:hAnsi="Calibri" w:cs="Aharoni"/>
          <w:sz w:val="24"/>
          <w:szCs w:val="28"/>
        </w:rPr>
        <w:t>F</w:t>
      </w:r>
      <w:r>
        <w:rPr>
          <w:rFonts w:ascii="Calibri" w:hAnsi="Calibri" w:cs="Aharoni" w:hint="eastAsia"/>
          <w:sz w:val="24"/>
          <w:szCs w:val="28"/>
        </w:rPr>
        <w:t xml:space="preserve">igure5. Waveform of </w:t>
      </w:r>
      <w:r w:rsidRPr="00672060">
        <w:rPr>
          <w:rFonts w:ascii="Calibri" w:hAnsi="Calibri" w:cs="Aharoni"/>
          <w:sz w:val="24"/>
          <w:szCs w:val="28"/>
        </w:rPr>
        <w:t>1+2+3+……+100</w:t>
      </w:r>
    </w:p>
    <w:p w:rsidR="004D4C1E" w:rsidRDefault="004D4C1E" w:rsidP="004D4C1E">
      <w:pPr>
        <w:ind w:rightChars="40" w:right="84"/>
        <w:rPr>
          <w:rFonts w:ascii="Calibri" w:hAnsi="Calibri" w:cs="Aharoni"/>
          <w:sz w:val="24"/>
          <w:szCs w:val="28"/>
        </w:rPr>
      </w:pPr>
    </w:p>
    <w:p w:rsidR="00DD5FA2" w:rsidRPr="00672060" w:rsidRDefault="00DD5FA2" w:rsidP="00DD5FA2">
      <w:pPr>
        <w:ind w:rightChars="40" w:right="84"/>
        <w:jc w:val="left"/>
        <w:rPr>
          <w:rFonts w:ascii="Calibri" w:hAnsi="Calibri" w:cs="Aharoni"/>
          <w:sz w:val="24"/>
          <w:szCs w:val="28"/>
        </w:rPr>
      </w:pPr>
    </w:p>
    <w:p w:rsidR="003D23B9" w:rsidRDefault="003D23B9" w:rsidP="003D23B9">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lastRenderedPageBreak/>
        <w:t>(2)12</w:t>
      </w:r>
      <w:r>
        <w:rPr>
          <w:rFonts w:ascii="Calibri" w:hAnsi="Calibri" w:cs="Aharoni"/>
          <w:b/>
          <w:sz w:val="24"/>
          <w:szCs w:val="28"/>
        </w:rPr>
        <w:t>×</w:t>
      </w:r>
      <w:r>
        <w:rPr>
          <w:rFonts w:ascii="Calibri" w:hAnsi="Calibri" w:cs="Aharoni" w:hint="eastAsia"/>
          <w:b/>
          <w:sz w:val="24"/>
          <w:szCs w:val="28"/>
        </w:rPr>
        <w:t>3=36</w:t>
      </w:r>
    </w:p>
    <w:p w:rsidR="003D23B9" w:rsidRDefault="00C24345" w:rsidP="00C24345">
      <w:pPr>
        <w:spacing w:beforeLines="50" w:before="156" w:afterLines="50" w:after="156"/>
        <w:ind w:rightChars="40" w:right="84"/>
        <w:jc w:val="center"/>
        <w:rPr>
          <w:rFonts w:ascii="Calibri" w:hAnsi="Calibri" w:cs="Aharoni"/>
          <w:sz w:val="24"/>
          <w:szCs w:val="28"/>
        </w:rPr>
      </w:pPr>
      <w:r>
        <w:rPr>
          <w:rFonts w:ascii="Calibri" w:hAnsi="Calibri" w:cs="Aharoni"/>
          <w:noProof/>
          <w:sz w:val="24"/>
          <w:szCs w:val="28"/>
        </w:rPr>
        <w:drawing>
          <wp:inline distT="0" distB="0" distL="0" distR="0">
            <wp:extent cx="5010150" cy="1466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乘法.jpg"/>
                    <pic:cNvPicPr/>
                  </pic:nvPicPr>
                  <pic:blipFill>
                    <a:blip r:embed="rId15">
                      <a:extLst>
                        <a:ext uri="{28A0092B-C50C-407E-A947-70E740481C1C}">
                          <a14:useLocalDpi xmlns:a14="http://schemas.microsoft.com/office/drawing/2010/main" val="0"/>
                        </a:ext>
                      </a:extLst>
                    </a:blip>
                    <a:stretch>
                      <a:fillRect/>
                    </a:stretch>
                  </pic:blipFill>
                  <pic:spPr>
                    <a:xfrm>
                      <a:off x="0" y="0"/>
                      <a:ext cx="5010150" cy="1466850"/>
                    </a:xfrm>
                    <a:prstGeom prst="rect">
                      <a:avLst/>
                    </a:prstGeom>
                  </pic:spPr>
                </pic:pic>
              </a:graphicData>
            </a:graphic>
          </wp:inline>
        </w:drawing>
      </w:r>
    </w:p>
    <w:p w:rsidR="00111EEA" w:rsidRDefault="00111EEA" w:rsidP="00C24345">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T</w:t>
      </w:r>
      <w:r>
        <w:rPr>
          <w:rFonts w:ascii="Calibri" w:hAnsi="Calibri" w:cs="Aharoni" w:hint="eastAsia"/>
          <w:sz w:val="24"/>
          <w:szCs w:val="28"/>
        </w:rPr>
        <w:t>able7.</w:t>
      </w:r>
      <w:r w:rsidRPr="00111EEA">
        <w:rPr>
          <w:rFonts w:ascii="Calibri" w:hAnsi="Calibri" w:cs="Aharoni" w:hint="eastAsia"/>
          <w:sz w:val="24"/>
          <w:szCs w:val="28"/>
        </w:rPr>
        <w:t xml:space="preserve"> </w:t>
      </w:r>
      <w:r>
        <w:rPr>
          <w:rFonts w:ascii="Calibri" w:hAnsi="Calibri" w:cs="Aharoni" w:hint="eastAsia"/>
          <w:sz w:val="24"/>
          <w:szCs w:val="28"/>
        </w:rPr>
        <w:t>Program of</w:t>
      </w:r>
      <w:r w:rsidR="00282D8B">
        <w:rPr>
          <w:rFonts w:ascii="Calibri" w:hAnsi="Calibri" w:cs="Aharoni" w:hint="eastAsia"/>
          <w:sz w:val="24"/>
          <w:szCs w:val="28"/>
        </w:rPr>
        <w:t xml:space="preserve"> </w:t>
      </w:r>
      <w:r w:rsidR="00282D8B" w:rsidRPr="00282D8B">
        <w:rPr>
          <w:rFonts w:ascii="Calibri" w:hAnsi="Calibri" w:cs="Aharoni"/>
          <w:sz w:val="24"/>
          <w:szCs w:val="28"/>
        </w:rPr>
        <w:t>12×3</w:t>
      </w:r>
    </w:p>
    <w:p w:rsidR="00282D8B" w:rsidRDefault="00282D8B" w:rsidP="00C24345">
      <w:pPr>
        <w:spacing w:beforeLines="50" w:before="156" w:afterLines="50" w:after="156"/>
        <w:ind w:rightChars="40" w:right="84"/>
        <w:jc w:val="center"/>
        <w:rPr>
          <w:rFonts w:ascii="Calibri" w:hAnsi="Calibri" w:cs="Aharoni"/>
          <w:b/>
          <w:sz w:val="24"/>
          <w:szCs w:val="28"/>
        </w:rPr>
      </w:pPr>
      <w:r>
        <w:rPr>
          <w:rFonts w:ascii="Calibri" w:hAnsi="Calibri" w:cs="Aharoni"/>
          <w:b/>
          <w:noProof/>
          <w:sz w:val="24"/>
          <w:szCs w:val="28"/>
        </w:rPr>
        <w:drawing>
          <wp:inline distT="0" distB="0" distL="0" distR="0">
            <wp:extent cx="6645910" cy="1892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乘法波形.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1892935"/>
                    </a:xfrm>
                    <a:prstGeom prst="rect">
                      <a:avLst/>
                    </a:prstGeom>
                  </pic:spPr>
                </pic:pic>
              </a:graphicData>
            </a:graphic>
          </wp:inline>
        </w:drawing>
      </w:r>
    </w:p>
    <w:p w:rsidR="000D24D9" w:rsidRPr="00282D8B" w:rsidRDefault="00282D8B" w:rsidP="004D4C1E">
      <w:pPr>
        <w:spacing w:beforeLines="50" w:before="156" w:afterLines="50" w:after="156"/>
        <w:ind w:rightChars="40" w:right="84"/>
        <w:jc w:val="center"/>
        <w:rPr>
          <w:rFonts w:ascii="Calibri" w:hAnsi="Calibri" w:cs="Aharoni"/>
          <w:sz w:val="24"/>
          <w:szCs w:val="28"/>
        </w:rPr>
      </w:pPr>
      <w:r w:rsidRPr="00282D8B">
        <w:rPr>
          <w:rFonts w:ascii="Calibri" w:hAnsi="Calibri" w:cs="Aharoni"/>
          <w:sz w:val="24"/>
          <w:szCs w:val="28"/>
        </w:rPr>
        <w:t>F</w:t>
      </w:r>
      <w:r w:rsidRPr="00282D8B">
        <w:rPr>
          <w:rFonts w:ascii="Calibri" w:hAnsi="Calibri" w:cs="Aharoni" w:hint="eastAsia"/>
          <w:sz w:val="24"/>
          <w:szCs w:val="28"/>
        </w:rPr>
        <w:t>igure</w:t>
      </w:r>
      <w:r w:rsidR="00DD5FA2">
        <w:rPr>
          <w:rFonts w:ascii="Calibri" w:hAnsi="Calibri" w:cs="Aharoni" w:hint="eastAsia"/>
          <w:sz w:val="24"/>
          <w:szCs w:val="28"/>
        </w:rPr>
        <w:t>6</w:t>
      </w:r>
      <w:r w:rsidRPr="00282D8B">
        <w:rPr>
          <w:rFonts w:ascii="Calibri" w:hAnsi="Calibri" w:cs="Aharoni" w:hint="eastAsia"/>
          <w:sz w:val="24"/>
          <w:szCs w:val="28"/>
        </w:rPr>
        <w:t xml:space="preserve">. Waveform of </w:t>
      </w:r>
      <w:r w:rsidRPr="00282D8B">
        <w:rPr>
          <w:rFonts w:ascii="Calibri" w:hAnsi="Calibri" w:cs="Aharoni"/>
          <w:sz w:val="24"/>
          <w:szCs w:val="28"/>
        </w:rPr>
        <w:t>12×3</w:t>
      </w:r>
    </w:p>
    <w:p w:rsidR="003D23B9" w:rsidRDefault="003D23B9" w:rsidP="003D23B9">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t>(3)12</w:t>
      </w:r>
      <w:r w:rsidRPr="003D23B9">
        <w:rPr>
          <w:rFonts w:ascii="Calibri" w:hAnsi="Calibri" w:cs="Aharoni" w:hint="eastAsia"/>
          <w:b/>
          <w:sz w:val="24"/>
          <w:szCs w:val="28"/>
        </w:rPr>
        <w:t>÷</w:t>
      </w:r>
      <w:r>
        <w:rPr>
          <w:rFonts w:ascii="Calibri" w:hAnsi="Calibri" w:cs="Aharoni" w:hint="eastAsia"/>
          <w:b/>
          <w:sz w:val="24"/>
          <w:szCs w:val="28"/>
        </w:rPr>
        <w:t>3=4</w:t>
      </w:r>
    </w:p>
    <w:p w:rsidR="005717B7" w:rsidRDefault="00C24345" w:rsidP="00C24345">
      <w:pPr>
        <w:spacing w:beforeLines="50" w:before="156" w:afterLines="50" w:after="156"/>
        <w:ind w:rightChars="40" w:right="84"/>
        <w:jc w:val="center"/>
        <w:rPr>
          <w:rFonts w:ascii="Calibri" w:hAnsi="Calibri" w:cs="Aharoni"/>
          <w:sz w:val="24"/>
          <w:szCs w:val="28"/>
        </w:rPr>
      </w:pPr>
      <w:r>
        <w:rPr>
          <w:rFonts w:ascii="Calibri" w:hAnsi="Calibri" w:cs="Aharoni"/>
          <w:noProof/>
          <w:sz w:val="24"/>
          <w:szCs w:val="28"/>
        </w:rPr>
        <w:drawing>
          <wp:inline distT="0" distB="0" distL="0" distR="0">
            <wp:extent cx="5010150" cy="1466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除法.jpg"/>
                    <pic:cNvPicPr/>
                  </pic:nvPicPr>
                  <pic:blipFill>
                    <a:blip r:embed="rId17">
                      <a:extLst>
                        <a:ext uri="{28A0092B-C50C-407E-A947-70E740481C1C}">
                          <a14:useLocalDpi xmlns:a14="http://schemas.microsoft.com/office/drawing/2010/main" val="0"/>
                        </a:ext>
                      </a:extLst>
                    </a:blip>
                    <a:stretch>
                      <a:fillRect/>
                    </a:stretch>
                  </pic:blipFill>
                  <pic:spPr>
                    <a:xfrm>
                      <a:off x="0" y="0"/>
                      <a:ext cx="5010150" cy="1466850"/>
                    </a:xfrm>
                    <a:prstGeom prst="rect">
                      <a:avLst/>
                    </a:prstGeom>
                  </pic:spPr>
                </pic:pic>
              </a:graphicData>
            </a:graphic>
          </wp:inline>
        </w:drawing>
      </w:r>
    </w:p>
    <w:p w:rsidR="00282D8B" w:rsidRDefault="00282D8B" w:rsidP="00C24345">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T</w:t>
      </w:r>
      <w:r>
        <w:rPr>
          <w:rFonts w:ascii="Calibri" w:hAnsi="Calibri" w:cs="Aharoni" w:hint="eastAsia"/>
          <w:sz w:val="24"/>
          <w:szCs w:val="28"/>
        </w:rPr>
        <w:t>able</w:t>
      </w:r>
      <w:r w:rsidR="00DD5FA2">
        <w:rPr>
          <w:rFonts w:ascii="Calibri" w:hAnsi="Calibri" w:cs="Aharoni" w:hint="eastAsia"/>
          <w:sz w:val="24"/>
          <w:szCs w:val="28"/>
        </w:rPr>
        <w:t>8</w:t>
      </w:r>
      <w:r>
        <w:rPr>
          <w:rFonts w:ascii="Calibri" w:hAnsi="Calibri" w:cs="Aharoni" w:hint="eastAsia"/>
          <w:sz w:val="24"/>
          <w:szCs w:val="28"/>
        </w:rPr>
        <w:t>.</w:t>
      </w:r>
      <w:r w:rsidRPr="00111EEA">
        <w:rPr>
          <w:rFonts w:ascii="Calibri" w:hAnsi="Calibri" w:cs="Aharoni" w:hint="eastAsia"/>
          <w:sz w:val="24"/>
          <w:szCs w:val="28"/>
        </w:rPr>
        <w:t xml:space="preserve"> </w:t>
      </w:r>
      <w:r>
        <w:rPr>
          <w:rFonts w:ascii="Calibri" w:hAnsi="Calibri" w:cs="Aharoni" w:hint="eastAsia"/>
          <w:sz w:val="24"/>
          <w:szCs w:val="28"/>
        </w:rPr>
        <w:t xml:space="preserve">Program of </w:t>
      </w:r>
      <w:r w:rsidRPr="00282D8B">
        <w:rPr>
          <w:rFonts w:ascii="Calibri" w:hAnsi="Calibri" w:cs="Aharoni"/>
          <w:sz w:val="24"/>
          <w:szCs w:val="28"/>
        </w:rPr>
        <w:t>12÷3</w:t>
      </w:r>
    </w:p>
    <w:p w:rsidR="00DD5FA2" w:rsidRDefault="00DD5FA2" w:rsidP="00C24345">
      <w:pPr>
        <w:spacing w:beforeLines="50" w:before="156" w:afterLines="50" w:after="156"/>
        <w:ind w:rightChars="40" w:right="84"/>
        <w:jc w:val="center"/>
        <w:rPr>
          <w:rFonts w:ascii="Calibri" w:hAnsi="Calibri" w:cs="Aharoni"/>
          <w:sz w:val="24"/>
          <w:szCs w:val="28"/>
        </w:rPr>
      </w:pPr>
      <w:r>
        <w:rPr>
          <w:rFonts w:ascii="Calibri" w:hAnsi="Calibri" w:cs="Aharoni"/>
          <w:noProof/>
          <w:sz w:val="24"/>
          <w:szCs w:val="28"/>
        </w:rPr>
        <w:drawing>
          <wp:inline distT="0" distB="0" distL="0" distR="0">
            <wp:extent cx="6645910" cy="18986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除法波形.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1898650"/>
                    </a:xfrm>
                    <a:prstGeom prst="rect">
                      <a:avLst/>
                    </a:prstGeom>
                  </pic:spPr>
                </pic:pic>
              </a:graphicData>
            </a:graphic>
          </wp:inline>
        </w:drawing>
      </w:r>
    </w:p>
    <w:p w:rsidR="005717B7" w:rsidRDefault="00DD5FA2" w:rsidP="004D4C1E">
      <w:pPr>
        <w:spacing w:beforeLines="50" w:before="156" w:afterLines="50" w:after="156"/>
        <w:ind w:rightChars="40" w:right="84"/>
        <w:jc w:val="center"/>
        <w:rPr>
          <w:rFonts w:ascii="Calibri" w:hAnsi="Calibri" w:cs="Aharoni"/>
          <w:sz w:val="24"/>
          <w:szCs w:val="28"/>
        </w:rPr>
      </w:pPr>
      <w:r>
        <w:rPr>
          <w:rFonts w:ascii="Calibri" w:hAnsi="Calibri" w:cs="Aharoni"/>
          <w:sz w:val="24"/>
          <w:szCs w:val="28"/>
        </w:rPr>
        <w:t>F</w:t>
      </w:r>
      <w:r>
        <w:rPr>
          <w:rFonts w:ascii="Calibri" w:hAnsi="Calibri" w:cs="Aharoni" w:hint="eastAsia"/>
          <w:sz w:val="24"/>
          <w:szCs w:val="28"/>
        </w:rPr>
        <w:t xml:space="preserve">igure7. Waveform of </w:t>
      </w:r>
      <w:r w:rsidRPr="00282D8B">
        <w:rPr>
          <w:rFonts w:ascii="Calibri" w:hAnsi="Calibri" w:cs="Aharoni"/>
          <w:sz w:val="24"/>
          <w:szCs w:val="28"/>
        </w:rPr>
        <w:t>12÷3</w:t>
      </w:r>
    </w:p>
    <w:p w:rsidR="004D4C1E" w:rsidRPr="00BA2D5D" w:rsidRDefault="004D4C1E" w:rsidP="004D4C1E">
      <w:pPr>
        <w:spacing w:beforeLines="50" w:before="156" w:afterLines="50" w:after="156"/>
        <w:ind w:rightChars="40" w:right="84"/>
        <w:jc w:val="center"/>
        <w:rPr>
          <w:rFonts w:ascii="Calibri" w:hAnsi="Calibri" w:cs="Aharoni"/>
          <w:sz w:val="24"/>
          <w:szCs w:val="28"/>
        </w:rPr>
      </w:pPr>
    </w:p>
    <w:p w:rsidR="007368B1" w:rsidRDefault="00F83674" w:rsidP="007368B1">
      <w:pPr>
        <w:spacing w:beforeLines="50" w:before="156" w:afterLines="50" w:after="156"/>
        <w:ind w:rightChars="40" w:right="84"/>
        <w:rPr>
          <w:rFonts w:ascii="Calibri" w:hAnsi="Calibri" w:cs="Aharoni"/>
          <w:b/>
          <w:sz w:val="24"/>
          <w:szCs w:val="28"/>
        </w:rPr>
      </w:pPr>
      <w:r>
        <w:rPr>
          <w:rFonts w:ascii="Calibri" w:hAnsi="Calibri" w:cs="Aharoni" w:hint="eastAsia"/>
          <w:b/>
          <w:sz w:val="24"/>
          <w:szCs w:val="28"/>
        </w:rPr>
        <w:lastRenderedPageBreak/>
        <w:t>7</w:t>
      </w:r>
      <w:r w:rsidR="007368B1" w:rsidRPr="00761173">
        <w:rPr>
          <w:rFonts w:ascii="Calibri" w:hAnsi="Calibri" w:cs="Aharoni"/>
          <w:b/>
          <w:sz w:val="24"/>
          <w:szCs w:val="28"/>
        </w:rPr>
        <w:t>. Conclusions and Discussions</w:t>
      </w:r>
    </w:p>
    <w:p w:rsidR="007368B1" w:rsidRDefault="00573E66" w:rsidP="007368B1">
      <w:pPr>
        <w:spacing w:beforeLines="50" w:before="156" w:afterLines="50" w:after="156"/>
        <w:ind w:rightChars="40" w:right="84"/>
        <w:rPr>
          <w:rFonts w:ascii="Calibri" w:hAnsi="Calibri" w:cs="Aharoni"/>
          <w:sz w:val="24"/>
          <w:szCs w:val="28"/>
        </w:rPr>
      </w:pPr>
      <w:r>
        <w:rPr>
          <w:rFonts w:ascii="Calibri" w:hAnsi="Calibri" w:cs="Aharoni" w:hint="eastAsia"/>
          <w:sz w:val="24"/>
          <w:szCs w:val="28"/>
        </w:rPr>
        <w:t>(1) It</w:t>
      </w:r>
      <w:r w:rsidRPr="00573E66">
        <w:t xml:space="preserve"> </w:t>
      </w:r>
      <w:r>
        <w:rPr>
          <w:rFonts w:ascii="Calibri" w:hAnsi="Calibri" w:cs="Aharoni" w:hint="eastAsia"/>
          <w:sz w:val="24"/>
          <w:szCs w:val="28"/>
        </w:rPr>
        <w:t xml:space="preserve">takes 46ms to finish the calculation </w:t>
      </w:r>
      <w:r w:rsidRPr="00573E66">
        <w:rPr>
          <w:rFonts w:ascii="Calibri" w:hAnsi="Calibri" w:cs="Aharoni"/>
          <w:sz w:val="24"/>
          <w:szCs w:val="28"/>
        </w:rPr>
        <w:t>1+2+3+……+100=5050</w:t>
      </w:r>
      <w:r>
        <w:rPr>
          <w:rFonts w:ascii="Calibri" w:hAnsi="Calibri" w:cs="Aharoni" w:hint="eastAsia"/>
          <w:sz w:val="24"/>
          <w:szCs w:val="28"/>
        </w:rPr>
        <w:t>, in the condition of the clock period 10us.</w:t>
      </w:r>
    </w:p>
    <w:p w:rsidR="003C518D" w:rsidRPr="00573E66" w:rsidRDefault="003C518D" w:rsidP="007368B1">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(2) The result of the </w:t>
      </w:r>
      <w:r w:rsidR="00FF1BA8" w:rsidRPr="00FF1BA8">
        <w:rPr>
          <w:rFonts w:ascii="Calibri" w:hAnsi="Calibri" w:cs="Aharoni"/>
          <w:sz w:val="24"/>
          <w:szCs w:val="28"/>
        </w:rPr>
        <w:t>multiplication</w:t>
      </w:r>
      <w:r>
        <w:rPr>
          <w:rFonts w:ascii="Calibri" w:hAnsi="Calibri" w:cs="Aharoni" w:hint="eastAsia"/>
          <w:sz w:val="24"/>
          <w:szCs w:val="28"/>
        </w:rPr>
        <w:t xml:space="preserve"> calculation has been limited to 8bit since the MR register is not used.</w:t>
      </w:r>
    </w:p>
    <w:p w:rsidR="007368B1" w:rsidRPr="00BA2D5D" w:rsidRDefault="00FF1BA8" w:rsidP="007368B1">
      <w:pPr>
        <w:spacing w:beforeLines="50" w:before="156" w:afterLines="50" w:after="156"/>
        <w:ind w:rightChars="40" w:right="84"/>
        <w:rPr>
          <w:rFonts w:ascii="Calibri" w:hAnsi="Calibri" w:cs="Aharoni"/>
          <w:sz w:val="24"/>
          <w:szCs w:val="28"/>
        </w:rPr>
      </w:pPr>
      <w:r>
        <w:rPr>
          <w:rFonts w:ascii="Calibri" w:hAnsi="Calibri" w:cs="Aharoni" w:hint="eastAsia"/>
          <w:sz w:val="24"/>
          <w:szCs w:val="28"/>
        </w:rPr>
        <w:t xml:space="preserve">(3) The division calculation can only been called </w:t>
      </w:r>
      <w:r w:rsidRPr="00FF1BA8">
        <w:rPr>
          <w:rFonts w:ascii="Calibri" w:hAnsi="Calibri" w:cs="Aharoni"/>
          <w:sz w:val="24"/>
          <w:szCs w:val="28"/>
        </w:rPr>
        <w:t xml:space="preserve">exact </w:t>
      </w:r>
      <w:r>
        <w:rPr>
          <w:rFonts w:ascii="Calibri" w:hAnsi="Calibri" w:cs="Aharoni"/>
          <w:sz w:val="24"/>
          <w:szCs w:val="28"/>
        </w:rPr>
        <w:t>division</w:t>
      </w:r>
      <w:r>
        <w:rPr>
          <w:rFonts w:ascii="Calibri" w:hAnsi="Calibri" w:cs="Aharoni" w:hint="eastAsia"/>
          <w:sz w:val="24"/>
          <w:szCs w:val="28"/>
        </w:rPr>
        <w:t xml:space="preserve">, since the operator which is used in the code is </w:t>
      </w:r>
      <w:r>
        <w:rPr>
          <w:rFonts w:ascii="Calibri" w:hAnsi="Calibri" w:cs="Aharoni"/>
          <w:sz w:val="24"/>
          <w:szCs w:val="28"/>
        </w:rPr>
        <w:t>“</w:t>
      </w:r>
      <w:r>
        <w:rPr>
          <w:rFonts w:ascii="Calibri" w:hAnsi="Calibri" w:cs="Aharoni" w:hint="eastAsia"/>
          <w:sz w:val="24"/>
          <w:szCs w:val="28"/>
        </w:rPr>
        <w:t xml:space="preserve">/ </w:t>
      </w:r>
      <w:r>
        <w:rPr>
          <w:rFonts w:ascii="Calibri" w:hAnsi="Calibri" w:cs="Aharoni"/>
          <w:sz w:val="24"/>
          <w:szCs w:val="28"/>
        </w:rPr>
        <w:t>”</w:t>
      </w:r>
      <w:r>
        <w:rPr>
          <w:rFonts w:ascii="Calibri" w:hAnsi="Calibri" w:cs="Aharoni" w:hint="eastAsia"/>
          <w:sz w:val="24"/>
          <w:szCs w:val="28"/>
        </w:rPr>
        <w:t>.</w:t>
      </w:r>
    </w:p>
    <w:p w:rsidR="007368B1" w:rsidRDefault="00D75FC7" w:rsidP="007368B1">
      <w:pPr>
        <w:spacing w:beforeLines="50" w:before="156" w:afterLines="50" w:after="156"/>
        <w:ind w:rightChars="40" w:right="84"/>
        <w:rPr>
          <w:rFonts w:ascii="Calibri" w:hAnsi="Calibri" w:cs="Aharoni"/>
          <w:sz w:val="24"/>
          <w:szCs w:val="28"/>
        </w:rPr>
      </w:pPr>
      <w:r>
        <w:rPr>
          <w:rFonts w:ascii="Calibri" w:hAnsi="Calibri" w:cs="Aharoni" w:hint="eastAsia"/>
          <w:sz w:val="24"/>
          <w:szCs w:val="28"/>
        </w:rPr>
        <w:t>(4)</w:t>
      </w:r>
      <w:r w:rsidR="00EF1FA2">
        <w:rPr>
          <w:rFonts w:ascii="Calibri" w:hAnsi="Calibri" w:cs="Aharoni" w:hint="eastAsia"/>
          <w:sz w:val="24"/>
          <w:szCs w:val="28"/>
        </w:rPr>
        <w:t>感想：</w:t>
      </w:r>
      <w:r w:rsidR="00EF1FA2">
        <w:rPr>
          <w:rFonts w:ascii="Calibri" w:hAnsi="Calibri" w:cs="Aharoni" w:hint="eastAsia"/>
          <w:sz w:val="24"/>
          <w:szCs w:val="28"/>
        </w:rPr>
        <w:t>CPU</w:t>
      </w:r>
      <w:r w:rsidR="00EF1FA2">
        <w:rPr>
          <w:rFonts w:ascii="Calibri" w:hAnsi="Calibri" w:cs="Aharoni" w:hint="eastAsia"/>
          <w:sz w:val="24"/>
          <w:szCs w:val="28"/>
        </w:rPr>
        <w:t>的设计相对比较复杂，在真正用</w:t>
      </w:r>
      <w:r w:rsidR="00EF1FA2">
        <w:rPr>
          <w:rFonts w:ascii="Calibri" w:hAnsi="Calibri" w:cs="Aharoni" w:hint="eastAsia"/>
          <w:sz w:val="24"/>
          <w:szCs w:val="28"/>
        </w:rPr>
        <w:t>ISE</w:t>
      </w:r>
      <w:r w:rsidR="00EF1FA2">
        <w:rPr>
          <w:rFonts w:ascii="Calibri" w:hAnsi="Calibri" w:cs="Aharoni" w:hint="eastAsia"/>
          <w:sz w:val="24"/>
          <w:szCs w:val="28"/>
        </w:rPr>
        <w:t>进行编程仿真之前需要把课本上</w:t>
      </w:r>
      <w:r w:rsidR="00EF1FA2">
        <w:rPr>
          <w:rFonts w:ascii="Calibri" w:hAnsi="Calibri" w:cs="Aharoni" w:hint="eastAsia"/>
          <w:sz w:val="24"/>
          <w:szCs w:val="28"/>
        </w:rPr>
        <w:t>CPU</w:t>
      </w:r>
      <w:r w:rsidR="00EF1FA2">
        <w:rPr>
          <w:rFonts w:ascii="Calibri" w:hAnsi="Calibri" w:cs="Aharoni" w:hint="eastAsia"/>
          <w:sz w:val="24"/>
          <w:szCs w:val="28"/>
        </w:rPr>
        <w:t>部分尤其是</w:t>
      </w:r>
      <w:r w:rsidR="00EF1FA2">
        <w:rPr>
          <w:rFonts w:ascii="Calibri" w:hAnsi="Calibri" w:cs="Aharoni" w:hint="eastAsia"/>
          <w:sz w:val="24"/>
          <w:szCs w:val="28"/>
        </w:rPr>
        <w:t>CU</w:t>
      </w:r>
      <w:r w:rsidR="00EF1FA2">
        <w:rPr>
          <w:rFonts w:ascii="Calibri" w:hAnsi="Calibri" w:cs="Aharoni" w:hint="eastAsia"/>
          <w:sz w:val="24"/>
          <w:szCs w:val="28"/>
        </w:rPr>
        <w:t>的工作原理弄清楚，并用</w:t>
      </w:r>
      <w:r w:rsidR="00EF1FA2">
        <w:rPr>
          <w:rFonts w:ascii="Calibri" w:hAnsi="Calibri" w:cs="Aharoni" w:hint="eastAsia"/>
          <w:sz w:val="24"/>
          <w:szCs w:val="28"/>
        </w:rPr>
        <w:t>EXCEL</w:t>
      </w:r>
      <w:r w:rsidR="00EF1FA2">
        <w:rPr>
          <w:rFonts w:ascii="Calibri" w:hAnsi="Calibri" w:cs="Aharoni" w:hint="eastAsia"/>
          <w:sz w:val="24"/>
          <w:szCs w:val="28"/>
        </w:rPr>
        <w:t>工具设计自己的指令集和其对应的微操作。这中间很多地方容易出错，也容易使人迷糊，这时就要勤于动手在纸上规划自己的设计。</w:t>
      </w:r>
    </w:p>
    <w:p w:rsidR="00EF1FA2" w:rsidRPr="00EF1FA2" w:rsidRDefault="00EF1FA2" w:rsidP="00EF1FA2">
      <w:pPr>
        <w:spacing w:beforeLines="50" w:before="156" w:afterLines="50" w:after="156"/>
        <w:ind w:rightChars="40" w:right="84" w:firstLineChars="200" w:firstLine="480"/>
        <w:rPr>
          <w:rFonts w:ascii="Calibri" w:hAnsi="Calibri" w:cs="Aharoni"/>
          <w:sz w:val="24"/>
          <w:szCs w:val="28"/>
        </w:rPr>
      </w:pPr>
      <w:r>
        <w:rPr>
          <w:rFonts w:ascii="Calibri" w:hAnsi="Calibri" w:cs="Aharoni" w:hint="eastAsia"/>
          <w:sz w:val="24"/>
          <w:szCs w:val="28"/>
        </w:rPr>
        <w:t>当草稿纸上和</w:t>
      </w:r>
      <w:r>
        <w:rPr>
          <w:rFonts w:ascii="Calibri" w:hAnsi="Calibri" w:cs="Aharoni" w:hint="eastAsia"/>
          <w:sz w:val="24"/>
          <w:szCs w:val="28"/>
        </w:rPr>
        <w:t>EXCEL</w:t>
      </w:r>
      <w:r>
        <w:rPr>
          <w:rFonts w:ascii="Calibri" w:hAnsi="Calibri" w:cs="Aharoni" w:hint="eastAsia"/>
          <w:sz w:val="24"/>
          <w:szCs w:val="28"/>
        </w:rPr>
        <w:t>中的设计完成后，再用</w:t>
      </w:r>
      <w:r>
        <w:rPr>
          <w:rFonts w:ascii="Calibri" w:hAnsi="Calibri" w:cs="Aharoni" w:hint="eastAsia"/>
          <w:sz w:val="24"/>
          <w:szCs w:val="28"/>
        </w:rPr>
        <w:t>ISE</w:t>
      </w:r>
      <w:r>
        <w:rPr>
          <w:rFonts w:ascii="Calibri" w:hAnsi="Calibri" w:cs="Aharoni" w:hint="eastAsia"/>
          <w:sz w:val="24"/>
          <w:szCs w:val="28"/>
        </w:rPr>
        <w:t>进行编程仿真就会很快了，良好的设计会对后面的工作起到很大的促进作用。在这中间会对课本知识有更加透彻深入的理解。这个实验完全由我独立完成，其中前期设计所使用的时间占到了总花费时间的一半，后期编程调试仿真花费了总时间的另一半。</w:t>
      </w:r>
    </w:p>
    <w:p w:rsidR="00EE216B" w:rsidRDefault="00EE216B">
      <w:pPr>
        <w:widowControl/>
        <w:jc w:val="left"/>
        <w:rPr>
          <w:rFonts w:ascii="Calibri" w:hAnsi="Calibri" w:cs="Aharoni"/>
          <w:b/>
          <w:sz w:val="24"/>
          <w:szCs w:val="28"/>
        </w:rPr>
      </w:pPr>
      <w:r>
        <w:rPr>
          <w:rFonts w:ascii="Calibri" w:hAnsi="Calibri" w:cs="Aharoni"/>
          <w:b/>
          <w:sz w:val="24"/>
          <w:szCs w:val="28"/>
        </w:rPr>
        <w:br w:type="page"/>
      </w:r>
    </w:p>
    <w:p w:rsidR="007368B1" w:rsidRDefault="007368B1" w:rsidP="007368B1">
      <w:pPr>
        <w:spacing w:beforeLines="50" w:before="156" w:afterLines="50" w:after="156"/>
        <w:ind w:rightChars="40" w:right="84"/>
        <w:rPr>
          <w:rFonts w:ascii="Calibri" w:hAnsi="Calibri" w:cs="Aharoni"/>
          <w:b/>
          <w:sz w:val="24"/>
          <w:szCs w:val="28"/>
        </w:rPr>
      </w:pPr>
      <w:r w:rsidRPr="00CD688E">
        <w:rPr>
          <w:rFonts w:ascii="Calibri" w:hAnsi="Calibri" w:cs="Aharoni"/>
          <w:b/>
          <w:sz w:val="24"/>
          <w:szCs w:val="28"/>
        </w:rPr>
        <w:lastRenderedPageBreak/>
        <w:t>Appendix</w:t>
      </w:r>
    </w:p>
    <w:p w:rsidR="00EE216B" w:rsidRPr="00785B4B" w:rsidRDefault="00EE216B" w:rsidP="00785B4B">
      <w:pPr>
        <w:ind w:rightChars="40" w:right="84"/>
        <w:jc w:val="center"/>
        <w:rPr>
          <w:rFonts w:asciiTheme="minorHAnsi" w:hAnsiTheme="minorHAnsi" w:cs="Aharoni"/>
          <w:b/>
          <w:szCs w:val="21"/>
        </w:rPr>
      </w:pPr>
      <w:r w:rsidRPr="00785B4B">
        <w:rPr>
          <w:rFonts w:asciiTheme="minorHAnsi" w:hAnsiTheme="minorHAnsi" w:cs="Aharoni"/>
          <w:b/>
          <w:szCs w:val="21"/>
        </w:rPr>
        <w:t>----------MAR----------</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module MAR(</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[15:0] MBRdata,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[7:0] PCdata,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[17:0] CS,</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output [7:0] MA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reg [7:0] MA;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always@(posedge CS[8] or posedge CS[11])</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if(CS[8]==1)begin MA&lt;=MBRdata[7:0];end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if(CS[11]==1)begin MA&lt;=PCdata;end</w:t>
      </w: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end </w:t>
      </w:r>
    </w:p>
    <w:p w:rsidR="007368B1"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endmodule</w:t>
      </w:r>
    </w:p>
    <w:p w:rsidR="00EE216B" w:rsidRPr="00785B4B" w:rsidRDefault="00EE216B" w:rsidP="00785B4B">
      <w:pPr>
        <w:ind w:rightChars="40" w:right="84"/>
        <w:jc w:val="center"/>
        <w:rPr>
          <w:rFonts w:asciiTheme="minorHAnsi" w:hAnsiTheme="minorHAnsi" w:cs="Aharoni"/>
          <w:b/>
          <w:szCs w:val="21"/>
        </w:rPr>
      </w:pPr>
      <w:r w:rsidRPr="00785B4B">
        <w:rPr>
          <w:rFonts w:asciiTheme="minorHAnsi" w:hAnsiTheme="minorHAnsi" w:cs="Aharoni"/>
          <w:b/>
          <w:szCs w:val="21"/>
        </w:rPr>
        <w:t>----------MBR----------</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module MBR(</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output [15:0] MBdata,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[17:0] CS,</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[15:0] ACC,</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[15:0] MEM</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reg [15:0] MBdata;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always @ (posedge CS[6] or posedge CS[17])</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if(CS[6]==1)begin MBdata&lt;=MEM;end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if(CS[17]==1)begin MBdata&lt;=ACC;end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endmodule</w:t>
      </w:r>
    </w:p>
    <w:p w:rsidR="00EE216B" w:rsidRPr="00785B4B" w:rsidRDefault="00EE216B" w:rsidP="00785B4B">
      <w:pPr>
        <w:ind w:rightChars="40" w:right="84"/>
        <w:jc w:val="center"/>
        <w:rPr>
          <w:rFonts w:asciiTheme="minorHAnsi" w:hAnsiTheme="minorHAnsi" w:cs="Aharoni"/>
          <w:b/>
          <w:szCs w:val="21"/>
        </w:rPr>
      </w:pPr>
      <w:r w:rsidRPr="00785B4B">
        <w:rPr>
          <w:rFonts w:asciiTheme="minorHAnsi" w:hAnsiTheme="minorHAnsi" w:cs="Aharoni"/>
          <w:b/>
          <w:szCs w:val="21"/>
        </w:rPr>
        <w:t>-----------PC----------</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module PC(</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reset,</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input [17:0] CS,</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[15:0] MBRdata,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input clk,</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output [7:0] PCdata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reg [7:0] PCdata;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always@(posedge clk)</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if(reset==1) begin PCdata&lt;=8'b00000000;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if(CS[10]==1)begin PCdata&lt;=MBRdata[7:0];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lastRenderedPageBreak/>
        <w:tab/>
        <w:t xml:space="preserve">  if(CS[12]==1)begin PCdata&lt;=PCdata+1;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endmodule</w:t>
      </w:r>
    </w:p>
    <w:p w:rsidR="00EE216B" w:rsidRPr="00785B4B" w:rsidRDefault="00562B65" w:rsidP="00785B4B">
      <w:pPr>
        <w:ind w:rightChars="40" w:right="84"/>
        <w:jc w:val="center"/>
        <w:rPr>
          <w:rFonts w:asciiTheme="minorHAnsi" w:hAnsiTheme="minorHAnsi" w:cs="Aharoni"/>
          <w:b/>
          <w:szCs w:val="21"/>
        </w:rPr>
      </w:pPr>
      <w:r w:rsidRPr="00785B4B">
        <w:rPr>
          <w:rFonts w:asciiTheme="minorHAnsi" w:hAnsiTheme="minorHAnsi" w:cs="Aharoni"/>
          <w:b/>
          <w:szCs w:val="21"/>
        </w:rPr>
        <w:t>----------IR----------</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module IR(</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[17:0] CS,</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input [15:0] MBRdata,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output [7:0] IRdata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reg [7:0] IRdata;</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always@(posedge CS[7])</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if(CS[7]==1)begin IRdata&lt;=MBRdata[15:8];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EE216B" w:rsidRPr="00785B4B" w:rsidRDefault="00EE216B" w:rsidP="00785B4B">
      <w:pPr>
        <w:ind w:rightChars="40" w:right="84"/>
        <w:rPr>
          <w:rFonts w:asciiTheme="minorHAnsi" w:hAnsiTheme="minorHAnsi" w:cs="Aharoni"/>
          <w:szCs w:val="21"/>
        </w:rPr>
      </w:pPr>
      <w:r w:rsidRPr="00785B4B">
        <w:rPr>
          <w:rFonts w:asciiTheme="minorHAnsi" w:hAnsiTheme="minorHAnsi" w:cs="Aharoni"/>
          <w:szCs w:val="21"/>
        </w:rPr>
        <w:t>endmodule</w:t>
      </w:r>
    </w:p>
    <w:p w:rsidR="00562B65" w:rsidRPr="00785B4B" w:rsidRDefault="00562B65" w:rsidP="00785B4B">
      <w:pPr>
        <w:ind w:rightChars="40" w:right="84"/>
        <w:jc w:val="center"/>
        <w:rPr>
          <w:rFonts w:asciiTheme="minorHAnsi" w:hAnsiTheme="minorHAnsi" w:cs="Aharoni"/>
          <w:b/>
          <w:szCs w:val="21"/>
        </w:rPr>
      </w:pPr>
      <w:r w:rsidRPr="00785B4B">
        <w:rPr>
          <w:rFonts w:asciiTheme="minorHAnsi" w:hAnsiTheme="minorHAnsi" w:cs="Aharoni"/>
          <w:b/>
          <w:szCs w:val="21"/>
        </w:rPr>
        <w:t>----------ACC----------</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module ACC(</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[17:0] CS,</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[15:0] ALUdata,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[15:0] 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input reset,</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input clk,</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output [15:0] ACCdata,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output zflag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reg [15:0] ACCdata;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reg zflag;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always@(posedge clk)</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if(reset==1)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ACCdata&lt;=16'b0000000000000000;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zflag&lt;=1;</w:t>
      </w: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else if(ACCdata[15]==0)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if(CS[15]==1)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ACCdata&lt;=ALUdata;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zflag&lt;=1;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else if(CS[16]==1)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ACCdata&lt;=BRdata;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zflag&lt;=1;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lastRenderedPageBreak/>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else begin zflag&lt;=1;end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else</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if(CS[15]==1)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ACCdata&lt;=ALUdata;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zflag&lt;=0;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else if(CS[16]==1)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ACCdata&lt;=BRdata;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zflag&lt;=0;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else begin zflag&lt;=0;end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endmodule</w:t>
      </w:r>
    </w:p>
    <w:p w:rsidR="00562B65" w:rsidRPr="00785B4B" w:rsidRDefault="00562B65" w:rsidP="00785B4B">
      <w:pPr>
        <w:ind w:rightChars="40" w:right="84"/>
        <w:jc w:val="center"/>
        <w:rPr>
          <w:rFonts w:asciiTheme="minorHAnsi" w:hAnsiTheme="minorHAnsi" w:cs="Aharoni"/>
          <w:b/>
          <w:szCs w:val="21"/>
        </w:rPr>
      </w:pPr>
      <w:r w:rsidRPr="00785B4B">
        <w:rPr>
          <w:rFonts w:asciiTheme="minorHAnsi" w:hAnsiTheme="minorHAnsi" w:cs="Aharoni"/>
          <w:b/>
          <w:szCs w:val="21"/>
        </w:rPr>
        <w:t>----------ALU----------</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module ALU(</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[17:0] CS,</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[3:0] ALUFlag,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[15:0] 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[15:0] ACCdata,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input reset,</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input clk,</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output [15:0] ALUdata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reg [15:0] ALUdata;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always@(posedge clk)</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if(reset==1)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ALUdata&lt;=16'b0000000000000000;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else if(CS[13]==1&amp;&amp;CS[14]==1)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case(ALUFlag)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1:ALUdata&lt;=ACCdata+BRdata;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2:ALUdata&lt;=ACCdata-BRdata;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3:ALUdata&lt;=ACCdata&amp;BRdata;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4:ALUdata&lt;=ACCdata|BRdata;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5:ALUdata&lt;=~BRdata;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6:ALUdata&lt;=ACCdata&gt;&gt;1;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7:ALUdata&lt;=ACCdata&lt;&lt;1;</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8:ALUdata&lt;=ACCdata*BRdata;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lastRenderedPageBreak/>
        <w:tab/>
      </w:r>
      <w:r w:rsidRPr="00785B4B">
        <w:rPr>
          <w:rFonts w:asciiTheme="minorHAnsi" w:hAnsiTheme="minorHAnsi" w:cs="Aharoni"/>
          <w:szCs w:val="21"/>
        </w:rPr>
        <w:tab/>
        <w:t>9:ALUdata&lt;=ACCdata/BRdata;</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default:;</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endcase</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endmodule</w:t>
      </w:r>
    </w:p>
    <w:p w:rsidR="00562B65" w:rsidRPr="00785B4B" w:rsidRDefault="00562B65" w:rsidP="00785B4B">
      <w:pPr>
        <w:ind w:rightChars="40" w:right="84"/>
        <w:jc w:val="center"/>
        <w:rPr>
          <w:rFonts w:asciiTheme="minorHAnsi" w:hAnsiTheme="minorHAnsi" w:cs="Aharoni"/>
          <w:b/>
          <w:szCs w:val="21"/>
        </w:rPr>
      </w:pPr>
      <w:r w:rsidRPr="00785B4B">
        <w:rPr>
          <w:rFonts w:asciiTheme="minorHAnsi" w:hAnsiTheme="minorHAnsi" w:cs="Aharoni"/>
          <w:b/>
          <w:szCs w:val="21"/>
        </w:rPr>
        <w:t>---------- SequencingLogic----------</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module SequencingLogic(</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clk,</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reset,</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zflag,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[7:0] IR,</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input [17:0] CS,</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output [4:0] CMAddress,</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output [3:0] ALUFlag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reg [4:0] CMAddress;</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reg [3:0] ALUFlag;</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always @ (posedge clk)</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if(reset==1)begin CMAddress&lt;=5'b00000;ALUFlag&lt;=4'b0000;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else</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if(CS[2]==0&amp;&amp;CS[1]==0&amp;&amp;CS[0]==1)begin CMAddress&lt;=CMAddress+1;ALUFlag&lt;=IR[3:0];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if(CS[2]==1&amp;&amp;CS[1]==0&amp;&amp;CS[0]==0)begin CMAddress&lt;=5'b00000;ALUFlag&lt;=IR[3:0];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if(CS[2]==0&amp;&amp;CS[1]==1&amp;&amp;CS[0]==0)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begin</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case(IR)</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1,2,3,4,5,6,7,8,9:begin CMAddress&lt;=5'b01110;ALUFlag&lt;=IR[3:0];end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10:begin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if(zflag==1)begin CMAddress&lt;=5'b00100;ALUFlag&lt;=IR[3:0];end </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else begin CMAddress&lt;=5'b00000;ALUFlag&lt;=IR[3:0];end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11:begin CMAddress&lt;=5'b00100;ALUFlag&lt;=IR[3:0];end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12:ALUFlag&lt;=IR[3:0];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13:begin CMAddress&lt;=5'b00111;ALUFlag&lt;=IR[3:0];end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14:begin CMAddress&lt;=5'b01010;ALUFlag&lt;=IR[3:0];end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default:ALUFlag&lt;=4'b0000;</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 xml:space="preserve"> endcase</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r>
      <w:r w:rsidRPr="00785B4B">
        <w:rPr>
          <w:rFonts w:asciiTheme="minorHAnsi" w:hAnsiTheme="minorHAnsi" w:cs="Aharoni"/>
          <w:szCs w:val="21"/>
        </w:rPr>
        <w:tab/>
        <w:t>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ab/>
        <w:t xml:space="preserve"> end</w:t>
      </w:r>
    </w:p>
    <w:p w:rsidR="00562B65" w:rsidRPr="00785B4B" w:rsidRDefault="00562B65" w:rsidP="00785B4B">
      <w:pPr>
        <w:ind w:rightChars="40" w:right="84"/>
        <w:rPr>
          <w:rFonts w:asciiTheme="minorHAnsi" w:hAnsiTheme="minorHAnsi" w:cs="Aharoni"/>
          <w:szCs w:val="21"/>
        </w:rPr>
      </w:pPr>
      <w:r w:rsidRPr="00785B4B">
        <w:rPr>
          <w:rFonts w:asciiTheme="minorHAnsi" w:hAnsiTheme="minorHAnsi" w:cs="Aharoni"/>
          <w:szCs w:val="21"/>
        </w:rPr>
        <w:t>endmodule</w:t>
      </w:r>
    </w:p>
    <w:sectPr w:rsidR="00562B65" w:rsidRPr="00785B4B" w:rsidSect="00282D8B">
      <w:pgSz w:w="11906" w:h="16838"/>
      <w:pgMar w:top="720" w:right="720" w:bottom="720" w:left="72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27A" w:rsidRDefault="00F3027A" w:rsidP="00E30EFD">
      <w:r>
        <w:separator/>
      </w:r>
    </w:p>
  </w:endnote>
  <w:endnote w:type="continuationSeparator" w:id="0">
    <w:p w:rsidR="00F3027A" w:rsidRDefault="00F3027A" w:rsidP="00E30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27A" w:rsidRDefault="00F3027A" w:rsidP="00E30EFD">
      <w:r>
        <w:separator/>
      </w:r>
    </w:p>
  </w:footnote>
  <w:footnote w:type="continuationSeparator" w:id="0">
    <w:p w:rsidR="00F3027A" w:rsidRDefault="00F3027A" w:rsidP="00E30EF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7982"/>
    <w:rsid w:val="000D24D9"/>
    <w:rsid w:val="000F4A78"/>
    <w:rsid w:val="00111EEA"/>
    <w:rsid w:val="00114F9B"/>
    <w:rsid w:val="001530B9"/>
    <w:rsid w:val="00172A27"/>
    <w:rsid w:val="00177F3C"/>
    <w:rsid w:val="001F61A9"/>
    <w:rsid w:val="0022648A"/>
    <w:rsid w:val="002279B9"/>
    <w:rsid w:val="002740C7"/>
    <w:rsid w:val="00282D8B"/>
    <w:rsid w:val="002F070E"/>
    <w:rsid w:val="002F346D"/>
    <w:rsid w:val="003419E2"/>
    <w:rsid w:val="003549F9"/>
    <w:rsid w:val="003C518D"/>
    <w:rsid w:val="003C6752"/>
    <w:rsid w:val="003D23B9"/>
    <w:rsid w:val="003E28AC"/>
    <w:rsid w:val="004102D9"/>
    <w:rsid w:val="004732E7"/>
    <w:rsid w:val="004951EA"/>
    <w:rsid w:val="00495BB1"/>
    <w:rsid w:val="004D4C1E"/>
    <w:rsid w:val="004F055C"/>
    <w:rsid w:val="00510F58"/>
    <w:rsid w:val="00562B65"/>
    <w:rsid w:val="0056388A"/>
    <w:rsid w:val="00565FB5"/>
    <w:rsid w:val="005717B7"/>
    <w:rsid w:val="00573E66"/>
    <w:rsid w:val="005A698D"/>
    <w:rsid w:val="00603402"/>
    <w:rsid w:val="0066349D"/>
    <w:rsid w:val="00672060"/>
    <w:rsid w:val="006B39E5"/>
    <w:rsid w:val="006B6181"/>
    <w:rsid w:val="007368B1"/>
    <w:rsid w:val="00780A10"/>
    <w:rsid w:val="00785B4B"/>
    <w:rsid w:val="007879E5"/>
    <w:rsid w:val="0083183F"/>
    <w:rsid w:val="00844D41"/>
    <w:rsid w:val="00845020"/>
    <w:rsid w:val="00924C3E"/>
    <w:rsid w:val="00932EBF"/>
    <w:rsid w:val="009B75A7"/>
    <w:rsid w:val="009C08F9"/>
    <w:rsid w:val="009D7E87"/>
    <w:rsid w:val="00AB0E74"/>
    <w:rsid w:val="00AF219E"/>
    <w:rsid w:val="00B93B2A"/>
    <w:rsid w:val="00BA2D5D"/>
    <w:rsid w:val="00C24345"/>
    <w:rsid w:val="00C56B99"/>
    <w:rsid w:val="00CA36B7"/>
    <w:rsid w:val="00CE13D3"/>
    <w:rsid w:val="00D75FC7"/>
    <w:rsid w:val="00D77E78"/>
    <w:rsid w:val="00DC76B4"/>
    <w:rsid w:val="00DD5FA2"/>
    <w:rsid w:val="00E30EFD"/>
    <w:rsid w:val="00E427D8"/>
    <w:rsid w:val="00E4557D"/>
    <w:rsid w:val="00E82B82"/>
    <w:rsid w:val="00EE216B"/>
    <w:rsid w:val="00EF1FA2"/>
    <w:rsid w:val="00F01DE4"/>
    <w:rsid w:val="00F12CB9"/>
    <w:rsid w:val="00F2333C"/>
    <w:rsid w:val="00F3027A"/>
    <w:rsid w:val="00F6188D"/>
    <w:rsid w:val="00F83674"/>
    <w:rsid w:val="00FA0402"/>
    <w:rsid w:val="00FF1BA8"/>
    <w:rsid w:val="00FF4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42D845D1-A436-46C8-B129-735DD294F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customStyle="1" w:styleId="Default">
    <w:name w:val="Default"/>
    <w:rsid w:val="000F4A78"/>
    <w:pPr>
      <w:widowControl w:val="0"/>
      <w:autoSpaceDE w:val="0"/>
      <w:autoSpaceDN w:val="0"/>
      <w:adjustRightInd w:val="0"/>
    </w:pPr>
    <w:rPr>
      <w:rFonts w:ascii="Arial" w:eastAsiaTheme="minorEastAsia" w:hAnsi="Arial" w:cs="Arial"/>
      <w:color w:val="000000"/>
      <w:sz w:val="24"/>
      <w:szCs w:val="24"/>
    </w:rPr>
  </w:style>
  <w:style w:type="paragraph" w:styleId="a5">
    <w:name w:val="Balloon Text"/>
    <w:basedOn w:val="a"/>
    <w:link w:val="Char"/>
    <w:uiPriority w:val="99"/>
    <w:semiHidden/>
    <w:unhideWhenUsed/>
    <w:rsid w:val="000F4A78"/>
    <w:rPr>
      <w:sz w:val="18"/>
      <w:szCs w:val="18"/>
    </w:rPr>
  </w:style>
  <w:style w:type="character" w:customStyle="1" w:styleId="Char">
    <w:name w:val="批注框文本 Char"/>
    <w:basedOn w:val="a0"/>
    <w:link w:val="a5"/>
    <w:uiPriority w:val="99"/>
    <w:semiHidden/>
    <w:rsid w:val="000F4A78"/>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730471">
      <w:bodyDiv w:val="1"/>
      <w:marLeft w:val="0"/>
      <w:marRight w:val="0"/>
      <w:marTop w:val="0"/>
      <w:marBottom w:val="0"/>
      <w:divBdr>
        <w:top w:val="none" w:sz="0" w:space="0" w:color="auto"/>
        <w:left w:val="none" w:sz="0" w:space="0" w:color="auto"/>
        <w:bottom w:val="none" w:sz="0" w:space="0" w:color="auto"/>
        <w:right w:val="none" w:sz="0" w:space="0" w:color="auto"/>
      </w:divBdr>
    </w:div>
    <w:div w:id="411319011">
      <w:bodyDiv w:val="1"/>
      <w:marLeft w:val="0"/>
      <w:marRight w:val="0"/>
      <w:marTop w:val="0"/>
      <w:marBottom w:val="0"/>
      <w:divBdr>
        <w:top w:val="none" w:sz="0" w:space="0" w:color="auto"/>
        <w:left w:val="none" w:sz="0" w:space="0" w:color="auto"/>
        <w:bottom w:val="none" w:sz="0" w:space="0" w:color="auto"/>
        <w:right w:val="none" w:sz="0" w:space="0" w:color="auto"/>
      </w:divBdr>
    </w:div>
    <w:div w:id="1026828926">
      <w:bodyDiv w:val="1"/>
      <w:marLeft w:val="0"/>
      <w:marRight w:val="0"/>
      <w:marTop w:val="0"/>
      <w:marBottom w:val="0"/>
      <w:divBdr>
        <w:top w:val="none" w:sz="0" w:space="0" w:color="auto"/>
        <w:left w:val="none" w:sz="0" w:space="0" w:color="auto"/>
        <w:bottom w:val="none" w:sz="0" w:space="0" w:color="auto"/>
        <w:right w:val="none" w:sz="0" w:space="0" w:color="auto"/>
      </w:divBdr>
    </w:div>
    <w:div w:id="1138759916">
      <w:bodyDiv w:val="1"/>
      <w:marLeft w:val="0"/>
      <w:marRight w:val="0"/>
      <w:marTop w:val="0"/>
      <w:marBottom w:val="0"/>
      <w:divBdr>
        <w:top w:val="none" w:sz="0" w:space="0" w:color="auto"/>
        <w:left w:val="none" w:sz="0" w:space="0" w:color="auto"/>
        <w:bottom w:val="none" w:sz="0" w:space="0" w:color="auto"/>
        <w:right w:val="none" w:sz="0" w:space="0" w:color="auto"/>
      </w:divBdr>
    </w:div>
    <w:div w:id="14352031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14</Pages>
  <Words>1762</Words>
  <Characters>10044</Characters>
  <Application>Microsoft Office Word</Application>
  <DocSecurity>0</DocSecurity>
  <PresentationFormat/>
  <Lines>83</Lines>
  <Paragraphs>23</Paragraphs>
  <Slides>0</Slides>
  <Notes>0</Notes>
  <HiddenSlides>0</HiddenSlides>
  <MMClips>0</MMClips>
  <ScaleCrop>false</ScaleCrop>
  <Company/>
  <LinksUpToDate>false</LinksUpToDate>
  <CharactersWithSpaces>11783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翟邦昭</dc:creator>
  <cp:lastModifiedBy>翟邦昭</cp:lastModifiedBy>
  <cp:revision>45</cp:revision>
  <cp:lastPrinted>2014-04-16T11:59:00Z</cp:lastPrinted>
  <dcterms:created xsi:type="dcterms:W3CDTF">2014-04-10T14:36:00Z</dcterms:created>
  <dcterms:modified xsi:type="dcterms:W3CDTF">2015-07-22T07:59:00Z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