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D3FF6" w:rsidRDefault="001D3FF6" w:rsidP="001D3FF6">
      <w:pPr>
        <w:pStyle w:val="1"/>
        <w:pBdr>
          <w:bottom w:val="single" w:sz="6" w:space="0" w:color="auto"/>
        </w:pBdr>
        <w:ind w:firstLineChars="347" w:firstLine="1533"/>
        <w:rPr>
          <w:rFonts w:hint="eastAsia"/>
          <w:color w:val="FF0000"/>
        </w:rPr>
      </w:pPr>
      <w:r w:rsidRPr="001D3FF6">
        <w:rPr>
          <w:rFonts w:hint="eastAsia"/>
          <w:color w:val="FF0000"/>
        </w:rPr>
        <w:t>Blue WebBroser</w:t>
      </w:r>
      <w:r>
        <w:rPr>
          <w:rFonts w:hint="eastAsia"/>
          <w:color w:val="FF0000"/>
        </w:rPr>
        <w:t>使用说明</w:t>
      </w:r>
    </w:p>
    <w:p w:rsidR="001D3FF6" w:rsidRPr="001D3FF6" w:rsidRDefault="001D3FF6" w:rsidP="001D3FF6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Blue WebBroser </w:t>
      </w:r>
      <w:r>
        <w:rPr>
          <w:rFonts w:hint="eastAsia"/>
          <w:color w:val="FF0000"/>
          <w:sz w:val="28"/>
          <w:szCs w:val="28"/>
        </w:rPr>
        <w:t>使用说明</w:t>
      </w:r>
    </w:p>
    <w:p w:rsidR="001D3FF6" w:rsidRDefault="001D3FF6" w:rsidP="001D3FF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  <w:sz w:val="28"/>
          <w:szCs w:val="28"/>
        </w:rPr>
      </w:pPr>
      <w:r w:rsidRPr="001D3FF6">
        <w:rPr>
          <w:rFonts w:hint="eastAsia"/>
          <w:color w:val="FF0000"/>
          <w:sz w:val="28"/>
          <w:szCs w:val="28"/>
        </w:rPr>
        <w:t>Blue WebBroser Service Pack 2 Update 2</w:t>
      </w:r>
      <w:r w:rsidRPr="001D3FF6">
        <w:rPr>
          <w:rFonts w:hint="eastAsia"/>
          <w:color w:val="FF0000"/>
          <w:sz w:val="28"/>
          <w:szCs w:val="28"/>
        </w:rPr>
        <w:t>版本提供服务期为</w:t>
      </w:r>
      <w:r w:rsidRPr="001D3FF6">
        <w:rPr>
          <w:rFonts w:hint="eastAsia"/>
          <w:color w:val="FF0000"/>
          <w:sz w:val="28"/>
          <w:szCs w:val="28"/>
        </w:rPr>
        <w:t>1</w:t>
      </w:r>
      <w:r w:rsidRPr="001D3FF6">
        <w:rPr>
          <w:rFonts w:hint="eastAsia"/>
          <w:color w:val="FF0000"/>
          <w:sz w:val="28"/>
          <w:szCs w:val="28"/>
        </w:rPr>
        <w:t>年</w:t>
      </w:r>
    </w:p>
    <w:p w:rsidR="001D3FF6" w:rsidRDefault="001D3FF6" w:rsidP="001D3FF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  <w:sz w:val="28"/>
          <w:szCs w:val="28"/>
        </w:rPr>
      </w:pPr>
      <w:r w:rsidRPr="001D3FF6">
        <w:rPr>
          <w:rFonts w:hint="eastAsia"/>
          <w:color w:val="FF0000"/>
          <w:sz w:val="28"/>
          <w:szCs w:val="28"/>
        </w:rPr>
        <w:t>Blue WebBroser Service Pack 2 Update 2</w:t>
      </w:r>
      <w:r>
        <w:rPr>
          <w:rFonts w:hint="eastAsia"/>
          <w:color w:val="FF0000"/>
          <w:sz w:val="28"/>
          <w:szCs w:val="28"/>
        </w:rPr>
        <w:t>基于</w:t>
      </w:r>
      <w:r>
        <w:rPr>
          <w:rFonts w:hint="eastAsia"/>
          <w:color w:val="FF0000"/>
          <w:sz w:val="28"/>
          <w:szCs w:val="28"/>
        </w:rPr>
        <w:t>Microsoft(R) Internet Explorer 7</w:t>
      </w:r>
      <w:r>
        <w:rPr>
          <w:rFonts w:hint="eastAsia"/>
          <w:color w:val="FF0000"/>
          <w:sz w:val="28"/>
          <w:szCs w:val="28"/>
        </w:rPr>
        <w:t>构建</w:t>
      </w:r>
    </w:p>
    <w:p w:rsidR="001D3FF6" w:rsidRDefault="001D3FF6" w:rsidP="001D3FF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  <w:sz w:val="28"/>
          <w:szCs w:val="28"/>
        </w:rPr>
      </w:pPr>
      <w:r w:rsidRPr="001D3FF6">
        <w:rPr>
          <w:rFonts w:hint="eastAsia"/>
          <w:color w:val="FF0000"/>
          <w:sz w:val="28"/>
          <w:szCs w:val="28"/>
        </w:rPr>
        <w:t>Blue WebBroser Service Pack 2 Update 2</w:t>
      </w:r>
      <w:r>
        <w:rPr>
          <w:rFonts w:hint="eastAsia"/>
          <w:color w:val="FF0000"/>
          <w:sz w:val="28"/>
          <w:szCs w:val="28"/>
        </w:rPr>
        <w:t>为免费产品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禁止倒卖！</w:t>
      </w:r>
    </w:p>
    <w:p w:rsidR="001D3FF6" w:rsidRDefault="001D3FF6" w:rsidP="001D3FF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不得破解</w:t>
      </w:r>
      <w:r w:rsidRPr="001D3FF6">
        <w:rPr>
          <w:rFonts w:hint="eastAsia"/>
          <w:color w:val="FF0000"/>
          <w:sz w:val="28"/>
          <w:szCs w:val="28"/>
        </w:rPr>
        <w:t>Blue WebBroser Service Pack 2 Update 2</w:t>
      </w:r>
      <w:r>
        <w:rPr>
          <w:rFonts w:hint="eastAsia"/>
          <w:color w:val="FF0000"/>
          <w:sz w:val="28"/>
          <w:szCs w:val="28"/>
        </w:rPr>
        <w:t>！</w:t>
      </w:r>
    </w:p>
    <w:p w:rsidR="001D3FF6" w:rsidRDefault="001D3FF6" w:rsidP="001D3FF6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本说明更新日期为</w:t>
      </w:r>
      <w:r>
        <w:rPr>
          <w:rFonts w:hint="eastAsia"/>
          <w:color w:val="FF0000"/>
          <w:sz w:val="28"/>
          <w:szCs w:val="28"/>
        </w:rPr>
        <w:t>2019</w:t>
      </w:r>
      <w:r>
        <w:rPr>
          <w:rFonts w:hint="eastAsia"/>
          <w:color w:val="FF0000"/>
          <w:sz w:val="28"/>
          <w:szCs w:val="28"/>
        </w:rPr>
        <w:t>年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月</w:t>
      </w:r>
      <w:r>
        <w:rPr>
          <w:rFonts w:hint="eastAsia"/>
          <w:color w:val="FF0000"/>
          <w:sz w:val="28"/>
          <w:szCs w:val="28"/>
        </w:rPr>
        <w:t>14</w:t>
      </w:r>
      <w:r>
        <w:rPr>
          <w:rFonts w:hint="eastAsia"/>
          <w:color w:val="FF0000"/>
          <w:sz w:val="28"/>
          <w:szCs w:val="28"/>
        </w:rPr>
        <w:t>日</w:t>
      </w:r>
    </w:p>
    <w:p w:rsidR="001D3FF6" w:rsidRDefault="001D3FF6" w:rsidP="001D3FF6">
      <w:pPr>
        <w:pStyle w:val="a5"/>
        <w:ind w:left="780" w:firstLineChars="0" w:firstLine="0"/>
        <w:rPr>
          <w:rFonts w:hint="eastAsia"/>
          <w:color w:val="FF0000"/>
          <w:sz w:val="28"/>
          <w:szCs w:val="28"/>
        </w:rPr>
      </w:pPr>
    </w:p>
    <w:p w:rsidR="001D3FF6" w:rsidRDefault="001D3FF6" w:rsidP="001D3FF6">
      <w:pPr>
        <w:pStyle w:val="a5"/>
        <w:ind w:left="780" w:firstLineChars="0" w:firstLine="0"/>
        <w:rPr>
          <w:rFonts w:hint="eastAsia"/>
          <w:color w:val="FF0000"/>
          <w:sz w:val="28"/>
          <w:szCs w:val="28"/>
        </w:rPr>
      </w:pPr>
    </w:p>
    <w:p w:rsidR="001D3FF6" w:rsidRDefault="001D3FF6" w:rsidP="001D3FF6">
      <w:pPr>
        <w:pStyle w:val="a5"/>
        <w:ind w:left="780" w:firstLineChars="0" w:firstLine="0"/>
        <w:rPr>
          <w:rFonts w:hint="eastAsia"/>
          <w:color w:val="FF0000"/>
          <w:sz w:val="28"/>
          <w:szCs w:val="28"/>
        </w:rPr>
      </w:pPr>
    </w:p>
    <w:p w:rsidR="001D3FF6" w:rsidRDefault="001D3FF6" w:rsidP="001D3FF6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          </w:t>
      </w:r>
      <w:r w:rsidRPr="001D3FF6">
        <w:rPr>
          <w:rFonts w:hint="eastAsia"/>
          <w:sz w:val="28"/>
          <w:szCs w:val="28"/>
        </w:rPr>
        <w:t>2019</w:t>
      </w:r>
      <w:r w:rsidRPr="001D3FF6">
        <w:rPr>
          <w:rFonts w:hint="eastAsia"/>
          <w:sz w:val="28"/>
          <w:szCs w:val="28"/>
        </w:rPr>
        <w:t>年</w:t>
      </w:r>
      <w:r w:rsidRPr="001D3FF6">
        <w:rPr>
          <w:rFonts w:hint="eastAsia"/>
          <w:sz w:val="28"/>
          <w:szCs w:val="28"/>
        </w:rPr>
        <w:t>2</w:t>
      </w:r>
      <w:r w:rsidRPr="001D3FF6">
        <w:rPr>
          <w:rFonts w:hint="eastAsia"/>
          <w:sz w:val="28"/>
          <w:szCs w:val="28"/>
        </w:rPr>
        <w:t>月</w:t>
      </w:r>
      <w:r w:rsidRPr="001D3FF6">
        <w:rPr>
          <w:rFonts w:hint="eastAsia"/>
          <w:sz w:val="28"/>
          <w:szCs w:val="28"/>
        </w:rPr>
        <w:t>14</w:t>
      </w:r>
      <w:r w:rsidRPr="001D3FF6">
        <w:rPr>
          <w:rFonts w:hint="eastAsia"/>
          <w:sz w:val="28"/>
          <w:szCs w:val="28"/>
        </w:rPr>
        <w:t>日</w:t>
      </w:r>
    </w:p>
    <w:p w:rsidR="001D3FF6" w:rsidRPr="001D3FF6" w:rsidRDefault="001D3FF6" w:rsidP="001D3FF6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作者：小康</w:t>
      </w:r>
      <w:r>
        <w:rPr>
          <w:rFonts w:hint="eastAsia"/>
          <w:sz w:val="28"/>
          <w:szCs w:val="28"/>
        </w:rPr>
        <w:t>00010</w:t>
      </w:r>
    </w:p>
    <w:sectPr w:rsidR="001D3FF6" w:rsidRPr="001D3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4EF" w:rsidRDefault="00B024EF" w:rsidP="001D3FF6">
      <w:r>
        <w:separator/>
      </w:r>
    </w:p>
  </w:endnote>
  <w:endnote w:type="continuationSeparator" w:id="1">
    <w:p w:rsidR="00B024EF" w:rsidRDefault="00B024EF" w:rsidP="001D3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4EF" w:rsidRDefault="00B024EF" w:rsidP="001D3FF6">
      <w:r>
        <w:separator/>
      </w:r>
    </w:p>
  </w:footnote>
  <w:footnote w:type="continuationSeparator" w:id="1">
    <w:p w:rsidR="00B024EF" w:rsidRDefault="00B024EF" w:rsidP="001D3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06C1"/>
    <w:multiLevelType w:val="hybridMultilevel"/>
    <w:tmpl w:val="D0C80726"/>
    <w:lvl w:ilvl="0" w:tplc="468E0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050FAF"/>
    <w:multiLevelType w:val="hybridMultilevel"/>
    <w:tmpl w:val="3864AF82"/>
    <w:lvl w:ilvl="0" w:tplc="344EF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FF6"/>
    <w:rsid w:val="001D3FF6"/>
    <w:rsid w:val="00B0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3F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3F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3FF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3FF6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D3FF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D3F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哔哩哔哩【小康00010】</dc:creator>
  <cp:keywords/>
  <dc:description/>
  <cp:lastModifiedBy>哔哩哔哩【小康00010】</cp:lastModifiedBy>
  <cp:revision>2</cp:revision>
  <dcterms:created xsi:type="dcterms:W3CDTF">2019-02-14T05:44:00Z</dcterms:created>
  <dcterms:modified xsi:type="dcterms:W3CDTF">2019-02-14T05:52:00Z</dcterms:modified>
</cp:coreProperties>
</file>