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8455" w14:textId="77777777" w:rsidR="00235208" w:rsidRPr="001E4F2F" w:rsidRDefault="00000000">
      <w:pPr>
        <w:tabs>
          <w:tab w:val="left" w:pos="1200"/>
          <w:tab w:val="left" w:pos="2400"/>
          <w:tab w:val="left" w:pos="3600"/>
          <w:tab w:val="left" w:pos="4800"/>
          <w:tab w:val="left" w:pos="6000"/>
          <w:tab w:val="left" w:pos="7200"/>
        </w:tabs>
        <w:jc w:val="center"/>
        <w:rPr>
          <w:rFonts w:ascii="Kaiti TC" w:eastAsia="Kaiti TC" w:hAnsi="Kaiti TC" w:cs="Kaiti TC Bold"/>
          <w:position w:val="20"/>
          <w:sz w:val="80"/>
          <w:szCs w:val="80"/>
          <w:u w:val="single"/>
          <w:shd w:val="clear" w:color="auto" w:fill="FFFFFF"/>
        </w:rPr>
      </w:pPr>
      <w:r w:rsidRPr="001E4F2F">
        <w:rPr>
          <w:rFonts w:ascii="Kaiti TC" w:eastAsia="Kaiti TC" w:hAnsi="Kaiti TC"/>
          <w:sz w:val="52"/>
          <w:szCs w:val="52"/>
          <w:u w:val="single"/>
          <w:shd w:val="clear" w:color="auto" w:fill="FFFFFF"/>
        </w:rPr>
        <w:br/>
      </w:r>
      <w:r w:rsidRPr="001E4F2F">
        <w:rPr>
          <w:rFonts w:ascii="Kaiti TC" w:eastAsia="Kaiti TC" w:hAnsi="Kaiti TC" w:hint="eastAsia"/>
          <w:position w:val="20"/>
          <w:sz w:val="80"/>
          <w:szCs w:val="80"/>
          <w:u w:val="single"/>
          <w:shd w:val="clear" w:color="auto" w:fill="FFFFFF"/>
          <w:lang w:val="zh-TW"/>
        </w:rPr>
        <w:t>多媒體概論期末報告</w:t>
      </w:r>
    </w:p>
    <w:p w14:paraId="7AC37C41" w14:textId="77777777" w:rsidR="00235208" w:rsidRPr="001E4F2F" w:rsidRDefault="00000000">
      <w:pPr>
        <w:tabs>
          <w:tab w:val="left" w:pos="1200"/>
          <w:tab w:val="left" w:pos="2400"/>
          <w:tab w:val="left" w:pos="3600"/>
          <w:tab w:val="left" w:pos="4800"/>
          <w:tab w:val="left" w:pos="6000"/>
          <w:tab w:val="left" w:pos="7200"/>
        </w:tabs>
        <w:jc w:val="center"/>
        <w:rPr>
          <w:rFonts w:ascii="Kaiti TC" w:eastAsia="Kaiti TC" w:hAnsi="Kaiti TC" w:cs="Kaiti TC Bold"/>
          <w:position w:val="20"/>
          <w:sz w:val="80"/>
          <w:szCs w:val="80"/>
          <w:shd w:val="clear" w:color="auto" w:fill="FFFFFF"/>
        </w:rPr>
      </w:pPr>
      <w:r w:rsidRPr="001E4F2F">
        <w:rPr>
          <w:rFonts w:ascii="Kaiti TC" w:eastAsia="Kaiti TC" w:hAnsi="Kaiti TC" w:hint="eastAsia"/>
          <w:position w:val="20"/>
          <w:sz w:val="76"/>
          <w:szCs w:val="76"/>
          <w:shd w:val="clear" w:color="auto" w:fill="FFFFFF"/>
          <w:lang w:val="zh-TW"/>
        </w:rPr>
        <w:t>螢幕顯示器介紹與分析</w:t>
      </w:r>
    </w:p>
    <w:p w14:paraId="3882BF7A" w14:textId="77777777" w:rsidR="00235208" w:rsidRPr="001E4F2F" w:rsidRDefault="00000000">
      <w:pPr>
        <w:tabs>
          <w:tab w:val="left" w:pos="1200"/>
          <w:tab w:val="left" w:pos="2400"/>
          <w:tab w:val="left" w:pos="3600"/>
          <w:tab w:val="left" w:pos="4800"/>
          <w:tab w:val="left" w:pos="6000"/>
          <w:tab w:val="left" w:pos="7200"/>
        </w:tabs>
        <w:jc w:val="center"/>
        <w:rPr>
          <w:rFonts w:ascii="Kaiti TC" w:eastAsia="Kaiti TC" w:hAnsi="Kaiti TC" w:cs="Kaiti TC Regular"/>
          <w:position w:val="20"/>
          <w:sz w:val="52"/>
          <w:szCs w:val="52"/>
          <w:shd w:val="clear" w:color="auto" w:fill="FFFFFF"/>
        </w:rPr>
      </w:pPr>
      <w:r w:rsidRPr="001E4F2F">
        <w:rPr>
          <w:rFonts w:ascii="Kaiti TC" w:eastAsia="Kaiti TC" w:hAnsi="Kaiti TC" w:hint="eastAsia"/>
          <w:position w:val="20"/>
          <w:sz w:val="52"/>
          <w:szCs w:val="52"/>
          <w:shd w:val="clear" w:color="auto" w:fill="FFFFFF"/>
          <w:lang w:val="zh-TW"/>
        </w:rPr>
        <w:t>國立金門大學</w:t>
      </w:r>
      <w:r w:rsidRPr="001E4F2F">
        <w:rPr>
          <w:rFonts w:ascii="Kaiti TC" w:eastAsia="Kaiti TC" w:hAnsi="Kaiti TC"/>
          <w:position w:val="20"/>
          <w:sz w:val="52"/>
          <w:szCs w:val="52"/>
          <w:shd w:val="clear" w:color="auto" w:fill="FFFFFF"/>
        </w:rPr>
        <w:t xml:space="preserve"> </w:t>
      </w:r>
      <w:r w:rsidRPr="001E4F2F">
        <w:rPr>
          <w:rFonts w:ascii="Kaiti TC" w:eastAsia="Kaiti TC" w:hAnsi="Kaiti TC" w:hint="eastAsia"/>
          <w:position w:val="20"/>
          <w:sz w:val="52"/>
          <w:szCs w:val="52"/>
          <w:shd w:val="clear" w:color="auto" w:fill="FFFFFF"/>
          <w:lang w:val="zh-TW"/>
        </w:rPr>
        <w:t>資訊工程學系</w:t>
      </w:r>
    </w:p>
    <w:p w14:paraId="0AF87A86" w14:textId="77777777" w:rsidR="00235208" w:rsidRPr="001E4F2F" w:rsidRDefault="00235208">
      <w:pPr>
        <w:ind w:left="2551"/>
        <w:rPr>
          <w:rFonts w:ascii="Kaiti TC" w:eastAsia="Kaiti TC" w:hAnsi="Kaiti TC" w:cs="Kaiti TC Regular"/>
          <w:sz w:val="36"/>
          <w:szCs w:val="36"/>
          <w:shd w:val="clear" w:color="auto" w:fill="FFFFFF"/>
        </w:rPr>
      </w:pPr>
    </w:p>
    <w:p w14:paraId="798119ED" w14:textId="77777777" w:rsidR="00235208" w:rsidRPr="001E4F2F" w:rsidRDefault="00235208">
      <w:pPr>
        <w:ind w:left="2551"/>
        <w:rPr>
          <w:rFonts w:ascii="Kaiti TC" w:eastAsia="Kaiti TC" w:hAnsi="Kaiti TC" w:cs="Kaiti TC Regular"/>
          <w:sz w:val="36"/>
          <w:szCs w:val="36"/>
          <w:shd w:val="clear" w:color="auto" w:fill="FFFFFF"/>
        </w:rPr>
      </w:pPr>
    </w:p>
    <w:p w14:paraId="68CCA297" w14:textId="77777777" w:rsidR="00235208" w:rsidRPr="001E4F2F" w:rsidRDefault="00235208">
      <w:pPr>
        <w:ind w:left="2551"/>
        <w:rPr>
          <w:rFonts w:ascii="Kaiti TC" w:eastAsia="Kaiti TC" w:hAnsi="Kaiti TC" w:cs="Kaiti TC Regular"/>
          <w:sz w:val="36"/>
          <w:szCs w:val="36"/>
          <w:shd w:val="clear" w:color="auto" w:fill="FFFFFF"/>
        </w:rPr>
      </w:pPr>
    </w:p>
    <w:p w14:paraId="0D8660B0" w14:textId="77777777" w:rsidR="00235208" w:rsidRPr="001E4F2F" w:rsidRDefault="00235208">
      <w:pPr>
        <w:ind w:left="2551"/>
        <w:rPr>
          <w:rFonts w:ascii="Kaiti TC" w:eastAsia="Kaiti TC" w:hAnsi="Kaiti TC" w:cs="Kaiti TC Regular"/>
          <w:sz w:val="36"/>
          <w:szCs w:val="36"/>
          <w:shd w:val="clear" w:color="auto" w:fill="FFFFFF"/>
        </w:rPr>
      </w:pPr>
    </w:p>
    <w:p w14:paraId="7737EDA4" w14:textId="77777777" w:rsidR="00235208" w:rsidRPr="001E4F2F" w:rsidRDefault="00235208">
      <w:pPr>
        <w:ind w:left="2551"/>
        <w:rPr>
          <w:rFonts w:ascii="Kaiti TC" w:eastAsia="Kaiti TC" w:hAnsi="Kaiti TC" w:cs="Kaiti TC Regular"/>
          <w:sz w:val="36"/>
          <w:szCs w:val="36"/>
          <w:shd w:val="clear" w:color="auto" w:fill="FFFFFF"/>
        </w:rPr>
      </w:pPr>
    </w:p>
    <w:p w14:paraId="37A4A523" w14:textId="77777777" w:rsidR="00235208" w:rsidRPr="001E4F2F" w:rsidRDefault="00235208">
      <w:pPr>
        <w:ind w:left="2551"/>
        <w:rPr>
          <w:rFonts w:ascii="Kaiti TC" w:eastAsia="Kaiti TC" w:hAnsi="Kaiti TC" w:cs="Kaiti TC Regular"/>
          <w:sz w:val="36"/>
          <w:szCs w:val="36"/>
          <w:shd w:val="clear" w:color="auto" w:fill="FFFFFF"/>
        </w:rPr>
      </w:pPr>
    </w:p>
    <w:p w14:paraId="42601398" w14:textId="77777777" w:rsidR="00235208" w:rsidRPr="001E4F2F" w:rsidRDefault="00235208">
      <w:pPr>
        <w:ind w:left="2551"/>
        <w:rPr>
          <w:rFonts w:ascii="Kaiti TC" w:eastAsia="Kaiti TC" w:hAnsi="Kaiti TC" w:cs="Kaiti TC Regular"/>
          <w:sz w:val="36"/>
          <w:szCs w:val="36"/>
          <w:shd w:val="clear" w:color="auto" w:fill="FFFFFF"/>
        </w:rPr>
      </w:pPr>
    </w:p>
    <w:p w14:paraId="7ADC8CED" w14:textId="77777777" w:rsidR="00235208" w:rsidRPr="001E4F2F" w:rsidRDefault="00235208">
      <w:pPr>
        <w:ind w:left="2551"/>
        <w:rPr>
          <w:rFonts w:ascii="Kaiti TC" w:eastAsia="Kaiti TC" w:hAnsi="Kaiti TC" w:cs="Kaiti TC Regular"/>
          <w:sz w:val="36"/>
          <w:szCs w:val="36"/>
          <w:shd w:val="clear" w:color="auto" w:fill="FFFFFF"/>
        </w:rPr>
      </w:pPr>
    </w:p>
    <w:p w14:paraId="7A1750B6" w14:textId="77777777" w:rsidR="00235208" w:rsidRPr="001E4F2F" w:rsidRDefault="00235208">
      <w:pPr>
        <w:ind w:left="2551"/>
        <w:rPr>
          <w:rFonts w:ascii="Kaiti TC" w:eastAsia="Kaiti TC" w:hAnsi="Kaiti TC" w:cs="Kaiti TC Regular"/>
          <w:sz w:val="36"/>
          <w:szCs w:val="36"/>
          <w:shd w:val="clear" w:color="auto" w:fill="FFFFFF"/>
        </w:rPr>
      </w:pPr>
    </w:p>
    <w:p w14:paraId="6B80569E" w14:textId="77777777" w:rsidR="00235208" w:rsidRPr="001E4F2F" w:rsidRDefault="00235208">
      <w:pPr>
        <w:ind w:left="2551"/>
        <w:rPr>
          <w:rFonts w:ascii="Kaiti TC" w:eastAsia="Kaiti TC" w:hAnsi="Kaiti TC" w:cs="Kaiti TC Regular"/>
          <w:sz w:val="36"/>
          <w:szCs w:val="36"/>
          <w:shd w:val="clear" w:color="auto" w:fill="FFFFFF"/>
        </w:rPr>
      </w:pPr>
    </w:p>
    <w:p w14:paraId="362BDD37" w14:textId="77777777" w:rsidR="00235208" w:rsidRPr="001E4F2F" w:rsidRDefault="00235208" w:rsidP="001E4F2F">
      <w:pPr>
        <w:rPr>
          <w:rFonts w:ascii="Kaiti TC" w:eastAsia="Kaiti TC" w:hAnsi="Kaiti TC" w:cs="Kaiti TC Regular" w:hint="eastAsia"/>
          <w:sz w:val="36"/>
          <w:szCs w:val="36"/>
          <w:shd w:val="clear" w:color="auto" w:fill="FFFFFF"/>
        </w:rPr>
      </w:pPr>
    </w:p>
    <w:p w14:paraId="5D723125" w14:textId="235E028F" w:rsidR="00235208" w:rsidRPr="001E4F2F" w:rsidRDefault="00000000" w:rsidP="001E4F2F">
      <w:pPr>
        <w:ind w:left="2551" w:hanging="850"/>
        <w:rPr>
          <w:rFonts w:ascii="Kaiti TC" w:eastAsia="Kaiti TC" w:hAnsi="Kaiti TC" w:cs="Kaiti TC Regular" w:hint="eastAsia"/>
          <w:sz w:val="36"/>
          <w:szCs w:val="36"/>
          <w:shd w:val="clear" w:color="auto" w:fill="FFFFFF"/>
        </w:rPr>
      </w:pPr>
      <w:r w:rsidRPr="001E4F2F">
        <w:rPr>
          <w:rFonts w:ascii="Kaiti TC" w:eastAsia="Kaiti TC" w:hAnsi="Kaiti TC" w:hint="eastAsia"/>
          <w:sz w:val="36"/>
          <w:szCs w:val="36"/>
          <w:shd w:val="clear" w:color="auto" w:fill="FFFFFF"/>
          <w:lang w:val="zh-TW"/>
        </w:rPr>
        <w:t>學生：</w:t>
      </w:r>
      <w:r w:rsidRPr="001E4F2F">
        <w:rPr>
          <w:rFonts w:ascii="Kaiti TC" w:eastAsia="Kaiti TC" w:hAnsi="Kaiti TC"/>
          <w:sz w:val="36"/>
          <w:szCs w:val="36"/>
          <w:shd w:val="clear" w:color="auto" w:fill="FFFFFF"/>
        </w:rPr>
        <w:t>110814315</w:t>
      </w:r>
      <w:r w:rsidRPr="001E4F2F">
        <w:rPr>
          <w:rFonts w:ascii="Kaiti TC" w:eastAsia="Kaiti TC" w:hAnsi="Kaiti TC" w:hint="eastAsia"/>
          <w:sz w:val="36"/>
          <w:szCs w:val="36"/>
          <w:shd w:val="clear" w:color="auto" w:fill="FFFFFF"/>
          <w:lang w:val="zh-TW"/>
        </w:rPr>
        <w:t xml:space="preserve">  社工四  吳柏翰</w:t>
      </w:r>
    </w:p>
    <w:p w14:paraId="00D446E4" w14:textId="77777777" w:rsidR="00235208" w:rsidRPr="001E4F2F" w:rsidRDefault="00000000">
      <w:pPr>
        <w:ind w:left="2551" w:hanging="567"/>
        <w:rPr>
          <w:rFonts w:ascii="Kaiti TC" w:eastAsia="Kaiti TC" w:hAnsi="Kaiti TC" w:cs="Kaiti TC Regular"/>
          <w:sz w:val="36"/>
          <w:szCs w:val="36"/>
          <w:shd w:val="clear" w:color="auto" w:fill="FFFFFF"/>
        </w:rPr>
      </w:pPr>
      <w:r w:rsidRPr="001E4F2F">
        <w:rPr>
          <w:rFonts w:ascii="Kaiti TC" w:eastAsia="Kaiti TC" w:hAnsi="Kaiti TC" w:hint="eastAsia"/>
          <w:sz w:val="36"/>
          <w:szCs w:val="36"/>
          <w:shd w:val="clear" w:color="auto" w:fill="FFFFFF"/>
          <w:lang w:val="zh-TW"/>
        </w:rPr>
        <w:t>指導教授：潘進儒</w:t>
      </w:r>
      <w:r w:rsidRPr="001E4F2F">
        <w:rPr>
          <w:rFonts w:ascii="Kaiti TC" w:eastAsia="Kaiti TC" w:hAnsi="Kaiti TC"/>
          <w:sz w:val="36"/>
          <w:szCs w:val="36"/>
          <w:shd w:val="clear" w:color="auto" w:fill="FFFFFF"/>
        </w:rPr>
        <w:t xml:space="preserve"> </w:t>
      </w:r>
      <w:r w:rsidRPr="001E4F2F">
        <w:rPr>
          <w:rFonts w:ascii="Kaiti TC" w:eastAsia="Kaiti TC" w:hAnsi="Kaiti TC" w:hint="eastAsia"/>
          <w:sz w:val="36"/>
          <w:szCs w:val="36"/>
          <w:shd w:val="clear" w:color="auto" w:fill="FFFFFF"/>
          <w:lang w:val="zh-TW"/>
        </w:rPr>
        <w:t>老師</w:t>
      </w:r>
    </w:p>
    <w:p w14:paraId="6AB04243" w14:textId="77777777" w:rsidR="00235208" w:rsidRPr="001E4F2F" w:rsidRDefault="00235208">
      <w:pPr>
        <w:spacing w:line="720" w:lineRule="auto"/>
        <w:rPr>
          <w:rFonts w:ascii="Kaiti TC" w:eastAsia="Kaiti TC" w:hAnsi="Kaiti TC"/>
        </w:rPr>
        <w:sectPr w:rsidR="00235208" w:rsidRPr="001E4F2F">
          <w:headerReference w:type="default" r:id="rId7"/>
          <w:footerReference w:type="default" r:id="rId8"/>
          <w:pgSz w:w="11900" w:h="16840"/>
          <w:pgMar w:top="1440" w:right="1800" w:bottom="1440" w:left="1800" w:header="851" w:footer="992" w:gutter="0"/>
          <w:cols w:space="720"/>
        </w:sectPr>
      </w:pPr>
    </w:p>
    <w:p w14:paraId="06EAEF58" w14:textId="77777777" w:rsidR="00235208" w:rsidRPr="001E4F2F" w:rsidRDefault="00000000">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Kaiti TC" w:eastAsia="Kaiti TC" w:hAnsi="Kaiti TC" w:cs="Kaiti TC Bold"/>
          <w:u w:color="000000"/>
          <w:shd w:val="clear" w:color="auto" w:fill="FFFFFF"/>
        </w:rPr>
      </w:pPr>
      <w:r w:rsidRPr="001E4F2F">
        <w:rPr>
          <w:rFonts w:ascii="Kaiti TC" w:eastAsia="Kaiti TC" w:hAnsi="Kaiti TC"/>
          <w:u w:color="000000"/>
          <w:shd w:val="clear" w:color="auto" w:fill="FFFFFF"/>
        </w:rPr>
        <w:lastRenderedPageBreak/>
        <w:t xml:space="preserve"> (</w:t>
      </w:r>
      <w:r w:rsidRPr="001E4F2F">
        <w:rPr>
          <w:rFonts w:ascii="Kaiti TC" w:eastAsia="Kaiti TC" w:hAnsi="Kaiti TC" w:hint="eastAsia"/>
          <w:u w:color="000000"/>
          <w:shd w:val="clear" w:color="auto" w:fill="FFFFFF"/>
          <w:lang w:val="zh-TW"/>
        </w:rPr>
        <w:t>一</w:t>
      </w:r>
      <w:r w:rsidRPr="001E4F2F">
        <w:rPr>
          <w:rFonts w:ascii="Kaiti TC" w:eastAsia="Kaiti TC" w:hAnsi="Kaiti TC"/>
          <w:u w:color="000000"/>
          <w:shd w:val="clear" w:color="auto" w:fill="FFFFFF"/>
        </w:rPr>
        <w:t>)</w:t>
      </w:r>
      <w:r w:rsidRPr="001E4F2F">
        <w:rPr>
          <w:rFonts w:ascii="Kaiti TC" w:eastAsia="Kaiti TC" w:hAnsi="Kaiti TC" w:hint="eastAsia"/>
          <w:u w:color="000000"/>
          <w:shd w:val="clear" w:color="auto" w:fill="FFFFFF"/>
          <w:lang w:val="zh-TW"/>
        </w:rPr>
        <w:t>摘要</w:t>
      </w:r>
    </w:p>
    <w:p w14:paraId="7DECAA3A" w14:textId="77777777" w:rsidR="00235208" w:rsidRPr="001E4F2F" w:rsidRDefault="00000000">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jc w:val="both"/>
        <w:rPr>
          <w:rFonts w:ascii="Kaiti TC" w:eastAsia="Kaiti TC" w:hAnsi="Kaiti TC" w:cs="Kaiti TC Regular"/>
          <w:position w:val="2"/>
          <w:u w:color="000000"/>
          <w:shd w:val="clear" w:color="auto" w:fill="FFFFFF"/>
        </w:rPr>
      </w:pPr>
      <w:r w:rsidRPr="001E4F2F">
        <w:rPr>
          <w:rFonts w:ascii="Kaiti TC" w:eastAsia="Kaiti TC" w:hAnsi="Kaiti TC"/>
          <w:u w:color="000000"/>
          <w:shd w:val="clear" w:color="auto" w:fill="FFFFFF"/>
        </w:rPr>
        <w:t xml:space="preserve">    </w:t>
      </w:r>
      <w:r w:rsidRPr="001E4F2F">
        <w:rPr>
          <w:rFonts w:ascii="Kaiti TC" w:eastAsia="Kaiti TC" w:hAnsi="Kaiti TC" w:hint="eastAsia"/>
          <w:position w:val="2"/>
          <w:u w:color="000000"/>
          <w:shd w:val="clear" w:color="auto" w:fill="FFFFFF"/>
          <w:lang w:val="zh-TW"/>
        </w:rPr>
        <w:t>顯示器的技術就是為了滿足人類視覺需求而演化，由</w:t>
      </w:r>
      <w:r w:rsidRPr="001E4F2F">
        <w:rPr>
          <w:rFonts w:ascii="Kaiti TC" w:eastAsia="Kaiti TC" w:hAnsi="Kaiti TC"/>
          <w:position w:val="2"/>
          <w:u w:color="000000"/>
          <w:shd w:val="clear" w:color="auto" w:fill="FFFFFF"/>
          <w:lang w:val="de-DE"/>
        </w:rPr>
        <w:t>CRT</w:t>
      </w:r>
      <w:r w:rsidRPr="001E4F2F">
        <w:rPr>
          <w:rFonts w:ascii="Kaiti TC" w:eastAsia="Kaiti TC" w:hAnsi="Kaiti TC" w:hint="eastAsia"/>
          <w:position w:val="2"/>
          <w:u w:color="000000"/>
          <w:shd w:val="clear" w:color="auto" w:fill="FFFFFF"/>
          <w:lang w:val="ja-JP" w:eastAsia="ja-JP"/>
        </w:rPr>
        <w:t>進化成</w:t>
      </w:r>
      <w:r w:rsidRPr="001E4F2F">
        <w:rPr>
          <w:rFonts w:ascii="Kaiti TC" w:eastAsia="Kaiti TC" w:hAnsi="Kaiti TC"/>
          <w:position w:val="2"/>
          <w:u w:color="000000"/>
          <w:shd w:val="clear" w:color="auto" w:fill="FFFFFF"/>
          <w:lang w:val="fr-FR"/>
        </w:rPr>
        <w:t>TFT-LCD</w:t>
      </w:r>
      <w:r w:rsidRPr="001E4F2F">
        <w:rPr>
          <w:rFonts w:ascii="Kaiti TC" w:eastAsia="Kaiti TC" w:hAnsi="Kaiti TC" w:hint="eastAsia"/>
          <w:position w:val="2"/>
          <w:u w:color="000000"/>
          <w:shd w:val="clear" w:color="auto" w:fill="FFFFFF"/>
          <w:lang w:val="zh-TW"/>
        </w:rPr>
        <w:t>平面顯示器（簡稱面板），可攜式面板直接改變了全人類的生活，舊技術被新技術取代，而且贏家全拿。</w:t>
      </w:r>
      <w:r w:rsidRPr="001E4F2F">
        <w:rPr>
          <w:rFonts w:ascii="Kaiti TC" w:eastAsia="Kaiti TC" w:hAnsi="Kaiti TC" w:hint="eastAsia"/>
          <w:position w:val="2"/>
          <w:shd w:val="clear" w:color="auto" w:fill="FFFFFF"/>
          <w:lang w:val="zh-TW"/>
        </w:rPr>
        <w:t>除了技術層面不斷突破外，解析度也隨著科技進步在不同時代有不同的主流特色，從解析度為</w:t>
      </w:r>
      <w:r w:rsidRPr="001E4F2F">
        <w:rPr>
          <w:rFonts w:ascii="Kaiti TC" w:eastAsia="Kaiti TC" w:hAnsi="Kaiti TC"/>
          <w:position w:val="2"/>
          <w:shd w:val="clear" w:color="auto" w:fill="FFFFFF"/>
          <w:lang w:val="zh-TW"/>
        </w:rPr>
        <w:t>720x480</w:t>
      </w:r>
      <w:r w:rsidRPr="001E4F2F">
        <w:rPr>
          <w:rFonts w:ascii="Kaiti TC" w:eastAsia="Kaiti TC" w:hAnsi="Kaiti TC" w:hint="eastAsia"/>
          <w:position w:val="2"/>
          <w:shd w:val="clear" w:color="auto" w:fill="FFFFFF"/>
          <w:lang w:val="zh-TW"/>
        </w:rPr>
        <w:t>的標準畫質到</w:t>
      </w:r>
      <w:r w:rsidRPr="001E4F2F">
        <w:rPr>
          <w:rFonts w:ascii="Kaiti TC" w:eastAsia="Kaiti TC" w:hAnsi="Kaiti TC"/>
          <w:position w:val="2"/>
          <w:shd w:val="clear" w:color="auto" w:fill="FFFFFF"/>
          <w:lang w:val="zh-TW"/>
        </w:rPr>
        <w:t>8K</w:t>
      </w:r>
      <w:r w:rsidRPr="001E4F2F">
        <w:rPr>
          <w:rFonts w:ascii="Kaiti TC" w:eastAsia="Kaiti TC" w:hAnsi="Kaiti TC" w:hint="eastAsia"/>
          <w:position w:val="2"/>
          <w:shd w:val="clear" w:color="auto" w:fill="FFFFFF"/>
          <w:lang w:val="zh-TW"/>
        </w:rPr>
        <w:t>、</w:t>
      </w:r>
      <w:r w:rsidRPr="001E4F2F">
        <w:rPr>
          <w:rFonts w:ascii="Kaiti TC" w:eastAsia="Kaiti TC" w:hAnsi="Kaiti TC"/>
          <w:position w:val="2"/>
          <w:shd w:val="clear" w:color="auto" w:fill="FFFFFF"/>
          <w:lang w:val="zh-TW"/>
        </w:rPr>
        <w:t>16K</w:t>
      </w:r>
      <w:r w:rsidRPr="001E4F2F">
        <w:rPr>
          <w:rFonts w:ascii="Kaiti TC" w:eastAsia="Kaiti TC" w:hAnsi="Kaiti TC" w:hint="eastAsia"/>
          <w:position w:val="2"/>
          <w:shd w:val="clear" w:color="auto" w:fill="FFFFFF"/>
          <w:lang w:val="zh-TW"/>
        </w:rPr>
        <w:t>等高解析度的畫質</w:t>
      </w:r>
      <w:r w:rsidRPr="001E4F2F">
        <w:rPr>
          <w:rFonts w:ascii="Kaiti TC" w:eastAsia="Kaiti TC" w:hAnsi="Kaiti TC" w:hint="eastAsia"/>
          <w:position w:val="2"/>
          <w:u w:color="000000"/>
          <w:shd w:val="clear" w:color="auto" w:fill="FFFFFF"/>
          <w:lang w:val="zh-TW"/>
        </w:rPr>
        <w:t>。</w:t>
      </w:r>
      <w:r w:rsidRPr="001E4F2F">
        <w:rPr>
          <w:rFonts w:ascii="Kaiti TC" w:eastAsia="Kaiti TC" w:hAnsi="Kaiti TC"/>
          <w:position w:val="2"/>
          <w:u w:color="000000"/>
          <w:shd w:val="clear" w:color="auto" w:fill="FFFFFF"/>
          <w:lang w:val="fr-FR"/>
        </w:rPr>
        <w:t>TFT-LCD</w:t>
      </w:r>
      <w:r w:rsidRPr="001E4F2F">
        <w:rPr>
          <w:rFonts w:ascii="Kaiti TC" w:eastAsia="Kaiti TC" w:hAnsi="Kaiti TC" w:hint="eastAsia"/>
          <w:position w:val="2"/>
          <w:u w:color="000000"/>
          <w:shd w:val="clear" w:color="auto" w:fill="FFFFFF"/>
          <w:lang w:val="zh-TW"/>
        </w:rPr>
        <w:t>不斷地創新、挑戰人類視網膜極限，然而更先進、更輕薄、自發光</w:t>
      </w:r>
      <w:r w:rsidRPr="001E4F2F">
        <w:rPr>
          <w:rFonts w:ascii="Kaiti TC" w:eastAsia="Kaiti TC" w:hAnsi="Kaiti TC"/>
          <w:position w:val="2"/>
          <w:u w:color="000000"/>
          <w:shd w:val="clear" w:color="auto" w:fill="FFFFFF"/>
          <w:lang w:val="da-DK"/>
        </w:rPr>
        <w:t>OLED</w:t>
      </w:r>
      <w:r w:rsidRPr="001E4F2F">
        <w:rPr>
          <w:rFonts w:ascii="Kaiti TC" w:eastAsia="Kaiti TC" w:hAnsi="Kaiti TC" w:hint="eastAsia"/>
          <w:position w:val="2"/>
          <w:u w:color="000000"/>
          <w:shd w:val="clear" w:color="auto" w:fill="FFFFFF"/>
          <w:lang w:val="zh-TW"/>
        </w:rPr>
        <w:t>新技術來勢洶洶，直接挑戰</w:t>
      </w:r>
      <w:r w:rsidRPr="001E4F2F">
        <w:rPr>
          <w:rFonts w:ascii="Kaiti TC" w:eastAsia="Kaiti TC" w:hAnsi="Kaiti TC"/>
          <w:position w:val="2"/>
          <w:u w:color="000000"/>
          <w:shd w:val="clear" w:color="auto" w:fill="FFFFFF"/>
          <w:lang w:val="fr-FR"/>
        </w:rPr>
        <w:t>TFT-LCD</w:t>
      </w:r>
      <w:r w:rsidRPr="001E4F2F">
        <w:rPr>
          <w:rFonts w:ascii="Kaiti TC" w:eastAsia="Kaiti TC" w:hAnsi="Kaiti TC" w:hint="eastAsia"/>
          <w:position w:val="2"/>
          <w:u w:color="000000"/>
          <w:shd w:val="clear" w:color="auto" w:fill="FFFFFF"/>
          <w:lang w:val="zh-TW"/>
        </w:rPr>
        <w:t>面板地位，台灣也面臨這場挑戰人類視界品位的主流之爭。</w:t>
      </w:r>
    </w:p>
    <w:p w14:paraId="7B4B7A2A" w14:textId="77777777" w:rsidR="00235208" w:rsidRPr="001E4F2F" w:rsidRDefault="00235208">
      <w:pPr>
        <w:pStyle w:val="ptext"/>
        <w:ind w:firstLine="480"/>
        <w:rPr>
          <w:rFonts w:ascii="Kaiti TC" w:eastAsia="Kaiti TC" w:hAnsi="Kaiti TC" w:cs="Kaiti TC Regular"/>
          <w:position w:val="4"/>
          <w:shd w:val="clear" w:color="auto" w:fill="FFFFFF"/>
        </w:rPr>
      </w:pPr>
    </w:p>
    <w:p w14:paraId="58B7AAB8" w14:textId="71EA83FD" w:rsidR="00235208" w:rsidRPr="001E4F2F" w:rsidRDefault="00000000" w:rsidP="001E4F2F">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Kaiti TC" w:eastAsia="Kaiti TC" w:hAnsi="Kaiti TC" w:cs="Kaiti TC Bold" w:hint="eastAsia"/>
          <w:u w:color="000000"/>
          <w:shd w:val="clear" w:color="auto" w:fill="FFFFFF"/>
          <w:lang w:val="zh-TW"/>
        </w:rPr>
      </w:pPr>
      <w:r w:rsidRPr="001E4F2F">
        <w:rPr>
          <w:rFonts w:ascii="Kaiti TC" w:eastAsia="Kaiti TC" w:hAnsi="Kaiti TC"/>
          <w:u w:color="000000"/>
          <w:shd w:val="clear" w:color="auto" w:fill="FFFFFF"/>
        </w:rPr>
        <w:t>(</w:t>
      </w:r>
      <w:r w:rsidRPr="001E4F2F">
        <w:rPr>
          <w:rFonts w:ascii="Kaiti TC" w:eastAsia="Kaiti TC" w:hAnsi="Kaiti TC" w:hint="eastAsia"/>
          <w:u w:color="000000"/>
          <w:shd w:val="clear" w:color="auto" w:fill="FFFFFF"/>
          <w:lang w:val="zh-TW"/>
        </w:rPr>
        <w:t>二</w:t>
      </w:r>
      <w:r w:rsidRPr="001E4F2F">
        <w:rPr>
          <w:rFonts w:ascii="Kaiti TC" w:eastAsia="Kaiti TC" w:hAnsi="Kaiti TC"/>
          <w:u w:color="000000"/>
          <w:shd w:val="clear" w:color="auto" w:fill="FFFFFF"/>
        </w:rPr>
        <w:t>)</w:t>
      </w:r>
      <w:r w:rsidRPr="001E4F2F">
        <w:rPr>
          <w:rFonts w:ascii="Kaiti TC" w:eastAsia="Kaiti TC" w:hAnsi="Kaiti TC" w:hint="eastAsia"/>
          <w:u w:color="000000"/>
          <w:shd w:val="clear" w:color="auto" w:fill="FFFFFF"/>
          <w:lang w:val="zh-TW"/>
        </w:rPr>
        <w:t>緒論</w:t>
      </w:r>
    </w:p>
    <w:p w14:paraId="191D4863" w14:textId="77777777" w:rsidR="00235208" w:rsidRPr="001E4F2F" w:rsidRDefault="00000000">
      <w:pPr>
        <w:rPr>
          <w:rFonts w:ascii="Kaiti TC" w:eastAsia="Kaiti TC" w:hAnsi="Kaiti TC" w:cs="Kaiti TC Bold"/>
          <w:sz w:val="32"/>
          <w:szCs w:val="32"/>
          <w:shd w:val="clear" w:color="auto" w:fill="FFFFFF"/>
          <w:lang w:val="zh-TW"/>
        </w:rPr>
      </w:pPr>
      <w:r w:rsidRPr="001E4F2F">
        <w:rPr>
          <w:rFonts w:ascii="Kaiti TC" w:eastAsia="Kaiti TC" w:hAnsi="Kaiti TC"/>
          <w:sz w:val="36"/>
          <w:szCs w:val="36"/>
          <w:shd w:val="clear" w:color="auto" w:fill="FFFFFF"/>
        </w:rPr>
        <w:t>1.</w:t>
      </w:r>
      <w:r w:rsidRPr="001E4F2F">
        <w:rPr>
          <w:rFonts w:ascii="Kaiti TC" w:eastAsia="Kaiti TC" w:hAnsi="Kaiti TC" w:hint="eastAsia"/>
          <w:sz w:val="32"/>
          <w:szCs w:val="32"/>
          <w:shd w:val="clear" w:color="auto" w:fill="FFFFFF"/>
          <w:lang w:val="zh-TW"/>
        </w:rPr>
        <w:t>研究背景</w:t>
      </w:r>
    </w:p>
    <w:p w14:paraId="136EB4E4" w14:textId="77777777" w:rsidR="00235208" w:rsidRPr="001E4F2F" w:rsidRDefault="00000000">
      <w:pPr>
        <w:pStyle w:val="ptext"/>
        <w:ind w:firstLine="480"/>
        <w:rPr>
          <w:rFonts w:ascii="Kaiti TC" w:eastAsia="Kaiti TC" w:hAnsi="Kaiti TC" w:cs="Kaiti TC Regular"/>
          <w:kern w:val="0"/>
          <w:shd w:val="clear" w:color="auto" w:fill="FFFFFF"/>
          <w:lang w:val="zh-TW"/>
        </w:rPr>
      </w:pPr>
      <w:r w:rsidRPr="001E4F2F">
        <w:rPr>
          <w:rFonts w:ascii="Kaiti TC" w:eastAsia="Kaiti TC" w:hAnsi="Kaiti TC" w:hint="eastAsia"/>
          <w:kern w:val="0"/>
          <w:shd w:val="clear" w:color="auto" w:fill="FFFFFF"/>
          <w:lang w:val="zh-TW"/>
        </w:rPr>
        <w:t xml:space="preserve">進入二十一世紀資訊時代，顯示器在人類的視覺感官與電子機械間所 扮演的介面功能愈形重要。隨著科技的迅速發展，傳統的陰極射線管 </w:t>
      </w:r>
      <w:r w:rsidRPr="001E4F2F">
        <w:rPr>
          <w:rFonts w:ascii="Kaiti TC" w:eastAsia="Kaiti TC" w:hAnsi="Kaiti TC"/>
          <w:kern w:val="0"/>
          <w:shd w:val="clear" w:color="auto" w:fill="FFFFFF"/>
          <w:lang w:val="zh-TW"/>
        </w:rPr>
        <w:t>(Cathode Ray Tube</w:t>
      </w:r>
      <w:r w:rsidRPr="001E4F2F">
        <w:rPr>
          <w:rFonts w:ascii="Kaiti TC" w:eastAsia="Kaiti TC" w:hAnsi="Kaiti TC" w:hint="eastAsia"/>
          <w:kern w:val="0"/>
          <w:shd w:val="clear" w:color="auto" w:fill="FFFFFF"/>
          <w:lang w:val="zh-TW"/>
        </w:rPr>
        <w:t>，</w:t>
      </w:r>
      <w:r w:rsidRPr="001E4F2F">
        <w:rPr>
          <w:rFonts w:ascii="Kaiti TC" w:eastAsia="Kaiti TC" w:hAnsi="Kaiti TC"/>
          <w:kern w:val="0"/>
          <w:shd w:val="clear" w:color="auto" w:fill="FFFFFF"/>
          <w:lang w:val="zh-TW"/>
        </w:rPr>
        <w:t>CRT)</w:t>
      </w:r>
      <w:r w:rsidRPr="001E4F2F">
        <w:rPr>
          <w:rFonts w:ascii="Kaiti TC" w:eastAsia="Kaiti TC" w:hAnsi="Kaiti TC" w:hint="eastAsia"/>
          <w:kern w:val="0"/>
          <w:shd w:val="clear" w:color="auto" w:fill="FFFFFF"/>
          <w:lang w:val="zh-TW"/>
        </w:rPr>
        <w:t>與液晶電視</w:t>
      </w:r>
      <w:r w:rsidRPr="001E4F2F">
        <w:rPr>
          <w:rFonts w:ascii="Kaiti TC" w:eastAsia="Kaiti TC" w:hAnsi="Kaiti TC"/>
          <w:kern w:val="0"/>
          <w:shd w:val="clear" w:color="auto" w:fill="FFFFFF"/>
          <w:lang w:val="zh-TW"/>
        </w:rPr>
        <w:t>(Liquid Crystal Display</w:t>
      </w:r>
      <w:r w:rsidRPr="001E4F2F">
        <w:rPr>
          <w:rFonts w:ascii="Kaiti TC" w:eastAsia="Kaiti TC" w:hAnsi="Kaiti TC" w:hint="eastAsia"/>
          <w:kern w:val="0"/>
          <w:shd w:val="clear" w:color="auto" w:fill="FFFFFF"/>
          <w:lang w:val="zh-TW"/>
        </w:rPr>
        <w:t>，</w:t>
      </w:r>
      <w:r w:rsidRPr="001E4F2F">
        <w:rPr>
          <w:rFonts w:ascii="Kaiti TC" w:eastAsia="Kaiti TC" w:hAnsi="Kaiti TC"/>
          <w:kern w:val="0"/>
          <w:shd w:val="clear" w:color="auto" w:fill="FFFFFF"/>
          <w:lang w:val="zh-TW"/>
        </w:rPr>
        <w:t>LCD)</w:t>
      </w:r>
      <w:r w:rsidRPr="001E4F2F">
        <w:rPr>
          <w:rFonts w:ascii="Kaiti TC" w:eastAsia="Kaiti TC" w:hAnsi="Kaiti TC" w:hint="eastAsia"/>
          <w:kern w:val="0"/>
          <w:shd w:val="clear" w:color="auto" w:fill="FFFFFF"/>
          <w:lang w:val="zh-TW"/>
        </w:rPr>
        <w:t xml:space="preserve">的顯示技 術已無法滿足市場要求，輕薄省電、高畫質的平面顯示器 </w:t>
      </w:r>
      <w:r w:rsidRPr="001E4F2F">
        <w:rPr>
          <w:rFonts w:ascii="Kaiti TC" w:eastAsia="Kaiti TC" w:hAnsi="Kaiti TC"/>
          <w:kern w:val="0"/>
          <w:shd w:val="clear" w:color="auto" w:fill="FFFFFF"/>
          <w:lang w:val="zh-TW"/>
        </w:rPr>
        <w:t>FPD</w:t>
      </w:r>
      <w:r w:rsidRPr="001E4F2F">
        <w:rPr>
          <w:rFonts w:ascii="Kaiti TC" w:eastAsia="Kaiti TC" w:hAnsi="Kaiti TC" w:hint="eastAsia"/>
          <w:kern w:val="0"/>
          <w:shd w:val="clear" w:color="auto" w:fill="FFFFFF"/>
          <w:lang w:val="zh-TW"/>
        </w:rPr>
        <w:t>，將成為下世代顯示器的主流。</w:t>
      </w:r>
      <w:r w:rsidRPr="001E4F2F">
        <w:rPr>
          <w:rFonts w:ascii="Kaiti TC" w:eastAsia="Kaiti TC" w:hAnsi="Kaiti TC"/>
          <w:kern w:val="0"/>
          <w:shd w:val="clear" w:color="auto" w:fill="FFFFFF"/>
          <w:lang w:val="zh-TW"/>
        </w:rPr>
        <w:t xml:space="preserve">1987 </w:t>
      </w:r>
      <w:r w:rsidRPr="001E4F2F">
        <w:rPr>
          <w:rFonts w:ascii="Kaiti TC" w:eastAsia="Kaiti TC" w:hAnsi="Kaiti TC" w:hint="eastAsia"/>
          <w:kern w:val="0"/>
          <w:shd w:val="clear" w:color="auto" w:fill="FFFFFF"/>
          <w:lang w:val="zh-TW"/>
        </w:rPr>
        <w:t>年美國的柯達公司</w:t>
      </w:r>
      <w:r w:rsidRPr="001E4F2F">
        <w:rPr>
          <w:rFonts w:ascii="Kaiti TC" w:eastAsia="Kaiti TC" w:hAnsi="Kaiti TC"/>
          <w:kern w:val="0"/>
          <w:shd w:val="clear" w:color="auto" w:fill="FFFFFF"/>
          <w:lang w:val="zh-TW"/>
        </w:rPr>
        <w:t>( Eastman Kodak Company )</w:t>
      </w:r>
      <w:r w:rsidRPr="001E4F2F">
        <w:rPr>
          <w:rFonts w:ascii="Kaiti TC" w:eastAsia="Kaiti TC" w:hAnsi="Kaiti TC" w:hint="eastAsia"/>
          <w:kern w:val="0"/>
          <w:shd w:val="clear" w:color="auto" w:fill="FFFFFF"/>
          <w:lang w:val="zh-TW"/>
        </w:rPr>
        <w:t>首 先發表有機發光二極體</w:t>
      </w:r>
      <w:r w:rsidRPr="001E4F2F">
        <w:rPr>
          <w:rFonts w:ascii="Kaiti TC" w:eastAsia="Kaiti TC" w:hAnsi="Kaiti TC"/>
          <w:kern w:val="0"/>
          <w:shd w:val="clear" w:color="auto" w:fill="FFFFFF"/>
          <w:lang w:val="zh-TW"/>
        </w:rPr>
        <w:t>( Organic Light Emitting Diode</w:t>
      </w:r>
      <w:r w:rsidRPr="001E4F2F">
        <w:rPr>
          <w:rFonts w:ascii="Kaiti TC" w:eastAsia="Kaiti TC" w:hAnsi="Kaiti TC" w:hint="eastAsia"/>
          <w:kern w:val="0"/>
          <w:shd w:val="clear" w:color="auto" w:fill="FFFFFF"/>
          <w:lang w:val="zh-TW"/>
        </w:rPr>
        <w:t>，</w:t>
      </w:r>
      <w:r w:rsidRPr="001E4F2F">
        <w:rPr>
          <w:rFonts w:ascii="Kaiti TC" w:eastAsia="Kaiti TC" w:hAnsi="Kaiti TC"/>
          <w:kern w:val="0"/>
          <w:shd w:val="clear" w:color="auto" w:fill="FFFFFF"/>
          <w:lang w:val="zh-TW"/>
        </w:rPr>
        <w:t>OLED )</w:t>
      </w:r>
      <w:r w:rsidRPr="001E4F2F">
        <w:rPr>
          <w:rFonts w:ascii="Kaiti TC" w:eastAsia="Kaiti TC" w:hAnsi="Kaiti TC" w:hint="eastAsia"/>
          <w:kern w:val="0"/>
          <w:shd w:val="clear" w:color="auto" w:fill="FFFFFF"/>
          <w:lang w:val="zh-TW"/>
        </w:rPr>
        <w:t xml:space="preserve">，在兩片電極 間置入其所開發的有機小分子發光材料，通電即可發出光來。其後 </w:t>
      </w:r>
      <w:r w:rsidRPr="001E4F2F">
        <w:rPr>
          <w:rFonts w:ascii="Kaiti TC" w:eastAsia="Kaiti TC" w:hAnsi="Kaiti TC"/>
          <w:kern w:val="0"/>
          <w:shd w:val="clear" w:color="auto" w:fill="FFFFFF"/>
          <w:lang w:val="zh-TW"/>
        </w:rPr>
        <w:t xml:space="preserve">1990 </w:t>
      </w:r>
      <w:r w:rsidRPr="001E4F2F">
        <w:rPr>
          <w:rFonts w:ascii="Kaiti TC" w:eastAsia="Kaiti TC" w:hAnsi="Kaiti TC" w:hint="eastAsia"/>
          <w:kern w:val="0"/>
          <w:shd w:val="clear" w:color="auto" w:fill="FFFFFF"/>
          <w:lang w:val="zh-TW"/>
        </w:rPr>
        <w:t>年 英國劍橋大學</w:t>
      </w:r>
      <w:r w:rsidRPr="001E4F2F">
        <w:rPr>
          <w:rFonts w:ascii="Kaiti TC" w:eastAsia="Kaiti TC" w:hAnsi="Kaiti TC"/>
          <w:kern w:val="0"/>
          <w:shd w:val="clear" w:color="auto" w:fill="FFFFFF"/>
          <w:lang w:val="zh-TW"/>
        </w:rPr>
        <w:t>(Cambridge University)</w:t>
      </w:r>
      <w:r w:rsidRPr="001E4F2F">
        <w:rPr>
          <w:rFonts w:ascii="Kaiti TC" w:eastAsia="Kaiti TC" w:hAnsi="Kaiti TC" w:hint="eastAsia"/>
          <w:kern w:val="0"/>
          <w:shd w:val="clear" w:color="auto" w:fill="FFFFFF"/>
          <w:lang w:val="zh-TW"/>
        </w:rPr>
        <w:t>接著發表高分子發光二極體</w:t>
      </w:r>
      <w:r w:rsidRPr="001E4F2F">
        <w:rPr>
          <w:rFonts w:ascii="Kaiti TC" w:eastAsia="Kaiti TC" w:hAnsi="Kaiti TC"/>
          <w:kern w:val="0"/>
          <w:shd w:val="clear" w:color="auto" w:fill="FFFFFF"/>
          <w:lang w:val="zh-TW"/>
        </w:rPr>
        <w:t>( Polymer Light Emitting Diode</w:t>
      </w:r>
      <w:r w:rsidRPr="001E4F2F">
        <w:rPr>
          <w:rFonts w:ascii="Kaiti TC" w:eastAsia="Kaiti TC" w:hAnsi="Kaiti TC" w:hint="eastAsia"/>
          <w:kern w:val="0"/>
          <w:shd w:val="clear" w:color="auto" w:fill="FFFFFF"/>
          <w:lang w:val="zh-TW"/>
        </w:rPr>
        <w:t>，</w:t>
      </w:r>
      <w:r w:rsidRPr="001E4F2F">
        <w:rPr>
          <w:rFonts w:ascii="Kaiti TC" w:eastAsia="Kaiti TC" w:hAnsi="Kaiti TC"/>
          <w:kern w:val="0"/>
          <w:shd w:val="clear" w:color="auto" w:fill="FFFFFF"/>
          <w:lang w:val="zh-TW"/>
        </w:rPr>
        <w:t>PLED )</w:t>
      </w:r>
      <w:r w:rsidRPr="001E4F2F">
        <w:rPr>
          <w:rFonts w:ascii="Kaiti TC" w:eastAsia="Kaiti TC" w:hAnsi="Kaiti TC" w:hint="eastAsia"/>
          <w:kern w:val="0"/>
          <w:shd w:val="clear" w:color="auto" w:fill="FFFFFF"/>
          <w:lang w:val="zh-TW"/>
        </w:rPr>
        <w:t xml:space="preserve">，利用構造不同的高分子材料，但相同的發光 原理，成功地發展了一種新的顯示器體系。全世界許多歐美和日本顯示器 上、下游相關的公司，都在最近幾年投入巨資研發 </w:t>
      </w:r>
      <w:r w:rsidRPr="001E4F2F">
        <w:rPr>
          <w:rFonts w:ascii="Kaiti TC" w:eastAsia="Kaiti TC" w:hAnsi="Kaiti TC"/>
          <w:kern w:val="0"/>
          <w:shd w:val="clear" w:color="auto" w:fill="FFFFFF"/>
          <w:lang w:val="zh-TW"/>
        </w:rPr>
        <w:t>OLED</w:t>
      </w:r>
      <w:r w:rsidRPr="001E4F2F">
        <w:rPr>
          <w:rFonts w:ascii="Kaiti TC" w:eastAsia="Kaiti TC" w:hAnsi="Kaiti TC" w:hint="eastAsia"/>
          <w:kern w:val="0"/>
          <w:shd w:val="clear" w:color="auto" w:fill="FFFFFF"/>
          <w:lang w:val="zh-TW"/>
        </w:rPr>
        <w:t xml:space="preserve">。台灣的錸寶公司、日本 </w:t>
      </w:r>
      <w:r w:rsidRPr="001E4F2F">
        <w:rPr>
          <w:rFonts w:ascii="Kaiti TC" w:eastAsia="Kaiti TC" w:hAnsi="Kaiti TC"/>
          <w:kern w:val="0"/>
          <w:shd w:val="clear" w:color="auto" w:fill="FFFFFF"/>
          <w:lang w:val="zh-TW"/>
        </w:rPr>
        <w:t xml:space="preserve">Pioneer </w:t>
      </w:r>
      <w:r w:rsidRPr="001E4F2F">
        <w:rPr>
          <w:rFonts w:ascii="Kaiti TC" w:eastAsia="Kaiti TC" w:hAnsi="Kaiti TC" w:hint="eastAsia"/>
          <w:kern w:val="0"/>
          <w:shd w:val="clear" w:color="auto" w:fill="FFFFFF"/>
          <w:lang w:val="zh-TW"/>
        </w:rPr>
        <w:t xml:space="preserve">與韓國三星，目前已量產 </w:t>
      </w:r>
      <w:r w:rsidRPr="001E4F2F">
        <w:rPr>
          <w:rFonts w:ascii="Kaiti TC" w:eastAsia="Kaiti TC" w:hAnsi="Kaiti TC"/>
          <w:kern w:val="0"/>
          <w:shd w:val="clear" w:color="auto" w:fill="FFFFFF"/>
          <w:lang w:val="zh-TW"/>
        </w:rPr>
        <w:t xml:space="preserve">OLED </w:t>
      </w:r>
      <w:r w:rsidRPr="001E4F2F">
        <w:rPr>
          <w:rFonts w:ascii="Kaiti TC" w:eastAsia="Kaiti TC" w:hAnsi="Kaiti TC" w:hint="eastAsia"/>
          <w:kern w:val="0"/>
          <w:shd w:val="clear" w:color="auto" w:fill="FFFFFF"/>
          <w:lang w:val="zh-TW"/>
        </w:rPr>
        <w:t>單色及多色</w:t>
      </w:r>
      <w:r w:rsidRPr="001E4F2F">
        <w:rPr>
          <w:rFonts w:ascii="Kaiti TC" w:eastAsia="Kaiti TC" w:hAnsi="Kaiti TC"/>
          <w:kern w:val="0"/>
          <w:shd w:val="clear" w:color="auto" w:fill="FFFFFF"/>
          <w:lang w:val="zh-TW"/>
        </w:rPr>
        <w:t>( monochrome and multicolor )</w:t>
      </w:r>
      <w:r w:rsidRPr="001E4F2F">
        <w:rPr>
          <w:rFonts w:ascii="Kaiti TC" w:eastAsia="Kaiti TC" w:hAnsi="Kaiti TC" w:hint="eastAsia"/>
          <w:kern w:val="0"/>
          <w:shd w:val="clear" w:color="auto" w:fill="FFFFFF"/>
          <w:lang w:val="zh-TW"/>
        </w:rPr>
        <w:t>的顯示器，並已正式應用在手機上，頗獲市場好評。</w:t>
      </w:r>
    </w:p>
    <w:p w14:paraId="191E47C7" w14:textId="77777777" w:rsidR="00235208" w:rsidRPr="001E4F2F" w:rsidRDefault="00235208">
      <w:pPr>
        <w:pStyle w:val="ptext"/>
        <w:ind w:firstLine="480"/>
        <w:rPr>
          <w:rFonts w:ascii="Kaiti TC" w:eastAsia="Kaiti TC" w:hAnsi="Kaiti TC" w:cs="Kaiti TC Regular"/>
          <w:shd w:val="clear" w:color="auto" w:fill="FFFFFF"/>
          <w:lang w:val="zh-TW"/>
        </w:rPr>
      </w:pPr>
    </w:p>
    <w:p w14:paraId="39B45291" w14:textId="77777777" w:rsidR="00235208" w:rsidRPr="001E4F2F" w:rsidRDefault="00000000">
      <w:pPr>
        <w:rPr>
          <w:rFonts w:ascii="Kaiti TC" w:eastAsia="Kaiti TC" w:hAnsi="Kaiti TC" w:cs="Kaiti TC Bold"/>
          <w:sz w:val="32"/>
          <w:szCs w:val="32"/>
          <w:shd w:val="clear" w:color="auto" w:fill="FFFFFF"/>
          <w:lang w:val="zh-TW"/>
        </w:rPr>
      </w:pPr>
      <w:r w:rsidRPr="001E4F2F">
        <w:rPr>
          <w:rFonts w:ascii="Kaiti TC" w:eastAsia="Kaiti TC" w:hAnsi="Kaiti TC"/>
          <w:shd w:val="clear" w:color="auto" w:fill="FFFFFF"/>
          <w:lang w:val="zh-TW"/>
        </w:rPr>
        <w:t>2.</w:t>
      </w:r>
      <w:r w:rsidRPr="001E4F2F">
        <w:rPr>
          <w:rFonts w:ascii="Kaiti TC" w:eastAsia="Kaiti TC" w:hAnsi="Kaiti TC" w:hint="eastAsia"/>
          <w:sz w:val="32"/>
          <w:szCs w:val="32"/>
          <w:shd w:val="clear" w:color="auto" w:fill="FFFFFF"/>
          <w:lang w:val="zh-TW"/>
        </w:rPr>
        <w:t>研究動機</w:t>
      </w:r>
    </w:p>
    <w:p w14:paraId="55D06422" w14:textId="77777777" w:rsidR="00235208" w:rsidRPr="001E4F2F" w:rsidRDefault="00000000">
      <w:pPr>
        <w:pStyle w:val="ptext"/>
        <w:ind w:firstLine="480"/>
        <w:rPr>
          <w:rFonts w:ascii="Kaiti TC" w:eastAsia="Kaiti TC" w:hAnsi="Kaiti TC" w:cs="Kaiti TC Regular"/>
          <w:position w:val="8"/>
          <w:shd w:val="clear" w:color="auto" w:fill="FFFFFF"/>
          <w:lang w:val="zh-TW"/>
        </w:rPr>
      </w:pPr>
      <w:r w:rsidRPr="001E4F2F">
        <w:rPr>
          <w:rFonts w:ascii="Kaiti TC" w:eastAsia="Kaiti TC" w:hAnsi="Kaiti TC" w:hint="eastAsia"/>
          <w:position w:val="8"/>
          <w:shd w:val="clear" w:color="auto" w:fill="FFFFFF"/>
          <w:lang w:val="zh-TW"/>
        </w:rPr>
        <w:t xml:space="preserve">智慧行動影音裝置的加速普及，如智慧型手機、平板電腦和超輕薄筆電，人們需要更輕薄、省電且色彩豐富的顯示器來滿足生活，希望能在輕巧的行動裝置上，擁有大尺寸卻便於攜帶的彩色螢幕，因此 </w:t>
      </w:r>
      <w:r w:rsidRPr="001E4F2F">
        <w:rPr>
          <w:rFonts w:ascii="Kaiti TC" w:eastAsia="Kaiti TC" w:hAnsi="Kaiti TC"/>
          <w:position w:val="8"/>
          <w:shd w:val="clear" w:color="auto" w:fill="FFFFFF"/>
          <w:lang w:val="zh-TW"/>
        </w:rPr>
        <w:t>OLED</w:t>
      </w:r>
      <w:r w:rsidRPr="001E4F2F">
        <w:rPr>
          <w:rFonts w:ascii="Kaiti TC" w:eastAsia="Kaiti TC" w:hAnsi="Kaiti TC" w:hint="eastAsia"/>
          <w:position w:val="8"/>
          <w:shd w:val="clear" w:color="auto" w:fill="FFFFFF"/>
          <w:lang w:val="zh-TW"/>
        </w:rPr>
        <w:t>開始吸引人們的目光。</w:t>
      </w:r>
      <w:r w:rsidRPr="001E4F2F">
        <w:rPr>
          <w:rFonts w:ascii="Kaiti TC" w:eastAsia="Kaiti TC" w:hAnsi="Kaiti TC"/>
          <w:position w:val="8"/>
          <w:shd w:val="clear" w:color="auto" w:fill="FFFFFF"/>
          <w:lang w:val="zh-TW"/>
        </w:rPr>
        <w:t xml:space="preserve">OLED </w:t>
      </w:r>
      <w:r w:rsidRPr="001E4F2F">
        <w:rPr>
          <w:rFonts w:ascii="Kaiti TC" w:eastAsia="Kaiti TC" w:hAnsi="Kaiti TC" w:hint="eastAsia"/>
          <w:position w:val="8"/>
          <w:shd w:val="clear" w:color="auto" w:fill="FFFFFF"/>
          <w:lang w:val="zh-TW"/>
        </w:rPr>
        <w:t>擁有著輕薄、反應快速、廣視角、高對比度、省電 及飽合的色彩等</w:t>
      </w:r>
      <w:r w:rsidRPr="001E4F2F">
        <w:rPr>
          <w:rFonts w:ascii="Kaiti TC" w:eastAsia="Kaiti TC" w:hAnsi="Kaiti TC" w:hint="eastAsia"/>
          <w:position w:val="8"/>
          <w:shd w:val="clear" w:color="auto" w:fill="FFFFFF"/>
          <w:lang w:val="zh-TW"/>
        </w:rPr>
        <w:lastRenderedPageBreak/>
        <w:t xml:space="preserve">超越現今主流 </w:t>
      </w:r>
      <w:r w:rsidRPr="001E4F2F">
        <w:rPr>
          <w:rFonts w:ascii="Kaiti TC" w:eastAsia="Kaiti TC" w:hAnsi="Kaiti TC"/>
          <w:position w:val="8"/>
          <w:shd w:val="clear" w:color="auto" w:fill="FFFFFF"/>
          <w:lang w:val="zh-TW"/>
        </w:rPr>
        <w:t xml:space="preserve">LCD </w:t>
      </w:r>
      <w:r w:rsidRPr="001E4F2F">
        <w:rPr>
          <w:rFonts w:ascii="Kaiti TC" w:eastAsia="Kaiti TC" w:hAnsi="Kaiti TC" w:hint="eastAsia"/>
          <w:position w:val="8"/>
          <w:shd w:val="clear" w:color="auto" w:fill="FFFFFF"/>
          <w:lang w:val="zh-TW"/>
        </w:rPr>
        <w:t>的優勢，在未來，更擁有製成大尺寸可撓曲彩色且便於攜帶顯示器的潛力，備受市場期待。</w:t>
      </w:r>
    </w:p>
    <w:p w14:paraId="369E55ED" w14:textId="77777777" w:rsidR="00235208" w:rsidRPr="001E4F2F" w:rsidRDefault="00235208">
      <w:pPr>
        <w:pStyle w:val="ptext"/>
        <w:ind w:firstLine="480"/>
        <w:rPr>
          <w:rFonts w:ascii="Kaiti TC" w:eastAsia="Kaiti TC" w:hAnsi="Kaiti TC" w:cs="Kaiti TC Regular"/>
          <w:position w:val="8"/>
          <w:shd w:val="clear" w:color="auto" w:fill="FFFFFF"/>
          <w:lang w:val="zh-TW"/>
        </w:rPr>
      </w:pPr>
    </w:p>
    <w:p w14:paraId="73533C50" w14:textId="77777777" w:rsidR="00235208" w:rsidRPr="001E4F2F" w:rsidRDefault="00000000">
      <w:pPr>
        <w:rPr>
          <w:rFonts w:ascii="Kaiti TC" w:eastAsia="Kaiti TC" w:hAnsi="Kaiti TC" w:cs="Kaiti TC Bold"/>
          <w:sz w:val="32"/>
          <w:szCs w:val="32"/>
          <w:shd w:val="clear" w:color="auto" w:fill="FFFFFF"/>
          <w:lang w:val="zh-TW"/>
        </w:rPr>
      </w:pPr>
      <w:r w:rsidRPr="001E4F2F">
        <w:rPr>
          <w:rFonts w:ascii="Kaiti TC" w:eastAsia="Kaiti TC" w:hAnsi="Kaiti TC"/>
          <w:shd w:val="clear" w:color="auto" w:fill="FFFFFF"/>
          <w:lang w:val="zh-TW"/>
        </w:rPr>
        <w:t>3.</w:t>
      </w:r>
      <w:r w:rsidRPr="001E4F2F">
        <w:rPr>
          <w:rFonts w:ascii="Kaiti TC" w:eastAsia="Kaiti TC" w:hAnsi="Kaiti TC" w:hint="eastAsia"/>
          <w:sz w:val="32"/>
          <w:szCs w:val="32"/>
          <w:shd w:val="clear" w:color="auto" w:fill="FFFFFF"/>
          <w:lang w:val="zh-TW"/>
        </w:rPr>
        <w:t>研究問題</w:t>
      </w:r>
    </w:p>
    <w:p w14:paraId="5B3DB362" w14:textId="77777777" w:rsidR="00235208" w:rsidRPr="001E4F2F" w:rsidRDefault="00000000">
      <w:pPr>
        <w:pStyle w:val="ptext"/>
        <w:numPr>
          <w:ilvl w:val="0"/>
          <w:numId w:val="2"/>
        </w:numPr>
        <w:rPr>
          <w:rFonts w:ascii="Kaiti TC" w:eastAsia="Kaiti TC" w:hAnsi="Kaiti TC"/>
          <w:shd w:val="clear" w:color="auto" w:fill="FFFFFF"/>
          <w:lang w:val="zh-TW"/>
        </w:rPr>
      </w:pPr>
      <w:r w:rsidRPr="001E4F2F">
        <w:rPr>
          <w:rFonts w:ascii="Kaiti TC" w:eastAsia="Kaiti TC" w:hAnsi="Kaiti TC" w:hint="eastAsia"/>
          <w:shd w:val="clear" w:color="auto" w:fill="FFFFFF"/>
          <w:lang w:val="zh-TW"/>
        </w:rPr>
        <w:t>解析度的差別</w:t>
      </w:r>
    </w:p>
    <w:p w14:paraId="6917AD36" w14:textId="77777777" w:rsidR="00235208" w:rsidRPr="001E4F2F" w:rsidRDefault="00000000">
      <w:pPr>
        <w:pStyle w:val="ptext"/>
        <w:numPr>
          <w:ilvl w:val="0"/>
          <w:numId w:val="2"/>
        </w:numPr>
        <w:rPr>
          <w:rFonts w:ascii="Kaiti TC" w:eastAsia="Kaiti TC" w:hAnsi="Kaiti TC"/>
          <w:shd w:val="clear" w:color="auto" w:fill="FFFFFF"/>
          <w:lang w:val="zh-TW"/>
        </w:rPr>
      </w:pPr>
      <w:r w:rsidRPr="001E4F2F">
        <w:rPr>
          <w:rFonts w:ascii="Kaiti TC" w:eastAsia="Kaiti TC" w:hAnsi="Kaiti TC"/>
          <w:shd w:val="clear" w:color="auto" w:fill="FFFFFF"/>
          <w:lang w:val="zh-TW"/>
        </w:rPr>
        <w:t>OLED</w:t>
      </w:r>
      <w:r w:rsidRPr="001E4F2F">
        <w:rPr>
          <w:rFonts w:ascii="Kaiti TC" w:eastAsia="Kaiti TC" w:hAnsi="Kaiti TC" w:hint="eastAsia"/>
          <w:shd w:val="clear" w:color="auto" w:fill="FFFFFF"/>
          <w:lang w:val="zh-TW"/>
        </w:rPr>
        <w:t>與</w:t>
      </w:r>
      <w:r w:rsidRPr="001E4F2F">
        <w:rPr>
          <w:rFonts w:ascii="Kaiti TC" w:eastAsia="Kaiti TC" w:hAnsi="Kaiti TC"/>
          <w:shd w:val="clear" w:color="auto" w:fill="FFFFFF"/>
          <w:lang w:val="zh-TW"/>
        </w:rPr>
        <w:t>LCD</w:t>
      </w:r>
      <w:r w:rsidRPr="001E4F2F">
        <w:rPr>
          <w:rFonts w:ascii="Kaiti TC" w:eastAsia="Kaiti TC" w:hAnsi="Kaiti TC" w:hint="eastAsia"/>
          <w:shd w:val="clear" w:color="auto" w:fill="FFFFFF"/>
          <w:lang w:val="zh-TW"/>
        </w:rPr>
        <w:t>差別</w:t>
      </w:r>
    </w:p>
    <w:p w14:paraId="4C5CDF10" w14:textId="77777777" w:rsidR="00235208" w:rsidRPr="001E4F2F" w:rsidRDefault="00000000">
      <w:pPr>
        <w:pStyle w:val="ptext"/>
        <w:numPr>
          <w:ilvl w:val="0"/>
          <w:numId w:val="2"/>
        </w:numPr>
        <w:rPr>
          <w:rFonts w:ascii="Kaiti TC" w:eastAsia="Kaiti TC" w:hAnsi="Kaiti TC"/>
          <w:shd w:val="clear" w:color="auto" w:fill="FFFFFF"/>
          <w:lang w:val="zh-TW"/>
        </w:rPr>
      </w:pPr>
      <w:r w:rsidRPr="001E4F2F">
        <w:rPr>
          <w:rFonts w:ascii="Kaiti TC" w:eastAsia="Kaiti TC" w:hAnsi="Kaiti TC"/>
          <w:shd w:val="clear" w:color="auto" w:fill="FFFFFF"/>
          <w:lang w:val="zh-TW"/>
        </w:rPr>
        <w:t>TN</w:t>
      </w:r>
      <w:r w:rsidRPr="001E4F2F">
        <w:rPr>
          <w:rFonts w:ascii="Kaiti TC" w:eastAsia="Kaiti TC" w:hAnsi="Kaiti TC" w:hint="eastAsia"/>
          <w:shd w:val="clear" w:color="auto" w:fill="FFFFFF"/>
          <w:lang w:val="zh-TW"/>
        </w:rPr>
        <w:t>、</w:t>
      </w:r>
      <w:r w:rsidRPr="001E4F2F">
        <w:rPr>
          <w:rFonts w:ascii="Kaiti TC" w:eastAsia="Kaiti TC" w:hAnsi="Kaiti TC"/>
          <w:shd w:val="clear" w:color="auto" w:fill="FFFFFF"/>
          <w:lang w:val="zh-TW"/>
        </w:rPr>
        <w:t>VA</w:t>
      </w:r>
      <w:r w:rsidRPr="001E4F2F">
        <w:rPr>
          <w:rFonts w:ascii="Kaiti TC" w:eastAsia="Kaiti TC" w:hAnsi="Kaiti TC" w:hint="eastAsia"/>
          <w:shd w:val="clear" w:color="auto" w:fill="FFFFFF"/>
          <w:lang w:val="zh-TW"/>
        </w:rPr>
        <w:t>、</w:t>
      </w:r>
      <w:r w:rsidRPr="001E4F2F">
        <w:rPr>
          <w:rFonts w:ascii="Kaiti TC" w:eastAsia="Kaiti TC" w:hAnsi="Kaiti TC"/>
          <w:shd w:val="clear" w:color="auto" w:fill="FFFFFF"/>
          <w:lang w:val="zh-TW"/>
        </w:rPr>
        <w:t>IPS</w:t>
      </w:r>
      <w:r w:rsidRPr="001E4F2F">
        <w:rPr>
          <w:rFonts w:ascii="Kaiti TC" w:eastAsia="Kaiti TC" w:hAnsi="Kaiti TC" w:hint="eastAsia"/>
          <w:shd w:val="clear" w:color="auto" w:fill="FFFFFF"/>
          <w:lang w:val="zh-TW"/>
        </w:rPr>
        <w:t>液晶螢幕差別</w:t>
      </w:r>
    </w:p>
    <w:p w14:paraId="21E6389D" w14:textId="77777777" w:rsidR="00235208" w:rsidRPr="001E4F2F" w:rsidRDefault="00235208">
      <w:pPr>
        <w:pStyle w:val="ptext"/>
        <w:ind w:firstLine="480"/>
        <w:rPr>
          <w:rFonts w:ascii="Kaiti TC" w:eastAsia="Kaiti TC" w:hAnsi="Kaiti TC" w:cs="Kaiti TC Regular"/>
          <w:shd w:val="clear" w:color="auto" w:fill="FFFFFF"/>
        </w:rPr>
      </w:pPr>
    </w:p>
    <w:p w14:paraId="1816A3AC" w14:textId="77777777" w:rsidR="00235208" w:rsidRPr="001E4F2F" w:rsidRDefault="00000000">
      <w:pPr>
        <w:rPr>
          <w:rFonts w:ascii="Kaiti TC" w:eastAsia="Kaiti TC" w:hAnsi="Kaiti TC" w:cs="Kaiti TC Regular"/>
          <w:shd w:val="clear" w:color="auto" w:fill="FFFFFF"/>
          <w:lang w:val="zh-TW"/>
        </w:rPr>
      </w:pPr>
      <w:r w:rsidRPr="001E4F2F">
        <w:rPr>
          <w:rFonts w:ascii="Kaiti TC" w:eastAsia="Kaiti TC" w:hAnsi="Kaiti TC"/>
          <w:shd w:val="clear" w:color="auto" w:fill="FFFFFF"/>
          <w:lang w:val="zh-TW"/>
        </w:rPr>
        <w:t>4.</w:t>
      </w:r>
      <w:r w:rsidRPr="001E4F2F">
        <w:rPr>
          <w:rFonts w:ascii="Kaiti TC" w:eastAsia="Kaiti TC" w:hAnsi="Kaiti TC" w:hint="eastAsia"/>
          <w:sz w:val="32"/>
          <w:szCs w:val="32"/>
          <w:shd w:val="clear" w:color="auto" w:fill="FFFFFF"/>
          <w:lang w:val="zh-TW"/>
        </w:rPr>
        <w:t>研究目的</w:t>
      </w:r>
    </w:p>
    <w:p w14:paraId="3791BFA6" w14:textId="77777777" w:rsidR="00235208" w:rsidRPr="001E4F2F" w:rsidRDefault="00000000">
      <w:pPr>
        <w:pStyle w:val="ptext"/>
        <w:numPr>
          <w:ilvl w:val="0"/>
          <w:numId w:val="3"/>
        </w:numPr>
        <w:rPr>
          <w:rFonts w:ascii="Kaiti TC" w:eastAsia="Kaiti TC" w:hAnsi="Kaiti TC"/>
          <w:shd w:val="clear" w:color="auto" w:fill="FFFFFF"/>
          <w:lang w:val="zh-TW"/>
        </w:rPr>
      </w:pPr>
      <w:r w:rsidRPr="001E4F2F">
        <w:rPr>
          <w:rFonts w:ascii="Kaiti TC" w:eastAsia="Kaiti TC" w:hAnsi="Kaiti TC" w:hint="eastAsia"/>
          <w:shd w:val="clear" w:color="auto" w:fill="FFFFFF"/>
          <w:lang w:val="zh-TW"/>
        </w:rPr>
        <w:t>分析不同畫質解析度之差異</w:t>
      </w:r>
    </w:p>
    <w:p w14:paraId="6D7205B0" w14:textId="77777777" w:rsidR="00235208" w:rsidRPr="001E4F2F" w:rsidRDefault="00000000">
      <w:pPr>
        <w:pStyle w:val="ptext"/>
        <w:numPr>
          <w:ilvl w:val="0"/>
          <w:numId w:val="2"/>
        </w:numPr>
        <w:rPr>
          <w:rFonts w:ascii="Kaiti TC" w:eastAsia="Kaiti TC" w:hAnsi="Kaiti TC"/>
          <w:shd w:val="clear" w:color="auto" w:fill="FFFFFF"/>
          <w:lang w:val="zh-TW"/>
        </w:rPr>
      </w:pPr>
      <w:r w:rsidRPr="001E4F2F">
        <w:rPr>
          <w:rFonts w:ascii="Kaiti TC" w:eastAsia="Kaiti TC" w:hAnsi="Kaiti TC" w:hint="eastAsia"/>
          <w:shd w:val="clear" w:color="auto" w:fill="FFFFFF"/>
          <w:lang w:val="zh-TW"/>
        </w:rPr>
        <w:t>了解及分析</w:t>
      </w:r>
      <w:r w:rsidRPr="001E4F2F">
        <w:rPr>
          <w:rFonts w:ascii="Kaiti TC" w:eastAsia="Kaiti TC" w:hAnsi="Kaiti TC"/>
          <w:shd w:val="clear" w:color="auto" w:fill="FFFFFF"/>
          <w:lang w:val="zh-TW"/>
        </w:rPr>
        <w:t>OLED</w:t>
      </w:r>
      <w:r w:rsidRPr="001E4F2F">
        <w:rPr>
          <w:rFonts w:ascii="Kaiti TC" w:eastAsia="Kaiti TC" w:hAnsi="Kaiti TC" w:hint="eastAsia"/>
          <w:shd w:val="clear" w:color="auto" w:fill="FFFFFF"/>
          <w:lang w:val="zh-TW"/>
        </w:rPr>
        <w:t>與</w:t>
      </w:r>
      <w:r w:rsidRPr="001E4F2F">
        <w:rPr>
          <w:rFonts w:ascii="Kaiti TC" w:eastAsia="Kaiti TC" w:hAnsi="Kaiti TC"/>
          <w:shd w:val="clear" w:color="auto" w:fill="FFFFFF"/>
          <w:lang w:val="zh-TW"/>
        </w:rPr>
        <w:t>LCD</w:t>
      </w:r>
      <w:r w:rsidRPr="001E4F2F">
        <w:rPr>
          <w:rFonts w:ascii="Kaiti TC" w:eastAsia="Kaiti TC" w:hAnsi="Kaiti TC" w:hint="eastAsia"/>
          <w:shd w:val="clear" w:color="auto" w:fill="FFFFFF"/>
          <w:lang w:val="zh-TW"/>
        </w:rPr>
        <w:t>差別</w:t>
      </w:r>
    </w:p>
    <w:p w14:paraId="4A512E98" w14:textId="77777777" w:rsidR="00235208" w:rsidRPr="001E4F2F" w:rsidRDefault="00000000">
      <w:pPr>
        <w:pStyle w:val="ptext"/>
        <w:numPr>
          <w:ilvl w:val="0"/>
          <w:numId w:val="2"/>
        </w:numPr>
        <w:rPr>
          <w:rFonts w:ascii="Kaiti TC" w:eastAsia="Kaiti TC" w:hAnsi="Kaiti TC"/>
          <w:shd w:val="clear" w:color="auto" w:fill="FFFFFF"/>
          <w:lang w:val="zh-TW"/>
        </w:rPr>
      </w:pPr>
      <w:r w:rsidRPr="001E4F2F">
        <w:rPr>
          <w:rFonts w:ascii="Kaiti TC" w:eastAsia="Kaiti TC" w:hAnsi="Kaiti TC" w:hint="eastAsia"/>
          <w:shd w:val="clear" w:color="auto" w:fill="FFFFFF"/>
          <w:lang w:val="zh-TW"/>
        </w:rPr>
        <w:t>比較</w:t>
      </w:r>
      <w:r w:rsidRPr="001E4F2F">
        <w:rPr>
          <w:rFonts w:ascii="Kaiti TC" w:eastAsia="Kaiti TC" w:hAnsi="Kaiti TC"/>
          <w:shd w:val="clear" w:color="auto" w:fill="FFFFFF"/>
          <w:lang w:val="zh-TW"/>
        </w:rPr>
        <w:t>TN</w:t>
      </w:r>
      <w:r w:rsidRPr="001E4F2F">
        <w:rPr>
          <w:rFonts w:ascii="Kaiti TC" w:eastAsia="Kaiti TC" w:hAnsi="Kaiti TC" w:hint="eastAsia"/>
          <w:shd w:val="clear" w:color="auto" w:fill="FFFFFF"/>
          <w:lang w:val="zh-TW"/>
        </w:rPr>
        <w:t>、</w:t>
      </w:r>
      <w:r w:rsidRPr="001E4F2F">
        <w:rPr>
          <w:rFonts w:ascii="Kaiti TC" w:eastAsia="Kaiti TC" w:hAnsi="Kaiti TC"/>
          <w:shd w:val="clear" w:color="auto" w:fill="FFFFFF"/>
          <w:lang w:val="zh-TW"/>
        </w:rPr>
        <w:t>VA</w:t>
      </w:r>
      <w:r w:rsidRPr="001E4F2F">
        <w:rPr>
          <w:rFonts w:ascii="Kaiti TC" w:eastAsia="Kaiti TC" w:hAnsi="Kaiti TC" w:hint="eastAsia"/>
          <w:shd w:val="clear" w:color="auto" w:fill="FFFFFF"/>
          <w:lang w:val="zh-TW"/>
        </w:rPr>
        <w:t>、</w:t>
      </w:r>
      <w:r w:rsidRPr="001E4F2F">
        <w:rPr>
          <w:rFonts w:ascii="Kaiti TC" w:eastAsia="Kaiti TC" w:hAnsi="Kaiti TC"/>
          <w:shd w:val="clear" w:color="auto" w:fill="FFFFFF"/>
          <w:lang w:val="zh-TW"/>
        </w:rPr>
        <w:t>IPS</w:t>
      </w:r>
      <w:r w:rsidRPr="001E4F2F">
        <w:rPr>
          <w:rFonts w:ascii="Kaiti TC" w:eastAsia="Kaiti TC" w:hAnsi="Kaiti TC" w:hint="eastAsia"/>
          <w:shd w:val="clear" w:color="auto" w:fill="FFFFFF"/>
          <w:lang w:val="zh-TW"/>
        </w:rPr>
        <w:t>液晶螢幕差別</w:t>
      </w:r>
    </w:p>
    <w:p w14:paraId="27754839" w14:textId="77777777" w:rsidR="00235208" w:rsidRPr="001E4F2F" w:rsidRDefault="00235208">
      <w:pPr>
        <w:pStyle w:val="ptext"/>
        <w:ind w:firstLine="480"/>
        <w:rPr>
          <w:rFonts w:ascii="Kaiti TC" w:eastAsia="Kaiti TC" w:hAnsi="Kaiti TC" w:cs="Kaiti TC Regular"/>
          <w:shd w:val="clear" w:color="auto" w:fill="FFFFFF"/>
        </w:rPr>
      </w:pPr>
    </w:p>
    <w:p w14:paraId="596085BA" w14:textId="77777777" w:rsidR="00235208" w:rsidRPr="001E4F2F" w:rsidRDefault="00000000">
      <w:pPr>
        <w:rPr>
          <w:rFonts w:ascii="Kaiti TC" w:eastAsia="Kaiti TC" w:hAnsi="Kaiti TC" w:cs="Kaiti TC Bold"/>
          <w:sz w:val="36"/>
          <w:szCs w:val="36"/>
          <w:shd w:val="clear" w:color="auto" w:fill="FFFFFF"/>
          <w:lang w:val="zh-TW"/>
        </w:rPr>
      </w:pPr>
      <w:r w:rsidRPr="001E4F2F">
        <w:rPr>
          <w:rFonts w:ascii="Kaiti TC" w:eastAsia="Kaiti TC" w:hAnsi="Kaiti TC"/>
          <w:sz w:val="36"/>
          <w:szCs w:val="36"/>
          <w:shd w:val="clear" w:color="auto" w:fill="FFFFFF"/>
          <w:lang w:val="fr-FR"/>
        </w:rPr>
        <w:t>(</w:t>
      </w:r>
      <w:r w:rsidRPr="001E4F2F">
        <w:rPr>
          <w:rFonts w:ascii="Kaiti TC" w:eastAsia="Kaiti TC" w:hAnsi="Kaiti TC" w:hint="eastAsia"/>
          <w:sz w:val="36"/>
          <w:szCs w:val="36"/>
          <w:shd w:val="clear" w:color="auto" w:fill="FFFFFF"/>
          <w:lang w:val="zh-TW"/>
        </w:rPr>
        <w:t>三</w:t>
      </w:r>
      <w:r w:rsidRPr="001E4F2F">
        <w:rPr>
          <w:rFonts w:ascii="Kaiti TC" w:eastAsia="Kaiti TC" w:hAnsi="Kaiti TC"/>
          <w:sz w:val="36"/>
          <w:szCs w:val="36"/>
          <w:shd w:val="clear" w:color="auto" w:fill="FFFFFF"/>
          <w:lang w:val="fr-FR"/>
        </w:rPr>
        <w:t>)</w:t>
      </w:r>
      <w:r w:rsidRPr="001E4F2F">
        <w:rPr>
          <w:rFonts w:ascii="Kaiti TC" w:eastAsia="Kaiti TC" w:hAnsi="Kaiti TC" w:hint="eastAsia"/>
          <w:sz w:val="36"/>
          <w:szCs w:val="36"/>
          <w:shd w:val="clear" w:color="auto" w:fill="FFFFFF"/>
          <w:lang w:val="zh-TW"/>
        </w:rPr>
        <w:t>文獻探討與回顧</w:t>
      </w:r>
    </w:p>
    <w:p w14:paraId="66F7144C" w14:textId="77777777" w:rsidR="00235208" w:rsidRPr="001E4F2F" w:rsidRDefault="00235208">
      <w:pPr>
        <w:rPr>
          <w:rFonts w:ascii="Kaiti TC" w:eastAsia="Kaiti TC" w:hAnsi="Kaiti TC" w:cs="Kaiti TC Bold"/>
          <w:sz w:val="36"/>
          <w:szCs w:val="36"/>
          <w:shd w:val="clear" w:color="auto" w:fill="FFFFFF"/>
        </w:rPr>
      </w:pPr>
    </w:p>
    <w:p w14:paraId="2FD29EBF" w14:textId="77777777" w:rsidR="00235208" w:rsidRPr="001E4F2F" w:rsidRDefault="00000000">
      <w:pPr>
        <w:rPr>
          <w:rFonts w:ascii="Kaiti TC" w:eastAsia="Kaiti TC" w:hAnsi="Kaiti TC" w:cs="Kaiti TC Bold"/>
          <w:sz w:val="32"/>
          <w:szCs w:val="32"/>
          <w:shd w:val="clear" w:color="auto" w:fill="FFFFFF"/>
        </w:rPr>
      </w:pPr>
      <w:r w:rsidRPr="001E4F2F">
        <w:rPr>
          <w:rFonts w:ascii="Kaiti TC" w:eastAsia="Kaiti TC" w:hAnsi="Kaiti TC"/>
          <w:sz w:val="32"/>
          <w:szCs w:val="32"/>
          <w:shd w:val="clear" w:color="auto" w:fill="FFFFFF"/>
        </w:rPr>
        <w:t>1.</w:t>
      </w:r>
      <w:r w:rsidRPr="001E4F2F">
        <w:rPr>
          <w:rFonts w:ascii="Kaiti TC" w:eastAsia="Kaiti TC" w:hAnsi="Kaiti TC" w:hint="eastAsia"/>
          <w:sz w:val="32"/>
          <w:szCs w:val="32"/>
          <w:shd w:val="clear" w:color="auto" w:fill="FFFFFF"/>
          <w:lang w:val="zh-TW"/>
        </w:rPr>
        <w:t>螢幕解析度</w:t>
      </w:r>
    </w:p>
    <w:p w14:paraId="3E20D7E2" w14:textId="77777777" w:rsidR="00235208" w:rsidRPr="001E4F2F" w:rsidRDefault="00000000">
      <w:pPr>
        <w:ind w:firstLine="283"/>
        <w:rPr>
          <w:rFonts w:ascii="Kaiti TC" w:eastAsia="Kaiti TC" w:hAnsi="Kaiti TC" w:cs="Kaiti TC Regular"/>
          <w:shd w:val="clear" w:color="auto" w:fill="FFFFFF"/>
        </w:rPr>
      </w:pPr>
      <w:r w:rsidRPr="001E4F2F">
        <w:rPr>
          <w:rFonts w:ascii="Kaiti TC" w:eastAsia="Kaiti TC" w:hAnsi="Kaiti TC"/>
          <w:shd w:val="clear" w:color="auto" w:fill="FFFFFF"/>
        </w:rPr>
        <w:t>(1)Standard-Definition(SD)-</w:t>
      </w:r>
      <w:r w:rsidRPr="001E4F2F">
        <w:rPr>
          <w:rFonts w:ascii="Kaiti TC" w:eastAsia="Kaiti TC" w:hAnsi="Kaiti TC" w:hint="eastAsia"/>
          <w:shd w:val="clear" w:color="auto" w:fill="FFFFFF"/>
          <w:lang w:val="zh-TW"/>
        </w:rPr>
        <w:t>標準畫質</w:t>
      </w:r>
    </w:p>
    <w:p w14:paraId="0D06D26B" w14:textId="77777777" w:rsidR="00235208" w:rsidRPr="001E4F2F" w:rsidRDefault="00000000">
      <w:pPr>
        <w:ind w:left="283" w:hanging="283"/>
        <w:rPr>
          <w:rFonts w:ascii="Kaiti TC" w:eastAsia="Kaiti TC" w:hAnsi="Kaiti TC" w:cs="Kaiti TC Regular"/>
          <w:shd w:val="clear" w:color="auto" w:fill="FFFFFF"/>
        </w:rPr>
      </w:pPr>
      <w:r w:rsidRPr="001E4F2F">
        <w:rPr>
          <w:rFonts w:ascii="Kaiti TC" w:eastAsia="Kaiti TC" w:hAnsi="Kaiti TC"/>
          <w:shd w:val="clear" w:color="auto" w:fill="FFFFFF"/>
        </w:rPr>
        <w:t xml:space="preserve">         </w:t>
      </w:r>
      <w:r w:rsidRPr="001E4F2F">
        <w:rPr>
          <w:rFonts w:ascii="Kaiti TC" w:eastAsia="Kaiti TC" w:hAnsi="Kaiti TC" w:hint="eastAsia"/>
          <w:shd w:val="clear" w:color="auto" w:fill="FFFFFF"/>
        </w:rPr>
        <w:t>解析度</w:t>
      </w:r>
      <w:r w:rsidRPr="001E4F2F">
        <w:rPr>
          <w:rFonts w:ascii="Kaiti TC" w:eastAsia="Kaiti TC" w:hAnsi="Kaiti TC" w:hint="eastAsia"/>
          <w:shd w:val="clear" w:color="auto" w:fill="FFFFFF"/>
          <w:lang w:val="zh-TW"/>
        </w:rPr>
        <w:t>為</w:t>
      </w:r>
      <w:r w:rsidRPr="001E4F2F">
        <w:rPr>
          <w:rFonts w:ascii="Kaiti TC" w:eastAsia="Kaiti TC" w:hAnsi="Kaiti TC"/>
          <w:shd w:val="clear" w:color="auto" w:fill="FFFFFF"/>
        </w:rPr>
        <w:t>720 x 480</w:t>
      </w:r>
      <w:r w:rsidRPr="001E4F2F">
        <w:rPr>
          <w:rFonts w:ascii="Kaiti TC" w:eastAsia="Kaiti TC" w:hAnsi="Kaiti TC" w:hint="eastAsia"/>
          <w:shd w:val="clear" w:color="auto" w:fill="FFFFFF"/>
        </w:rPr>
        <w:t>，寬高比</w:t>
      </w:r>
      <w:r w:rsidRPr="001E4F2F">
        <w:rPr>
          <w:rFonts w:ascii="Kaiti TC" w:eastAsia="Kaiti TC" w:hAnsi="Kaiti TC"/>
          <w:shd w:val="clear" w:color="auto" w:fill="FFFFFF"/>
        </w:rPr>
        <w:t xml:space="preserve">(aspect </w:t>
      </w:r>
      <w:proofErr w:type="spellStart"/>
      <w:r w:rsidRPr="001E4F2F">
        <w:rPr>
          <w:rFonts w:ascii="Kaiti TC" w:eastAsia="Kaiti TC" w:hAnsi="Kaiti TC"/>
          <w:shd w:val="clear" w:color="auto" w:fill="FFFFFF"/>
        </w:rPr>
        <w:t>ration</w:t>
      </w:r>
      <w:proofErr w:type="spellEnd"/>
      <w:r w:rsidRPr="001E4F2F">
        <w:rPr>
          <w:rFonts w:ascii="Kaiti TC" w:eastAsia="Kaiti TC" w:hAnsi="Kaiti TC"/>
          <w:shd w:val="clear" w:color="auto" w:fill="FFFFFF"/>
        </w:rPr>
        <w:t>)</w:t>
      </w:r>
      <w:r w:rsidRPr="001E4F2F">
        <w:rPr>
          <w:rFonts w:ascii="Kaiti TC" w:eastAsia="Kaiti TC" w:hAnsi="Kaiti TC" w:hint="eastAsia"/>
          <w:shd w:val="clear" w:color="auto" w:fill="FFFFFF"/>
          <w:lang w:val="zh-TW"/>
        </w:rPr>
        <w:t>為</w:t>
      </w:r>
      <w:r w:rsidRPr="001E4F2F">
        <w:rPr>
          <w:rFonts w:ascii="Kaiti TC" w:eastAsia="Kaiti TC" w:hAnsi="Kaiti TC"/>
          <w:shd w:val="clear" w:color="auto" w:fill="FFFFFF"/>
        </w:rPr>
        <w:t>4:3</w:t>
      </w:r>
      <w:r w:rsidRPr="001E4F2F">
        <w:rPr>
          <w:rFonts w:ascii="Kaiti TC" w:eastAsia="Kaiti TC" w:hAnsi="Kaiti TC" w:hint="eastAsia"/>
          <w:shd w:val="clear" w:color="auto" w:fill="FFFFFF"/>
        </w:rPr>
        <w:t>，傳統電視常用</w:t>
      </w:r>
      <w:r w:rsidRPr="001E4F2F">
        <w:rPr>
          <w:rFonts w:ascii="Kaiti TC" w:eastAsia="Kaiti TC" w:hAnsi="Kaiti TC" w:hint="eastAsia"/>
          <w:shd w:val="clear" w:color="auto" w:fill="FFFFFF"/>
          <w:lang w:val="zh-TW"/>
        </w:rPr>
        <w:t>。</w:t>
      </w:r>
    </w:p>
    <w:p w14:paraId="59C31A20" w14:textId="77777777" w:rsidR="00235208" w:rsidRPr="001E4F2F" w:rsidRDefault="00000000">
      <w:pPr>
        <w:ind w:left="283"/>
        <w:rPr>
          <w:rFonts w:ascii="Kaiti TC" w:eastAsia="Kaiti TC" w:hAnsi="Kaiti TC" w:cs="Kaiti TC Regular"/>
          <w:shd w:val="clear" w:color="auto" w:fill="FFFFFF"/>
        </w:rPr>
      </w:pPr>
      <w:r w:rsidRPr="001E4F2F">
        <w:rPr>
          <w:rFonts w:ascii="Kaiti TC" w:eastAsia="Kaiti TC" w:hAnsi="Kaiti TC"/>
          <w:shd w:val="clear" w:color="auto" w:fill="FFFFFF"/>
        </w:rPr>
        <w:t>(2) High-Definition (HD)-</w:t>
      </w:r>
      <w:r w:rsidRPr="001E4F2F">
        <w:rPr>
          <w:rFonts w:ascii="Kaiti TC" w:eastAsia="Kaiti TC" w:hAnsi="Kaiti TC" w:hint="eastAsia"/>
          <w:shd w:val="clear" w:color="auto" w:fill="FFFFFF"/>
          <w:lang w:val="zh-TW"/>
        </w:rPr>
        <w:t>高清畫質</w:t>
      </w:r>
      <w:r w:rsidRPr="001E4F2F">
        <w:rPr>
          <w:rFonts w:ascii="Kaiti TC" w:eastAsia="Kaiti TC" w:hAnsi="Kaiti TC" w:cs="Kaiti TC Regular"/>
          <w:shd w:val="clear" w:color="auto" w:fill="FFFFFF"/>
        </w:rPr>
        <w:br/>
      </w:r>
      <w:r w:rsidRPr="001E4F2F">
        <w:rPr>
          <w:rFonts w:ascii="Kaiti TC" w:eastAsia="Kaiti TC" w:hAnsi="Kaiti TC"/>
          <w:shd w:val="clear" w:color="auto" w:fill="FFFFFF"/>
        </w:rPr>
        <w:t xml:space="preserve">    </w:t>
      </w:r>
      <w:r w:rsidRPr="001E4F2F">
        <w:rPr>
          <w:rFonts w:ascii="Kaiti TC" w:eastAsia="Kaiti TC" w:hAnsi="Kaiti TC" w:hint="eastAsia"/>
          <w:shd w:val="clear" w:color="auto" w:fill="FFFFFF"/>
        </w:rPr>
        <w:t>解析度</w:t>
      </w:r>
      <w:r w:rsidRPr="001E4F2F">
        <w:rPr>
          <w:rFonts w:ascii="Kaiti TC" w:eastAsia="Kaiti TC" w:hAnsi="Kaiti TC" w:hint="eastAsia"/>
          <w:shd w:val="clear" w:color="auto" w:fill="FFFFFF"/>
          <w:lang w:val="zh-TW"/>
        </w:rPr>
        <w:t>為</w:t>
      </w:r>
      <w:r w:rsidRPr="001E4F2F">
        <w:rPr>
          <w:rFonts w:ascii="Kaiti TC" w:eastAsia="Kaiti TC" w:hAnsi="Kaiti TC"/>
          <w:shd w:val="clear" w:color="auto" w:fill="FFFFFF"/>
        </w:rPr>
        <w:t>1280x720</w:t>
      </w:r>
      <w:r w:rsidRPr="001E4F2F">
        <w:rPr>
          <w:rFonts w:ascii="Kaiti TC" w:eastAsia="Kaiti TC" w:hAnsi="Kaiti TC" w:hint="eastAsia"/>
          <w:shd w:val="clear" w:color="auto" w:fill="FFFFFF"/>
        </w:rPr>
        <w:t>，約</w:t>
      </w:r>
      <w:r w:rsidRPr="001E4F2F">
        <w:rPr>
          <w:rFonts w:ascii="Kaiti TC" w:eastAsia="Kaiti TC" w:hAnsi="Kaiti TC"/>
          <w:shd w:val="clear" w:color="auto" w:fill="FFFFFF"/>
        </w:rPr>
        <w:t>100</w:t>
      </w:r>
      <w:r w:rsidRPr="001E4F2F">
        <w:rPr>
          <w:rFonts w:ascii="Kaiti TC" w:eastAsia="Kaiti TC" w:hAnsi="Kaiti TC" w:hint="eastAsia"/>
          <w:shd w:val="clear" w:color="auto" w:fill="FFFFFF"/>
        </w:rPr>
        <w:t>萬畫素，</w:t>
      </w:r>
      <w:r w:rsidRPr="001E4F2F">
        <w:rPr>
          <w:rFonts w:ascii="Kaiti TC" w:eastAsia="Kaiti TC" w:hAnsi="Kaiti TC" w:hint="eastAsia"/>
          <w:shd w:val="clear" w:color="auto" w:fill="FFFFFF"/>
          <w:lang w:val="zh-TW"/>
        </w:rPr>
        <w:t>是</w:t>
      </w:r>
      <w:r w:rsidRPr="001E4F2F">
        <w:rPr>
          <w:rFonts w:ascii="Kaiti TC" w:eastAsia="Kaiti TC" w:hAnsi="Kaiti TC" w:hint="eastAsia"/>
          <w:shd w:val="clear" w:color="auto" w:fill="FFFFFF"/>
        </w:rPr>
        <w:t>目前多數影片網站使用</w:t>
      </w:r>
      <w:r w:rsidRPr="001E4F2F">
        <w:rPr>
          <w:rFonts w:ascii="Kaiti TC" w:eastAsia="Kaiti TC" w:hAnsi="Kaiti TC" w:hint="eastAsia"/>
          <w:shd w:val="clear" w:color="auto" w:fill="FFFFFF"/>
          <w:lang w:val="zh-TW"/>
        </w:rPr>
        <w:t>。</w:t>
      </w:r>
      <w:r w:rsidRPr="001E4F2F">
        <w:rPr>
          <w:rFonts w:ascii="Kaiti TC" w:eastAsia="Kaiti TC" w:hAnsi="Kaiti TC"/>
          <w:shd w:val="clear" w:color="auto" w:fill="FFFFFF"/>
        </w:rPr>
        <w:t>720P(</w:t>
      </w:r>
      <w:r w:rsidRPr="001E4F2F">
        <w:rPr>
          <w:rFonts w:ascii="Kaiti TC" w:eastAsia="Kaiti TC" w:hAnsi="Kaiti TC" w:hint="eastAsia"/>
          <w:shd w:val="clear" w:color="auto" w:fill="FFFFFF"/>
        </w:rPr>
        <w:t>垂直解析度</w:t>
      </w:r>
      <w:r w:rsidRPr="001E4F2F">
        <w:rPr>
          <w:rFonts w:ascii="Kaiti TC" w:eastAsia="Kaiti TC" w:hAnsi="Kaiti TC"/>
          <w:shd w:val="clear" w:color="auto" w:fill="FFFFFF"/>
        </w:rPr>
        <w:t>)</w:t>
      </w:r>
      <w:r w:rsidRPr="001E4F2F">
        <w:rPr>
          <w:rFonts w:ascii="Kaiti TC" w:eastAsia="Kaiti TC" w:hAnsi="Kaiti TC" w:hint="eastAsia"/>
          <w:shd w:val="clear" w:color="auto" w:fill="FFFFFF"/>
        </w:rPr>
        <w:t>是高清的最低標準，</w:t>
      </w:r>
      <w:r w:rsidRPr="001E4F2F">
        <w:rPr>
          <w:rFonts w:ascii="Kaiti TC" w:eastAsia="Kaiti TC" w:hAnsi="Kaiti TC"/>
          <w:shd w:val="clear" w:color="auto" w:fill="FFFFFF"/>
        </w:rPr>
        <w:t>720P</w:t>
      </w:r>
      <w:r w:rsidRPr="001E4F2F">
        <w:rPr>
          <w:rFonts w:ascii="Kaiti TC" w:eastAsia="Kaiti TC" w:hAnsi="Kaiti TC" w:hint="eastAsia"/>
          <w:shd w:val="clear" w:color="auto" w:fill="FFFFFF"/>
        </w:rPr>
        <w:t>以上才稱高清影片，因此又稱為標準高清。</w:t>
      </w:r>
    </w:p>
    <w:p w14:paraId="2CCE33DD" w14:textId="77777777" w:rsidR="00235208" w:rsidRPr="001E4F2F" w:rsidRDefault="00000000">
      <w:pPr>
        <w:ind w:left="283"/>
        <w:rPr>
          <w:rFonts w:ascii="Kaiti TC" w:eastAsia="Kaiti TC" w:hAnsi="Kaiti TC" w:cs="Kaiti TC Regular"/>
          <w:shd w:val="clear" w:color="auto" w:fill="FFFFFF"/>
        </w:rPr>
      </w:pPr>
      <w:r w:rsidRPr="001E4F2F">
        <w:rPr>
          <w:rFonts w:ascii="Kaiti TC" w:eastAsia="Kaiti TC" w:hAnsi="Kaiti TC"/>
          <w:shd w:val="clear" w:color="auto" w:fill="FFFFFF"/>
        </w:rPr>
        <w:t>(3) Full-High-Definition(FHD)-</w:t>
      </w:r>
      <w:r w:rsidRPr="001E4F2F">
        <w:rPr>
          <w:rFonts w:ascii="Kaiti TC" w:eastAsia="Kaiti TC" w:hAnsi="Kaiti TC" w:hint="eastAsia"/>
          <w:shd w:val="clear" w:color="auto" w:fill="FFFFFF"/>
          <w:lang w:val="zh-TW"/>
        </w:rPr>
        <w:t>超高畫質</w:t>
      </w:r>
      <w:r w:rsidRPr="001E4F2F">
        <w:rPr>
          <w:rFonts w:ascii="Kaiti TC" w:eastAsia="Kaiti TC" w:hAnsi="Kaiti TC" w:cs="Kaiti TC Regular"/>
          <w:shd w:val="clear" w:color="auto" w:fill="FFFFFF"/>
        </w:rPr>
        <w:br/>
      </w:r>
      <w:r w:rsidRPr="001E4F2F">
        <w:rPr>
          <w:rFonts w:ascii="Kaiti TC" w:eastAsia="Kaiti TC" w:hAnsi="Kaiti TC"/>
          <w:shd w:val="clear" w:color="auto" w:fill="FFFFFF"/>
        </w:rPr>
        <w:t xml:space="preserve">    </w:t>
      </w:r>
      <w:r w:rsidRPr="001E4F2F">
        <w:rPr>
          <w:rFonts w:ascii="Kaiti TC" w:eastAsia="Kaiti TC" w:hAnsi="Kaiti TC" w:hint="eastAsia"/>
          <w:shd w:val="clear" w:color="auto" w:fill="FFFFFF"/>
        </w:rPr>
        <w:t>普遍被人們認為</w:t>
      </w:r>
      <w:r w:rsidRPr="001E4F2F">
        <w:rPr>
          <w:rFonts w:ascii="Kaiti TC" w:eastAsia="Kaiti TC" w:hAnsi="Kaiti TC"/>
          <w:shd w:val="clear" w:color="auto" w:fill="FFFFFF"/>
        </w:rPr>
        <w:t>HD</w:t>
      </w:r>
      <w:r w:rsidRPr="001E4F2F">
        <w:rPr>
          <w:rFonts w:ascii="Kaiti TC" w:eastAsia="Kaiti TC" w:hAnsi="Kaiti TC" w:hint="eastAsia"/>
          <w:shd w:val="clear" w:color="auto" w:fill="FFFFFF"/>
        </w:rPr>
        <w:t>的下一畫質</w:t>
      </w:r>
      <w:r w:rsidRPr="001E4F2F">
        <w:rPr>
          <w:rFonts w:ascii="Kaiti TC" w:eastAsia="Kaiti TC" w:hAnsi="Kaiti TC"/>
          <w:shd w:val="clear" w:color="auto" w:fill="FFFFFF"/>
        </w:rPr>
        <w:t>HD</w:t>
      </w:r>
      <w:r w:rsidRPr="001E4F2F">
        <w:rPr>
          <w:rFonts w:ascii="Kaiti TC" w:eastAsia="Kaiti TC" w:hAnsi="Kaiti TC" w:hint="eastAsia"/>
          <w:shd w:val="clear" w:color="auto" w:fill="FFFFFF"/>
          <w:lang w:val="zh-TW"/>
        </w:rPr>
        <w:t>最低支援為</w:t>
      </w:r>
      <w:r w:rsidRPr="001E4F2F">
        <w:rPr>
          <w:rFonts w:ascii="Kaiti TC" w:eastAsia="Kaiti TC" w:hAnsi="Kaiti TC"/>
          <w:shd w:val="clear" w:color="auto" w:fill="FFFFFF"/>
        </w:rPr>
        <w:t>1280 x 720</w:t>
      </w:r>
      <w:r w:rsidRPr="001E4F2F">
        <w:rPr>
          <w:rFonts w:ascii="Kaiti TC" w:eastAsia="Kaiti TC" w:hAnsi="Kaiti TC" w:hint="eastAsia"/>
          <w:shd w:val="clear" w:color="auto" w:fill="FFFFFF"/>
        </w:rPr>
        <w:t>，</w:t>
      </w:r>
      <w:r w:rsidRPr="001E4F2F">
        <w:rPr>
          <w:rFonts w:ascii="Kaiti TC" w:eastAsia="Kaiti TC" w:hAnsi="Kaiti TC" w:hint="eastAsia"/>
          <w:shd w:val="clear" w:color="auto" w:fill="FFFFFF"/>
          <w:lang w:val="zh-TW"/>
        </w:rPr>
        <w:t>即</w:t>
      </w:r>
      <w:r w:rsidRPr="001E4F2F">
        <w:rPr>
          <w:rFonts w:ascii="Kaiti TC" w:eastAsia="Kaiti TC" w:hAnsi="Kaiti TC"/>
          <w:shd w:val="clear" w:color="auto" w:fill="FFFFFF"/>
        </w:rPr>
        <w:t>720P</w:t>
      </w:r>
      <w:r w:rsidRPr="001E4F2F">
        <w:rPr>
          <w:rFonts w:ascii="Kaiti TC" w:eastAsia="Kaiti TC" w:hAnsi="Kaiti TC" w:hint="eastAsia"/>
          <w:shd w:val="clear" w:color="auto" w:fill="FFFFFF"/>
          <w:lang w:val="zh-TW"/>
        </w:rPr>
        <w:t>。而</w:t>
      </w:r>
      <w:r w:rsidRPr="001E4F2F">
        <w:rPr>
          <w:rFonts w:ascii="Kaiti TC" w:eastAsia="Kaiti TC" w:hAnsi="Kaiti TC"/>
          <w:shd w:val="clear" w:color="auto" w:fill="FFFFFF"/>
        </w:rPr>
        <w:t>Full HD</w:t>
      </w:r>
      <w:r w:rsidRPr="001E4F2F">
        <w:rPr>
          <w:rFonts w:ascii="Kaiti TC" w:eastAsia="Kaiti TC" w:hAnsi="Kaiti TC" w:hint="eastAsia"/>
          <w:shd w:val="clear" w:color="auto" w:fill="FFFFFF"/>
          <w:lang w:val="zh-TW"/>
        </w:rPr>
        <w:t>即以</w:t>
      </w:r>
      <w:r w:rsidRPr="001E4F2F">
        <w:rPr>
          <w:rFonts w:ascii="Kaiti TC" w:eastAsia="Kaiti TC" w:hAnsi="Kaiti TC"/>
          <w:shd w:val="clear" w:color="auto" w:fill="FFFFFF"/>
        </w:rPr>
        <w:t>1920 × 1080</w:t>
      </w:r>
      <w:r w:rsidRPr="001E4F2F">
        <w:rPr>
          <w:rFonts w:ascii="Kaiti TC" w:eastAsia="Kaiti TC" w:hAnsi="Kaiti TC" w:hint="eastAsia"/>
          <w:shd w:val="clear" w:color="auto" w:fill="FFFFFF"/>
          <w:lang w:val="zh-TW"/>
        </w:rPr>
        <w:t>為底居多</w:t>
      </w:r>
      <w:r w:rsidRPr="001E4F2F">
        <w:rPr>
          <w:rFonts w:ascii="Kaiti TC" w:eastAsia="Kaiti TC" w:hAnsi="Kaiti TC" w:hint="eastAsia"/>
          <w:shd w:val="clear" w:color="auto" w:fill="FFFFFF"/>
        </w:rPr>
        <w:t>，</w:t>
      </w:r>
      <w:r w:rsidRPr="001E4F2F">
        <w:rPr>
          <w:rFonts w:ascii="Kaiti TC" w:eastAsia="Kaiti TC" w:hAnsi="Kaiti TC" w:hint="eastAsia"/>
          <w:shd w:val="clear" w:color="auto" w:fill="FFFFFF"/>
          <w:lang w:val="zh-TW"/>
        </w:rPr>
        <w:t>即</w:t>
      </w:r>
      <w:r w:rsidRPr="001E4F2F">
        <w:rPr>
          <w:rFonts w:ascii="Kaiti TC" w:eastAsia="Kaiti TC" w:hAnsi="Kaiti TC"/>
          <w:shd w:val="clear" w:color="auto" w:fill="FFFFFF"/>
        </w:rPr>
        <w:t>1080P</w:t>
      </w:r>
      <w:r w:rsidRPr="001E4F2F">
        <w:rPr>
          <w:rFonts w:ascii="Kaiti TC" w:eastAsia="Kaiti TC" w:hAnsi="Kaiti TC" w:hint="eastAsia"/>
          <w:shd w:val="clear" w:color="auto" w:fill="FFFFFF"/>
        </w:rPr>
        <w:t>目前多數電視、電腦螢幕，藍光</w:t>
      </w:r>
      <w:r w:rsidRPr="001E4F2F">
        <w:rPr>
          <w:rFonts w:ascii="Kaiti TC" w:eastAsia="Kaiti TC" w:hAnsi="Kaiti TC"/>
          <w:shd w:val="clear" w:color="auto" w:fill="FFFFFF"/>
        </w:rPr>
        <w:t>DVD</w:t>
      </w:r>
      <w:r w:rsidRPr="001E4F2F">
        <w:rPr>
          <w:rFonts w:ascii="Kaiti TC" w:eastAsia="Kaiti TC" w:hAnsi="Kaiti TC" w:hint="eastAsia"/>
          <w:shd w:val="clear" w:color="auto" w:fill="FFFFFF"/>
        </w:rPr>
        <w:t>使用。</w:t>
      </w:r>
    </w:p>
    <w:p w14:paraId="7DA870E2" w14:textId="77777777" w:rsidR="00235208" w:rsidRPr="001E4F2F" w:rsidRDefault="00000000">
      <w:pPr>
        <w:ind w:left="283"/>
        <w:rPr>
          <w:rFonts w:ascii="Kaiti TC" w:eastAsia="Kaiti TC" w:hAnsi="Kaiti TC" w:cs="Kaiti TC Regular"/>
          <w:shd w:val="clear" w:color="auto" w:fill="FFFFFF"/>
        </w:rPr>
      </w:pPr>
      <w:r w:rsidRPr="001E4F2F">
        <w:rPr>
          <w:rFonts w:ascii="Kaiti TC" w:eastAsia="Kaiti TC" w:hAnsi="Kaiti TC"/>
          <w:shd w:val="clear" w:color="auto" w:fill="FFFFFF"/>
        </w:rPr>
        <w:t>(4)Quarter High Definition(QHD)-2K</w:t>
      </w:r>
      <w:r w:rsidRPr="001E4F2F">
        <w:rPr>
          <w:rFonts w:ascii="Kaiti TC" w:eastAsia="Kaiti TC" w:hAnsi="Kaiti TC" w:hint="eastAsia"/>
          <w:shd w:val="clear" w:color="auto" w:fill="FFFFFF"/>
          <w:lang w:val="zh-TW"/>
        </w:rPr>
        <w:t>畫質</w:t>
      </w:r>
      <w:r w:rsidRPr="001E4F2F">
        <w:rPr>
          <w:rFonts w:ascii="Kaiti TC" w:eastAsia="Kaiti TC" w:hAnsi="Kaiti TC" w:cs="Kaiti TC Regular"/>
          <w:shd w:val="clear" w:color="auto" w:fill="FFFFFF"/>
        </w:rPr>
        <w:br/>
      </w:r>
      <w:r w:rsidRPr="001E4F2F">
        <w:rPr>
          <w:rFonts w:ascii="Kaiti TC" w:eastAsia="Kaiti TC" w:hAnsi="Kaiti TC"/>
          <w:shd w:val="clear" w:color="auto" w:fill="FFFFFF"/>
        </w:rPr>
        <w:t xml:space="preserve">    </w:t>
      </w:r>
      <w:r w:rsidRPr="001E4F2F">
        <w:rPr>
          <w:rFonts w:ascii="Kaiti TC" w:eastAsia="Kaiti TC" w:hAnsi="Kaiti TC" w:hint="eastAsia"/>
          <w:shd w:val="clear" w:color="auto" w:fill="FFFFFF"/>
        </w:rPr>
        <w:t>指水平方向畫素為</w:t>
      </w:r>
      <w:r w:rsidRPr="001E4F2F">
        <w:rPr>
          <w:rFonts w:ascii="Kaiti TC" w:eastAsia="Kaiti TC" w:hAnsi="Kaiti TC"/>
          <w:shd w:val="clear" w:color="auto" w:fill="FFFFFF"/>
        </w:rPr>
        <w:t>2000</w:t>
      </w:r>
      <w:r w:rsidRPr="001E4F2F">
        <w:rPr>
          <w:rFonts w:ascii="Kaiti TC" w:eastAsia="Kaiti TC" w:hAnsi="Kaiti TC" w:hint="eastAsia"/>
          <w:shd w:val="clear" w:color="auto" w:fill="FFFFFF"/>
        </w:rPr>
        <w:t>以上的解析度，約</w:t>
      </w:r>
      <w:r w:rsidRPr="001E4F2F">
        <w:rPr>
          <w:rFonts w:ascii="Kaiti TC" w:eastAsia="Kaiti TC" w:hAnsi="Kaiti TC"/>
          <w:shd w:val="clear" w:color="auto" w:fill="FFFFFF"/>
        </w:rPr>
        <w:t>300</w:t>
      </w:r>
      <w:r w:rsidRPr="001E4F2F">
        <w:rPr>
          <w:rFonts w:ascii="Kaiti TC" w:eastAsia="Kaiti TC" w:hAnsi="Kaiti TC" w:hint="eastAsia"/>
          <w:shd w:val="clear" w:color="auto" w:fill="FFFFFF"/>
        </w:rPr>
        <w:t>萬畫素</w:t>
      </w:r>
      <w:r w:rsidRPr="001E4F2F">
        <w:rPr>
          <w:rFonts w:ascii="Kaiti TC" w:eastAsia="Kaiti TC" w:hAnsi="Kaiti TC" w:hint="eastAsia"/>
          <w:shd w:val="clear" w:color="auto" w:fill="FFFFFF"/>
          <w:lang w:val="zh-TW"/>
        </w:rPr>
        <w:t>。</w:t>
      </w:r>
      <w:r w:rsidRPr="001E4F2F">
        <w:rPr>
          <w:rFonts w:ascii="Kaiti TC" w:eastAsia="Kaiti TC" w:hAnsi="Kaiti TC" w:hint="eastAsia"/>
          <w:shd w:val="clear" w:color="auto" w:fill="FFFFFF"/>
        </w:rPr>
        <w:t>解析度主流有</w:t>
      </w:r>
      <w:r w:rsidRPr="001E4F2F">
        <w:rPr>
          <w:rFonts w:ascii="Kaiti TC" w:eastAsia="Kaiti TC" w:hAnsi="Kaiti TC"/>
          <w:shd w:val="clear" w:color="auto" w:fill="FFFFFF"/>
        </w:rPr>
        <w:t>2560*1440</w:t>
      </w:r>
      <w:r w:rsidRPr="001E4F2F">
        <w:rPr>
          <w:rFonts w:ascii="Kaiti TC" w:eastAsia="Kaiti TC" w:hAnsi="Kaiti TC" w:hint="eastAsia"/>
          <w:shd w:val="clear" w:color="auto" w:fill="FFFFFF"/>
        </w:rPr>
        <w:t>及</w:t>
      </w:r>
      <w:r w:rsidRPr="001E4F2F">
        <w:rPr>
          <w:rFonts w:ascii="Kaiti TC" w:eastAsia="Kaiti TC" w:hAnsi="Kaiti TC"/>
          <w:shd w:val="clear" w:color="auto" w:fill="FFFFFF"/>
        </w:rPr>
        <w:t>2048*1080</w:t>
      </w:r>
      <w:r w:rsidRPr="001E4F2F">
        <w:rPr>
          <w:rFonts w:ascii="Kaiti TC" w:eastAsia="Kaiti TC" w:hAnsi="Kaiti TC" w:hint="eastAsia"/>
          <w:shd w:val="clear" w:color="auto" w:fill="FFFFFF"/>
        </w:rPr>
        <w:t>，其他有</w:t>
      </w:r>
      <w:r w:rsidRPr="001E4F2F">
        <w:rPr>
          <w:rFonts w:ascii="Kaiti TC" w:eastAsia="Kaiti TC" w:hAnsi="Kaiti TC"/>
          <w:shd w:val="clear" w:color="auto" w:fill="FFFFFF"/>
        </w:rPr>
        <w:t>2048*1536(iPad</w:t>
      </w:r>
      <w:r w:rsidRPr="001E4F2F">
        <w:rPr>
          <w:rFonts w:ascii="Kaiti TC" w:eastAsia="Kaiti TC" w:hAnsi="Kaiti TC" w:hint="eastAsia"/>
          <w:shd w:val="clear" w:color="auto" w:fill="FFFFFF"/>
        </w:rPr>
        <w:t>三代</w:t>
      </w:r>
      <w:r w:rsidRPr="001E4F2F">
        <w:rPr>
          <w:rFonts w:ascii="Kaiti TC" w:eastAsia="Kaiti TC" w:hAnsi="Kaiti TC"/>
          <w:shd w:val="clear" w:color="auto" w:fill="FFFFFF"/>
        </w:rPr>
        <w:t>)</w:t>
      </w:r>
      <w:r w:rsidRPr="001E4F2F">
        <w:rPr>
          <w:rFonts w:ascii="Kaiti TC" w:eastAsia="Kaiti TC" w:hAnsi="Kaiti TC" w:hint="eastAsia"/>
          <w:shd w:val="clear" w:color="auto" w:fill="FFFFFF"/>
        </w:rPr>
        <w:t>，</w:t>
      </w:r>
      <w:r w:rsidRPr="001E4F2F">
        <w:rPr>
          <w:rFonts w:ascii="Kaiti TC" w:eastAsia="Kaiti TC" w:hAnsi="Kaiti TC"/>
          <w:shd w:val="clear" w:color="auto" w:fill="FFFFFF"/>
        </w:rPr>
        <w:t>2560*1600(WQXGA)</w:t>
      </w:r>
      <w:r w:rsidRPr="001E4F2F">
        <w:rPr>
          <w:rFonts w:ascii="Kaiti TC" w:eastAsia="Kaiti TC" w:hAnsi="Kaiti TC" w:hint="eastAsia"/>
          <w:shd w:val="clear" w:color="auto" w:fill="FFFFFF"/>
        </w:rPr>
        <w:t>。</w:t>
      </w:r>
    </w:p>
    <w:p w14:paraId="41FF98DE" w14:textId="77777777" w:rsidR="00235208" w:rsidRPr="001E4F2F" w:rsidRDefault="00000000">
      <w:pPr>
        <w:ind w:left="283"/>
        <w:rPr>
          <w:rFonts w:ascii="Kaiti TC" w:eastAsia="Kaiti TC" w:hAnsi="Kaiti TC" w:cs="Kaiti TC Regular"/>
          <w:shd w:val="clear" w:color="auto" w:fill="FFFFFF"/>
        </w:rPr>
      </w:pPr>
      <w:r w:rsidRPr="001E4F2F">
        <w:rPr>
          <w:rFonts w:ascii="Kaiti TC" w:eastAsia="Kaiti TC" w:hAnsi="Kaiti TC"/>
          <w:shd w:val="clear" w:color="auto" w:fill="FFFFFF"/>
        </w:rPr>
        <w:t xml:space="preserve">(5) Ultra High </w:t>
      </w:r>
      <w:proofErr w:type="spellStart"/>
      <w:r w:rsidRPr="001E4F2F">
        <w:rPr>
          <w:rFonts w:ascii="Kaiti TC" w:eastAsia="Kaiti TC" w:hAnsi="Kaiti TC"/>
          <w:shd w:val="clear" w:color="auto" w:fill="FFFFFF"/>
        </w:rPr>
        <w:t>DefinitionUHD</w:t>
      </w:r>
      <w:proofErr w:type="spellEnd"/>
      <w:r w:rsidRPr="001E4F2F">
        <w:rPr>
          <w:rFonts w:ascii="Kaiti TC" w:eastAsia="Kaiti TC" w:hAnsi="Kaiti TC"/>
          <w:shd w:val="clear" w:color="auto" w:fill="FFFFFF"/>
        </w:rPr>
        <w:t>(UHD)-4K</w:t>
      </w:r>
      <w:r w:rsidRPr="001E4F2F">
        <w:rPr>
          <w:rFonts w:ascii="Kaiti TC" w:eastAsia="Kaiti TC" w:hAnsi="Kaiti TC" w:hint="eastAsia"/>
          <w:shd w:val="clear" w:color="auto" w:fill="FFFFFF"/>
          <w:lang w:val="zh-TW"/>
        </w:rPr>
        <w:t>與</w:t>
      </w:r>
      <w:r w:rsidRPr="001E4F2F">
        <w:rPr>
          <w:rFonts w:ascii="Kaiti TC" w:eastAsia="Kaiti TC" w:hAnsi="Kaiti TC"/>
          <w:shd w:val="clear" w:color="auto" w:fill="FFFFFF"/>
        </w:rPr>
        <w:t>8K</w:t>
      </w:r>
      <w:r w:rsidRPr="001E4F2F">
        <w:rPr>
          <w:rFonts w:ascii="Kaiti TC" w:eastAsia="Kaiti TC" w:hAnsi="Kaiti TC" w:hint="eastAsia"/>
          <w:shd w:val="clear" w:color="auto" w:fill="FFFFFF"/>
          <w:lang w:val="zh-TW"/>
        </w:rPr>
        <w:t>畫質</w:t>
      </w:r>
      <w:r w:rsidRPr="001E4F2F">
        <w:rPr>
          <w:rFonts w:ascii="Kaiti TC" w:eastAsia="Kaiti TC" w:hAnsi="Kaiti TC" w:cs="Kaiti TC Regular"/>
          <w:shd w:val="clear" w:color="auto" w:fill="FFFFFF"/>
        </w:rPr>
        <w:br/>
      </w:r>
      <w:r w:rsidRPr="001E4F2F">
        <w:rPr>
          <w:rFonts w:ascii="Kaiti TC" w:eastAsia="Kaiti TC" w:hAnsi="Kaiti TC"/>
          <w:shd w:val="clear" w:color="auto" w:fill="FFFFFF"/>
        </w:rPr>
        <w:t xml:space="preserve">    </w:t>
      </w:r>
      <w:r w:rsidRPr="001E4F2F">
        <w:rPr>
          <w:rFonts w:ascii="Kaiti TC" w:eastAsia="Kaiti TC" w:hAnsi="Kaiti TC" w:hint="eastAsia"/>
          <w:shd w:val="clear" w:color="auto" w:fill="FFFFFF"/>
          <w:lang w:val="zh-TW"/>
        </w:rPr>
        <w:t>目前主流分</w:t>
      </w:r>
      <w:r w:rsidRPr="001E4F2F">
        <w:rPr>
          <w:rFonts w:ascii="Kaiti TC" w:eastAsia="Kaiti TC" w:hAnsi="Kaiti TC"/>
          <w:shd w:val="clear" w:color="auto" w:fill="FFFFFF"/>
        </w:rPr>
        <w:t>4K UHD(4096x2160</w:t>
      </w:r>
      <w:r w:rsidRPr="001E4F2F">
        <w:rPr>
          <w:rFonts w:ascii="Kaiti TC" w:eastAsia="Kaiti TC" w:hAnsi="Kaiti TC" w:hint="eastAsia"/>
          <w:shd w:val="clear" w:color="auto" w:fill="FFFFFF"/>
        </w:rPr>
        <w:t>，</w:t>
      </w:r>
      <w:r w:rsidRPr="001E4F2F">
        <w:rPr>
          <w:rFonts w:ascii="Kaiti TC" w:eastAsia="Kaiti TC" w:hAnsi="Kaiti TC" w:hint="eastAsia"/>
          <w:shd w:val="clear" w:color="auto" w:fill="FFFFFF"/>
          <w:lang w:val="zh-TW"/>
        </w:rPr>
        <w:t>市面上也有</w:t>
      </w:r>
      <w:r w:rsidRPr="001E4F2F">
        <w:rPr>
          <w:rFonts w:ascii="Kaiti TC" w:eastAsia="Kaiti TC" w:hAnsi="Kaiti TC"/>
          <w:shd w:val="clear" w:color="auto" w:fill="FFFFFF"/>
        </w:rPr>
        <w:t>3840x2160</w:t>
      </w:r>
      <w:r w:rsidRPr="001E4F2F">
        <w:rPr>
          <w:rFonts w:ascii="Kaiti TC" w:eastAsia="Kaiti TC" w:hAnsi="Kaiti TC" w:hint="eastAsia"/>
          <w:shd w:val="clear" w:color="auto" w:fill="FFFFFF"/>
          <w:lang w:val="zh-TW"/>
        </w:rPr>
        <w:t>的規格</w:t>
      </w:r>
      <w:r w:rsidRPr="001E4F2F">
        <w:rPr>
          <w:rFonts w:ascii="Kaiti TC" w:eastAsia="Kaiti TC" w:hAnsi="Kaiti TC"/>
          <w:shd w:val="clear" w:color="auto" w:fill="FFFFFF"/>
        </w:rPr>
        <w:t>)</w:t>
      </w:r>
      <w:r w:rsidRPr="001E4F2F">
        <w:rPr>
          <w:rFonts w:ascii="Kaiti TC" w:eastAsia="Kaiti TC" w:hAnsi="Kaiti TC" w:hint="eastAsia"/>
          <w:shd w:val="clear" w:color="auto" w:fill="FFFFFF"/>
          <w:lang w:val="zh-TW"/>
        </w:rPr>
        <w:t>與</w:t>
      </w:r>
      <w:r w:rsidRPr="001E4F2F">
        <w:rPr>
          <w:rFonts w:ascii="Kaiti TC" w:eastAsia="Kaiti TC" w:hAnsi="Kaiti TC"/>
          <w:shd w:val="clear" w:color="auto" w:fill="FFFFFF"/>
        </w:rPr>
        <w:t xml:space="preserve">8K  </w:t>
      </w:r>
      <w:r w:rsidRPr="001E4F2F">
        <w:rPr>
          <w:rFonts w:ascii="Kaiti TC" w:eastAsia="Kaiti TC" w:hAnsi="Kaiti TC"/>
          <w:shd w:val="clear" w:color="auto" w:fill="FFFFFF"/>
        </w:rPr>
        <w:lastRenderedPageBreak/>
        <w:t>UHD(7680x4320)</w:t>
      </w:r>
      <w:r w:rsidRPr="001E4F2F">
        <w:rPr>
          <w:rFonts w:ascii="Kaiti TC" w:eastAsia="Kaiti TC" w:hAnsi="Kaiti TC" w:hint="eastAsia"/>
          <w:shd w:val="clear" w:color="auto" w:fill="FFFFFF"/>
          <w:lang w:val="zh-TW"/>
        </w:rPr>
        <w:t>。</w:t>
      </w:r>
      <w:r w:rsidRPr="001E4F2F">
        <w:rPr>
          <w:rFonts w:ascii="Kaiti TC" w:eastAsia="Kaiti TC" w:hAnsi="Kaiti TC" w:hint="eastAsia"/>
          <w:shd w:val="clear" w:color="auto" w:fill="FFFFFF"/>
        </w:rPr>
        <w:t>目前手機螢幕已經可以做做到</w:t>
      </w:r>
      <w:r w:rsidRPr="001E4F2F">
        <w:rPr>
          <w:rFonts w:ascii="Kaiti TC" w:eastAsia="Kaiti TC" w:hAnsi="Kaiti TC"/>
          <w:shd w:val="clear" w:color="auto" w:fill="FFFFFF"/>
        </w:rPr>
        <w:t>4K</w:t>
      </w:r>
      <w:r w:rsidRPr="001E4F2F">
        <w:rPr>
          <w:rFonts w:ascii="Kaiti TC" w:eastAsia="Kaiti TC" w:hAnsi="Kaiti TC" w:hint="eastAsia"/>
          <w:shd w:val="clear" w:color="auto" w:fill="FFFFFF"/>
        </w:rPr>
        <w:t>螢幕</w:t>
      </w:r>
      <w:r w:rsidRPr="001E4F2F">
        <w:rPr>
          <w:rFonts w:ascii="Kaiti TC" w:eastAsia="Kaiti TC" w:hAnsi="Kaiti TC"/>
          <w:shd w:val="clear" w:color="auto" w:fill="FFFFFF"/>
        </w:rPr>
        <w:t>8K</w:t>
      </w:r>
      <w:r w:rsidRPr="001E4F2F">
        <w:rPr>
          <w:rFonts w:ascii="Kaiti TC" w:eastAsia="Kaiti TC" w:hAnsi="Kaiti TC" w:hint="eastAsia"/>
          <w:shd w:val="clear" w:color="auto" w:fill="FFFFFF"/>
          <w:lang w:val="zh-TW"/>
        </w:rPr>
        <w:t>液晶螢幕目前屬於相當領先的技術，價格也相當不便宜。</w:t>
      </w:r>
    </w:p>
    <w:p w14:paraId="059865C7" w14:textId="77777777" w:rsidR="00235208" w:rsidRPr="001E4F2F" w:rsidRDefault="00000000">
      <w:pPr>
        <w:rPr>
          <w:rFonts w:ascii="Kaiti TC" w:eastAsia="Kaiti TC" w:hAnsi="Kaiti TC" w:cs="Kaiti TC Bold"/>
          <w:sz w:val="32"/>
          <w:szCs w:val="32"/>
          <w:shd w:val="clear" w:color="auto" w:fill="FFFFFF"/>
        </w:rPr>
      </w:pPr>
      <w:r w:rsidRPr="001E4F2F">
        <w:rPr>
          <w:rFonts w:ascii="Kaiti TC" w:eastAsia="Kaiti TC" w:hAnsi="Kaiti TC"/>
          <w:sz w:val="32"/>
          <w:szCs w:val="32"/>
          <w:shd w:val="clear" w:color="auto" w:fill="FFFFFF"/>
        </w:rPr>
        <w:t>2.Liquid Crystal Display(LCD)-</w:t>
      </w:r>
      <w:r w:rsidRPr="001E4F2F">
        <w:rPr>
          <w:rFonts w:ascii="Kaiti TC" w:eastAsia="Kaiti TC" w:hAnsi="Kaiti TC" w:hint="eastAsia"/>
          <w:sz w:val="32"/>
          <w:szCs w:val="32"/>
          <w:shd w:val="clear" w:color="auto" w:fill="FFFFFF"/>
          <w:lang w:val="zh-TW"/>
        </w:rPr>
        <w:t>液晶顯示器</w:t>
      </w:r>
    </w:p>
    <w:p w14:paraId="428530B3" w14:textId="77777777" w:rsidR="00235208" w:rsidRPr="001E4F2F" w:rsidRDefault="00000000">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rPr>
          <w:rFonts w:ascii="Kaiti TC" w:eastAsia="Kaiti TC" w:hAnsi="Kaiti TC" w:cs="Kaiti TC Regular"/>
        </w:rPr>
      </w:pPr>
      <w:r w:rsidRPr="001E4F2F">
        <w:rPr>
          <w:rFonts w:ascii="Kaiti TC" w:eastAsia="Kaiti TC" w:hAnsi="Kaiti TC"/>
        </w:rPr>
        <w:t xml:space="preserve">        </w:t>
      </w:r>
      <w:r w:rsidRPr="001E4F2F">
        <w:rPr>
          <w:rFonts w:ascii="Kaiti TC" w:eastAsia="Kaiti TC" w:hAnsi="Kaiti TC" w:hint="eastAsia"/>
          <w:lang w:val="zh-TW"/>
        </w:rPr>
        <w:t>液晶顯示器</w:t>
      </w:r>
      <w:r w:rsidRPr="001E4F2F">
        <w:rPr>
          <w:rFonts w:ascii="Kaiti TC" w:eastAsia="Kaiti TC" w:hAnsi="Kaiti TC" w:hint="eastAsia"/>
        </w:rPr>
        <w:t>（</w:t>
      </w:r>
      <w:r w:rsidRPr="001E4F2F">
        <w:rPr>
          <w:rFonts w:ascii="Kaiti TC" w:eastAsia="Kaiti TC" w:hAnsi="Kaiti TC"/>
        </w:rPr>
        <w:t>Liquid Crystal Display</w:t>
      </w:r>
      <w:r w:rsidRPr="001E4F2F">
        <w:rPr>
          <w:rFonts w:ascii="Kaiti TC" w:eastAsia="Kaiti TC" w:hAnsi="Kaiti TC" w:hint="eastAsia"/>
        </w:rPr>
        <w:t>，</w:t>
      </w:r>
      <w:r w:rsidRPr="001E4F2F">
        <w:rPr>
          <w:rFonts w:ascii="Kaiti TC" w:eastAsia="Kaiti TC" w:hAnsi="Kaiti TC" w:hint="eastAsia"/>
          <w:lang w:val="zh-TW"/>
        </w:rPr>
        <w:t>簡稱</w:t>
      </w:r>
      <w:r w:rsidRPr="001E4F2F">
        <w:rPr>
          <w:rFonts w:ascii="Kaiti TC" w:eastAsia="Kaiti TC" w:hAnsi="Kaiti TC"/>
        </w:rPr>
        <w:t>LCD</w:t>
      </w:r>
      <w:r w:rsidRPr="001E4F2F">
        <w:rPr>
          <w:rFonts w:ascii="Kaiti TC" w:eastAsia="Kaiti TC" w:hAnsi="Kaiti TC" w:hint="eastAsia"/>
        </w:rPr>
        <w:t>）</w:t>
      </w:r>
      <w:r w:rsidRPr="001E4F2F">
        <w:rPr>
          <w:rFonts w:ascii="Kaiti TC" w:eastAsia="Kaiti TC" w:hAnsi="Kaiti TC" w:hint="eastAsia"/>
          <w:lang w:val="zh-TW"/>
        </w:rPr>
        <w:t>是一種薄型的平面顯示設備</w:t>
      </w:r>
      <w:r w:rsidRPr="001E4F2F">
        <w:rPr>
          <w:rFonts w:ascii="Kaiti TC" w:eastAsia="Kaiti TC" w:hAnsi="Kaiti TC" w:hint="eastAsia"/>
        </w:rPr>
        <w:t>，</w:t>
      </w:r>
      <w:r w:rsidRPr="001E4F2F">
        <w:rPr>
          <w:rFonts w:ascii="Kaiti TC" w:eastAsia="Kaiti TC" w:hAnsi="Kaiti TC" w:hint="eastAsia"/>
          <w:lang w:val="zh-TW"/>
        </w:rPr>
        <w:t>由一定數量的彩色或黑白畫素組成</w:t>
      </w:r>
      <w:r w:rsidRPr="001E4F2F">
        <w:rPr>
          <w:rFonts w:ascii="Kaiti TC" w:eastAsia="Kaiti TC" w:hAnsi="Kaiti TC" w:hint="eastAsia"/>
        </w:rPr>
        <w:t>，</w:t>
      </w:r>
      <w:r w:rsidRPr="001E4F2F">
        <w:rPr>
          <w:rFonts w:ascii="Kaiti TC" w:eastAsia="Kaiti TC" w:hAnsi="Kaiti TC" w:hint="eastAsia"/>
          <w:lang w:val="zh-TW"/>
        </w:rPr>
        <w:t>放置於光源或者反射面前方。</w:t>
      </w:r>
    </w:p>
    <w:p w14:paraId="0AAA1FB8" w14:textId="77777777" w:rsidR="00235208" w:rsidRPr="001E4F2F" w:rsidRDefault="00000000">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rPr>
          <w:rFonts w:ascii="Kaiti TC" w:eastAsia="Kaiti TC" w:hAnsi="Kaiti TC" w:cs="Kaiti TC Regular"/>
        </w:rPr>
      </w:pPr>
      <w:r w:rsidRPr="001E4F2F">
        <w:rPr>
          <w:rFonts w:ascii="Kaiti TC" w:eastAsia="Kaiti TC" w:hAnsi="Kaiti TC" w:hint="eastAsia"/>
          <w:lang w:val="zh-TW"/>
        </w:rPr>
        <w:t>液晶顯示器的每個畫素</w:t>
      </w:r>
      <w:r w:rsidRPr="001E4F2F">
        <w:rPr>
          <w:rFonts w:ascii="Kaiti TC" w:eastAsia="Kaiti TC" w:hAnsi="Kaiti TC" w:hint="eastAsia"/>
        </w:rPr>
        <w:t>（</w:t>
      </w:r>
      <w:r w:rsidRPr="001E4F2F">
        <w:rPr>
          <w:rFonts w:ascii="Kaiti TC" w:eastAsia="Kaiti TC" w:hAnsi="Kaiti TC" w:hint="eastAsia"/>
          <w:lang w:val="zh-TW"/>
        </w:rPr>
        <w:t>最小單元</w:t>
      </w:r>
      <w:r w:rsidRPr="001E4F2F">
        <w:rPr>
          <w:rFonts w:ascii="Kaiti TC" w:eastAsia="Kaiti TC" w:hAnsi="Kaiti TC" w:hint="eastAsia"/>
        </w:rPr>
        <w:t>）</w:t>
      </w:r>
      <w:r w:rsidRPr="001E4F2F">
        <w:rPr>
          <w:rFonts w:ascii="Kaiti TC" w:eastAsia="Kaiti TC" w:hAnsi="Kaiti TC" w:hint="eastAsia"/>
          <w:lang w:val="zh-TW"/>
        </w:rPr>
        <w:t>都有相同的基本構造</w:t>
      </w:r>
      <w:r w:rsidRPr="001E4F2F">
        <w:rPr>
          <w:rFonts w:ascii="Kaiti TC" w:eastAsia="Kaiti TC" w:hAnsi="Kaiti TC" w:hint="eastAsia"/>
        </w:rPr>
        <w:t>：</w:t>
      </w:r>
      <w:r w:rsidRPr="001E4F2F">
        <w:rPr>
          <w:rFonts w:ascii="Kaiti TC" w:eastAsia="Kaiti TC" w:hAnsi="Kaiti TC" w:hint="eastAsia"/>
          <w:lang w:val="zh-TW"/>
        </w:rPr>
        <w:t>兩片基板內側中間夾著液晶分子</w:t>
      </w:r>
      <w:r w:rsidRPr="001E4F2F">
        <w:rPr>
          <w:rFonts w:ascii="Kaiti TC" w:eastAsia="Kaiti TC" w:hAnsi="Kaiti TC" w:hint="eastAsia"/>
        </w:rPr>
        <w:t>，</w:t>
      </w:r>
      <w:r w:rsidRPr="001E4F2F">
        <w:rPr>
          <w:rFonts w:ascii="Kaiti TC" w:eastAsia="Kaiti TC" w:hAnsi="Kaiti TC" w:hint="eastAsia"/>
          <w:lang w:val="zh-TW"/>
        </w:rPr>
        <w:t>基板外側是兩片互相垂直的偏正片</w:t>
      </w:r>
      <w:r w:rsidRPr="001E4F2F">
        <w:rPr>
          <w:rFonts w:ascii="Kaiti TC" w:eastAsia="Kaiti TC" w:hAnsi="Kaiti TC" w:hint="eastAsia"/>
        </w:rPr>
        <w:t>，</w:t>
      </w:r>
      <w:r w:rsidRPr="001E4F2F">
        <w:rPr>
          <w:rFonts w:ascii="Kaiti TC" w:eastAsia="Kaiti TC" w:hAnsi="Kaiti TC" w:hint="eastAsia"/>
          <w:lang w:val="zh-TW"/>
        </w:rPr>
        <w:t>而由於有配向膜的緣故</w:t>
      </w:r>
      <w:r w:rsidRPr="001E4F2F">
        <w:rPr>
          <w:rFonts w:ascii="Kaiti TC" w:eastAsia="Kaiti TC" w:hAnsi="Kaiti TC" w:hint="eastAsia"/>
        </w:rPr>
        <w:t>，</w:t>
      </w:r>
      <w:r w:rsidRPr="001E4F2F">
        <w:rPr>
          <w:rFonts w:ascii="Kaiti TC" w:eastAsia="Kaiti TC" w:hAnsi="Kaiti TC" w:hint="eastAsia"/>
          <w:lang w:val="zh-TW"/>
        </w:rPr>
        <w:t>液晶分子原始的排列是扭曲的</w:t>
      </w:r>
      <w:r w:rsidRPr="001E4F2F">
        <w:rPr>
          <w:rFonts w:ascii="Kaiti TC" w:eastAsia="Kaiti TC" w:hAnsi="Kaiti TC" w:hint="eastAsia"/>
        </w:rPr>
        <w:t>，</w:t>
      </w:r>
      <w:r w:rsidRPr="001E4F2F">
        <w:rPr>
          <w:rFonts w:ascii="Kaiti TC" w:eastAsia="Kaiti TC" w:hAnsi="Kaiti TC" w:hint="eastAsia"/>
          <w:lang w:val="zh-TW"/>
        </w:rPr>
        <w:t>可以引導光線偏振方向轉動</w:t>
      </w:r>
      <w:r w:rsidRPr="001E4F2F">
        <w:rPr>
          <w:rFonts w:ascii="Kaiti TC" w:eastAsia="Kaiti TC" w:hAnsi="Kaiti TC"/>
        </w:rPr>
        <w:t>90</w:t>
      </w:r>
      <w:r w:rsidRPr="001E4F2F">
        <w:rPr>
          <w:rFonts w:ascii="Kaiti TC" w:eastAsia="Kaiti TC" w:hAnsi="Kaiti TC" w:hint="eastAsia"/>
          <w:lang w:val="zh-TW"/>
        </w:rPr>
        <w:t>度。在沒有外加電場的情況下，光線穿過第一片偏振片，中間經過液晶分子轉動偏振方向，恰好能完全穿過第二片偏振片；但若外加一電場使得液晶分子排列改變，使得偏振方向改變（變成不是</w:t>
      </w:r>
      <w:r w:rsidRPr="001E4F2F">
        <w:rPr>
          <w:rFonts w:ascii="Kaiti TC" w:eastAsia="Kaiti TC" w:hAnsi="Kaiti TC"/>
        </w:rPr>
        <w:t>90</w:t>
      </w:r>
      <w:r w:rsidRPr="001E4F2F">
        <w:rPr>
          <w:rFonts w:ascii="Kaiti TC" w:eastAsia="Kaiti TC" w:hAnsi="Kaiti TC" w:hint="eastAsia"/>
          <w:lang w:val="zh-TW"/>
        </w:rPr>
        <w:t>度），那將有部分的光被第二偏振片阻擋。隨著外加電場的不同，穿過整個畫素的光量也不同，也就意味著能藉由改變電場而達到改變亮度的目的。</w:t>
      </w:r>
    </w:p>
    <w:p w14:paraId="3B8F7D68" w14:textId="77777777" w:rsidR="00235208" w:rsidRPr="001E4F2F" w:rsidRDefault="00000000">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rPr>
          <w:rFonts w:ascii="Kaiti TC" w:eastAsia="Kaiti TC" w:hAnsi="Kaiti TC" w:cs="Kaiti TC Regular"/>
        </w:rPr>
      </w:pPr>
      <w:r w:rsidRPr="001E4F2F">
        <w:rPr>
          <w:rFonts w:ascii="Kaiti TC" w:eastAsia="Kaiti TC" w:hAnsi="Kaiti TC"/>
        </w:rPr>
        <w:t xml:space="preserve">        LCD</w:t>
      </w:r>
      <w:r w:rsidRPr="001E4F2F">
        <w:rPr>
          <w:rFonts w:ascii="Kaiti TC" w:eastAsia="Kaiti TC" w:hAnsi="Kaiti TC" w:hint="eastAsia"/>
          <w:lang w:val="zh-TW"/>
        </w:rPr>
        <w:t>的顯示方式可分為反射顯示和透射顯示，這取決於光源的位置。反射顯示的</w:t>
      </w:r>
      <w:r w:rsidRPr="001E4F2F">
        <w:rPr>
          <w:rFonts w:ascii="Kaiti TC" w:eastAsia="Kaiti TC" w:hAnsi="Kaiti TC"/>
        </w:rPr>
        <w:t>LCD</w:t>
      </w:r>
      <w:r w:rsidRPr="001E4F2F">
        <w:rPr>
          <w:rFonts w:ascii="Kaiti TC" w:eastAsia="Kaiti TC" w:hAnsi="Kaiti TC" w:hint="eastAsia"/>
          <w:lang w:val="zh-TW"/>
        </w:rPr>
        <w:t>常見於電子鐘錶和計算機中，藉由外界的光經反射面反射而顯示；由於不需要背光模組，所以只有很小的耗電量。透射顯示的</w:t>
      </w:r>
      <w:r w:rsidRPr="001E4F2F">
        <w:rPr>
          <w:rFonts w:ascii="Kaiti TC" w:eastAsia="Kaiti TC" w:hAnsi="Kaiti TC"/>
        </w:rPr>
        <w:t>LCD</w:t>
      </w:r>
      <w:r w:rsidRPr="001E4F2F">
        <w:rPr>
          <w:rFonts w:ascii="Kaiti TC" w:eastAsia="Kaiti TC" w:hAnsi="Kaiti TC" w:hint="eastAsia"/>
          <w:lang w:val="zh-TW"/>
        </w:rPr>
        <w:t>即一般的液晶顯示器，由液晶層後方的背光模組提供光源，彩色的</w:t>
      </w:r>
      <w:r w:rsidRPr="001E4F2F">
        <w:rPr>
          <w:rFonts w:ascii="Kaiti TC" w:eastAsia="Kaiti TC" w:hAnsi="Kaiti TC"/>
        </w:rPr>
        <w:t>LCD</w:t>
      </w:r>
      <w:r w:rsidRPr="001E4F2F">
        <w:rPr>
          <w:rFonts w:ascii="Kaiti TC" w:eastAsia="Kaiti TC" w:hAnsi="Kaiti TC" w:hint="eastAsia"/>
          <w:lang w:val="zh-TW"/>
        </w:rPr>
        <w:t>會在每一個液晶面板中加上彩色濾色片（紅、藍、綠色）而產生所需要的色彩。</w:t>
      </w:r>
    </w:p>
    <w:p w14:paraId="0ACAD507" w14:textId="77777777" w:rsidR="00235208" w:rsidRPr="001E4F2F" w:rsidRDefault="00000000">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rPr>
          <w:rFonts w:ascii="Kaiti TC" w:eastAsia="Kaiti TC" w:hAnsi="Kaiti TC" w:cs="Kaiti TC Regular"/>
        </w:rPr>
      </w:pPr>
      <w:r w:rsidRPr="001E4F2F">
        <w:rPr>
          <w:rFonts w:ascii="Kaiti TC" w:eastAsia="Kaiti TC" w:hAnsi="Kaiti TC" w:hint="eastAsia"/>
          <w:lang w:val="zh-TW"/>
        </w:rPr>
        <w:t xml:space="preserve">　　一般市面上的的</w:t>
      </w:r>
      <w:r w:rsidRPr="001E4F2F">
        <w:rPr>
          <w:rFonts w:ascii="Kaiti TC" w:eastAsia="Kaiti TC" w:hAnsi="Kaiti TC"/>
        </w:rPr>
        <w:t>LCD</w:t>
      </w:r>
      <w:r w:rsidRPr="001E4F2F">
        <w:rPr>
          <w:rFonts w:ascii="Kaiti TC" w:eastAsia="Kaiti TC" w:hAnsi="Kaiti TC" w:hint="eastAsia"/>
          <w:lang w:val="zh-TW"/>
        </w:rPr>
        <w:t>可以依照驅動方式分為主動陣列式和被動陣列式。在結構上，兩者最大的差別在於主動陣列式</w:t>
      </w:r>
      <w:r w:rsidRPr="001E4F2F">
        <w:rPr>
          <w:rFonts w:ascii="Kaiti TC" w:eastAsia="Kaiti TC" w:hAnsi="Kaiti TC"/>
        </w:rPr>
        <w:t>LCD</w:t>
      </w:r>
      <w:r w:rsidRPr="001E4F2F">
        <w:rPr>
          <w:rFonts w:ascii="Kaiti TC" w:eastAsia="Kaiti TC" w:hAnsi="Kaiti TC" w:hint="eastAsia"/>
          <w:lang w:val="zh-TW"/>
        </w:rPr>
        <w:t>的每個畫素都有自己的電晶體（薄膜電晶體，即</w:t>
      </w:r>
      <w:r w:rsidRPr="001E4F2F">
        <w:rPr>
          <w:rFonts w:ascii="Kaiti TC" w:eastAsia="Kaiti TC" w:hAnsi="Kaiti TC"/>
          <w:lang w:val="fr-FR"/>
        </w:rPr>
        <w:t>TFT</w:t>
      </w:r>
      <w:r w:rsidRPr="001E4F2F">
        <w:rPr>
          <w:rFonts w:ascii="Kaiti TC" w:eastAsia="Kaiti TC" w:hAnsi="Kaiti TC" w:hint="eastAsia"/>
          <w:lang w:val="zh-TW"/>
        </w:rPr>
        <w:t>），允許操控單一畫素，每個畫素的反應速度比被動陣列式</w:t>
      </w:r>
      <w:r w:rsidRPr="001E4F2F">
        <w:rPr>
          <w:rFonts w:ascii="Kaiti TC" w:eastAsia="Kaiti TC" w:hAnsi="Kaiti TC"/>
        </w:rPr>
        <w:t>LCD</w:t>
      </w:r>
      <w:r w:rsidRPr="001E4F2F">
        <w:rPr>
          <w:rFonts w:ascii="Kaiti TC" w:eastAsia="Kaiti TC" w:hAnsi="Kaiti TC" w:hint="eastAsia"/>
          <w:lang w:val="zh-TW"/>
        </w:rPr>
        <w:t>快，因而被廣泛地利用到電視、顯示器上，也就是我們所熟知的</w:t>
      </w:r>
      <w:r w:rsidRPr="001E4F2F">
        <w:rPr>
          <w:rFonts w:ascii="Kaiti TC" w:eastAsia="Kaiti TC" w:hAnsi="Kaiti TC"/>
          <w:lang w:val="fr-FR"/>
        </w:rPr>
        <w:t>TFT-LCD</w:t>
      </w:r>
      <w:r w:rsidRPr="001E4F2F">
        <w:rPr>
          <w:rFonts w:ascii="Kaiti TC" w:eastAsia="Kaiti TC" w:hAnsi="Kaiti TC" w:hint="eastAsia"/>
        </w:rPr>
        <w:t>。</w:t>
      </w:r>
    </w:p>
    <w:p w14:paraId="225B23A5" w14:textId="77777777" w:rsidR="00235208" w:rsidRPr="001E4F2F" w:rsidRDefault="00000000">
      <w:pPr>
        <w:rPr>
          <w:rFonts w:ascii="Kaiti TC" w:eastAsia="Kaiti TC" w:hAnsi="Kaiti TC" w:cs="Kaiti TC Bold"/>
          <w:sz w:val="32"/>
          <w:szCs w:val="32"/>
          <w:shd w:val="clear" w:color="auto" w:fill="FFFFFF"/>
        </w:rPr>
      </w:pPr>
      <w:r w:rsidRPr="001E4F2F">
        <w:rPr>
          <w:rFonts w:ascii="Kaiti TC" w:eastAsia="Kaiti TC" w:hAnsi="Kaiti TC"/>
          <w:sz w:val="32"/>
          <w:szCs w:val="32"/>
          <w:shd w:val="clear" w:color="auto" w:fill="FFFFFF"/>
        </w:rPr>
        <w:t>3.Organic Light-Emitting Diode(OLED)-</w:t>
      </w:r>
      <w:r w:rsidRPr="001E4F2F">
        <w:rPr>
          <w:rFonts w:ascii="Kaiti TC" w:eastAsia="Kaiti TC" w:hAnsi="Kaiti TC" w:hint="eastAsia"/>
          <w:sz w:val="32"/>
          <w:szCs w:val="32"/>
          <w:shd w:val="clear" w:color="auto" w:fill="FFFFFF"/>
        </w:rPr>
        <w:t>有機發光二極體</w:t>
      </w:r>
    </w:p>
    <w:p w14:paraId="1D7329F7" w14:textId="77777777" w:rsidR="00235208" w:rsidRPr="001E4F2F" w:rsidRDefault="00000000">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rPr>
          <w:rFonts w:ascii="Kaiti TC" w:eastAsia="Kaiti TC" w:hAnsi="Kaiti TC" w:cs="Kaiti TC Regular"/>
        </w:rPr>
      </w:pPr>
      <w:r w:rsidRPr="001E4F2F">
        <w:rPr>
          <w:rFonts w:ascii="Kaiti TC" w:eastAsia="Kaiti TC" w:hAnsi="Kaiti TC"/>
        </w:rPr>
        <w:t xml:space="preserve">        </w:t>
      </w:r>
      <w:r w:rsidRPr="001E4F2F">
        <w:rPr>
          <w:rFonts w:ascii="Kaiti TC" w:eastAsia="Kaiti TC" w:hAnsi="Kaiti TC" w:hint="eastAsia"/>
          <w:lang w:val="zh-TW"/>
        </w:rPr>
        <w:t>有機發光二極體</w:t>
      </w:r>
      <w:r w:rsidRPr="001E4F2F">
        <w:rPr>
          <w:rFonts w:ascii="Kaiti TC" w:eastAsia="Kaiti TC" w:hAnsi="Kaiti TC" w:hint="eastAsia"/>
        </w:rPr>
        <w:t>（</w:t>
      </w:r>
      <w:r w:rsidRPr="001E4F2F">
        <w:rPr>
          <w:rFonts w:ascii="Kaiti TC" w:eastAsia="Kaiti TC" w:hAnsi="Kaiti TC"/>
        </w:rPr>
        <w:t>Organic Light-Emitting Diode</w:t>
      </w:r>
      <w:r w:rsidRPr="001E4F2F">
        <w:rPr>
          <w:rFonts w:ascii="Kaiti TC" w:eastAsia="Kaiti TC" w:hAnsi="Kaiti TC" w:hint="eastAsia"/>
        </w:rPr>
        <w:t>，</w:t>
      </w:r>
      <w:r w:rsidRPr="001E4F2F">
        <w:rPr>
          <w:rFonts w:ascii="Kaiti TC" w:eastAsia="Kaiti TC" w:hAnsi="Kaiti TC" w:hint="eastAsia"/>
          <w:lang w:val="zh-TW"/>
        </w:rPr>
        <w:t>簡稱</w:t>
      </w:r>
      <w:r w:rsidRPr="001E4F2F">
        <w:rPr>
          <w:rFonts w:ascii="Kaiti TC" w:eastAsia="Kaiti TC" w:hAnsi="Kaiti TC"/>
          <w:lang w:val="da-DK"/>
        </w:rPr>
        <w:t>OLED</w:t>
      </w:r>
      <w:r w:rsidRPr="001E4F2F">
        <w:rPr>
          <w:rFonts w:ascii="Kaiti TC" w:eastAsia="Kaiti TC" w:hAnsi="Kaiti TC" w:hint="eastAsia"/>
        </w:rPr>
        <w:t>）</w:t>
      </w:r>
      <w:r w:rsidRPr="001E4F2F">
        <w:rPr>
          <w:rFonts w:ascii="Kaiti TC" w:eastAsia="Kaiti TC" w:hAnsi="Kaiti TC" w:hint="eastAsia"/>
          <w:lang w:val="zh-TW"/>
        </w:rPr>
        <w:t>是一種能發光的半導體電子元件</w:t>
      </w:r>
      <w:r w:rsidRPr="001E4F2F">
        <w:rPr>
          <w:rFonts w:ascii="Kaiti TC" w:eastAsia="Kaiti TC" w:hAnsi="Kaiti TC" w:hint="eastAsia"/>
        </w:rPr>
        <w:t>，</w:t>
      </w:r>
      <w:r w:rsidRPr="001E4F2F">
        <w:rPr>
          <w:rFonts w:ascii="Kaiti TC" w:eastAsia="Kaiti TC" w:hAnsi="Kaiti TC" w:hint="eastAsia"/>
          <w:lang w:val="zh-TW"/>
        </w:rPr>
        <w:t>主要被應用在顯示科技上。</w:t>
      </w:r>
      <w:r w:rsidRPr="001E4F2F">
        <w:rPr>
          <w:rFonts w:ascii="Kaiti TC" w:eastAsia="Kaiti TC" w:hAnsi="Kaiti TC"/>
          <w:lang w:val="da-DK"/>
        </w:rPr>
        <w:t>OLED</w:t>
      </w:r>
      <w:r w:rsidRPr="001E4F2F">
        <w:rPr>
          <w:rFonts w:ascii="Kaiti TC" w:eastAsia="Kaiti TC" w:hAnsi="Kaiti TC" w:hint="eastAsia"/>
          <w:lang w:val="zh-TW"/>
        </w:rPr>
        <w:t>的基本結構是由一個既薄且透明並具有半導體特性的銦錫氧化物</w:t>
      </w:r>
      <w:r w:rsidRPr="001E4F2F">
        <w:rPr>
          <w:rFonts w:ascii="Kaiti TC" w:eastAsia="Kaiti TC" w:hAnsi="Kaiti TC" w:hint="eastAsia"/>
        </w:rPr>
        <w:t>，</w:t>
      </w:r>
      <w:r w:rsidRPr="001E4F2F">
        <w:rPr>
          <w:rFonts w:ascii="Kaiti TC" w:eastAsia="Kaiti TC" w:hAnsi="Kaiti TC" w:hint="eastAsia"/>
          <w:lang w:val="zh-TW"/>
        </w:rPr>
        <w:t>與電力之正極相連</w:t>
      </w:r>
      <w:r w:rsidRPr="001E4F2F">
        <w:rPr>
          <w:rFonts w:ascii="Kaiti TC" w:eastAsia="Kaiti TC" w:hAnsi="Kaiti TC" w:hint="eastAsia"/>
        </w:rPr>
        <w:t>，</w:t>
      </w:r>
      <w:r w:rsidRPr="001E4F2F">
        <w:rPr>
          <w:rFonts w:ascii="Kaiti TC" w:eastAsia="Kaiti TC" w:hAnsi="Kaiti TC" w:hint="eastAsia"/>
          <w:lang w:val="zh-TW"/>
        </w:rPr>
        <w:t>再加上另一個金屬陰極</w:t>
      </w:r>
      <w:r w:rsidRPr="001E4F2F">
        <w:rPr>
          <w:rFonts w:ascii="Kaiti TC" w:eastAsia="Kaiti TC" w:hAnsi="Kaiti TC" w:hint="eastAsia"/>
        </w:rPr>
        <w:t>，</w:t>
      </w:r>
      <w:r w:rsidRPr="001E4F2F">
        <w:rPr>
          <w:rFonts w:ascii="Kaiti TC" w:eastAsia="Kaiti TC" w:hAnsi="Kaiti TC" w:hint="eastAsia"/>
          <w:lang w:val="zh-TW"/>
        </w:rPr>
        <w:t xml:space="preserve">包成如三明治的結構。當電力供應至適當電壓時，正極電洞與陰極電子便會在發光層中結合並釋放光子，依其材料特性不同，產生紅、綠和藍 </w:t>
      </w:r>
      <w:r w:rsidRPr="001E4F2F">
        <w:rPr>
          <w:rFonts w:ascii="Kaiti TC" w:eastAsia="Kaiti TC" w:hAnsi="Kaiti TC"/>
        </w:rPr>
        <w:t xml:space="preserve">RGB </w:t>
      </w:r>
      <w:r w:rsidRPr="001E4F2F">
        <w:rPr>
          <w:rFonts w:ascii="Kaiti TC" w:eastAsia="Kaiti TC" w:hAnsi="Kaiti TC" w:hint="eastAsia"/>
          <w:lang w:val="ja-JP" w:eastAsia="ja-JP"/>
        </w:rPr>
        <w:t>三原色，構成基本色彩。</w:t>
      </w:r>
      <w:r w:rsidRPr="001E4F2F">
        <w:rPr>
          <w:rFonts w:ascii="Kaiti TC" w:eastAsia="Kaiti TC" w:hAnsi="Kaiti TC"/>
          <w:lang w:val="da-DK"/>
        </w:rPr>
        <w:t>OLED</w:t>
      </w:r>
      <w:r w:rsidRPr="001E4F2F">
        <w:rPr>
          <w:rFonts w:ascii="Kaiti TC" w:eastAsia="Kaiti TC" w:hAnsi="Kaiti TC" w:hint="eastAsia"/>
          <w:lang w:val="zh-TW"/>
        </w:rPr>
        <w:t>的特性是自發光，因此可視度和亮度</w:t>
      </w:r>
      <w:r w:rsidRPr="001E4F2F">
        <w:rPr>
          <w:rFonts w:ascii="Kaiti TC" w:eastAsia="Kaiti TC" w:hAnsi="Kaiti TC" w:hint="eastAsia"/>
          <w:lang w:val="zh-TW"/>
        </w:rPr>
        <w:lastRenderedPageBreak/>
        <w:t>均高，且無視角問題，再來是驅動電壓低且省電效率高，加上反應快、重量輕、厚度薄，構造簡單，成本低等，被視為</w:t>
      </w:r>
      <w:r w:rsidRPr="001E4F2F">
        <w:rPr>
          <w:rFonts w:ascii="Kaiti TC" w:eastAsia="Kaiti TC" w:hAnsi="Kaiti TC"/>
        </w:rPr>
        <w:t>21</w:t>
      </w:r>
      <w:r w:rsidRPr="001E4F2F">
        <w:rPr>
          <w:rFonts w:ascii="Kaiti TC" w:eastAsia="Kaiti TC" w:hAnsi="Kaiti TC" w:hint="eastAsia"/>
          <w:lang w:val="zh-TW"/>
        </w:rPr>
        <w:t>世紀最具前途的產品之一。</w:t>
      </w:r>
    </w:p>
    <w:p w14:paraId="661DA4F9" w14:textId="77777777" w:rsidR="00235208" w:rsidRPr="001E4F2F" w:rsidRDefault="00000000">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rPr>
          <w:rFonts w:ascii="Kaiti TC" w:eastAsia="Kaiti TC" w:hAnsi="Kaiti TC" w:cs="Kaiti TC Regular"/>
        </w:rPr>
      </w:pPr>
      <w:r w:rsidRPr="001E4F2F">
        <w:rPr>
          <w:rFonts w:ascii="Kaiti TC" w:eastAsia="Kaiti TC" w:hAnsi="Kaiti TC" w:hint="eastAsia"/>
        </w:rPr>
        <w:t xml:space="preserve">　　</w:t>
      </w:r>
      <w:r w:rsidRPr="001E4F2F">
        <w:rPr>
          <w:rFonts w:ascii="Kaiti TC" w:eastAsia="Kaiti TC" w:hAnsi="Kaiti TC"/>
          <w:lang w:val="da-DK"/>
        </w:rPr>
        <w:t>OLED</w:t>
      </w:r>
      <w:r w:rsidRPr="001E4F2F">
        <w:rPr>
          <w:rFonts w:ascii="Kaiti TC" w:eastAsia="Kaiti TC" w:hAnsi="Kaiti TC" w:hint="eastAsia"/>
          <w:lang w:val="ja-JP" w:eastAsia="ja-JP"/>
        </w:rPr>
        <w:t>和</w:t>
      </w:r>
      <w:r w:rsidRPr="001E4F2F">
        <w:rPr>
          <w:rFonts w:ascii="Kaiti TC" w:eastAsia="Kaiti TC" w:hAnsi="Kaiti TC"/>
          <w:lang w:val="da-DK"/>
        </w:rPr>
        <w:t>LED</w:t>
      </w:r>
      <w:r w:rsidRPr="001E4F2F">
        <w:rPr>
          <w:rFonts w:ascii="Kaiti TC" w:eastAsia="Kaiti TC" w:hAnsi="Kaiti TC" w:hint="eastAsia"/>
          <w:lang w:val="zh-TW"/>
        </w:rPr>
        <w:t>都具有二極體的單向電流導通特性，字面上兩者的差別在於</w:t>
      </w:r>
      <w:r w:rsidRPr="001E4F2F">
        <w:rPr>
          <w:rFonts w:ascii="Kaiti TC" w:eastAsia="Kaiti TC" w:hAnsi="Kaiti TC"/>
          <w:lang w:val="it-IT"/>
        </w:rPr>
        <w:t>Organic(</w:t>
      </w:r>
      <w:r w:rsidRPr="001E4F2F">
        <w:rPr>
          <w:rFonts w:ascii="Kaiti TC" w:eastAsia="Kaiti TC" w:hAnsi="Kaiti TC" w:hint="eastAsia"/>
          <w:lang w:val="zh-TW"/>
        </w:rPr>
        <w:t>有機</w:t>
      </w:r>
      <w:r w:rsidRPr="001E4F2F">
        <w:rPr>
          <w:rFonts w:ascii="Kaiti TC" w:eastAsia="Kaiti TC" w:hAnsi="Kaiti TC"/>
        </w:rPr>
        <w:t>)</w:t>
      </w:r>
      <w:r w:rsidRPr="001E4F2F">
        <w:rPr>
          <w:rFonts w:ascii="Kaiti TC" w:eastAsia="Kaiti TC" w:hAnsi="Kaiti TC" w:hint="eastAsia"/>
          <w:lang w:val="zh-TW"/>
        </w:rPr>
        <w:t>。在製造過程中，</w:t>
      </w:r>
      <w:r w:rsidRPr="001E4F2F">
        <w:rPr>
          <w:rFonts w:ascii="Kaiti TC" w:eastAsia="Kaiti TC" w:hAnsi="Kaiti TC"/>
          <w:lang w:val="da-DK"/>
        </w:rPr>
        <w:t>OLED</w:t>
      </w:r>
      <w:r w:rsidRPr="001E4F2F">
        <w:rPr>
          <w:rFonts w:ascii="Kaiti TC" w:eastAsia="Kaiti TC" w:hAnsi="Kaiti TC" w:hint="eastAsia"/>
          <w:lang w:val="zh-TW"/>
        </w:rPr>
        <w:t>用的是有機半導體材料，</w:t>
      </w:r>
      <w:r w:rsidRPr="001E4F2F">
        <w:rPr>
          <w:rFonts w:ascii="Kaiti TC" w:eastAsia="Kaiti TC" w:hAnsi="Kaiti TC"/>
          <w:lang w:val="da-DK"/>
        </w:rPr>
        <w:t>LED</w:t>
      </w:r>
      <w:r w:rsidRPr="001E4F2F">
        <w:rPr>
          <w:rFonts w:ascii="Kaiti TC" w:eastAsia="Kaiti TC" w:hAnsi="Kaiti TC" w:hint="eastAsia"/>
          <w:lang w:val="zh-TW"/>
        </w:rPr>
        <w:t>用的是無機半導體材料；</w:t>
      </w:r>
      <w:r w:rsidRPr="001E4F2F">
        <w:rPr>
          <w:rFonts w:ascii="Kaiti TC" w:eastAsia="Kaiti TC" w:hAnsi="Kaiti TC"/>
          <w:lang w:val="da-DK"/>
        </w:rPr>
        <w:t>OLED</w:t>
      </w:r>
      <w:r w:rsidRPr="001E4F2F">
        <w:rPr>
          <w:rFonts w:ascii="Kaiti TC" w:eastAsia="Kaiti TC" w:hAnsi="Kaiti TC" w:hint="eastAsia"/>
          <w:lang w:val="zh-TW"/>
        </w:rPr>
        <w:t>採用具有半導體材料特性的小分子或高分子有機薄膜來做為提供電子、電洞的傳送層，以及電子、電洞復合發光的發光層。在製造上，小分子</w:t>
      </w:r>
      <w:r w:rsidRPr="001E4F2F">
        <w:rPr>
          <w:rFonts w:ascii="Kaiti TC" w:eastAsia="Kaiti TC" w:hAnsi="Kaiti TC"/>
          <w:lang w:val="da-DK"/>
        </w:rPr>
        <w:t>OLED</w:t>
      </w:r>
      <w:r w:rsidRPr="001E4F2F">
        <w:rPr>
          <w:rFonts w:ascii="Kaiti TC" w:eastAsia="Kaiti TC" w:hAnsi="Kaiti TC" w:hint="eastAsia"/>
          <w:lang w:val="zh-TW"/>
        </w:rPr>
        <w:t>大多採用蒸鍍製程，高分子則可使用噴墨列印塗佈製程；因此</w:t>
      </w:r>
      <w:r w:rsidRPr="001E4F2F">
        <w:rPr>
          <w:rFonts w:ascii="Kaiti TC" w:eastAsia="Kaiti TC" w:hAnsi="Kaiti TC"/>
          <w:lang w:val="da-DK"/>
        </w:rPr>
        <w:t>OLED</w:t>
      </w:r>
      <w:r w:rsidRPr="001E4F2F">
        <w:rPr>
          <w:rFonts w:ascii="Kaiti TC" w:eastAsia="Kaiti TC" w:hAnsi="Kaiti TC" w:hint="eastAsia"/>
          <w:lang w:val="zh-TW"/>
        </w:rPr>
        <w:t>能夠製備在一般</w:t>
      </w:r>
      <w:r w:rsidRPr="001E4F2F">
        <w:rPr>
          <w:rFonts w:ascii="Kaiti TC" w:eastAsia="Kaiti TC" w:hAnsi="Kaiti TC"/>
          <w:lang w:val="da-DK"/>
        </w:rPr>
        <w:t>LED</w:t>
      </w:r>
      <w:r w:rsidRPr="001E4F2F">
        <w:rPr>
          <w:rFonts w:ascii="Kaiti TC" w:eastAsia="Kaiti TC" w:hAnsi="Kaiti TC" w:hint="eastAsia"/>
          <w:lang w:val="zh-TW"/>
        </w:rPr>
        <w:t>無法使用的透明玻璃基板、可彎曲塑膠基板。在用途上，目前</w:t>
      </w:r>
      <w:r w:rsidRPr="001E4F2F">
        <w:rPr>
          <w:rFonts w:ascii="Kaiti TC" w:eastAsia="Kaiti TC" w:hAnsi="Kaiti TC"/>
          <w:lang w:val="da-DK"/>
        </w:rPr>
        <w:t>OLED</w:t>
      </w:r>
      <w:r w:rsidRPr="001E4F2F">
        <w:rPr>
          <w:rFonts w:ascii="Kaiti TC" w:eastAsia="Kaiti TC" w:hAnsi="Kaiti TC" w:hint="eastAsia"/>
          <w:lang w:val="zh-TW"/>
        </w:rPr>
        <w:t>已逐漸廣泛應用在各種尺寸的顯示器，包含大型電視、筆電</w:t>
      </w:r>
      <w:r w:rsidRPr="001E4F2F">
        <w:rPr>
          <w:rFonts w:ascii="Kaiti TC" w:eastAsia="Kaiti TC" w:hAnsi="Kaiti TC"/>
        </w:rPr>
        <w:t>/</w:t>
      </w:r>
      <w:r w:rsidRPr="001E4F2F">
        <w:rPr>
          <w:rFonts w:ascii="Kaiti TC" w:eastAsia="Kaiti TC" w:hAnsi="Kaiti TC" w:hint="eastAsia"/>
          <w:lang w:val="zh-TW"/>
        </w:rPr>
        <w:t>手機用螢幕，甚至是</w:t>
      </w:r>
      <w:r w:rsidRPr="001E4F2F">
        <w:rPr>
          <w:rFonts w:ascii="Kaiti TC" w:eastAsia="Kaiti TC" w:hAnsi="Kaiti TC"/>
        </w:rPr>
        <w:t>AR/VR</w:t>
      </w:r>
      <w:r w:rsidRPr="001E4F2F">
        <w:rPr>
          <w:rFonts w:ascii="Kaiti TC" w:eastAsia="Kaiti TC" w:hAnsi="Kaiti TC" w:hint="eastAsia"/>
          <w:lang w:val="zh-TW"/>
        </w:rPr>
        <w:t>頭戴顯示裝置中的微型顯示器。</w:t>
      </w:r>
    </w:p>
    <w:p w14:paraId="1A4EBFCC" w14:textId="77777777" w:rsidR="00235208" w:rsidRPr="001E4F2F" w:rsidRDefault="00000000">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rPr>
          <w:rFonts w:ascii="Kaiti TC" w:eastAsia="Kaiti TC" w:hAnsi="Kaiti TC" w:cs="Kaiti TC Bold"/>
          <w:sz w:val="32"/>
          <w:szCs w:val="32"/>
        </w:rPr>
      </w:pPr>
      <w:r w:rsidRPr="001E4F2F">
        <w:rPr>
          <w:rFonts w:ascii="Kaiti TC" w:eastAsia="Kaiti TC" w:hAnsi="Kaiti TC"/>
          <w:sz w:val="32"/>
          <w:szCs w:val="32"/>
        </w:rPr>
        <w:t>4.</w:t>
      </w:r>
      <w:r w:rsidRPr="001E4F2F">
        <w:rPr>
          <w:rFonts w:ascii="Kaiti TC" w:eastAsia="Kaiti TC" w:hAnsi="Kaiti TC" w:hint="eastAsia"/>
          <w:sz w:val="32"/>
          <w:szCs w:val="32"/>
          <w:lang w:val="zh-TW"/>
        </w:rPr>
        <w:t>液晶模式排列</w:t>
      </w:r>
    </w:p>
    <w:p w14:paraId="5A20B8B2" w14:textId="77777777" w:rsidR="00235208" w:rsidRPr="001E4F2F" w:rsidRDefault="00000000">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ind w:left="283"/>
        <w:rPr>
          <w:rFonts w:ascii="Kaiti TC" w:eastAsia="Kaiti TC" w:hAnsi="Kaiti TC" w:cs="Kaiti TC Regular"/>
        </w:rPr>
      </w:pPr>
      <w:r w:rsidRPr="001E4F2F">
        <w:rPr>
          <w:rFonts w:ascii="Kaiti TC" w:eastAsia="Kaiti TC" w:hAnsi="Kaiti TC"/>
        </w:rPr>
        <w:t>(1)TN</w:t>
      </w:r>
      <w:r w:rsidRPr="001E4F2F">
        <w:rPr>
          <w:rFonts w:ascii="Kaiti TC" w:eastAsia="Kaiti TC" w:hAnsi="Kaiti TC" w:hint="eastAsia"/>
          <w:lang w:val="zh-TW"/>
        </w:rPr>
        <w:t>模式排列</w:t>
      </w:r>
      <w:r w:rsidRPr="001E4F2F">
        <w:rPr>
          <w:rFonts w:ascii="Kaiti TC" w:eastAsia="Kaiti TC" w:hAnsi="Kaiti TC" w:hint="eastAsia"/>
        </w:rPr>
        <w:t>：</w:t>
      </w:r>
    </w:p>
    <w:p w14:paraId="345A585C" w14:textId="77777777" w:rsidR="00235208" w:rsidRPr="001E4F2F" w:rsidRDefault="00000000">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ind w:left="283"/>
        <w:rPr>
          <w:rFonts w:ascii="Kaiti TC" w:eastAsia="Kaiti TC" w:hAnsi="Kaiti TC" w:cs="Kaiti TC Regular"/>
        </w:rPr>
      </w:pPr>
      <w:r w:rsidRPr="001E4F2F">
        <w:rPr>
          <w:rFonts w:ascii="Kaiti TC" w:eastAsia="Kaiti TC" w:hAnsi="Kaiti TC"/>
        </w:rPr>
        <w:t xml:space="preserve">    TN</w:t>
      </w:r>
      <w:r w:rsidRPr="001E4F2F">
        <w:rPr>
          <w:rFonts w:ascii="Kaiti TC" w:eastAsia="Kaiti TC" w:hAnsi="Kaiti TC" w:hint="eastAsia"/>
          <w:lang w:val="zh-TW"/>
        </w:rPr>
        <w:t>液晶在液晶技術發明以來被廣泛使用，直到</w:t>
      </w:r>
      <w:r w:rsidRPr="001E4F2F">
        <w:rPr>
          <w:rFonts w:ascii="Kaiti TC" w:eastAsia="Kaiti TC" w:hAnsi="Kaiti TC"/>
        </w:rPr>
        <w:t>VA</w:t>
      </w:r>
      <w:r w:rsidRPr="001E4F2F">
        <w:rPr>
          <w:rFonts w:ascii="Kaiti TC" w:eastAsia="Kaiti TC" w:hAnsi="Kaiti TC" w:hint="eastAsia"/>
          <w:lang w:val="zh-TW"/>
        </w:rPr>
        <w:t>、</w:t>
      </w:r>
      <w:r w:rsidRPr="001E4F2F">
        <w:rPr>
          <w:rFonts w:ascii="Kaiti TC" w:eastAsia="Kaiti TC" w:hAnsi="Kaiti TC"/>
          <w:lang w:val="fr-FR"/>
        </w:rPr>
        <w:t>IPS</w:t>
      </w:r>
      <w:r w:rsidRPr="001E4F2F">
        <w:rPr>
          <w:rFonts w:ascii="Kaiti TC" w:eastAsia="Kaiti TC" w:hAnsi="Kaiti TC" w:hint="eastAsia"/>
          <w:lang w:val="zh-TW"/>
        </w:rPr>
        <w:t>液晶出現之前。</w:t>
      </w:r>
      <w:r w:rsidRPr="001E4F2F">
        <w:rPr>
          <w:rFonts w:ascii="Kaiti TC" w:eastAsia="Kaiti TC" w:hAnsi="Kaiti TC"/>
        </w:rPr>
        <w:t>TN</w:t>
      </w:r>
      <w:r w:rsidRPr="001E4F2F">
        <w:rPr>
          <w:rFonts w:ascii="Kaiti TC" w:eastAsia="Kaiti TC" w:hAnsi="Kaiti TC" w:hint="eastAsia"/>
          <w:lang w:val="zh-TW"/>
        </w:rPr>
        <w:t>液晶在計算器、電腦、一般電子設備的顯示器市場上占主導地位，現在的</w:t>
      </w:r>
      <w:r w:rsidRPr="001E4F2F">
        <w:rPr>
          <w:rFonts w:ascii="Kaiti TC" w:eastAsia="Kaiti TC" w:hAnsi="Kaiti TC"/>
        </w:rPr>
        <w:t>TN</w:t>
      </w:r>
      <w:r w:rsidRPr="001E4F2F">
        <w:rPr>
          <w:rFonts w:ascii="Kaiti TC" w:eastAsia="Kaiti TC" w:hAnsi="Kaiti TC" w:hint="eastAsia"/>
          <w:lang w:val="zh-TW"/>
        </w:rPr>
        <w:t>液晶已經逐漸被淘汰掉了。</w:t>
      </w:r>
    </w:p>
    <w:p w14:paraId="08FC9725" w14:textId="77777777" w:rsidR="00235208" w:rsidRPr="001E4F2F" w:rsidRDefault="00000000">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ind w:left="283"/>
        <w:rPr>
          <w:rFonts w:ascii="Kaiti TC" w:eastAsia="Kaiti TC" w:hAnsi="Kaiti TC" w:cs="Kaiti TC Regular"/>
          <w:lang w:val="zh-TW"/>
        </w:rPr>
      </w:pPr>
      <w:r w:rsidRPr="001E4F2F">
        <w:rPr>
          <w:rFonts w:ascii="Kaiti TC" w:eastAsia="Kaiti TC" w:hAnsi="Kaiti TC"/>
        </w:rPr>
        <w:t>(2)VA</w:t>
      </w:r>
      <w:r w:rsidRPr="001E4F2F">
        <w:rPr>
          <w:rFonts w:ascii="Kaiti TC" w:eastAsia="Kaiti TC" w:hAnsi="Kaiti TC" w:hint="eastAsia"/>
          <w:lang w:val="zh-TW"/>
        </w:rPr>
        <w:t>模式排列：</w:t>
      </w:r>
    </w:p>
    <w:p w14:paraId="5D3F1220" w14:textId="77777777" w:rsidR="00235208" w:rsidRPr="001E4F2F" w:rsidRDefault="00000000">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ind w:left="283"/>
        <w:rPr>
          <w:rFonts w:ascii="Kaiti TC" w:eastAsia="Kaiti TC" w:hAnsi="Kaiti TC" w:cs="Kaiti TC Regular"/>
        </w:rPr>
      </w:pPr>
      <w:r w:rsidRPr="001E4F2F">
        <w:rPr>
          <w:rFonts w:ascii="Kaiti TC" w:eastAsia="Kaiti TC" w:hAnsi="Kaiti TC"/>
          <w:lang w:val="zh-TW"/>
        </w:rPr>
        <w:t xml:space="preserve">    </w:t>
      </w:r>
      <w:r w:rsidRPr="001E4F2F">
        <w:rPr>
          <w:rFonts w:ascii="Kaiti TC" w:eastAsia="Kaiti TC" w:hAnsi="Kaiti TC" w:hint="eastAsia"/>
          <w:lang w:val="zh-TW"/>
        </w:rPr>
        <w:t>初期狀態的</w:t>
      </w:r>
      <w:r w:rsidRPr="001E4F2F">
        <w:rPr>
          <w:rFonts w:ascii="Kaiti TC" w:eastAsia="Kaiti TC" w:hAnsi="Kaiti TC"/>
        </w:rPr>
        <w:t>VA</w:t>
      </w:r>
      <w:r w:rsidRPr="001E4F2F">
        <w:rPr>
          <w:rFonts w:ascii="Kaiti TC" w:eastAsia="Kaiti TC" w:hAnsi="Kaiti TC" w:hint="eastAsia"/>
          <w:lang w:val="zh-TW"/>
        </w:rPr>
        <w:t>液晶中液晶分子垂直於偏光鏡平面排列，這時候光線無法透過，螢幕為黑色。對導電板施加電壓後，液晶呈倒伏狀排列，導致光線雙折射透過液晶。初期狀態液晶分子垂直排列，背光幾乎無法透過，因此能實現大對比度。電壓大小能控制液晶分子倒伏程度，實現顏色和亮度的調節。最初液晶分子只能向一個方向倒伏，所以視角有方向性。隨著多域（</w:t>
      </w:r>
      <w:r w:rsidRPr="001E4F2F">
        <w:rPr>
          <w:rFonts w:ascii="Kaiti TC" w:eastAsia="Kaiti TC" w:hAnsi="Kaiti TC"/>
        </w:rPr>
        <w:t>Multi-Domain</w:t>
      </w:r>
      <w:r w:rsidRPr="001E4F2F">
        <w:rPr>
          <w:rFonts w:ascii="Kaiti TC" w:eastAsia="Kaiti TC" w:hAnsi="Kaiti TC" w:hint="eastAsia"/>
          <w:lang w:val="zh-TW"/>
        </w:rPr>
        <w:t>）技術出現，將液晶分子分為上下左右前後</w:t>
      </w:r>
      <w:r w:rsidRPr="001E4F2F">
        <w:rPr>
          <w:rFonts w:ascii="Kaiti TC" w:eastAsia="Kaiti TC" w:hAnsi="Kaiti TC"/>
        </w:rPr>
        <w:t>6</w:t>
      </w:r>
      <w:r w:rsidRPr="001E4F2F">
        <w:rPr>
          <w:rFonts w:ascii="Kaiti TC" w:eastAsia="Kaiti TC" w:hAnsi="Kaiti TC" w:hint="eastAsia"/>
          <w:lang w:val="zh-TW"/>
        </w:rPr>
        <w:t>個域倒伏徹底解決了方向性問題。</w:t>
      </w:r>
    </w:p>
    <w:p w14:paraId="57A72B7E" w14:textId="77777777" w:rsidR="00235208" w:rsidRPr="001E4F2F" w:rsidRDefault="00000000">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ind w:firstLine="283"/>
        <w:rPr>
          <w:rFonts w:ascii="Kaiti TC" w:eastAsia="Kaiti TC" w:hAnsi="Kaiti TC" w:cs="Kaiti TC Regular"/>
        </w:rPr>
      </w:pPr>
      <w:r w:rsidRPr="001E4F2F">
        <w:rPr>
          <w:rFonts w:ascii="Kaiti TC" w:eastAsia="Kaiti TC" w:hAnsi="Kaiti TC"/>
        </w:rPr>
        <w:t>(3)</w:t>
      </w:r>
      <w:r w:rsidRPr="001E4F2F">
        <w:rPr>
          <w:rFonts w:ascii="Kaiti TC" w:eastAsia="Kaiti TC" w:hAnsi="Kaiti TC"/>
          <w:lang w:val="fr-FR"/>
        </w:rPr>
        <w:t>IPS</w:t>
      </w:r>
      <w:r w:rsidRPr="001E4F2F">
        <w:rPr>
          <w:rFonts w:ascii="Kaiti TC" w:eastAsia="Kaiti TC" w:hAnsi="Kaiti TC" w:hint="eastAsia"/>
          <w:lang w:val="zh-TW"/>
        </w:rPr>
        <w:t>模式排列：</w:t>
      </w:r>
    </w:p>
    <w:p w14:paraId="2DCE862E" w14:textId="26F3C080" w:rsidR="00235208" w:rsidRPr="00747218" w:rsidRDefault="00000000" w:rsidP="001E4F2F">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40" w:lineRule="auto"/>
        <w:ind w:left="283"/>
        <w:rPr>
          <w:rFonts w:ascii="Kaiti TC" w:eastAsia="Kaiti TC" w:hAnsi="Kaiti TC" w:cs="Kaiti TC Regular"/>
        </w:rPr>
      </w:pPr>
      <w:r w:rsidRPr="001E4F2F">
        <w:rPr>
          <w:rFonts w:ascii="Kaiti TC" w:eastAsia="Kaiti TC" w:hAnsi="Kaiti TC"/>
          <w:lang w:val="zh-TW"/>
        </w:rPr>
        <w:t xml:space="preserve">    </w:t>
      </w:r>
      <w:r w:rsidRPr="001E4F2F">
        <w:rPr>
          <w:rFonts w:ascii="Kaiti TC" w:eastAsia="Kaiti TC" w:hAnsi="Kaiti TC"/>
          <w:lang w:val="fr-FR"/>
        </w:rPr>
        <w:t>IPS</w:t>
      </w:r>
      <w:r w:rsidRPr="001E4F2F">
        <w:rPr>
          <w:rFonts w:ascii="Kaiti TC" w:eastAsia="Kaiti TC" w:hAnsi="Kaiti TC" w:hint="eastAsia"/>
          <w:lang w:val="zh-TW"/>
        </w:rPr>
        <w:t>型與</w:t>
      </w:r>
      <w:r w:rsidRPr="001E4F2F">
        <w:rPr>
          <w:rFonts w:ascii="Kaiti TC" w:eastAsia="Kaiti TC" w:hAnsi="Kaiti TC"/>
        </w:rPr>
        <w:t>TN</w:t>
      </w:r>
      <w:r w:rsidRPr="001E4F2F">
        <w:rPr>
          <w:rFonts w:ascii="Kaiti TC" w:eastAsia="Kaiti TC" w:hAnsi="Kaiti TC" w:hint="eastAsia"/>
          <w:lang w:val="zh-TW"/>
        </w:rPr>
        <w:t>型都</w:t>
      </w:r>
      <w:r w:rsidRPr="001E4F2F">
        <w:rPr>
          <w:rFonts w:ascii="Times New Roman" w:eastAsia="Kaiti TC" w:hAnsi="Times New Roman" w:cs="Times New Roman"/>
          <w:lang w:val="zh-TW"/>
        </w:rPr>
        <w:t>​​</w:t>
      </w:r>
      <w:r w:rsidRPr="001E4F2F">
        <w:rPr>
          <w:rFonts w:ascii="Kaiti TC" w:eastAsia="Kaiti TC" w:hAnsi="Kaiti TC" w:hint="eastAsia"/>
          <w:lang w:val="zh-TW"/>
        </w:rPr>
        <w:t>是使用</w:t>
      </w:r>
      <w:r w:rsidRPr="001E4F2F">
        <w:rPr>
          <w:rFonts w:ascii="Kaiti TC" w:eastAsia="Kaiti TC" w:hAnsi="Kaiti TC"/>
        </w:rPr>
        <w:t>TN</w:t>
      </w:r>
      <w:r w:rsidRPr="001E4F2F">
        <w:rPr>
          <w:rFonts w:ascii="Kaiti TC" w:eastAsia="Kaiti TC" w:hAnsi="Kaiti TC" w:hint="eastAsia"/>
          <w:lang w:val="zh-TW"/>
        </w:rPr>
        <w:t>液晶，兩者不同的特徵是施加於液晶分子的電場不同： 跟</w:t>
      </w:r>
      <w:r w:rsidRPr="001E4F2F">
        <w:rPr>
          <w:rFonts w:ascii="Kaiti TC" w:eastAsia="Kaiti TC" w:hAnsi="Kaiti TC"/>
        </w:rPr>
        <w:t>TN</w:t>
      </w:r>
      <w:r w:rsidRPr="001E4F2F">
        <w:rPr>
          <w:rFonts w:ascii="Kaiti TC" w:eastAsia="Kaiti TC" w:hAnsi="Kaiti TC" w:hint="eastAsia"/>
          <w:lang w:val="zh-TW"/>
        </w:rPr>
        <w:t>液晶及</w:t>
      </w:r>
      <w:r w:rsidRPr="001E4F2F">
        <w:rPr>
          <w:rFonts w:ascii="Kaiti TC" w:eastAsia="Kaiti TC" w:hAnsi="Kaiti TC"/>
        </w:rPr>
        <w:t>VA</w:t>
      </w:r>
      <w:r w:rsidRPr="001E4F2F">
        <w:rPr>
          <w:rFonts w:ascii="Kaiti TC" w:eastAsia="Kaiti TC" w:hAnsi="Kaiti TC" w:hint="eastAsia"/>
          <w:lang w:val="zh-TW"/>
        </w:rPr>
        <w:t>液晶上下平行組態兩塊導電板的方式不同，</w:t>
      </w:r>
      <w:r w:rsidRPr="001E4F2F">
        <w:rPr>
          <w:rFonts w:ascii="Kaiti TC" w:eastAsia="Kaiti TC" w:hAnsi="Kaiti TC"/>
          <w:lang w:val="fr-FR"/>
        </w:rPr>
        <w:t>IPS</w:t>
      </w:r>
      <w:r w:rsidRPr="001E4F2F">
        <w:rPr>
          <w:rFonts w:ascii="Kaiti TC" w:eastAsia="Kaiti TC" w:hAnsi="Kaiti TC" w:hint="eastAsia"/>
          <w:lang w:val="zh-TW"/>
        </w:rPr>
        <w:t>液晶的電極和液晶處於一個平面（即電場平行於液晶平面）。開路狀態光線無法通過，迴路接通液晶分子扭轉光線發生雙折射透過液晶平面。由於電極和液晶處於同一平面所以沒有方向性，能得到上下左右</w:t>
      </w:r>
      <w:r w:rsidRPr="001E4F2F">
        <w:rPr>
          <w:rFonts w:ascii="Kaiti TC" w:eastAsia="Kaiti TC" w:hAnsi="Kaiti TC"/>
        </w:rPr>
        <w:t>178</w:t>
      </w:r>
      <w:r w:rsidRPr="001E4F2F">
        <w:rPr>
          <w:rFonts w:ascii="Kaiti TC" w:eastAsia="Kaiti TC" w:hAnsi="Kaiti TC" w:hint="eastAsia"/>
          <w:lang w:val="zh-TW"/>
        </w:rPr>
        <w:t>度的視角。</w:t>
      </w:r>
      <w:r w:rsidRPr="001E4F2F">
        <w:rPr>
          <w:rFonts w:ascii="Kaiti TC" w:eastAsia="Kaiti TC" w:hAnsi="Kaiti TC"/>
          <w:lang w:val="zh-TW"/>
        </w:rPr>
        <w:t> </w:t>
      </w:r>
      <w:r w:rsidRPr="001E4F2F">
        <w:rPr>
          <w:rFonts w:ascii="Kaiti TC" w:eastAsia="Kaiti TC" w:hAnsi="Kaiti TC" w:hint="eastAsia"/>
          <w:lang w:val="zh-TW"/>
        </w:rPr>
        <w:t>蘋果公司的</w:t>
      </w:r>
      <w:r w:rsidRPr="001E4F2F">
        <w:rPr>
          <w:rFonts w:ascii="Kaiti TC" w:eastAsia="Kaiti TC" w:hAnsi="Kaiti TC"/>
        </w:rPr>
        <w:t>iPhone</w:t>
      </w:r>
      <w:r w:rsidRPr="001E4F2F">
        <w:rPr>
          <w:rFonts w:ascii="Kaiti TC" w:eastAsia="Kaiti TC" w:hAnsi="Kaiti TC" w:hint="eastAsia"/>
          <w:lang w:val="zh-TW"/>
        </w:rPr>
        <w:t>和</w:t>
      </w:r>
      <w:r w:rsidRPr="001E4F2F">
        <w:rPr>
          <w:rFonts w:ascii="Kaiti TC" w:eastAsia="Kaiti TC" w:hAnsi="Kaiti TC"/>
        </w:rPr>
        <w:t>iPad</w:t>
      </w:r>
      <w:r w:rsidRPr="001E4F2F">
        <w:rPr>
          <w:rFonts w:ascii="Kaiti TC" w:eastAsia="Kaiti TC" w:hAnsi="Kaiti TC" w:hint="eastAsia"/>
          <w:lang w:val="zh-TW"/>
        </w:rPr>
        <w:t>均使用了</w:t>
      </w:r>
      <w:r w:rsidRPr="001E4F2F">
        <w:rPr>
          <w:rFonts w:ascii="Kaiti TC" w:eastAsia="Kaiti TC" w:hAnsi="Kaiti TC"/>
          <w:lang w:val="fr-FR"/>
        </w:rPr>
        <w:t>IPS</w:t>
      </w:r>
      <w:r w:rsidRPr="001E4F2F">
        <w:rPr>
          <w:rFonts w:ascii="Kaiti TC" w:eastAsia="Kaiti TC" w:hAnsi="Kaiti TC" w:hint="eastAsia"/>
          <w:lang w:val="zh-TW"/>
        </w:rPr>
        <w:t>液晶，一般人所感受的</w:t>
      </w:r>
      <w:r w:rsidRPr="001E4F2F">
        <w:rPr>
          <w:rFonts w:ascii="Kaiti TC" w:eastAsia="Kaiti TC" w:hAnsi="Kaiti TC"/>
        </w:rPr>
        <w:t>iPhone</w:t>
      </w:r>
      <w:r w:rsidRPr="001E4F2F">
        <w:rPr>
          <w:rFonts w:ascii="Kaiti TC" w:eastAsia="Kaiti TC" w:hAnsi="Kaiti TC" w:hint="eastAsia"/>
          <w:lang w:val="zh-TW"/>
        </w:rPr>
        <w:t>螢幕的優缺點，其實也就是</w:t>
      </w:r>
      <w:r w:rsidRPr="001E4F2F">
        <w:rPr>
          <w:rFonts w:ascii="Kaiti TC" w:eastAsia="Kaiti TC" w:hAnsi="Kaiti TC"/>
          <w:lang w:val="fr-FR"/>
        </w:rPr>
        <w:t>IPS</w:t>
      </w:r>
      <w:r w:rsidRPr="001E4F2F">
        <w:rPr>
          <w:rFonts w:ascii="Kaiti TC" w:eastAsia="Kaiti TC" w:hAnsi="Kaiti TC" w:hint="eastAsia"/>
          <w:lang w:val="zh-TW"/>
        </w:rPr>
        <w:t>技術的優缺點的展現。</w:t>
      </w:r>
    </w:p>
    <w:p w14:paraId="66FE595E" w14:textId="77777777" w:rsidR="00235208" w:rsidRPr="001E4F2F" w:rsidRDefault="00000000">
      <w:pPr>
        <w:rPr>
          <w:rFonts w:ascii="Kaiti TC" w:eastAsia="Kaiti TC" w:hAnsi="Kaiti TC" w:cs="Kaiti TC Bold"/>
          <w:sz w:val="36"/>
          <w:szCs w:val="36"/>
          <w:shd w:val="clear" w:color="auto" w:fill="FFFFFF"/>
        </w:rPr>
      </w:pPr>
      <w:r w:rsidRPr="001E4F2F">
        <w:rPr>
          <w:rFonts w:ascii="Kaiti TC" w:eastAsia="Kaiti TC" w:hAnsi="Kaiti TC"/>
          <w:sz w:val="36"/>
          <w:szCs w:val="36"/>
          <w:shd w:val="clear" w:color="auto" w:fill="FFFFFF"/>
          <w:lang w:val="fr-FR"/>
        </w:rPr>
        <w:lastRenderedPageBreak/>
        <w:t>(</w:t>
      </w:r>
      <w:r w:rsidRPr="001E4F2F">
        <w:rPr>
          <w:rFonts w:ascii="Kaiti TC" w:eastAsia="Kaiti TC" w:hAnsi="Kaiti TC" w:hint="eastAsia"/>
          <w:sz w:val="36"/>
          <w:szCs w:val="36"/>
          <w:shd w:val="clear" w:color="auto" w:fill="FFFFFF"/>
          <w:lang w:val="zh-TW"/>
        </w:rPr>
        <w:t>四</w:t>
      </w:r>
      <w:r w:rsidRPr="001E4F2F">
        <w:rPr>
          <w:rFonts w:ascii="Kaiti TC" w:eastAsia="Kaiti TC" w:hAnsi="Kaiti TC"/>
          <w:sz w:val="36"/>
          <w:szCs w:val="36"/>
          <w:shd w:val="clear" w:color="auto" w:fill="FFFFFF"/>
          <w:lang w:val="fr-FR"/>
        </w:rPr>
        <w:t>)</w:t>
      </w:r>
      <w:r w:rsidRPr="001E4F2F">
        <w:rPr>
          <w:rFonts w:ascii="Kaiti TC" w:eastAsia="Kaiti TC" w:hAnsi="Kaiti TC" w:hint="eastAsia"/>
          <w:sz w:val="36"/>
          <w:szCs w:val="36"/>
          <w:shd w:val="clear" w:color="auto" w:fill="FFFFFF"/>
          <w:lang w:val="zh-TW"/>
        </w:rPr>
        <w:t>預期結果</w:t>
      </w:r>
    </w:p>
    <w:p w14:paraId="46B75000" w14:textId="77777777" w:rsidR="00235208" w:rsidRPr="001E4F2F" w:rsidRDefault="00000000">
      <w:pPr>
        <w:pStyle w:val="nptext"/>
        <w:numPr>
          <w:ilvl w:val="0"/>
          <w:numId w:val="5"/>
        </w:numPr>
        <w:rPr>
          <w:rFonts w:ascii="Kaiti TC" w:eastAsia="Kaiti TC" w:hAnsi="Kaiti TC" w:hint="default"/>
          <w:sz w:val="36"/>
          <w:szCs w:val="36"/>
          <w:shd w:val="clear" w:color="auto" w:fill="FFFFFF"/>
          <w:lang w:val="zh-TW"/>
        </w:rPr>
      </w:pPr>
      <w:r w:rsidRPr="001E4F2F">
        <w:rPr>
          <w:rFonts w:ascii="Kaiti TC" w:eastAsia="Kaiti TC" w:hAnsi="Kaiti TC"/>
          <w:kern w:val="0"/>
          <w:sz w:val="36"/>
          <w:szCs w:val="36"/>
          <w:shd w:val="clear" w:color="auto" w:fill="FFFFFF"/>
          <w:lang w:val="zh-TW"/>
        </w:rPr>
        <w:t>螢幕畫質</w:t>
      </w:r>
    </w:p>
    <w:tbl>
      <w:tblPr>
        <w:tblStyle w:val="5-5"/>
        <w:tblW w:w="8956" w:type="dxa"/>
        <w:tblInd w:w="-172" w:type="dxa"/>
        <w:tblLayout w:type="fixed"/>
        <w:tblLook w:val="00A0" w:firstRow="1" w:lastRow="0" w:firstColumn="1" w:lastColumn="0" w:noHBand="0" w:noVBand="0"/>
      </w:tblPr>
      <w:tblGrid>
        <w:gridCol w:w="1135"/>
        <w:gridCol w:w="1417"/>
        <w:gridCol w:w="1276"/>
        <w:gridCol w:w="1701"/>
        <w:gridCol w:w="1543"/>
        <w:gridCol w:w="1884"/>
      </w:tblGrid>
      <w:tr w:rsidR="001E4F2F" w:rsidRPr="001E4F2F" w14:paraId="6108D108" w14:textId="77777777" w:rsidTr="001E4F2F">
        <w:trPr>
          <w:cnfStyle w:val="100000000000" w:firstRow="1" w:lastRow="0" w:firstColumn="0" w:lastColumn="0" w:oddVBand="0" w:evenVBand="0" w:oddHBand="0" w:evenHBand="0" w:firstRowFirstColumn="0" w:firstRowLastColumn="0" w:lastRowFirstColumn="0" w:lastRowLastColumn="0"/>
          <w:trHeight w:val="1230"/>
        </w:trPr>
        <w:tc>
          <w:tcPr>
            <w:cnfStyle w:val="001000000100" w:firstRow="0" w:lastRow="0" w:firstColumn="1" w:lastColumn="0" w:oddVBand="0" w:evenVBand="0" w:oddHBand="0" w:evenHBand="0" w:firstRowFirstColumn="1" w:firstRowLastColumn="0" w:lastRowFirstColumn="0" w:lastRowLastColumn="0"/>
            <w:tcW w:w="1135" w:type="dxa"/>
          </w:tcPr>
          <w:p w14:paraId="0184FC93" w14:textId="77777777" w:rsidR="00235208" w:rsidRPr="001E4F2F" w:rsidRDefault="00235208">
            <w:pPr>
              <w:rPr>
                <w:rFonts w:ascii="Kaiti TC" w:eastAsia="Kaiti TC" w:hAnsi="Kaiti TC"/>
              </w:rPr>
            </w:pPr>
          </w:p>
        </w:tc>
        <w:tc>
          <w:tcPr>
            <w:cnfStyle w:val="000010000000" w:firstRow="0" w:lastRow="0" w:firstColumn="0" w:lastColumn="0" w:oddVBand="1" w:evenVBand="0" w:oddHBand="0" w:evenHBand="0" w:firstRowFirstColumn="0" w:firstRowLastColumn="0" w:lastRowFirstColumn="0" w:lastRowLastColumn="0"/>
            <w:tcW w:w="1417" w:type="dxa"/>
          </w:tcPr>
          <w:p w14:paraId="65DA4E72" w14:textId="77777777" w:rsidR="00235208" w:rsidRPr="001E4F2F" w:rsidRDefault="00000000" w:rsidP="001E4F2F">
            <w:pPr>
              <w:suppressAutoHyphens/>
              <w:jc w:val="center"/>
              <w:outlineLvl w:val="0"/>
              <w:rPr>
                <w:rFonts w:ascii="Kaiti TC" w:eastAsia="Kaiti TC" w:hAnsi="Kaiti TC" w:cs="Calibri"/>
                <w:b w:val="0"/>
                <w:bCs w:val="0"/>
                <w:color w:val="000000" w:themeColor="text1"/>
                <w:sz w:val="28"/>
                <w:szCs w:val="28"/>
                <w14:textOutline w14:w="12700" w14:cap="flat" w14:cmpd="sng" w14:algn="ctr">
                  <w14:noFill/>
                  <w14:prstDash w14:val="solid"/>
                  <w14:miter w14:lim="400000"/>
                </w14:textOutline>
              </w:rPr>
            </w:pPr>
            <w:r w:rsidRPr="001E4F2F">
              <w:rPr>
                <w:rFonts w:ascii="Kaiti TC" w:eastAsia="Kaiti TC" w:hAnsi="Kaiti TC"/>
                <w:color w:val="000000" w:themeColor="text1"/>
                <w:sz w:val="28"/>
                <w:szCs w:val="28"/>
                <w14:textOutline w14:w="12700" w14:cap="flat" w14:cmpd="sng" w14:algn="ctr">
                  <w14:noFill/>
                  <w14:prstDash w14:val="solid"/>
                  <w14:miter w14:lim="400000"/>
                </w14:textOutline>
              </w:rPr>
              <w:t>SD</w:t>
            </w:r>
          </w:p>
          <w:p w14:paraId="03004A5A" w14:textId="0EEA6870" w:rsidR="00235208" w:rsidRPr="001E4F2F" w:rsidRDefault="00000000" w:rsidP="001E4F2F">
            <w:pPr>
              <w:suppressAutoHyphens/>
              <w:jc w:val="center"/>
              <w:outlineLvl w:val="0"/>
              <w:rPr>
                <w:rFonts w:ascii="Kaiti TC" w:eastAsia="Kaiti TC" w:hAnsi="Kaiti TC"/>
                <w:color w:val="000000" w:themeColor="text1"/>
              </w:rPr>
            </w:pPr>
            <w:r w:rsidRPr="001E4F2F">
              <w:rPr>
                <w:rFonts w:ascii="Kaiti TC" w:eastAsia="Kaiti TC" w:hAnsi="Kaiti TC"/>
                <w:color w:val="000000" w:themeColor="text1"/>
                <w:sz w:val="24"/>
                <w:szCs w:val="24"/>
                <w14:textOutline w14:w="12700" w14:cap="flat" w14:cmpd="sng" w14:algn="ctr">
                  <w14:noFill/>
                  <w14:prstDash w14:val="solid"/>
                  <w14:miter w14:lim="400000"/>
                </w14:textOutline>
              </w:rPr>
              <w:t>(</w:t>
            </w:r>
            <w:r w:rsidRPr="001E4F2F">
              <w:rPr>
                <w:rFonts w:ascii="Kaiti TC" w:eastAsia="Kaiti TC" w:hAnsi="Kaiti TC" w:hint="eastAsia"/>
                <w:b w:val="0"/>
                <w:bCs w:val="0"/>
                <w:color w:val="000000" w:themeColor="text1"/>
                <w:sz w:val="24"/>
                <w:szCs w:val="24"/>
                <w:lang w:val="zh-TW"/>
                <w14:textOutline w14:w="12700" w14:cap="flat" w14:cmpd="sng" w14:algn="ctr">
                  <w14:noFill/>
                  <w14:prstDash w14:val="solid"/>
                  <w14:miter w14:lim="400000"/>
                </w14:textOutline>
              </w:rPr>
              <w:t>標準畫質</w:t>
            </w:r>
            <w:r w:rsidRPr="001E4F2F">
              <w:rPr>
                <w:rFonts w:ascii="Kaiti TC" w:eastAsia="Kaiti TC" w:hAnsi="Kaiti TC"/>
                <w:color w:val="000000" w:themeColor="text1"/>
                <w:sz w:val="24"/>
                <w:szCs w:val="24"/>
                <w14:textOutline w14:w="12700" w14:cap="flat" w14:cmpd="sng" w14:algn="ctr">
                  <w14:noFill/>
                  <w14:prstDash w14:val="solid"/>
                  <w14:miter w14:lim="400000"/>
                </w14:textOutline>
              </w:rPr>
              <w:t>)</w:t>
            </w:r>
          </w:p>
        </w:tc>
        <w:tc>
          <w:tcPr>
            <w:cnfStyle w:val="000001000000" w:firstRow="0" w:lastRow="0" w:firstColumn="0" w:lastColumn="0" w:oddVBand="0" w:evenVBand="1" w:oddHBand="0" w:evenHBand="0" w:firstRowFirstColumn="0" w:firstRowLastColumn="0" w:lastRowFirstColumn="0" w:lastRowLastColumn="0"/>
            <w:tcW w:w="1276" w:type="dxa"/>
          </w:tcPr>
          <w:p w14:paraId="3D3122F5" w14:textId="77777777" w:rsidR="00235208" w:rsidRPr="001E4F2F" w:rsidRDefault="00000000" w:rsidP="001E4F2F">
            <w:pPr>
              <w:pStyle w:val="a8"/>
              <w:tabs>
                <w:tab w:val="left" w:pos="720"/>
              </w:tabs>
              <w:suppressAutoHyphens/>
              <w:spacing w:before="0" w:line="216" w:lineRule="auto"/>
              <w:jc w:val="center"/>
              <w:outlineLvl w:val="0"/>
              <w:rPr>
                <w:rFonts w:ascii="Kaiti TC" w:eastAsia="Kaiti TC" w:hAnsi="Kaiti TC" w:cs="Times New Roman"/>
                <w:b w:val="0"/>
                <w:bCs w:val="0"/>
                <w:color w:val="000000" w:themeColor="text1"/>
                <w:sz w:val="28"/>
                <w:szCs w:val="28"/>
                <w14:textOutline w14:w="12700" w14:cap="flat" w14:cmpd="sng" w14:algn="ctr">
                  <w14:noFill/>
                  <w14:prstDash w14:val="solid"/>
                  <w14:miter w14:lim="400000"/>
                </w14:textOutline>
              </w:rPr>
            </w:pPr>
            <w:r w:rsidRPr="001E4F2F">
              <w:rPr>
                <w:rFonts w:ascii="Kaiti TC" w:eastAsia="Kaiti TC" w:hAnsi="Kaiti TC"/>
                <w:color w:val="000000" w:themeColor="text1"/>
                <w:sz w:val="28"/>
                <w:szCs w:val="28"/>
                <w14:textOutline w14:w="12700" w14:cap="flat" w14:cmpd="sng" w14:algn="ctr">
                  <w14:noFill/>
                  <w14:prstDash w14:val="solid"/>
                  <w14:miter w14:lim="400000"/>
                </w14:textOutline>
              </w:rPr>
              <w:t>HD</w:t>
            </w:r>
          </w:p>
          <w:p w14:paraId="2116D6B1" w14:textId="51B5498F" w:rsidR="00235208" w:rsidRPr="001E4F2F" w:rsidRDefault="00000000" w:rsidP="001E4F2F">
            <w:pPr>
              <w:pStyle w:val="a8"/>
              <w:tabs>
                <w:tab w:val="left" w:pos="720"/>
              </w:tabs>
              <w:suppressAutoHyphens/>
              <w:spacing w:before="0" w:line="216" w:lineRule="auto"/>
              <w:jc w:val="center"/>
              <w:outlineLvl w:val="0"/>
              <w:rPr>
                <w:rFonts w:ascii="Kaiti TC" w:eastAsia="Kaiti TC" w:hAnsi="Kaiti TC"/>
                <w:color w:val="000000" w:themeColor="text1"/>
              </w:rPr>
            </w:pPr>
            <w:r w:rsidRPr="001E4F2F">
              <w:rPr>
                <w:rFonts w:ascii="Kaiti TC" w:eastAsia="Kaiti TC" w:hAnsi="Kaiti TC"/>
                <w:color w:val="000000" w:themeColor="text1"/>
                <w14:textOutline w14:w="12700" w14:cap="flat" w14:cmpd="sng" w14:algn="ctr">
                  <w14:noFill/>
                  <w14:prstDash w14:val="solid"/>
                  <w14:miter w14:lim="400000"/>
                </w14:textOutline>
              </w:rPr>
              <w:t>(</w:t>
            </w:r>
            <w:r w:rsidRPr="001E4F2F">
              <w:rPr>
                <w:rFonts w:ascii="Kaiti TC" w:eastAsia="Kaiti TC" w:hAnsi="Kaiti TC" w:hint="eastAsia"/>
                <w:b w:val="0"/>
                <w:bCs w:val="0"/>
                <w:color w:val="000000" w:themeColor="text1"/>
                <w:lang w:val="zh-TW"/>
                <w14:textOutline w14:w="12700" w14:cap="flat" w14:cmpd="sng" w14:algn="ctr">
                  <w14:noFill/>
                  <w14:prstDash w14:val="solid"/>
                  <w14:miter w14:lim="400000"/>
                </w14:textOutline>
              </w:rPr>
              <w:t>高清畫質</w:t>
            </w:r>
            <w:r w:rsidRPr="001E4F2F">
              <w:rPr>
                <w:rFonts w:ascii="Kaiti TC" w:eastAsia="Kaiti TC" w:hAnsi="Kaiti TC"/>
                <w:color w:val="000000" w:themeColor="text1"/>
                <w14:textOutline w14:w="12700" w14:cap="flat" w14:cmpd="sng" w14:algn="ctr">
                  <w14:noFill/>
                  <w14:prstDash w14:val="solid"/>
                  <w14:miter w14:lim="400000"/>
                </w14:textOutline>
              </w:rPr>
              <w:t>)</w:t>
            </w:r>
          </w:p>
        </w:tc>
        <w:tc>
          <w:tcPr>
            <w:cnfStyle w:val="000010000000" w:firstRow="0" w:lastRow="0" w:firstColumn="0" w:lastColumn="0" w:oddVBand="1" w:evenVBand="0" w:oddHBand="0" w:evenHBand="0" w:firstRowFirstColumn="0" w:firstRowLastColumn="0" w:lastRowFirstColumn="0" w:lastRowLastColumn="0"/>
            <w:tcW w:w="1701" w:type="dxa"/>
          </w:tcPr>
          <w:p w14:paraId="739B7596" w14:textId="77777777" w:rsidR="001E4F2F" w:rsidRDefault="00000000" w:rsidP="001E4F2F">
            <w:pPr>
              <w:pStyle w:val="a8"/>
              <w:tabs>
                <w:tab w:val="left" w:pos="720"/>
              </w:tabs>
              <w:suppressAutoHyphens/>
              <w:spacing w:before="0" w:line="216" w:lineRule="auto"/>
              <w:jc w:val="center"/>
              <w:outlineLvl w:val="0"/>
              <w:rPr>
                <w:rFonts w:ascii="Kaiti TC" w:eastAsia="Kaiti TC" w:hAnsi="Kaiti TC"/>
                <w:b w:val="0"/>
                <w:bCs w:val="0"/>
                <w:color w:val="000000" w:themeColor="text1"/>
                <w:sz w:val="28"/>
                <w:szCs w:val="28"/>
                <w14:textOutline w14:w="12700" w14:cap="flat" w14:cmpd="sng" w14:algn="ctr">
                  <w14:noFill/>
                  <w14:prstDash w14:val="solid"/>
                  <w14:miter w14:lim="400000"/>
                </w14:textOutline>
              </w:rPr>
            </w:pPr>
            <w:r w:rsidRPr="001E4F2F">
              <w:rPr>
                <w:rFonts w:ascii="Kaiti TC" w:eastAsia="Kaiti TC" w:hAnsi="Kaiti TC"/>
                <w:color w:val="000000" w:themeColor="text1"/>
                <w:sz w:val="28"/>
                <w:szCs w:val="28"/>
                <w14:textOutline w14:w="12700" w14:cap="flat" w14:cmpd="sng" w14:algn="ctr">
                  <w14:noFill/>
                  <w14:prstDash w14:val="solid"/>
                  <w14:miter w14:lim="400000"/>
                </w14:textOutline>
              </w:rPr>
              <w:t>FHD</w:t>
            </w:r>
          </w:p>
          <w:p w14:paraId="04370BF0" w14:textId="037D2906" w:rsidR="00235208" w:rsidRPr="001E4F2F" w:rsidRDefault="00000000" w:rsidP="001E4F2F">
            <w:pPr>
              <w:pStyle w:val="a8"/>
              <w:tabs>
                <w:tab w:val="left" w:pos="720"/>
              </w:tabs>
              <w:suppressAutoHyphens/>
              <w:spacing w:before="0" w:line="216" w:lineRule="auto"/>
              <w:jc w:val="center"/>
              <w:outlineLvl w:val="0"/>
              <w:rPr>
                <w:rFonts w:ascii="Kaiti TC" w:eastAsia="Kaiti TC" w:hAnsi="Kaiti TC"/>
                <w:color w:val="000000" w:themeColor="text1"/>
              </w:rPr>
            </w:pPr>
            <w:r w:rsidRPr="001E4F2F">
              <w:rPr>
                <w:rFonts w:ascii="Kaiti TC" w:eastAsia="Kaiti TC" w:hAnsi="Kaiti TC"/>
                <w:color w:val="000000" w:themeColor="text1"/>
                <w14:textOutline w14:w="12700" w14:cap="flat" w14:cmpd="sng" w14:algn="ctr">
                  <w14:noFill/>
                  <w14:prstDash w14:val="solid"/>
                  <w14:miter w14:lim="400000"/>
                </w14:textOutline>
              </w:rPr>
              <w:t>(</w:t>
            </w:r>
            <w:r w:rsidRPr="001E4F2F">
              <w:rPr>
                <w:rFonts w:ascii="Kaiti TC" w:eastAsia="Kaiti TC" w:hAnsi="Kaiti TC" w:hint="eastAsia"/>
                <w:b w:val="0"/>
                <w:bCs w:val="0"/>
                <w:color w:val="000000" w:themeColor="text1"/>
                <w:lang w:val="zh-TW"/>
                <w14:textOutline w14:w="12700" w14:cap="flat" w14:cmpd="sng" w14:algn="ctr">
                  <w14:noFill/>
                  <w14:prstDash w14:val="solid"/>
                  <w14:miter w14:lim="400000"/>
                </w14:textOutline>
              </w:rPr>
              <w:t>超高畫質</w:t>
            </w:r>
            <w:r w:rsidRPr="001E4F2F">
              <w:rPr>
                <w:rFonts w:ascii="Kaiti TC" w:eastAsia="Kaiti TC" w:hAnsi="Kaiti TC"/>
                <w:color w:val="000000" w:themeColor="text1"/>
                <w14:textOutline w14:w="12700" w14:cap="flat" w14:cmpd="sng" w14:algn="ctr">
                  <w14:noFill/>
                  <w14:prstDash w14:val="solid"/>
                  <w14:miter w14:lim="400000"/>
                </w14:textOutline>
              </w:rPr>
              <w:t>)</w:t>
            </w:r>
          </w:p>
        </w:tc>
        <w:tc>
          <w:tcPr>
            <w:cnfStyle w:val="000001000000" w:firstRow="0" w:lastRow="0" w:firstColumn="0" w:lastColumn="0" w:oddVBand="0" w:evenVBand="1" w:oddHBand="0" w:evenHBand="0" w:firstRowFirstColumn="0" w:firstRowLastColumn="0" w:lastRowFirstColumn="0" w:lastRowLastColumn="0"/>
            <w:tcW w:w="1543" w:type="dxa"/>
          </w:tcPr>
          <w:p w14:paraId="350A325C" w14:textId="77777777" w:rsidR="001E4F2F" w:rsidRPr="001E4F2F" w:rsidRDefault="00000000" w:rsidP="001E4F2F">
            <w:pPr>
              <w:pStyle w:val="a8"/>
              <w:tabs>
                <w:tab w:val="left" w:pos="720"/>
              </w:tabs>
              <w:suppressAutoHyphens/>
              <w:spacing w:before="0" w:line="216" w:lineRule="auto"/>
              <w:jc w:val="center"/>
              <w:outlineLvl w:val="0"/>
              <w:rPr>
                <w:rFonts w:ascii="Kaiti TC" w:eastAsia="Kaiti TC" w:hAnsi="Kaiti TC"/>
                <w:b w:val="0"/>
                <w:bCs w:val="0"/>
                <w:color w:val="000000" w:themeColor="text1"/>
                <w:sz w:val="28"/>
                <w:szCs w:val="28"/>
                <w14:textOutline w14:w="12700" w14:cap="flat" w14:cmpd="sng" w14:algn="ctr">
                  <w14:noFill/>
                  <w14:prstDash w14:val="solid"/>
                  <w14:miter w14:lim="400000"/>
                </w14:textOutline>
              </w:rPr>
            </w:pPr>
            <w:r w:rsidRPr="001E4F2F">
              <w:rPr>
                <w:rFonts w:ascii="Kaiti TC" w:eastAsia="Kaiti TC" w:hAnsi="Kaiti TC"/>
                <w:color w:val="000000" w:themeColor="text1"/>
                <w:sz w:val="28"/>
                <w:szCs w:val="28"/>
                <w14:textOutline w14:w="12700" w14:cap="flat" w14:cmpd="sng" w14:algn="ctr">
                  <w14:noFill/>
                  <w14:prstDash w14:val="solid"/>
                  <w14:miter w14:lim="400000"/>
                </w14:textOutline>
              </w:rPr>
              <w:t>QHD</w:t>
            </w:r>
          </w:p>
          <w:p w14:paraId="4ED19C2D" w14:textId="68B9A560" w:rsidR="00235208" w:rsidRPr="001E4F2F" w:rsidRDefault="00000000" w:rsidP="001E4F2F">
            <w:pPr>
              <w:pStyle w:val="a8"/>
              <w:tabs>
                <w:tab w:val="left" w:pos="720"/>
              </w:tabs>
              <w:suppressAutoHyphens/>
              <w:spacing w:before="0" w:line="216" w:lineRule="auto"/>
              <w:jc w:val="center"/>
              <w:outlineLvl w:val="0"/>
              <w:rPr>
                <w:rFonts w:ascii="Kaiti TC" w:eastAsia="Kaiti TC" w:hAnsi="Kaiti TC"/>
                <w:color w:val="000000" w:themeColor="text1"/>
              </w:rPr>
            </w:pPr>
            <w:r w:rsidRPr="001E4F2F">
              <w:rPr>
                <w:rFonts w:ascii="Kaiti TC" w:eastAsia="Kaiti TC" w:hAnsi="Kaiti TC"/>
                <w:color w:val="000000" w:themeColor="text1"/>
                <w:sz w:val="28"/>
                <w:szCs w:val="28"/>
                <w14:textOutline w14:w="12700" w14:cap="flat" w14:cmpd="sng" w14:algn="ctr">
                  <w14:noFill/>
                  <w14:prstDash w14:val="solid"/>
                  <w14:miter w14:lim="400000"/>
                </w14:textOutline>
              </w:rPr>
              <w:t>(2K</w:t>
            </w:r>
            <w:r w:rsidRPr="001E4F2F">
              <w:rPr>
                <w:rFonts w:ascii="Kaiti TC" w:eastAsia="Kaiti TC" w:hAnsi="Kaiti TC" w:hint="eastAsia"/>
                <w:b w:val="0"/>
                <w:bCs w:val="0"/>
                <w:color w:val="000000" w:themeColor="text1"/>
                <w:sz w:val="28"/>
                <w:szCs w:val="28"/>
                <w:lang w:val="zh-TW"/>
                <w14:textOutline w14:w="12700" w14:cap="flat" w14:cmpd="sng" w14:algn="ctr">
                  <w14:noFill/>
                  <w14:prstDash w14:val="solid"/>
                  <w14:miter w14:lim="400000"/>
                </w14:textOutline>
              </w:rPr>
              <w:t>畫質</w:t>
            </w:r>
            <w:r w:rsidRPr="001E4F2F">
              <w:rPr>
                <w:rFonts w:ascii="Kaiti TC" w:eastAsia="Kaiti TC" w:hAnsi="Kaiti TC"/>
                <w:color w:val="000000" w:themeColor="text1"/>
                <w:sz w:val="28"/>
                <w:szCs w:val="28"/>
                <w14:textOutline w14:w="12700" w14:cap="flat" w14:cmpd="sng" w14:algn="ctr">
                  <w14:noFill/>
                  <w14:prstDash w14:val="solid"/>
                  <w14:miter w14:lim="400000"/>
                </w14:textOutline>
              </w:rPr>
              <w:t>)</w:t>
            </w:r>
            <w:r w:rsidRPr="001E4F2F">
              <w:rPr>
                <w:rFonts w:ascii="Kaiti TC" w:eastAsia="Kaiti TC" w:hAnsi="Kaiti TC" w:cs="Times New Roman"/>
                <w:color w:val="000000" w:themeColor="text1"/>
                <w:sz w:val="28"/>
                <w:szCs w:val="28"/>
                <w14:textOutline w14:w="12700" w14:cap="flat" w14:cmpd="sng" w14:algn="ctr">
                  <w14:noFill/>
                  <w14:prstDash w14:val="solid"/>
                  <w14:miter w14:lim="400000"/>
                </w14:textOutline>
              </w:rPr>
              <w:br/>
            </w:r>
          </w:p>
        </w:tc>
        <w:tc>
          <w:tcPr>
            <w:cnfStyle w:val="000010000000" w:firstRow="0" w:lastRow="0" w:firstColumn="0" w:lastColumn="0" w:oddVBand="1" w:evenVBand="0" w:oddHBand="0" w:evenHBand="0" w:firstRowFirstColumn="0" w:firstRowLastColumn="0" w:lastRowFirstColumn="0" w:lastRowLastColumn="0"/>
            <w:tcW w:w="1884" w:type="dxa"/>
          </w:tcPr>
          <w:p w14:paraId="616784BF" w14:textId="77777777" w:rsidR="001E4F2F" w:rsidRPr="001E4F2F" w:rsidRDefault="00000000" w:rsidP="001E4F2F">
            <w:pPr>
              <w:pStyle w:val="a8"/>
              <w:tabs>
                <w:tab w:val="left" w:pos="720"/>
              </w:tabs>
              <w:suppressAutoHyphens/>
              <w:spacing w:before="0" w:line="216" w:lineRule="auto"/>
              <w:jc w:val="center"/>
              <w:outlineLvl w:val="0"/>
              <w:rPr>
                <w:rFonts w:ascii="Kaiti TC" w:eastAsia="Kaiti TC" w:hAnsi="Kaiti TC"/>
                <w:b w:val="0"/>
                <w:bCs w:val="0"/>
                <w:color w:val="000000" w:themeColor="text1"/>
                <w:sz w:val="28"/>
                <w:szCs w:val="28"/>
                <w14:textOutline w14:w="12700" w14:cap="flat" w14:cmpd="sng" w14:algn="ctr">
                  <w14:noFill/>
                  <w14:prstDash w14:val="solid"/>
                  <w14:miter w14:lim="400000"/>
                </w14:textOutline>
              </w:rPr>
            </w:pPr>
            <w:r w:rsidRPr="001E4F2F">
              <w:rPr>
                <w:rFonts w:ascii="Kaiti TC" w:eastAsia="Kaiti TC" w:hAnsi="Kaiti TC"/>
                <w:color w:val="000000" w:themeColor="text1"/>
                <w:sz w:val="28"/>
                <w:szCs w:val="28"/>
                <w14:textOutline w14:w="12700" w14:cap="flat" w14:cmpd="sng" w14:algn="ctr">
                  <w14:noFill/>
                  <w14:prstDash w14:val="solid"/>
                  <w14:miter w14:lim="400000"/>
                </w14:textOutline>
              </w:rPr>
              <w:t>UHD</w:t>
            </w:r>
          </w:p>
          <w:p w14:paraId="5A6147B5" w14:textId="5016B143" w:rsidR="00235208" w:rsidRPr="001E4F2F" w:rsidRDefault="00000000" w:rsidP="001E4F2F">
            <w:pPr>
              <w:pStyle w:val="a8"/>
              <w:tabs>
                <w:tab w:val="left" w:pos="720"/>
              </w:tabs>
              <w:suppressAutoHyphens/>
              <w:spacing w:before="0" w:line="216" w:lineRule="auto"/>
              <w:jc w:val="center"/>
              <w:outlineLvl w:val="0"/>
              <w:rPr>
                <w:rFonts w:ascii="Kaiti TC" w:eastAsia="Kaiti TC" w:hAnsi="Kaiti TC"/>
                <w:color w:val="000000" w:themeColor="text1"/>
              </w:rPr>
            </w:pPr>
            <w:r w:rsidRPr="001E4F2F">
              <w:rPr>
                <w:rFonts w:ascii="Kaiti TC" w:eastAsia="Kaiti TC" w:hAnsi="Kaiti TC"/>
                <w:color w:val="000000" w:themeColor="text1"/>
                <w14:textOutline w14:w="12700" w14:cap="flat" w14:cmpd="sng" w14:algn="ctr">
                  <w14:noFill/>
                  <w14:prstDash w14:val="solid"/>
                  <w14:miter w14:lim="400000"/>
                </w14:textOutline>
              </w:rPr>
              <w:t>(4K</w:t>
            </w:r>
            <w:r w:rsidRPr="001E4F2F">
              <w:rPr>
                <w:rFonts w:ascii="Kaiti TC" w:eastAsia="Kaiti TC" w:hAnsi="Kaiti TC" w:hint="eastAsia"/>
                <w:b w:val="0"/>
                <w:bCs w:val="0"/>
                <w:color w:val="000000" w:themeColor="text1"/>
                <w:lang w:val="zh-TW"/>
                <w14:textOutline w14:w="12700" w14:cap="flat" w14:cmpd="sng" w14:algn="ctr">
                  <w14:noFill/>
                  <w14:prstDash w14:val="solid"/>
                  <w14:miter w14:lim="400000"/>
                </w14:textOutline>
              </w:rPr>
              <w:t>與</w:t>
            </w:r>
            <w:r w:rsidRPr="001E4F2F">
              <w:rPr>
                <w:rFonts w:ascii="Kaiti TC" w:eastAsia="Kaiti TC" w:hAnsi="Kaiti TC"/>
                <w:color w:val="000000" w:themeColor="text1"/>
                <w14:textOutline w14:w="12700" w14:cap="flat" w14:cmpd="sng" w14:algn="ctr">
                  <w14:noFill/>
                  <w14:prstDash w14:val="solid"/>
                  <w14:miter w14:lim="400000"/>
                </w14:textOutline>
              </w:rPr>
              <w:t>8K</w:t>
            </w:r>
            <w:r w:rsidRPr="001E4F2F">
              <w:rPr>
                <w:rFonts w:ascii="Kaiti TC" w:eastAsia="Kaiti TC" w:hAnsi="Kaiti TC" w:hint="eastAsia"/>
                <w:b w:val="0"/>
                <w:bCs w:val="0"/>
                <w:color w:val="000000" w:themeColor="text1"/>
                <w:lang w:val="zh-TW"/>
                <w14:textOutline w14:w="12700" w14:cap="flat" w14:cmpd="sng" w14:algn="ctr">
                  <w14:noFill/>
                  <w14:prstDash w14:val="solid"/>
                  <w14:miter w14:lim="400000"/>
                </w14:textOutline>
              </w:rPr>
              <w:t>畫質</w:t>
            </w:r>
            <w:r w:rsidRPr="001E4F2F">
              <w:rPr>
                <w:rFonts w:ascii="Kaiti TC" w:eastAsia="Kaiti TC" w:hAnsi="Kaiti TC"/>
                <w:color w:val="000000" w:themeColor="text1"/>
                <w14:textOutline w14:w="12700" w14:cap="flat" w14:cmpd="sng" w14:algn="ctr">
                  <w14:noFill/>
                  <w14:prstDash w14:val="solid"/>
                  <w14:miter w14:lim="400000"/>
                </w14:textOutline>
              </w:rPr>
              <w:t>)</w:t>
            </w:r>
          </w:p>
        </w:tc>
      </w:tr>
      <w:tr w:rsidR="001E4F2F" w:rsidRPr="001E4F2F" w14:paraId="6783AA75" w14:textId="77777777" w:rsidTr="001E4F2F">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1135" w:type="dxa"/>
          </w:tcPr>
          <w:p w14:paraId="2A47F76D" w14:textId="77777777" w:rsidR="00235208" w:rsidRPr="001E4F2F" w:rsidRDefault="00000000">
            <w:pPr>
              <w:suppressAutoHyphens/>
              <w:outlineLvl w:val="0"/>
              <w:rPr>
                <w:rFonts w:ascii="Kaiti TC" w:eastAsia="Kaiti TC" w:hAnsi="Kaiti TC"/>
                <w:color w:val="000000" w:themeColor="text1"/>
              </w:rPr>
            </w:pPr>
            <w:r w:rsidRPr="001E4F2F">
              <w:rPr>
                <w:rFonts w:ascii="Kaiti TC" w:eastAsia="Kaiti TC" w:hAnsi="Kaiti TC" w:cs="Microsoft JhengHei" w:hint="eastAsia"/>
                <w:color w:val="000000" w:themeColor="text1"/>
                <w:sz w:val="28"/>
                <w:szCs w:val="28"/>
                <w14:textOutline w14:w="12700" w14:cap="flat" w14:cmpd="sng" w14:algn="ctr">
                  <w14:noFill/>
                  <w14:prstDash w14:val="solid"/>
                  <w14:miter w14:lim="400000"/>
                </w14:textOutline>
              </w:rPr>
              <w:t>解析度</w:t>
            </w:r>
          </w:p>
        </w:tc>
        <w:tc>
          <w:tcPr>
            <w:cnfStyle w:val="000010000000" w:firstRow="0" w:lastRow="0" w:firstColumn="0" w:lastColumn="0" w:oddVBand="1" w:evenVBand="0" w:oddHBand="0" w:evenHBand="0" w:firstRowFirstColumn="0" w:firstRowLastColumn="0" w:lastRowFirstColumn="0" w:lastRowLastColumn="0"/>
            <w:tcW w:w="1417" w:type="dxa"/>
          </w:tcPr>
          <w:p w14:paraId="25EBCA12" w14:textId="77777777" w:rsidR="00235208" w:rsidRPr="001E4F2F" w:rsidRDefault="00000000" w:rsidP="001E4F2F">
            <w:pPr>
              <w:pStyle w:val="a8"/>
              <w:tabs>
                <w:tab w:val="left" w:pos="720"/>
              </w:tabs>
              <w:suppressAutoHyphens/>
              <w:spacing w:before="115" w:after="120" w:line="240" w:lineRule="auto"/>
              <w:outlineLvl w:val="0"/>
              <w:rPr>
                <w:rFonts w:ascii="Kaiti TC" w:eastAsia="Kaiti TC" w:hAnsi="Kaiti TC"/>
                <w:color w:val="000000" w:themeColor="text1"/>
                <w:sz w:val="26"/>
                <w:szCs w:val="26"/>
                <w:lang w:val="zh-TW"/>
                <w14:textOutline w14:w="12700" w14:cap="flat" w14:cmpd="sng" w14:algn="ctr">
                  <w14:noFill/>
                  <w14:prstDash w14:val="solid"/>
                  <w14:miter w14:lim="400000"/>
                </w14:textOutline>
              </w:rPr>
            </w:pPr>
            <w:r w:rsidRPr="001E4F2F">
              <w:rPr>
                <w:rFonts w:ascii="Kaiti TC" w:eastAsia="Kaiti TC" w:hAnsi="Kaiti TC"/>
                <w:color w:val="000000" w:themeColor="text1"/>
                <w:sz w:val="26"/>
                <w:szCs w:val="26"/>
                <w14:textOutline w14:w="12700" w14:cap="flat" w14:cmpd="sng" w14:algn="ctr">
                  <w14:noFill/>
                  <w14:prstDash w14:val="solid"/>
                  <w14:miter w14:lim="400000"/>
                </w14:textOutline>
              </w:rPr>
              <w:t>720 x 480</w:t>
            </w:r>
          </w:p>
        </w:tc>
        <w:tc>
          <w:tcPr>
            <w:cnfStyle w:val="000001000000" w:firstRow="0" w:lastRow="0" w:firstColumn="0" w:lastColumn="0" w:oddVBand="0" w:evenVBand="1" w:oddHBand="0" w:evenHBand="0" w:firstRowFirstColumn="0" w:firstRowLastColumn="0" w:lastRowFirstColumn="0" w:lastRowLastColumn="0"/>
            <w:tcW w:w="1276" w:type="dxa"/>
          </w:tcPr>
          <w:p w14:paraId="61B3D43A" w14:textId="77777777" w:rsidR="00235208" w:rsidRPr="001E4F2F" w:rsidRDefault="00000000" w:rsidP="001E4F2F">
            <w:pPr>
              <w:pStyle w:val="a8"/>
              <w:tabs>
                <w:tab w:val="left" w:pos="720"/>
              </w:tabs>
              <w:suppressAutoHyphens/>
              <w:spacing w:before="115" w:after="120" w:line="240" w:lineRule="auto"/>
              <w:outlineLvl w:val="0"/>
              <w:rPr>
                <w:rFonts w:ascii="Kaiti TC" w:eastAsia="Kaiti TC" w:hAnsi="Kaiti TC"/>
                <w:color w:val="000000" w:themeColor="text1"/>
                <w:sz w:val="26"/>
                <w:szCs w:val="26"/>
                <w:lang w:val="zh-TW"/>
                <w14:textOutline w14:w="12700" w14:cap="flat" w14:cmpd="sng" w14:algn="ctr">
                  <w14:noFill/>
                  <w14:prstDash w14:val="solid"/>
                  <w14:miter w14:lim="400000"/>
                </w14:textOutline>
              </w:rPr>
            </w:pPr>
            <w:r w:rsidRPr="001E4F2F">
              <w:rPr>
                <w:rFonts w:ascii="Kaiti TC" w:eastAsia="Kaiti TC" w:hAnsi="Kaiti TC"/>
                <w:color w:val="000000" w:themeColor="text1"/>
                <w:sz w:val="26"/>
                <w:szCs w:val="26"/>
                <w14:textOutline w14:w="12700" w14:cap="flat" w14:cmpd="sng" w14:algn="ctr">
                  <w14:noFill/>
                  <w14:prstDash w14:val="solid"/>
                  <w14:miter w14:lim="400000"/>
                </w14:textOutline>
              </w:rPr>
              <w:t>1280x720</w:t>
            </w:r>
          </w:p>
        </w:tc>
        <w:tc>
          <w:tcPr>
            <w:cnfStyle w:val="000010000000" w:firstRow="0" w:lastRow="0" w:firstColumn="0" w:lastColumn="0" w:oddVBand="1" w:evenVBand="0" w:oddHBand="0" w:evenHBand="0" w:firstRowFirstColumn="0" w:firstRowLastColumn="0" w:lastRowFirstColumn="0" w:lastRowLastColumn="0"/>
            <w:tcW w:w="1701" w:type="dxa"/>
          </w:tcPr>
          <w:p w14:paraId="4AE19E0B" w14:textId="77777777" w:rsidR="00235208" w:rsidRPr="001E4F2F" w:rsidRDefault="00000000" w:rsidP="001E4F2F">
            <w:pPr>
              <w:pStyle w:val="a8"/>
              <w:tabs>
                <w:tab w:val="left" w:pos="720"/>
              </w:tabs>
              <w:suppressAutoHyphens/>
              <w:spacing w:before="115" w:after="120" w:line="240" w:lineRule="auto"/>
              <w:outlineLvl w:val="0"/>
              <w:rPr>
                <w:rFonts w:ascii="Kaiti TC" w:eastAsia="Kaiti TC" w:hAnsi="Kaiti TC"/>
                <w:color w:val="000000" w:themeColor="text1"/>
                <w:sz w:val="26"/>
                <w:szCs w:val="26"/>
                <w14:textOutline w14:w="12700" w14:cap="flat" w14:cmpd="sng" w14:algn="ctr">
                  <w14:noFill/>
                  <w14:prstDash w14:val="solid"/>
                  <w14:miter w14:lim="400000"/>
                </w14:textOutline>
              </w:rPr>
            </w:pPr>
            <w:r w:rsidRPr="001E4F2F">
              <w:rPr>
                <w:rFonts w:ascii="Kaiti TC" w:eastAsia="Kaiti TC" w:hAnsi="Kaiti TC"/>
                <w:color w:val="000000" w:themeColor="text1"/>
                <w:sz w:val="26"/>
                <w:szCs w:val="26"/>
                <w14:textOutline w14:w="12700" w14:cap="flat" w14:cmpd="sng" w14:algn="ctr">
                  <w14:noFill/>
                  <w14:prstDash w14:val="solid"/>
                  <w14:miter w14:lim="400000"/>
                </w14:textOutline>
              </w:rPr>
              <w:t>1920 × 1080</w:t>
            </w:r>
          </w:p>
        </w:tc>
        <w:tc>
          <w:tcPr>
            <w:cnfStyle w:val="000001000000" w:firstRow="0" w:lastRow="0" w:firstColumn="0" w:lastColumn="0" w:oddVBand="0" w:evenVBand="1" w:oddHBand="0" w:evenHBand="0" w:firstRowFirstColumn="0" w:firstRowLastColumn="0" w:lastRowFirstColumn="0" w:lastRowLastColumn="0"/>
            <w:tcW w:w="1543" w:type="dxa"/>
          </w:tcPr>
          <w:p w14:paraId="550413C2" w14:textId="7266AA33" w:rsidR="001E4F2F" w:rsidRDefault="001E4F2F" w:rsidP="001E4F2F">
            <w:pPr>
              <w:pStyle w:val="a8"/>
              <w:tabs>
                <w:tab w:val="left" w:pos="720"/>
              </w:tabs>
              <w:suppressAutoHyphens/>
              <w:spacing w:before="115" w:after="120" w:line="240" w:lineRule="auto"/>
              <w:outlineLvl w:val="0"/>
              <w:rPr>
                <w:rFonts w:ascii="Kaiti TC" w:eastAsia="Kaiti TC" w:hAnsi="Kaiti TC"/>
                <w:color w:val="000000" w:themeColor="text1"/>
                <w:sz w:val="26"/>
                <w:szCs w:val="26"/>
                <w:lang w:val="zh-TW"/>
                <w14:textOutline w14:w="12700" w14:cap="flat" w14:cmpd="sng" w14:algn="ctr">
                  <w14:noFill/>
                  <w14:prstDash w14:val="solid"/>
                  <w14:miter w14:lim="400000"/>
                </w14:textOutline>
              </w:rPr>
            </w:pPr>
            <w:r>
              <w:rPr>
                <w:rFonts w:ascii="Kaiti TC" w:eastAsia="Kaiti TC" w:hAnsi="Kaiti TC"/>
                <w:color w:val="000000" w:themeColor="text1"/>
                <w:sz w:val="26"/>
                <w:szCs w:val="26"/>
                <w14:textOutline w14:w="12700" w14:cap="flat" w14:cmpd="sng" w14:algn="ctr">
                  <w14:noFill/>
                  <w14:prstDash w14:val="solid"/>
                  <w14:miter w14:lim="400000"/>
                </w14:textOutline>
              </w:rPr>
              <w:t>1.</w:t>
            </w:r>
            <w:r w:rsidR="00000000" w:rsidRPr="001E4F2F">
              <w:rPr>
                <w:rFonts w:ascii="Kaiti TC" w:eastAsia="Kaiti TC" w:hAnsi="Kaiti TC" w:hint="eastAsia"/>
                <w:color w:val="000000" w:themeColor="text1"/>
                <w:sz w:val="26"/>
                <w:szCs w:val="26"/>
                <w14:textOutline w14:w="12700" w14:cap="flat" w14:cmpd="sng" w14:algn="ctr">
                  <w14:noFill/>
                  <w14:prstDash w14:val="solid"/>
                  <w14:miter w14:lim="400000"/>
                </w14:textOutline>
              </w:rPr>
              <w:t>2</w:t>
            </w:r>
            <w:r w:rsidR="00000000" w:rsidRPr="001E4F2F">
              <w:rPr>
                <w:rFonts w:ascii="Kaiti TC" w:eastAsia="Kaiti TC" w:hAnsi="Kaiti TC"/>
                <w:color w:val="000000" w:themeColor="text1"/>
                <w:sz w:val="26"/>
                <w:szCs w:val="26"/>
                <w14:textOutline w14:w="12700" w14:cap="flat" w14:cmpd="sng" w14:algn="ctr">
                  <w14:noFill/>
                  <w14:prstDash w14:val="solid"/>
                  <w14:miter w14:lim="400000"/>
                </w14:textOutline>
              </w:rPr>
              <w:t>560*1440</w:t>
            </w:r>
          </w:p>
          <w:p w14:paraId="4C78F831" w14:textId="7374A467" w:rsidR="00235208" w:rsidRPr="001E4F2F" w:rsidRDefault="001E4F2F" w:rsidP="001E4F2F">
            <w:pPr>
              <w:pStyle w:val="a8"/>
              <w:tabs>
                <w:tab w:val="left" w:pos="720"/>
              </w:tabs>
              <w:suppressAutoHyphens/>
              <w:spacing w:before="115" w:after="120" w:line="240" w:lineRule="auto"/>
              <w:outlineLvl w:val="0"/>
              <w:rPr>
                <w:rFonts w:ascii="Kaiti TC" w:eastAsia="Kaiti TC" w:hAnsi="Kaiti TC"/>
                <w:color w:val="000000" w:themeColor="text1"/>
                <w:sz w:val="26"/>
                <w:szCs w:val="26"/>
                <w:lang w:val="zh-TW"/>
                <w14:textOutline w14:w="12700" w14:cap="flat" w14:cmpd="sng" w14:algn="ctr">
                  <w14:noFill/>
                  <w14:prstDash w14:val="solid"/>
                  <w14:miter w14:lim="400000"/>
                </w14:textOutline>
              </w:rPr>
            </w:pPr>
            <w:r>
              <w:rPr>
                <w:rFonts w:ascii="Kaiti TC" w:eastAsia="Kaiti TC" w:hAnsi="Kaiti TC"/>
                <w:color w:val="000000" w:themeColor="text1"/>
                <w:sz w:val="26"/>
                <w:szCs w:val="26"/>
                <w14:textOutline w14:w="12700" w14:cap="flat" w14:cmpd="sng" w14:algn="ctr">
                  <w14:noFill/>
                  <w14:prstDash w14:val="solid"/>
                  <w14:miter w14:lim="400000"/>
                </w14:textOutline>
              </w:rPr>
              <w:t>2.</w:t>
            </w:r>
            <w:r w:rsidR="00000000" w:rsidRPr="001E4F2F">
              <w:rPr>
                <w:rFonts w:ascii="Kaiti TC" w:eastAsia="Kaiti TC" w:hAnsi="Kaiti TC"/>
                <w:color w:val="000000" w:themeColor="text1"/>
                <w:sz w:val="26"/>
                <w:szCs w:val="26"/>
                <w14:textOutline w14:w="12700" w14:cap="flat" w14:cmpd="sng" w14:algn="ctr">
                  <w14:noFill/>
                  <w14:prstDash w14:val="solid"/>
                  <w14:miter w14:lim="400000"/>
                </w14:textOutline>
              </w:rPr>
              <w:t>2048*1080</w:t>
            </w:r>
          </w:p>
        </w:tc>
        <w:tc>
          <w:tcPr>
            <w:cnfStyle w:val="000010000000" w:firstRow="0" w:lastRow="0" w:firstColumn="0" w:lastColumn="0" w:oddVBand="1" w:evenVBand="0" w:oddHBand="0" w:evenHBand="0" w:firstRowFirstColumn="0" w:firstRowLastColumn="0" w:lastRowFirstColumn="0" w:lastRowLastColumn="0"/>
            <w:tcW w:w="1884" w:type="dxa"/>
          </w:tcPr>
          <w:p w14:paraId="65E7421E" w14:textId="77777777" w:rsidR="001E4F2F" w:rsidRDefault="001E4F2F" w:rsidP="001E4F2F">
            <w:pPr>
              <w:pStyle w:val="a8"/>
              <w:tabs>
                <w:tab w:val="left" w:pos="720"/>
              </w:tabs>
              <w:suppressAutoHyphens/>
              <w:spacing w:before="115" w:after="120" w:line="240" w:lineRule="auto"/>
              <w:outlineLvl w:val="0"/>
              <w:rPr>
                <w:rFonts w:ascii="Kaiti TC" w:eastAsia="Kaiti TC" w:hAnsi="Kaiti TC"/>
                <w:color w:val="000000" w:themeColor="text1"/>
                <w:sz w:val="26"/>
                <w:szCs w:val="26"/>
                <w14:textOutline w14:w="12700" w14:cap="flat" w14:cmpd="sng" w14:algn="ctr">
                  <w14:noFill/>
                  <w14:prstDash w14:val="solid"/>
                  <w14:miter w14:lim="400000"/>
                </w14:textOutline>
              </w:rPr>
            </w:pPr>
            <w:r>
              <w:rPr>
                <w:rFonts w:ascii="Kaiti TC" w:eastAsia="Kaiti TC" w:hAnsi="Kaiti TC"/>
                <w:color w:val="000000" w:themeColor="text1"/>
                <w:sz w:val="26"/>
                <w:szCs w:val="26"/>
                <w14:textOutline w14:w="12700" w14:cap="flat" w14:cmpd="sng" w14:algn="ctr">
                  <w14:noFill/>
                  <w14:prstDash w14:val="solid"/>
                  <w14:miter w14:lim="400000"/>
                </w14:textOutline>
              </w:rPr>
              <w:t>1.</w:t>
            </w:r>
            <w:r w:rsidR="00000000" w:rsidRPr="001E4F2F">
              <w:rPr>
                <w:rFonts w:ascii="Kaiti TC" w:eastAsia="Kaiti TC" w:hAnsi="Kaiti TC"/>
                <w:color w:val="000000" w:themeColor="text1"/>
                <w:sz w:val="26"/>
                <w:szCs w:val="26"/>
                <w14:textOutline w14:w="12700" w14:cap="flat" w14:cmpd="sng" w14:algn="ctr">
                  <w14:noFill/>
                  <w14:prstDash w14:val="solid"/>
                  <w14:miter w14:lim="400000"/>
                </w14:textOutline>
              </w:rPr>
              <w:t>4KUHD</w:t>
            </w:r>
          </w:p>
          <w:p w14:paraId="57D654BA" w14:textId="55D4F5D1" w:rsidR="00235208" w:rsidRPr="001E4F2F" w:rsidRDefault="00000000" w:rsidP="001E4F2F">
            <w:pPr>
              <w:pStyle w:val="a8"/>
              <w:tabs>
                <w:tab w:val="left" w:pos="720"/>
              </w:tabs>
              <w:suppressAutoHyphens/>
              <w:spacing w:before="115" w:after="120" w:line="240" w:lineRule="auto"/>
              <w:outlineLvl w:val="0"/>
              <w:rPr>
                <w:rFonts w:ascii="Kaiti TC" w:eastAsia="Kaiti TC" w:hAnsi="Kaiti TC"/>
                <w:color w:val="000000" w:themeColor="text1"/>
                <w:sz w:val="26"/>
                <w:szCs w:val="26"/>
                <w14:textOutline w14:w="12700" w14:cap="flat" w14:cmpd="sng" w14:algn="ctr">
                  <w14:noFill/>
                  <w14:prstDash w14:val="solid"/>
                  <w14:miter w14:lim="400000"/>
                </w14:textOutline>
              </w:rPr>
            </w:pPr>
            <w:r w:rsidRPr="001E4F2F">
              <w:rPr>
                <w:rFonts w:ascii="Kaiti TC" w:eastAsia="Kaiti TC" w:hAnsi="Kaiti TC"/>
                <w:color w:val="000000" w:themeColor="text1"/>
                <w:sz w:val="26"/>
                <w:szCs w:val="26"/>
                <w14:textOutline w14:w="12700" w14:cap="flat" w14:cmpd="sng" w14:algn="ctr">
                  <w14:noFill/>
                  <w14:prstDash w14:val="solid"/>
                  <w14:miter w14:lim="400000"/>
                </w14:textOutline>
              </w:rPr>
              <w:t>(</w:t>
            </w:r>
            <w:r w:rsidRPr="001E4F2F">
              <w:rPr>
                <w:rFonts w:ascii="Kaiti TC" w:eastAsia="Kaiti TC" w:hAnsi="Kaiti TC" w:cs="Roboto"/>
                <w:color w:val="000000" w:themeColor="text1"/>
                <w:sz w:val="26"/>
                <w:szCs w:val="26"/>
                <w14:textOutline w14:w="12700" w14:cap="flat" w14:cmpd="sng" w14:algn="ctr">
                  <w14:noFill/>
                  <w14:prstDash w14:val="solid"/>
                  <w14:miter w14:lim="400000"/>
                </w14:textOutline>
              </w:rPr>
              <w:t>4096x2160</w:t>
            </w:r>
          </w:p>
          <w:p w14:paraId="75BEAC1B" w14:textId="77777777" w:rsidR="001E4F2F" w:rsidRDefault="001E4F2F" w:rsidP="001E4F2F">
            <w:pPr>
              <w:pStyle w:val="a8"/>
              <w:tabs>
                <w:tab w:val="left" w:pos="720"/>
              </w:tabs>
              <w:suppressAutoHyphens/>
              <w:spacing w:before="115" w:after="120" w:line="240" w:lineRule="auto"/>
              <w:outlineLvl w:val="0"/>
              <w:rPr>
                <w:rFonts w:ascii="Kaiti TC" w:eastAsia="Kaiti TC" w:hAnsi="Kaiti TC"/>
                <w:color w:val="000000" w:themeColor="text1"/>
                <w:sz w:val="26"/>
                <w:szCs w:val="26"/>
                <w14:textOutline w14:w="12700" w14:cap="flat" w14:cmpd="sng" w14:algn="ctr">
                  <w14:noFill/>
                  <w14:prstDash w14:val="solid"/>
                  <w14:miter w14:lim="400000"/>
                </w14:textOutline>
              </w:rPr>
            </w:pPr>
            <w:r>
              <w:rPr>
                <w:rFonts w:ascii="Kaiti TC" w:eastAsia="Kaiti TC" w:hAnsi="Kaiti TC"/>
                <w:color w:val="000000" w:themeColor="text1"/>
                <w:sz w:val="26"/>
                <w:szCs w:val="26"/>
                <w14:textOutline w14:w="12700" w14:cap="flat" w14:cmpd="sng" w14:algn="ctr">
                  <w14:noFill/>
                  <w14:prstDash w14:val="solid"/>
                  <w14:miter w14:lim="400000"/>
                </w14:textOutline>
              </w:rPr>
              <w:t>2.</w:t>
            </w:r>
            <w:r w:rsidR="00000000" w:rsidRPr="001E4F2F">
              <w:rPr>
                <w:rFonts w:ascii="Kaiti TC" w:eastAsia="Kaiti TC" w:hAnsi="Kaiti TC"/>
                <w:color w:val="000000" w:themeColor="text1"/>
                <w:sz w:val="26"/>
                <w:szCs w:val="26"/>
                <w14:textOutline w14:w="12700" w14:cap="flat" w14:cmpd="sng" w14:algn="ctr">
                  <w14:noFill/>
                  <w14:prstDash w14:val="solid"/>
                  <w14:miter w14:lim="400000"/>
                </w14:textOutline>
              </w:rPr>
              <w:t>8KUHD</w:t>
            </w:r>
          </w:p>
          <w:p w14:paraId="547D571C" w14:textId="20DDBD94" w:rsidR="00235208" w:rsidRPr="001E4F2F" w:rsidRDefault="00000000" w:rsidP="001E4F2F">
            <w:pPr>
              <w:pStyle w:val="a8"/>
              <w:tabs>
                <w:tab w:val="left" w:pos="720"/>
              </w:tabs>
              <w:suppressAutoHyphens/>
              <w:spacing w:before="115" w:after="120" w:line="240" w:lineRule="auto"/>
              <w:outlineLvl w:val="0"/>
              <w:rPr>
                <w:rFonts w:ascii="Kaiti TC" w:eastAsia="Kaiti TC" w:hAnsi="Kaiti TC"/>
                <w:color w:val="000000" w:themeColor="text1"/>
                <w:sz w:val="26"/>
                <w:szCs w:val="26"/>
                <w14:textOutline w14:w="12700" w14:cap="flat" w14:cmpd="sng" w14:algn="ctr">
                  <w14:noFill/>
                  <w14:prstDash w14:val="solid"/>
                  <w14:miter w14:lim="400000"/>
                </w14:textOutline>
              </w:rPr>
            </w:pPr>
            <w:r w:rsidRPr="001E4F2F">
              <w:rPr>
                <w:rFonts w:ascii="Kaiti TC" w:eastAsia="Kaiti TC" w:hAnsi="Kaiti TC"/>
                <w:color w:val="000000" w:themeColor="text1"/>
                <w:sz w:val="26"/>
                <w:szCs w:val="26"/>
                <w14:textOutline w14:w="12700" w14:cap="flat" w14:cmpd="sng" w14:algn="ctr">
                  <w14:noFill/>
                  <w14:prstDash w14:val="solid"/>
                  <w14:miter w14:lim="400000"/>
                </w14:textOutline>
              </w:rPr>
              <w:t>(</w:t>
            </w:r>
            <w:r w:rsidRPr="001E4F2F">
              <w:rPr>
                <w:rFonts w:ascii="Kaiti TC" w:eastAsia="Kaiti TC" w:hAnsi="Kaiti TC" w:cs="Roboto"/>
                <w:color w:val="000000" w:themeColor="text1"/>
                <w:sz w:val="26"/>
                <w:szCs w:val="26"/>
                <w14:textOutline w14:w="12700" w14:cap="flat" w14:cmpd="sng" w14:algn="ctr">
                  <w14:noFill/>
                  <w14:prstDash w14:val="solid"/>
                  <w14:miter w14:lim="400000"/>
                </w14:textOutline>
              </w:rPr>
              <w:t>7680x4320</w:t>
            </w:r>
            <w:r w:rsidRPr="001E4F2F">
              <w:rPr>
                <w:rFonts w:ascii="Kaiti TC" w:eastAsia="Kaiti TC" w:hAnsi="Kaiti TC"/>
                <w:color w:val="000000" w:themeColor="text1"/>
                <w:sz w:val="26"/>
                <w:szCs w:val="26"/>
                <w14:textOutline w14:w="12700" w14:cap="flat" w14:cmpd="sng" w14:algn="ctr">
                  <w14:noFill/>
                  <w14:prstDash w14:val="solid"/>
                  <w14:miter w14:lim="400000"/>
                </w14:textOutline>
              </w:rPr>
              <w:t>)</w:t>
            </w:r>
          </w:p>
        </w:tc>
      </w:tr>
      <w:tr w:rsidR="001E4F2F" w:rsidRPr="001E4F2F" w14:paraId="7197E01D" w14:textId="77777777" w:rsidTr="001E4F2F">
        <w:trPr>
          <w:trHeight w:val="1315"/>
        </w:trPr>
        <w:tc>
          <w:tcPr>
            <w:cnfStyle w:val="001000000000" w:firstRow="0" w:lastRow="0" w:firstColumn="1" w:lastColumn="0" w:oddVBand="0" w:evenVBand="0" w:oddHBand="0" w:evenHBand="0" w:firstRowFirstColumn="0" w:firstRowLastColumn="0" w:lastRowFirstColumn="0" w:lastRowLastColumn="0"/>
            <w:tcW w:w="1135" w:type="dxa"/>
          </w:tcPr>
          <w:p w14:paraId="412F29D0" w14:textId="77777777" w:rsidR="00235208" w:rsidRPr="001E4F2F" w:rsidRDefault="00000000">
            <w:pPr>
              <w:suppressAutoHyphens/>
              <w:outlineLvl w:val="0"/>
              <w:rPr>
                <w:rFonts w:ascii="Kaiti TC" w:eastAsia="Kaiti TC" w:hAnsi="Kaiti TC"/>
                <w:color w:val="000000" w:themeColor="text1"/>
                <w:sz w:val="28"/>
                <w:szCs w:val="28"/>
              </w:rPr>
            </w:pPr>
            <w:r w:rsidRPr="001E4F2F">
              <w:rPr>
                <w:rFonts w:ascii="Kaiti TC" w:eastAsia="Kaiti TC" w:hAnsi="Kaiti TC" w:cs="Microsoft JhengHei" w:hint="eastAsia"/>
                <w:color w:val="000000" w:themeColor="text1"/>
                <w:sz w:val="28"/>
                <w:szCs w:val="28"/>
                <w14:textOutline w14:w="12700" w14:cap="flat" w14:cmpd="sng" w14:algn="ctr">
                  <w14:noFill/>
                  <w14:prstDash w14:val="solid"/>
                  <w14:miter w14:lim="400000"/>
                </w14:textOutline>
              </w:rPr>
              <w:t>用途</w:t>
            </w:r>
          </w:p>
        </w:tc>
        <w:tc>
          <w:tcPr>
            <w:cnfStyle w:val="000010000000" w:firstRow="0" w:lastRow="0" w:firstColumn="0" w:lastColumn="0" w:oddVBand="1" w:evenVBand="0" w:oddHBand="0" w:evenHBand="0" w:firstRowFirstColumn="0" w:firstRowLastColumn="0" w:lastRowFirstColumn="0" w:lastRowLastColumn="0"/>
            <w:tcW w:w="1417" w:type="dxa"/>
          </w:tcPr>
          <w:p w14:paraId="4963EC33" w14:textId="77777777" w:rsidR="00235208" w:rsidRPr="001E4F2F" w:rsidRDefault="00000000" w:rsidP="001E4F2F">
            <w:pPr>
              <w:pStyle w:val="a8"/>
              <w:tabs>
                <w:tab w:val="left" w:pos="720"/>
              </w:tabs>
              <w:suppressAutoHyphens/>
              <w:spacing w:before="115" w:after="120" w:line="240" w:lineRule="auto"/>
              <w:outlineLvl w:val="0"/>
              <w:rPr>
                <w:rFonts w:ascii="Kaiti TC" w:eastAsia="Kaiti TC" w:hAnsi="Kaiti TC"/>
                <w:color w:val="000000" w:themeColor="text1"/>
                <w:lang w:val="zh-TW"/>
                <w14:textOutline w14:w="12700" w14:cap="flat" w14:cmpd="sng" w14:algn="ctr">
                  <w14:noFill/>
                  <w14:prstDash w14:val="solid"/>
                  <w14:miter w14:lim="400000"/>
                </w14:textOutline>
              </w:rPr>
            </w:pPr>
            <w:r w:rsidRPr="001E4F2F">
              <w:rPr>
                <w:rFonts w:ascii="Kaiti TC" w:eastAsia="Kaiti TC" w:hAnsi="Kaiti TC" w:hint="eastAsia"/>
                <w:color w:val="000000" w:themeColor="text1"/>
                <w:lang w:val="zh-TW"/>
                <w14:textOutline w14:w="12700" w14:cap="flat" w14:cmpd="sng" w14:algn="ctr">
                  <w14:noFill/>
                  <w14:prstDash w14:val="solid"/>
                  <w14:miter w14:lim="400000"/>
                </w14:textOutline>
              </w:rPr>
              <w:t>傳統電視</w:t>
            </w:r>
          </w:p>
        </w:tc>
        <w:tc>
          <w:tcPr>
            <w:cnfStyle w:val="000001000000" w:firstRow="0" w:lastRow="0" w:firstColumn="0" w:lastColumn="0" w:oddVBand="0" w:evenVBand="1" w:oddHBand="0" w:evenHBand="0" w:firstRowFirstColumn="0" w:firstRowLastColumn="0" w:lastRowFirstColumn="0" w:lastRowLastColumn="0"/>
            <w:tcW w:w="1276" w:type="dxa"/>
          </w:tcPr>
          <w:p w14:paraId="19693FFD" w14:textId="77777777" w:rsidR="00235208" w:rsidRPr="001E4F2F" w:rsidRDefault="00000000" w:rsidP="001E4F2F">
            <w:pPr>
              <w:pStyle w:val="a8"/>
              <w:tabs>
                <w:tab w:val="left" w:pos="720"/>
              </w:tabs>
              <w:suppressAutoHyphens/>
              <w:spacing w:before="115" w:after="120" w:line="240" w:lineRule="auto"/>
              <w:outlineLvl w:val="0"/>
              <w:rPr>
                <w:rFonts w:ascii="Kaiti TC" w:eastAsia="Kaiti TC" w:hAnsi="Kaiti TC"/>
                <w:color w:val="000000" w:themeColor="text1"/>
                <w:lang w:val="zh-TW"/>
                <w14:textOutline w14:w="12700" w14:cap="flat" w14:cmpd="sng" w14:algn="ctr">
                  <w14:noFill/>
                  <w14:prstDash w14:val="solid"/>
                  <w14:miter w14:lim="400000"/>
                </w14:textOutline>
              </w:rPr>
            </w:pPr>
            <w:r w:rsidRPr="001E4F2F">
              <w:rPr>
                <w:rFonts w:ascii="Kaiti TC" w:eastAsia="Kaiti TC" w:hAnsi="Kaiti TC" w:hint="eastAsia"/>
                <w:color w:val="000000" w:themeColor="text1"/>
                <w:lang w:val="zh-TW"/>
                <w14:textOutline w14:w="12700" w14:cap="flat" w14:cmpd="sng" w14:algn="ctr">
                  <w14:noFill/>
                  <w14:prstDash w14:val="solid"/>
                  <w14:miter w14:lim="400000"/>
                </w14:textOutline>
              </w:rPr>
              <w:t>多數影片網站</w:t>
            </w:r>
          </w:p>
        </w:tc>
        <w:tc>
          <w:tcPr>
            <w:cnfStyle w:val="000010000000" w:firstRow="0" w:lastRow="0" w:firstColumn="0" w:lastColumn="0" w:oddVBand="1" w:evenVBand="0" w:oddHBand="0" w:evenHBand="0" w:firstRowFirstColumn="0" w:firstRowLastColumn="0" w:lastRowFirstColumn="0" w:lastRowLastColumn="0"/>
            <w:tcW w:w="1701" w:type="dxa"/>
          </w:tcPr>
          <w:p w14:paraId="75C8901E" w14:textId="77777777" w:rsidR="00235208" w:rsidRPr="001E4F2F" w:rsidRDefault="00000000" w:rsidP="001E4F2F">
            <w:pPr>
              <w:pStyle w:val="a8"/>
              <w:tabs>
                <w:tab w:val="left" w:pos="720"/>
              </w:tabs>
              <w:suppressAutoHyphens/>
              <w:spacing w:before="115" w:after="120" w:line="240" w:lineRule="auto"/>
              <w:outlineLvl w:val="0"/>
              <w:rPr>
                <w:rFonts w:ascii="Kaiti TC" w:eastAsia="Kaiti TC" w:hAnsi="Kaiti TC"/>
                <w:color w:val="000000" w:themeColor="text1"/>
                <w:lang w:val="zh-TW"/>
                <w14:textOutline w14:w="12700" w14:cap="flat" w14:cmpd="sng" w14:algn="ctr">
                  <w14:noFill/>
                  <w14:prstDash w14:val="solid"/>
                  <w14:miter w14:lim="400000"/>
                </w14:textOutline>
              </w:rPr>
            </w:pPr>
            <w:r w:rsidRPr="001E4F2F">
              <w:rPr>
                <w:rFonts w:ascii="Kaiti TC" w:eastAsia="Kaiti TC" w:hAnsi="Kaiti TC" w:hint="eastAsia"/>
                <w:color w:val="000000" w:themeColor="text1"/>
                <w:lang w:val="zh-TW"/>
                <w14:textOutline w14:w="12700" w14:cap="flat" w14:cmpd="sng" w14:algn="ctr">
                  <w14:noFill/>
                  <w14:prstDash w14:val="solid"/>
                  <w14:miter w14:lim="400000"/>
                </w14:textOutline>
              </w:rPr>
              <w:t>藍光</w:t>
            </w:r>
            <w:r w:rsidRPr="001E4F2F">
              <w:rPr>
                <w:rFonts w:ascii="Kaiti TC" w:eastAsia="Kaiti TC" w:hAnsi="Kaiti TC"/>
                <w:color w:val="000000" w:themeColor="text1"/>
                <w14:textOutline w14:w="12700" w14:cap="flat" w14:cmpd="sng" w14:algn="ctr">
                  <w14:noFill/>
                  <w14:prstDash w14:val="solid"/>
                  <w14:miter w14:lim="400000"/>
                </w14:textOutline>
              </w:rPr>
              <w:t>DVD</w:t>
            </w:r>
          </w:p>
        </w:tc>
        <w:tc>
          <w:tcPr>
            <w:cnfStyle w:val="000001000000" w:firstRow="0" w:lastRow="0" w:firstColumn="0" w:lastColumn="0" w:oddVBand="0" w:evenVBand="1" w:oddHBand="0" w:evenHBand="0" w:firstRowFirstColumn="0" w:firstRowLastColumn="0" w:lastRowFirstColumn="0" w:lastRowLastColumn="0"/>
            <w:tcW w:w="1543" w:type="dxa"/>
          </w:tcPr>
          <w:p w14:paraId="2A4DCC7B" w14:textId="77777777" w:rsidR="00235208" w:rsidRPr="001E4F2F" w:rsidRDefault="00000000">
            <w:pPr>
              <w:suppressAutoHyphens/>
              <w:outlineLvl w:val="0"/>
              <w:rPr>
                <w:rFonts w:ascii="Kaiti TC" w:eastAsia="Kaiti TC" w:hAnsi="Kaiti TC"/>
                <w:color w:val="000000" w:themeColor="text1"/>
                <w:sz w:val="24"/>
                <w:szCs w:val="24"/>
              </w:rPr>
            </w:pPr>
            <w:r w:rsidRPr="001E4F2F">
              <w:rPr>
                <w:rFonts w:ascii="Kaiti TC" w:eastAsia="Kaiti TC" w:hAnsi="Kaiti TC" w:cs="Microsoft JhengHei" w:hint="eastAsia"/>
                <w:color w:val="000000" w:themeColor="text1"/>
                <w:sz w:val="24"/>
                <w:szCs w:val="24"/>
                <w14:textOutline w14:w="12700" w14:cap="flat" w14:cmpd="sng" w14:algn="ctr">
                  <w14:noFill/>
                  <w14:prstDash w14:val="solid"/>
                  <w14:miter w14:lim="400000"/>
                </w14:textOutline>
              </w:rPr>
              <w:t>電腦螢幕</w:t>
            </w:r>
          </w:p>
        </w:tc>
        <w:tc>
          <w:tcPr>
            <w:cnfStyle w:val="000010000000" w:firstRow="0" w:lastRow="0" w:firstColumn="0" w:lastColumn="0" w:oddVBand="1" w:evenVBand="0" w:oddHBand="0" w:evenHBand="0" w:firstRowFirstColumn="0" w:firstRowLastColumn="0" w:lastRowFirstColumn="0" w:lastRowLastColumn="0"/>
            <w:tcW w:w="1884" w:type="dxa"/>
          </w:tcPr>
          <w:p w14:paraId="05AA4EA6" w14:textId="77777777" w:rsidR="00235208" w:rsidRPr="001E4F2F" w:rsidRDefault="00000000" w:rsidP="001E4F2F">
            <w:pPr>
              <w:pStyle w:val="a8"/>
              <w:tabs>
                <w:tab w:val="left" w:pos="720"/>
              </w:tabs>
              <w:suppressAutoHyphens/>
              <w:spacing w:before="115" w:after="120" w:line="240" w:lineRule="auto"/>
              <w:outlineLvl w:val="0"/>
              <w:rPr>
                <w:rFonts w:ascii="Kaiti TC" w:eastAsia="Kaiti TC" w:hAnsi="Kaiti TC"/>
                <w:color w:val="000000" w:themeColor="text1"/>
                <w14:textOutline w14:w="12700" w14:cap="flat" w14:cmpd="sng" w14:algn="ctr">
                  <w14:noFill/>
                  <w14:prstDash w14:val="solid"/>
                  <w14:miter w14:lim="400000"/>
                </w14:textOutline>
              </w:rPr>
            </w:pPr>
            <w:r w:rsidRPr="001E4F2F">
              <w:rPr>
                <w:rFonts w:ascii="Kaiti TC" w:eastAsia="Kaiti TC" w:hAnsi="Kaiti TC"/>
                <w:color w:val="000000" w:themeColor="text1"/>
                <w14:textOutline w14:w="12700" w14:cap="flat" w14:cmpd="sng" w14:algn="ctr">
                  <w14:noFill/>
                  <w14:prstDash w14:val="solid"/>
                  <w14:miter w14:lim="400000"/>
                </w14:textOutline>
              </w:rPr>
              <w:t>8K</w:t>
            </w:r>
            <w:r w:rsidRPr="001E4F2F">
              <w:rPr>
                <w:rFonts w:ascii="Kaiti TC" w:eastAsia="Kaiti TC" w:hAnsi="Kaiti TC" w:hint="eastAsia"/>
                <w:color w:val="000000" w:themeColor="text1"/>
                <w:lang w:val="zh-TW"/>
                <w14:textOutline w14:w="12700" w14:cap="flat" w14:cmpd="sng" w14:algn="ctr">
                  <w14:noFill/>
                  <w14:prstDash w14:val="solid"/>
                  <w14:miter w14:lim="400000"/>
                </w14:textOutline>
              </w:rPr>
              <w:t>液晶螢幕</w:t>
            </w:r>
          </w:p>
        </w:tc>
      </w:tr>
    </w:tbl>
    <w:p w14:paraId="6A7DA002" w14:textId="77777777" w:rsidR="00235208" w:rsidRPr="001E4F2F" w:rsidRDefault="00235208" w:rsidP="001E4F2F">
      <w:pPr>
        <w:pStyle w:val="nptext"/>
        <w:rPr>
          <w:rFonts w:ascii="Kaiti TC" w:eastAsia="Kaiti TC" w:hAnsi="Kaiti TC" w:cs="Kaiti TC Regular"/>
          <w:sz w:val="36"/>
          <w:szCs w:val="36"/>
          <w:shd w:val="clear" w:color="auto" w:fill="FFFFFF"/>
          <w:lang w:val="zh-TW"/>
        </w:rPr>
      </w:pPr>
    </w:p>
    <w:p w14:paraId="70706715" w14:textId="77777777" w:rsidR="00235208" w:rsidRPr="001E4F2F" w:rsidRDefault="00000000">
      <w:pPr>
        <w:pStyle w:val="nptext"/>
        <w:numPr>
          <w:ilvl w:val="0"/>
          <w:numId w:val="5"/>
        </w:numPr>
        <w:rPr>
          <w:rFonts w:ascii="Kaiti TC" w:eastAsia="Kaiti TC" w:hAnsi="Kaiti TC" w:hint="default"/>
          <w:sz w:val="36"/>
          <w:szCs w:val="36"/>
          <w:shd w:val="clear" w:color="auto" w:fill="FFFFFF"/>
          <w:lang w:val="zh-TW"/>
        </w:rPr>
      </w:pPr>
      <w:r w:rsidRPr="001E4F2F">
        <w:rPr>
          <w:rFonts w:ascii="Kaiti TC" w:eastAsia="Kaiti TC" w:hAnsi="Kaiti TC"/>
          <w:kern w:val="0"/>
          <w:sz w:val="36"/>
          <w:szCs w:val="36"/>
          <w:shd w:val="clear" w:color="auto" w:fill="FFFFFF"/>
        </w:rPr>
        <w:t>LCD OLED</w:t>
      </w:r>
      <w:r w:rsidRPr="001E4F2F">
        <w:rPr>
          <w:rFonts w:ascii="Kaiti TC" w:eastAsia="Kaiti TC" w:hAnsi="Kaiti TC"/>
          <w:kern w:val="0"/>
          <w:sz w:val="36"/>
          <w:szCs w:val="36"/>
          <w:shd w:val="clear" w:color="auto" w:fill="FFFFFF"/>
          <w:lang w:val="zh-TW"/>
        </w:rPr>
        <w:t>優缺點</w:t>
      </w:r>
    </w:p>
    <w:tbl>
      <w:tblPr>
        <w:tblStyle w:val="TableNormal"/>
        <w:tblW w:w="878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83992A"/>
        <w:tblLayout w:type="fixed"/>
        <w:tblCellMar>
          <w:top w:w="0" w:type="dxa"/>
          <w:left w:w="0" w:type="dxa"/>
          <w:bottom w:w="0" w:type="dxa"/>
          <w:right w:w="0" w:type="dxa"/>
        </w:tblCellMar>
        <w:tblLook w:val="04A0" w:firstRow="1" w:lastRow="0" w:firstColumn="1" w:lastColumn="0" w:noHBand="0" w:noVBand="1"/>
      </w:tblPr>
      <w:tblGrid>
        <w:gridCol w:w="2035"/>
        <w:gridCol w:w="3101"/>
        <w:gridCol w:w="3653"/>
      </w:tblGrid>
      <w:tr w:rsidR="00235208" w:rsidRPr="001E4F2F" w14:paraId="07AF6060" w14:textId="77777777">
        <w:tblPrEx>
          <w:tblCellMar>
            <w:top w:w="0" w:type="dxa"/>
            <w:left w:w="0" w:type="dxa"/>
            <w:bottom w:w="0" w:type="dxa"/>
            <w:right w:w="0" w:type="dxa"/>
          </w:tblCellMar>
        </w:tblPrEx>
        <w:trPr>
          <w:trHeight w:val="520"/>
        </w:trPr>
        <w:tc>
          <w:tcPr>
            <w:tcW w:w="2034" w:type="dxa"/>
            <w:tcBorders>
              <w:top w:val="single" w:sz="8" w:space="0" w:color="FFFFFF"/>
              <w:left w:val="single" w:sz="8" w:space="0" w:color="FFFFFF"/>
              <w:bottom w:val="single" w:sz="24" w:space="0" w:color="FFFFFF"/>
              <w:right w:val="single" w:sz="8" w:space="0" w:color="FFFFFF"/>
            </w:tcBorders>
            <w:shd w:val="clear" w:color="auto" w:fill="83992A"/>
            <w:tcMar>
              <w:top w:w="0" w:type="dxa"/>
              <w:left w:w="0" w:type="dxa"/>
              <w:bottom w:w="0" w:type="dxa"/>
              <w:right w:w="0" w:type="dxa"/>
            </w:tcMar>
          </w:tcPr>
          <w:p w14:paraId="232F8239" w14:textId="77777777" w:rsidR="00235208" w:rsidRPr="001E4F2F" w:rsidRDefault="00235208">
            <w:pPr>
              <w:rPr>
                <w:rFonts w:ascii="Kaiti TC" w:eastAsia="Kaiti TC" w:hAnsi="Kaiti TC"/>
              </w:rPr>
            </w:pPr>
          </w:p>
        </w:tc>
        <w:tc>
          <w:tcPr>
            <w:tcW w:w="3101" w:type="dxa"/>
            <w:tcBorders>
              <w:top w:val="single" w:sz="8" w:space="0" w:color="FFFFFF"/>
              <w:left w:val="single" w:sz="8" w:space="0" w:color="FFFFFF"/>
              <w:bottom w:val="single" w:sz="24" w:space="0" w:color="FFFFFF"/>
              <w:right w:val="single" w:sz="8" w:space="0" w:color="FFFFFF"/>
            </w:tcBorders>
            <w:shd w:val="clear" w:color="auto" w:fill="83992A"/>
            <w:tcMar>
              <w:top w:w="0" w:type="dxa"/>
              <w:left w:w="0" w:type="dxa"/>
              <w:bottom w:w="0" w:type="dxa"/>
              <w:right w:w="0" w:type="dxa"/>
            </w:tcMar>
            <w:vAlign w:val="center"/>
          </w:tcPr>
          <w:p w14:paraId="70A38644" w14:textId="77777777" w:rsidR="00235208" w:rsidRPr="001E4F2F" w:rsidRDefault="00000000">
            <w:pPr>
              <w:tabs>
                <w:tab w:val="left" w:pos="720"/>
                <w:tab w:val="left" w:pos="1440"/>
                <w:tab w:val="left" w:pos="2160"/>
                <w:tab w:val="left" w:pos="2880"/>
              </w:tabs>
              <w:suppressAutoHyphens/>
              <w:jc w:val="center"/>
              <w:outlineLvl w:val="1"/>
              <w:rPr>
                <w:rFonts w:ascii="Kaiti TC" w:eastAsia="Kaiti TC" w:hAnsi="Kaiti TC"/>
              </w:rPr>
            </w:pPr>
            <w:r w:rsidRPr="001E4F2F">
              <w:rPr>
                <w:rFonts w:ascii="Kaiti TC" w:eastAsia="Kaiti TC" w:hAnsi="Kaiti TC"/>
                <w:b/>
                <w:bCs/>
                <w:color w:val="FFFFFF"/>
                <w:sz w:val="36"/>
                <w:szCs w:val="36"/>
                <w14:textOutline w14:w="12700" w14:cap="flat" w14:cmpd="sng" w14:algn="ctr">
                  <w14:noFill/>
                  <w14:prstDash w14:val="solid"/>
                  <w14:miter w14:lim="400000"/>
                </w14:textOutline>
              </w:rPr>
              <w:t>OLED</w:t>
            </w:r>
          </w:p>
        </w:tc>
        <w:tc>
          <w:tcPr>
            <w:tcW w:w="3653" w:type="dxa"/>
            <w:tcBorders>
              <w:top w:val="single" w:sz="8" w:space="0" w:color="FFFFFF"/>
              <w:left w:val="single" w:sz="8" w:space="0" w:color="FFFFFF"/>
              <w:bottom w:val="single" w:sz="24" w:space="0" w:color="FFFFFF"/>
              <w:right w:val="single" w:sz="8" w:space="0" w:color="FFFFFF"/>
            </w:tcBorders>
            <w:shd w:val="clear" w:color="auto" w:fill="83992A"/>
            <w:tcMar>
              <w:top w:w="0" w:type="dxa"/>
              <w:left w:w="0" w:type="dxa"/>
              <w:bottom w:w="0" w:type="dxa"/>
              <w:right w:w="0" w:type="dxa"/>
            </w:tcMar>
            <w:vAlign w:val="center"/>
          </w:tcPr>
          <w:p w14:paraId="4C62DC6F" w14:textId="77777777" w:rsidR="00235208" w:rsidRPr="001E4F2F" w:rsidRDefault="00000000">
            <w:pPr>
              <w:tabs>
                <w:tab w:val="left" w:pos="720"/>
                <w:tab w:val="left" w:pos="1440"/>
                <w:tab w:val="left" w:pos="2160"/>
                <w:tab w:val="left" w:pos="2880"/>
                <w:tab w:val="left" w:pos="3600"/>
              </w:tabs>
              <w:suppressAutoHyphens/>
              <w:jc w:val="center"/>
              <w:outlineLvl w:val="1"/>
              <w:rPr>
                <w:rFonts w:ascii="Kaiti TC" w:eastAsia="Kaiti TC" w:hAnsi="Kaiti TC"/>
              </w:rPr>
            </w:pPr>
            <w:r w:rsidRPr="001E4F2F">
              <w:rPr>
                <w:rFonts w:ascii="Kaiti TC" w:eastAsia="Kaiti TC" w:hAnsi="Kaiti TC"/>
                <w:b/>
                <w:bCs/>
                <w:color w:val="FFFFFF"/>
                <w:sz w:val="36"/>
                <w:szCs w:val="36"/>
                <w14:textOutline w14:w="12700" w14:cap="flat" w14:cmpd="sng" w14:algn="ctr">
                  <w14:noFill/>
                  <w14:prstDash w14:val="solid"/>
                  <w14:miter w14:lim="400000"/>
                </w14:textOutline>
              </w:rPr>
              <w:t>LCD</w:t>
            </w:r>
          </w:p>
        </w:tc>
      </w:tr>
      <w:tr w:rsidR="00235208" w:rsidRPr="001E4F2F" w14:paraId="525CA07B" w14:textId="77777777">
        <w:tblPrEx>
          <w:shd w:val="clear" w:color="auto" w:fill="D7DDCB"/>
          <w:tblCellMar>
            <w:top w:w="0" w:type="dxa"/>
            <w:left w:w="0" w:type="dxa"/>
            <w:bottom w:w="0" w:type="dxa"/>
            <w:right w:w="0" w:type="dxa"/>
          </w:tblCellMar>
        </w:tblPrEx>
        <w:trPr>
          <w:trHeight w:val="540"/>
        </w:trPr>
        <w:tc>
          <w:tcPr>
            <w:tcW w:w="2034" w:type="dxa"/>
            <w:tcBorders>
              <w:top w:val="single" w:sz="24" w:space="0" w:color="FFFFFF"/>
              <w:left w:val="single" w:sz="8" w:space="0" w:color="FFFFFF"/>
              <w:bottom w:val="single" w:sz="8" w:space="0" w:color="FFFFFF"/>
              <w:right w:val="single" w:sz="8" w:space="0" w:color="FFFFFF"/>
            </w:tcBorders>
            <w:shd w:val="clear" w:color="auto" w:fill="83992A"/>
            <w:tcMar>
              <w:top w:w="0" w:type="dxa"/>
              <w:left w:w="0" w:type="dxa"/>
              <w:bottom w:w="0" w:type="dxa"/>
              <w:right w:w="0" w:type="dxa"/>
            </w:tcMar>
            <w:vAlign w:val="center"/>
          </w:tcPr>
          <w:p w14:paraId="6E10F261" w14:textId="77777777" w:rsidR="00235208" w:rsidRPr="001E4F2F" w:rsidRDefault="00000000">
            <w:pPr>
              <w:tabs>
                <w:tab w:val="left" w:pos="720"/>
                <w:tab w:val="left" w:pos="1440"/>
              </w:tabs>
              <w:suppressAutoHyphens/>
              <w:jc w:val="center"/>
              <w:outlineLvl w:val="1"/>
              <w:rPr>
                <w:rFonts w:ascii="Kaiti TC" w:eastAsia="Kaiti TC" w:hAnsi="Kaiti TC"/>
              </w:rPr>
            </w:pPr>
            <w:r w:rsidRPr="001E4F2F">
              <w:rPr>
                <w:rFonts w:ascii="Kaiti TC" w:eastAsia="Kaiti TC" w:hAnsi="Kaiti TC" w:cs="Microsoft JhengHei" w:hint="eastAsia"/>
                <w:b/>
                <w:bCs/>
                <w:color w:val="FFFFFF"/>
                <w:sz w:val="36"/>
                <w:szCs w:val="36"/>
                <w14:textOutline w14:w="12700" w14:cap="flat" w14:cmpd="sng" w14:algn="ctr">
                  <w14:noFill/>
                  <w14:prstDash w14:val="solid"/>
                  <w14:miter w14:lim="400000"/>
                </w14:textOutline>
              </w:rPr>
              <w:t>使用壽命</w:t>
            </w:r>
          </w:p>
        </w:tc>
        <w:tc>
          <w:tcPr>
            <w:tcW w:w="3101" w:type="dxa"/>
            <w:tcBorders>
              <w:top w:val="single" w:sz="24" w:space="0" w:color="FFFFFF"/>
              <w:left w:val="single" w:sz="8" w:space="0" w:color="FFFFFF"/>
              <w:bottom w:val="single" w:sz="8" w:space="0" w:color="FFFFFF"/>
              <w:right w:val="single" w:sz="8" w:space="0" w:color="FFFFFF"/>
            </w:tcBorders>
            <w:shd w:val="clear" w:color="auto" w:fill="D7DDCB"/>
            <w:tcMar>
              <w:top w:w="0" w:type="dxa"/>
              <w:left w:w="0" w:type="dxa"/>
              <w:bottom w:w="0" w:type="dxa"/>
              <w:right w:w="0" w:type="dxa"/>
            </w:tcMar>
            <w:vAlign w:val="center"/>
          </w:tcPr>
          <w:p w14:paraId="1B2F5339" w14:textId="77777777" w:rsidR="00235208" w:rsidRPr="001E4F2F" w:rsidRDefault="00000000">
            <w:pPr>
              <w:tabs>
                <w:tab w:val="left" w:pos="720"/>
                <w:tab w:val="left" w:pos="1440"/>
                <w:tab w:val="left" w:pos="2160"/>
                <w:tab w:val="left" w:pos="2880"/>
              </w:tabs>
              <w:suppressAutoHyphens/>
              <w:jc w:val="center"/>
              <w:outlineLvl w:val="1"/>
              <w:rPr>
                <w:rFonts w:ascii="Kaiti TC" w:eastAsia="Kaiti TC" w:hAnsi="Kaiti TC"/>
              </w:rPr>
            </w:pPr>
            <w:r w:rsidRPr="001E4F2F">
              <w:rPr>
                <w:rFonts w:ascii="Kaiti TC" w:eastAsia="Kaiti TC" w:hAnsi="Kaiti TC" w:hint="eastAsia"/>
                <w:sz w:val="36"/>
                <w:szCs w:val="36"/>
                <w14:textOutline w14:w="12700" w14:cap="flat" w14:cmpd="sng" w14:algn="ctr">
                  <w14:noFill/>
                  <w14:prstDash w14:val="solid"/>
                  <w14:miter w14:lim="400000"/>
                </w14:textOutline>
              </w:rPr>
              <w:t>短</w:t>
            </w:r>
          </w:p>
        </w:tc>
        <w:tc>
          <w:tcPr>
            <w:tcW w:w="3653" w:type="dxa"/>
            <w:tcBorders>
              <w:top w:val="single" w:sz="24" w:space="0" w:color="FFFFFF"/>
              <w:left w:val="single" w:sz="8" w:space="0" w:color="FFFFFF"/>
              <w:bottom w:val="single" w:sz="8" w:space="0" w:color="FFFFFF"/>
              <w:right w:val="single" w:sz="8" w:space="0" w:color="FFFFFF"/>
            </w:tcBorders>
            <w:shd w:val="clear" w:color="auto" w:fill="D7DDCB"/>
            <w:tcMar>
              <w:top w:w="0" w:type="dxa"/>
              <w:left w:w="0" w:type="dxa"/>
              <w:bottom w:w="0" w:type="dxa"/>
              <w:right w:w="0" w:type="dxa"/>
            </w:tcMar>
            <w:vAlign w:val="center"/>
          </w:tcPr>
          <w:p w14:paraId="01987F69" w14:textId="77777777" w:rsidR="00235208" w:rsidRPr="001E4F2F" w:rsidRDefault="00000000">
            <w:pPr>
              <w:tabs>
                <w:tab w:val="left" w:pos="720"/>
                <w:tab w:val="left" w:pos="1440"/>
                <w:tab w:val="left" w:pos="2160"/>
                <w:tab w:val="left" w:pos="2880"/>
                <w:tab w:val="left" w:pos="3600"/>
              </w:tabs>
              <w:suppressAutoHyphens/>
              <w:jc w:val="center"/>
              <w:outlineLvl w:val="1"/>
              <w:rPr>
                <w:rFonts w:ascii="Kaiti TC" w:eastAsia="Kaiti TC" w:hAnsi="Kaiti TC"/>
              </w:rPr>
            </w:pPr>
            <w:r w:rsidRPr="001E4F2F">
              <w:rPr>
                <w:rFonts w:ascii="Kaiti TC" w:eastAsia="Kaiti TC" w:hAnsi="Kaiti TC" w:hint="eastAsia"/>
                <w:sz w:val="36"/>
                <w:szCs w:val="36"/>
                <w14:textOutline w14:w="12700" w14:cap="flat" w14:cmpd="sng" w14:algn="ctr">
                  <w14:noFill/>
                  <w14:prstDash w14:val="solid"/>
                  <w14:miter w14:lim="400000"/>
                </w14:textOutline>
              </w:rPr>
              <w:t>長</w:t>
            </w:r>
          </w:p>
        </w:tc>
      </w:tr>
      <w:tr w:rsidR="00235208" w:rsidRPr="001E4F2F" w14:paraId="5A96E80A" w14:textId="77777777">
        <w:tblPrEx>
          <w:shd w:val="clear" w:color="auto" w:fill="D7DDCB"/>
          <w:tblCellMar>
            <w:top w:w="0" w:type="dxa"/>
            <w:left w:w="0" w:type="dxa"/>
            <w:bottom w:w="0" w:type="dxa"/>
            <w:right w:w="0" w:type="dxa"/>
          </w:tblCellMar>
        </w:tblPrEx>
        <w:trPr>
          <w:trHeight w:val="520"/>
        </w:trPr>
        <w:tc>
          <w:tcPr>
            <w:tcW w:w="2034" w:type="dxa"/>
            <w:tcBorders>
              <w:top w:val="single" w:sz="8" w:space="0" w:color="FFFFFF"/>
              <w:left w:val="single" w:sz="8" w:space="0" w:color="FFFFFF"/>
              <w:bottom w:val="single" w:sz="8" w:space="0" w:color="FFFFFF"/>
              <w:right w:val="single" w:sz="8" w:space="0" w:color="FFFFFF"/>
            </w:tcBorders>
            <w:shd w:val="clear" w:color="auto" w:fill="83992A"/>
            <w:tcMar>
              <w:top w:w="0" w:type="dxa"/>
              <w:left w:w="0" w:type="dxa"/>
              <w:bottom w:w="0" w:type="dxa"/>
              <w:right w:w="0" w:type="dxa"/>
            </w:tcMar>
            <w:vAlign w:val="center"/>
          </w:tcPr>
          <w:p w14:paraId="46857782" w14:textId="77777777" w:rsidR="00235208" w:rsidRPr="001E4F2F" w:rsidRDefault="00000000">
            <w:pPr>
              <w:tabs>
                <w:tab w:val="left" w:pos="720"/>
                <w:tab w:val="left" w:pos="1440"/>
              </w:tabs>
              <w:suppressAutoHyphens/>
              <w:jc w:val="center"/>
              <w:outlineLvl w:val="1"/>
              <w:rPr>
                <w:rFonts w:ascii="Kaiti TC" w:eastAsia="Kaiti TC" w:hAnsi="Kaiti TC"/>
              </w:rPr>
            </w:pPr>
            <w:r w:rsidRPr="001E4F2F">
              <w:rPr>
                <w:rFonts w:ascii="Kaiti TC" w:eastAsia="Kaiti TC" w:hAnsi="Kaiti TC" w:cs="Microsoft JhengHei" w:hint="eastAsia"/>
                <w:b/>
                <w:bCs/>
                <w:color w:val="FFFFFF"/>
                <w:sz w:val="36"/>
                <w:szCs w:val="36"/>
                <w14:textOutline w14:w="12700" w14:cap="flat" w14:cmpd="sng" w14:algn="ctr">
                  <w14:noFill/>
                  <w14:prstDash w14:val="solid"/>
                  <w14:miter w14:lim="400000"/>
                </w14:textOutline>
              </w:rPr>
              <w:t>耗電量</w:t>
            </w:r>
          </w:p>
        </w:tc>
        <w:tc>
          <w:tcPr>
            <w:tcW w:w="3101" w:type="dxa"/>
            <w:tcBorders>
              <w:top w:val="single" w:sz="8" w:space="0" w:color="FFFFFF"/>
              <w:left w:val="single" w:sz="8" w:space="0" w:color="FFFFFF"/>
              <w:bottom w:val="single" w:sz="8" w:space="0" w:color="FFFFFF"/>
              <w:right w:val="single" w:sz="8" w:space="0" w:color="FFFFFF"/>
            </w:tcBorders>
            <w:shd w:val="clear" w:color="auto" w:fill="D7DDCB"/>
            <w:tcMar>
              <w:top w:w="0" w:type="dxa"/>
              <w:left w:w="0" w:type="dxa"/>
              <w:bottom w:w="0" w:type="dxa"/>
              <w:right w:w="0" w:type="dxa"/>
            </w:tcMar>
            <w:vAlign w:val="center"/>
          </w:tcPr>
          <w:p w14:paraId="09469FF4" w14:textId="77777777" w:rsidR="00235208" w:rsidRPr="001E4F2F" w:rsidRDefault="00000000">
            <w:pPr>
              <w:tabs>
                <w:tab w:val="left" w:pos="720"/>
                <w:tab w:val="left" w:pos="1440"/>
                <w:tab w:val="left" w:pos="2160"/>
                <w:tab w:val="left" w:pos="2880"/>
              </w:tabs>
              <w:suppressAutoHyphens/>
              <w:jc w:val="center"/>
              <w:outlineLvl w:val="1"/>
              <w:rPr>
                <w:rFonts w:ascii="Kaiti TC" w:eastAsia="Kaiti TC" w:hAnsi="Kaiti TC"/>
              </w:rPr>
            </w:pPr>
            <w:r w:rsidRPr="001E4F2F">
              <w:rPr>
                <w:rFonts w:ascii="Kaiti TC" w:eastAsia="Kaiti TC" w:hAnsi="Kaiti TC" w:hint="eastAsia"/>
                <w:sz w:val="36"/>
                <w:szCs w:val="36"/>
                <w14:textOutline w14:w="12700" w14:cap="flat" w14:cmpd="sng" w14:algn="ctr">
                  <w14:noFill/>
                  <w14:prstDash w14:val="solid"/>
                  <w14:miter w14:lim="400000"/>
                </w14:textOutline>
              </w:rPr>
              <w:t>小</w:t>
            </w:r>
          </w:p>
        </w:tc>
        <w:tc>
          <w:tcPr>
            <w:tcW w:w="3653" w:type="dxa"/>
            <w:tcBorders>
              <w:top w:val="single" w:sz="8" w:space="0" w:color="FFFFFF"/>
              <w:left w:val="single" w:sz="8" w:space="0" w:color="FFFFFF"/>
              <w:bottom w:val="single" w:sz="8" w:space="0" w:color="FFFFFF"/>
              <w:right w:val="single" w:sz="8" w:space="0" w:color="FFFFFF"/>
            </w:tcBorders>
            <w:shd w:val="clear" w:color="auto" w:fill="D7DDCB"/>
            <w:tcMar>
              <w:top w:w="0" w:type="dxa"/>
              <w:left w:w="0" w:type="dxa"/>
              <w:bottom w:w="0" w:type="dxa"/>
              <w:right w:w="0" w:type="dxa"/>
            </w:tcMar>
            <w:vAlign w:val="center"/>
          </w:tcPr>
          <w:p w14:paraId="7573126D" w14:textId="77777777" w:rsidR="00235208" w:rsidRPr="001E4F2F" w:rsidRDefault="00000000">
            <w:pPr>
              <w:tabs>
                <w:tab w:val="left" w:pos="720"/>
                <w:tab w:val="left" w:pos="1440"/>
                <w:tab w:val="left" w:pos="2160"/>
                <w:tab w:val="left" w:pos="2880"/>
                <w:tab w:val="left" w:pos="3600"/>
              </w:tabs>
              <w:suppressAutoHyphens/>
              <w:jc w:val="center"/>
              <w:outlineLvl w:val="1"/>
              <w:rPr>
                <w:rFonts w:ascii="Kaiti TC" w:eastAsia="Kaiti TC" w:hAnsi="Kaiti TC"/>
              </w:rPr>
            </w:pPr>
            <w:r w:rsidRPr="001E4F2F">
              <w:rPr>
                <w:rFonts w:ascii="Kaiti TC" w:eastAsia="Kaiti TC" w:hAnsi="Kaiti TC" w:hint="eastAsia"/>
                <w:sz w:val="36"/>
                <w:szCs w:val="36"/>
                <w14:textOutline w14:w="12700" w14:cap="flat" w14:cmpd="sng" w14:algn="ctr">
                  <w14:noFill/>
                  <w14:prstDash w14:val="solid"/>
                  <w14:miter w14:lim="400000"/>
                </w14:textOutline>
              </w:rPr>
              <w:t>大</w:t>
            </w:r>
          </w:p>
        </w:tc>
      </w:tr>
      <w:tr w:rsidR="00235208" w:rsidRPr="001E4F2F" w14:paraId="3E155ADB" w14:textId="77777777">
        <w:tblPrEx>
          <w:shd w:val="clear" w:color="auto" w:fill="D7DDCB"/>
          <w:tblCellMar>
            <w:top w:w="0" w:type="dxa"/>
            <w:left w:w="0" w:type="dxa"/>
            <w:bottom w:w="0" w:type="dxa"/>
            <w:right w:w="0" w:type="dxa"/>
          </w:tblCellMar>
        </w:tblPrEx>
        <w:trPr>
          <w:trHeight w:val="520"/>
        </w:trPr>
        <w:tc>
          <w:tcPr>
            <w:tcW w:w="2034" w:type="dxa"/>
            <w:tcBorders>
              <w:top w:val="single" w:sz="8" w:space="0" w:color="FFFFFF"/>
              <w:left w:val="single" w:sz="8" w:space="0" w:color="FFFFFF"/>
              <w:bottom w:val="single" w:sz="8" w:space="0" w:color="FFFFFF"/>
              <w:right w:val="single" w:sz="8" w:space="0" w:color="FFFFFF"/>
            </w:tcBorders>
            <w:shd w:val="clear" w:color="auto" w:fill="83992A"/>
            <w:tcMar>
              <w:top w:w="0" w:type="dxa"/>
              <w:left w:w="0" w:type="dxa"/>
              <w:bottom w:w="0" w:type="dxa"/>
              <w:right w:w="0" w:type="dxa"/>
            </w:tcMar>
            <w:vAlign w:val="center"/>
          </w:tcPr>
          <w:p w14:paraId="6A50BEFE" w14:textId="77777777" w:rsidR="00235208" w:rsidRPr="001E4F2F" w:rsidRDefault="00000000">
            <w:pPr>
              <w:tabs>
                <w:tab w:val="left" w:pos="720"/>
                <w:tab w:val="left" w:pos="1440"/>
              </w:tabs>
              <w:suppressAutoHyphens/>
              <w:jc w:val="center"/>
              <w:outlineLvl w:val="1"/>
              <w:rPr>
                <w:rFonts w:ascii="Kaiti TC" w:eastAsia="Kaiti TC" w:hAnsi="Kaiti TC"/>
              </w:rPr>
            </w:pPr>
            <w:r w:rsidRPr="001E4F2F">
              <w:rPr>
                <w:rFonts w:ascii="Kaiti TC" w:eastAsia="Kaiti TC" w:hAnsi="Kaiti TC" w:cs="Microsoft JhengHei" w:hint="eastAsia"/>
                <w:b/>
                <w:bCs/>
                <w:color w:val="FFFFFF"/>
                <w:sz w:val="36"/>
                <w:szCs w:val="36"/>
                <w14:textOutline w14:w="12700" w14:cap="flat" w14:cmpd="sng" w14:algn="ctr">
                  <w14:noFill/>
                  <w14:prstDash w14:val="solid"/>
                  <w14:miter w14:lim="400000"/>
                </w14:textOutline>
              </w:rPr>
              <w:t>螢幕厚度</w:t>
            </w:r>
          </w:p>
        </w:tc>
        <w:tc>
          <w:tcPr>
            <w:tcW w:w="3101" w:type="dxa"/>
            <w:tcBorders>
              <w:top w:val="single" w:sz="8" w:space="0" w:color="FFFFFF"/>
              <w:left w:val="single" w:sz="8" w:space="0" w:color="FFFFFF"/>
              <w:bottom w:val="single" w:sz="8" w:space="0" w:color="FFFFFF"/>
              <w:right w:val="single" w:sz="8" w:space="0" w:color="FFFFFF"/>
            </w:tcBorders>
            <w:shd w:val="clear" w:color="auto" w:fill="D7DDCB"/>
            <w:tcMar>
              <w:top w:w="0" w:type="dxa"/>
              <w:left w:w="0" w:type="dxa"/>
              <w:bottom w:w="0" w:type="dxa"/>
              <w:right w:w="0" w:type="dxa"/>
            </w:tcMar>
            <w:vAlign w:val="center"/>
          </w:tcPr>
          <w:p w14:paraId="36BBFDAD" w14:textId="77777777" w:rsidR="00235208" w:rsidRPr="001E4F2F" w:rsidRDefault="00000000">
            <w:pPr>
              <w:tabs>
                <w:tab w:val="left" w:pos="720"/>
                <w:tab w:val="left" w:pos="1440"/>
                <w:tab w:val="left" w:pos="2160"/>
                <w:tab w:val="left" w:pos="2880"/>
              </w:tabs>
              <w:suppressAutoHyphens/>
              <w:jc w:val="center"/>
              <w:outlineLvl w:val="1"/>
              <w:rPr>
                <w:rFonts w:ascii="Kaiti TC" w:eastAsia="Kaiti TC" w:hAnsi="Kaiti TC"/>
              </w:rPr>
            </w:pPr>
            <w:r w:rsidRPr="001E4F2F">
              <w:rPr>
                <w:rFonts w:ascii="Kaiti TC" w:eastAsia="Kaiti TC" w:hAnsi="Kaiti TC" w:hint="eastAsia"/>
                <w:sz w:val="36"/>
                <w:szCs w:val="36"/>
                <w14:textOutline w14:w="12700" w14:cap="flat" w14:cmpd="sng" w14:algn="ctr">
                  <w14:noFill/>
                  <w14:prstDash w14:val="solid"/>
                  <w14:miter w14:lim="400000"/>
                </w14:textOutline>
              </w:rPr>
              <w:t>薄</w:t>
            </w:r>
          </w:p>
        </w:tc>
        <w:tc>
          <w:tcPr>
            <w:tcW w:w="3653" w:type="dxa"/>
            <w:tcBorders>
              <w:top w:val="single" w:sz="8" w:space="0" w:color="FFFFFF"/>
              <w:left w:val="single" w:sz="8" w:space="0" w:color="FFFFFF"/>
              <w:bottom w:val="single" w:sz="8" w:space="0" w:color="FFFFFF"/>
              <w:right w:val="single" w:sz="8" w:space="0" w:color="FFFFFF"/>
            </w:tcBorders>
            <w:shd w:val="clear" w:color="auto" w:fill="D7DDCB"/>
            <w:tcMar>
              <w:top w:w="0" w:type="dxa"/>
              <w:left w:w="0" w:type="dxa"/>
              <w:bottom w:w="0" w:type="dxa"/>
              <w:right w:w="0" w:type="dxa"/>
            </w:tcMar>
            <w:vAlign w:val="center"/>
          </w:tcPr>
          <w:p w14:paraId="64FFA2CC" w14:textId="77777777" w:rsidR="00235208" w:rsidRPr="001E4F2F" w:rsidRDefault="00000000">
            <w:pPr>
              <w:tabs>
                <w:tab w:val="left" w:pos="720"/>
                <w:tab w:val="left" w:pos="1440"/>
                <w:tab w:val="left" w:pos="2160"/>
                <w:tab w:val="left" w:pos="2880"/>
                <w:tab w:val="left" w:pos="3600"/>
              </w:tabs>
              <w:suppressAutoHyphens/>
              <w:jc w:val="center"/>
              <w:outlineLvl w:val="1"/>
              <w:rPr>
                <w:rFonts w:ascii="Kaiti TC" w:eastAsia="Kaiti TC" w:hAnsi="Kaiti TC"/>
              </w:rPr>
            </w:pPr>
            <w:r w:rsidRPr="001E4F2F">
              <w:rPr>
                <w:rFonts w:ascii="Kaiti TC" w:eastAsia="Kaiti TC" w:hAnsi="Kaiti TC" w:hint="eastAsia"/>
                <w:sz w:val="36"/>
                <w:szCs w:val="36"/>
                <w14:textOutline w14:w="12700" w14:cap="flat" w14:cmpd="sng" w14:algn="ctr">
                  <w14:noFill/>
                  <w14:prstDash w14:val="solid"/>
                  <w14:miter w14:lim="400000"/>
                </w14:textOutline>
              </w:rPr>
              <w:t>厚</w:t>
            </w:r>
          </w:p>
        </w:tc>
      </w:tr>
      <w:tr w:rsidR="00235208" w:rsidRPr="001E4F2F" w14:paraId="1801E709" w14:textId="77777777">
        <w:tblPrEx>
          <w:shd w:val="clear" w:color="auto" w:fill="D7DDCB"/>
          <w:tblCellMar>
            <w:top w:w="0" w:type="dxa"/>
            <w:left w:w="0" w:type="dxa"/>
            <w:bottom w:w="0" w:type="dxa"/>
            <w:right w:w="0" w:type="dxa"/>
          </w:tblCellMar>
        </w:tblPrEx>
        <w:trPr>
          <w:trHeight w:val="520"/>
        </w:trPr>
        <w:tc>
          <w:tcPr>
            <w:tcW w:w="2034" w:type="dxa"/>
            <w:tcBorders>
              <w:top w:val="single" w:sz="8" w:space="0" w:color="FFFFFF"/>
              <w:left w:val="single" w:sz="8" w:space="0" w:color="FFFFFF"/>
              <w:bottom w:val="single" w:sz="8" w:space="0" w:color="FFFFFF"/>
              <w:right w:val="single" w:sz="8" w:space="0" w:color="FFFFFF"/>
            </w:tcBorders>
            <w:shd w:val="clear" w:color="auto" w:fill="83992A"/>
            <w:tcMar>
              <w:top w:w="0" w:type="dxa"/>
              <w:left w:w="0" w:type="dxa"/>
              <w:bottom w:w="0" w:type="dxa"/>
              <w:right w:w="0" w:type="dxa"/>
            </w:tcMar>
            <w:vAlign w:val="center"/>
          </w:tcPr>
          <w:p w14:paraId="544B48DE" w14:textId="77777777" w:rsidR="00235208" w:rsidRPr="001E4F2F" w:rsidRDefault="00000000">
            <w:pPr>
              <w:tabs>
                <w:tab w:val="left" w:pos="720"/>
                <w:tab w:val="left" w:pos="1440"/>
              </w:tabs>
              <w:suppressAutoHyphens/>
              <w:jc w:val="center"/>
              <w:outlineLvl w:val="1"/>
              <w:rPr>
                <w:rFonts w:ascii="Kaiti TC" w:eastAsia="Kaiti TC" w:hAnsi="Kaiti TC"/>
              </w:rPr>
            </w:pPr>
            <w:r w:rsidRPr="001E4F2F">
              <w:rPr>
                <w:rFonts w:ascii="Kaiti TC" w:eastAsia="Kaiti TC" w:hAnsi="Kaiti TC" w:cs="Microsoft JhengHei" w:hint="eastAsia"/>
                <w:b/>
                <w:bCs/>
                <w:color w:val="FFFFFF"/>
                <w:sz w:val="36"/>
                <w:szCs w:val="36"/>
                <w14:textOutline w14:w="12700" w14:cap="flat" w14:cmpd="sng" w14:algn="ctr">
                  <w14:noFill/>
                  <w14:prstDash w14:val="solid"/>
                  <w14:miter w14:lim="400000"/>
                </w14:textOutline>
              </w:rPr>
              <w:t>價格</w:t>
            </w:r>
          </w:p>
        </w:tc>
        <w:tc>
          <w:tcPr>
            <w:tcW w:w="3101" w:type="dxa"/>
            <w:tcBorders>
              <w:top w:val="single" w:sz="8" w:space="0" w:color="FFFFFF"/>
              <w:left w:val="single" w:sz="8" w:space="0" w:color="FFFFFF"/>
              <w:bottom w:val="single" w:sz="8" w:space="0" w:color="FFFFFF"/>
              <w:right w:val="single" w:sz="8" w:space="0" w:color="FFFFFF"/>
            </w:tcBorders>
            <w:shd w:val="clear" w:color="auto" w:fill="D7DDCB"/>
            <w:tcMar>
              <w:top w:w="0" w:type="dxa"/>
              <w:left w:w="0" w:type="dxa"/>
              <w:bottom w:w="0" w:type="dxa"/>
              <w:right w:w="0" w:type="dxa"/>
            </w:tcMar>
            <w:vAlign w:val="center"/>
          </w:tcPr>
          <w:p w14:paraId="67374729" w14:textId="77777777" w:rsidR="00235208" w:rsidRPr="001E4F2F" w:rsidRDefault="00000000">
            <w:pPr>
              <w:tabs>
                <w:tab w:val="left" w:pos="720"/>
                <w:tab w:val="left" w:pos="1440"/>
                <w:tab w:val="left" w:pos="2160"/>
                <w:tab w:val="left" w:pos="2880"/>
              </w:tabs>
              <w:suppressAutoHyphens/>
              <w:jc w:val="center"/>
              <w:outlineLvl w:val="1"/>
              <w:rPr>
                <w:rFonts w:ascii="Kaiti TC" w:eastAsia="Kaiti TC" w:hAnsi="Kaiti TC"/>
              </w:rPr>
            </w:pPr>
            <w:r w:rsidRPr="001E4F2F">
              <w:rPr>
                <w:rFonts w:ascii="Kaiti TC" w:eastAsia="Kaiti TC" w:hAnsi="Kaiti TC" w:hint="eastAsia"/>
                <w:sz w:val="36"/>
                <w:szCs w:val="36"/>
                <w14:textOutline w14:w="12700" w14:cap="flat" w14:cmpd="sng" w14:algn="ctr">
                  <w14:noFill/>
                  <w14:prstDash w14:val="solid"/>
                  <w14:miter w14:lim="400000"/>
                </w14:textOutline>
              </w:rPr>
              <w:t>較高</w:t>
            </w:r>
          </w:p>
        </w:tc>
        <w:tc>
          <w:tcPr>
            <w:tcW w:w="3653" w:type="dxa"/>
            <w:tcBorders>
              <w:top w:val="single" w:sz="8" w:space="0" w:color="FFFFFF"/>
              <w:left w:val="single" w:sz="8" w:space="0" w:color="FFFFFF"/>
              <w:bottom w:val="single" w:sz="8" w:space="0" w:color="FFFFFF"/>
              <w:right w:val="single" w:sz="8" w:space="0" w:color="FFFFFF"/>
            </w:tcBorders>
            <w:shd w:val="clear" w:color="auto" w:fill="D7DDCB"/>
            <w:tcMar>
              <w:top w:w="0" w:type="dxa"/>
              <w:left w:w="0" w:type="dxa"/>
              <w:bottom w:w="0" w:type="dxa"/>
              <w:right w:w="0" w:type="dxa"/>
            </w:tcMar>
            <w:vAlign w:val="center"/>
          </w:tcPr>
          <w:p w14:paraId="4EB1D9EB" w14:textId="77777777" w:rsidR="00235208" w:rsidRPr="001E4F2F" w:rsidRDefault="00000000">
            <w:pPr>
              <w:tabs>
                <w:tab w:val="left" w:pos="720"/>
                <w:tab w:val="left" w:pos="1440"/>
                <w:tab w:val="left" w:pos="2160"/>
                <w:tab w:val="left" w:pos="2880"/>
                <w:tab w:val="left" w:pos="3600"/>
              </w:tabs>
              <w:suppressAutoHyphens/>
              <w:jc w:val="center"/>
              <w:outlineLvl w:val="1"/>
              <w:rPr>
                <w:rFonts w:ascii="Kaiti TC" w:eastAsia="Kaiti TC" w:hAnsi="Kaiti TC"/>
              </w:rPr>
            </w:pPr>
            <w:r w:rsidRPr="001E4F2F">
              <w:rPr>
                <w:rFonts w:ascii="Kaiti TC" w:eastAsia="Kaiti TC" w:hAnsi="Kaiti TC" w:hint="eastAsia"/>
                <w:sz w:val="36"/>
                <w:szCs w:val="36"/>
                <w14:textOutline w14:w="12700" w14:cap="flat" w14:cmpd="sng" w14:algn="ctr">
                  <w14:noFill/>
                  <w14:prstDash w14:val="solid"/>
                  <w14:miter w14:lim="400000"/>
                </w14:textOutline>
              </w:rPr>
              <w:t>較低</w:t>
            </w:r>
          </w:p>
        </w:tc>
      </w:tr>
      <w:tr w:rsidR="00235208" w:rsidRPr="001E4F2F" w14:paraId="382A3BD8" w14:textId="77777777">
        <w:tblPrEx>
          <w:shd w:val="clear" w:color="auto" w:fill="D7DDCB"/>
          <w:tblCellMar>
            <w:top w:w="0" w:type="dxa"/>
            <w:left w:w="0" w:type="dxa"/>
            <w:bottom w:w="0" w:type="dxa"/>
            <w:right w:w="0" w:type="dxa"/>
          </w:tblCellMar>
        </w:tblPrEx>
        <w:trPr>
          <w:trHeight w:val="520"/>
        </w:trPr>
        <w:tc>
          <w:tcPr>
            <w:tcW w:w="2034" w:type="dxa"/>
            <w:tcBorders>
              <w:top w:val="single" w:sz="8" w:space="0" w:color="FFFFFF"/>
              <w:left w:val="single" w:sz="8" w:space="0" w:color="FFFFFF"/>
              <w:bottom w:val="single" w:sz="8" w:space="0" w:color="FFFFFF"/>
              <w:right w:val="single" w:sz="8" w:space="0" w:color="FFFFFF"/>
            </w:tcBorders>
            <w:shd w:val="clear" w:color="auto" w:fill="83992A"/>
            <w:tcMar>
              <w:top w:w="0" w:type="dxa"/>
              <w:left w:w="0" w:type="dxa"/>
              <w:bottom w:w="0" w:type="dxa"/>
              <w:right w:w="0" w:type="dxa"/>
            </w:tcMar>
            <w:vAlign w:val="center"/>
          </w:tcPr>
          <w:p w14:paraId="1C0915DE" w14:textId="77777777" w:rsidR="00235208" w:rsidRPr="001E4F2F" w:rsidRDefault="00000000">
            <w:pPr>
              <w:tabs>
                <w:tab w:val="left" w:pos="720"/>
                <w:tab w:val="left" w:pos="1440"/>
              </w:tabs>
              <w:suppressAutoHyphens/>
              <w:jc w:val="center"/>
              <w:outlineLvl w:val="1"/>
              <w:rPr>
                <w:rFonts w:ascii="Kaiti TC" w:eastAsia="Kaiti TC" w:hAnsi="Kaiti TC"/>
              </w:rPr>
            </w:pPr>
            <w:r w:rsidRPr="001E4F2F">
              <w:rPr>
                <w:rFonts w:ascii="Kaiti TC" w:eastAsia="Kaiti TC" w:hAnsi="Kaiti TC" w:cs="Microsoft JhengHei" w:hint="eastAsia"/>
                <w:b/>
                <w:bCs/>
                <w:color w:val="FFFFFF"/>
                <w:sz w:val="36"/>
                <w:szCs w:val="36"/>
                <w14:textOutline w14:w="12700" w14:cap="flat" w14:cmpd="sng" w14:algn="ctr">
                  <w14:noFill/>
                  <w14:prstDash w14:val="solid"/>
                  <w14:miter w14:lim="400000"/>
                </w14:textOutline>
              </w:rPr>
              <w:t>色彩</w:t>
            </w:r>
          </w:p>
        </w:tc>
        <w:tc>
          <w:tcPr>
            <w:tcW w:w="3101" w:type="dxa"/>
            <w:tcBorders>
              <w:top w:val="single" w:sz="8" w:space="0" w:color="FFFFFF"/>
              <w:left w:val="single" w:sz="8" w:space="0" w:color="FFFFFF"/>
              <w:bottom w:val="single" w:sz="8" w:space="0" w:color="FFFFFF"/>
              <w:right w:val="single" w:sz="8" w:space="0" w:color="FFFFFF"/>
            </w:tcBorders>
            <w:shd w:val="clear" w:color="auto" w:fill="D7DDCB"/>
            <w:tcMar>
              <w:top w:w="0" w:type="dxa"/>
              <w:left w:w="0" w:type="dxa"/>
              <w:bottom w:w="0" w:type="dxa"/>
              <w:right w:w="0" w:type="dxa"/>
            </w:tcMar>
            <w:vAlign w:val="center"/>
          </w:tcPr>
          <w:p w14:paraId="2398B812" w14:textId="77777777" w:rsidR="00235208" w:rsidRPr="001E4F2F" w:rsidRDefault="00000000">
            <w:pPr>
              <w:tabs>
                <w:tab w:val="left" w:pos="720"/>
                <w:tab w:val="left" w:pos="1440"/>
                <w:tab w:val="left" w:pos="2160"/>
                <w:tab w:val="left" w:pos="2880"/>
              </w:tabs>
              <w:suppressAutoHyphens/>
              <w:jc w:val="center"/>
              <w:outlineLvl w:val="1"/>
              <w:rPr>
                <w:rFonts w:ascii="Kaiti TC" w:eastAsia="Kaiti TC" w:hAnsi="Kaiti TC"/>
              </w:rPr>
            </w:pPr>
            <w:r w:rsidRPr="001E4F2F">
              <w:rPr>
                <w:rFonts w:ascii="Kaiti TC" w:eastAsia="Kaiti TC" w:hAnsi="Kaiti TC" w:hint="eastAsia"/>
                <w:sz w:val="36"/>
                <w:szCs w:val="36"/>
                <w14:textOutline w14:w="12700" w14:cap="flat" w14:cmpd="sng" w14:algn="ctr">
                  <w14:noFill/>
                  <w14:prstDash w14:val="solid"/>
                  <w14:miter w14:lim="400000"/>
                </w14:textOutline>
              </w:rPr>
              <w:t>能達到全黑的效果</w:t>
            </w:r>
          </w:p>
        </w:tc>
        <w:tc>
          <w:tcPr>
            <w:tcW w:w="3653" w:type="dxa"/>
            <w:tcBorders>
              <w:top w:val="single" w:sz="8" w:space="0" w:color="FFFFFF"/>
              <w:left w:val="single" w:sz="8" w:space="0" w:color="FFFFFF"/>
              <w:bottom w:val="single" w:sz="8" w:space="0" w:color="FFFFFF"/>
              <w:right w:val="single" w:sz="8" w:space="0" w:color="FFFFFF"/>
            </w:tcBorders>
            <w:shd w:val="clear" w:color="auto" w:fill="D7DDCB"/>
            <w:tcMar>
              <w:top w:w="0" w:type="dxa"/>
              <w:left w:w="0" w:type="dxa"/>
              <w:bottom w:w="0" w:type="dxa"/>
              <w:right w:w="0" w:type="dxa"/>
            </w:tcMar>
            <w:vAlign w:val="center"/>
          </w:tcPr>
          <w:p w14:paraId="34DA5CE3" w14:textId="77777777" w:rsidR="00235208" w:rsidRPr="001E4F2F" w:rsidRDefault="00000000">
            <w:pPr>
              <w:tabs>
                <w:tab w:val="left" w:pos="720"/>
                <w:tab w:val="left" w:pos="1440"/>
                <w:tab w:val="left" w:pos="2160"/>
                <w:tab w:val="left" w:pos="2880"/>
                <w:tab w:val="left" w:pos="3600"/>
              </w:tabs>
              <w:suppressAutoHyphens/>
              <w:jc w:val="center"/>
              <w:outlineLvl w:val="1"/>
              <w:rPr>
                <w:rFonts w:ascii="Kaiti TC" w:eastAsia="Kaiti TC" w:hAnsi="Kaiti TC"/>
              </w:rPr>
            </w:pPr>
            <w:r w:rsidRPr="001E4F2F">
              <w:rPr>
                <w:rFonts w:ascii="Kaiti TC" w:eastAsia="Kaiti TC" w:hAnsi="Kaiti TC" w:hint="eastAsia"/>
                <w:sz w:val="36"/>
                <w:szCs w:val="36"/>
                <w14:textOutline w14:w="12700" w14:cap="flat" w14:cmpd="sng" w14:algn="ctr">
                  <w14:noFill/>
                  <w14:prstDash w14:val="solid"/>
                  <w14:miter w14:lim="400000"/>
                </w14:textOutline>
              </w:rPr>
              <w:t>無法達到所謂的全黑</w:t>
            </w:r>
          </w:p>
        </w:tc>
      </w:tr>
    </w:tbl>
    <w:p w14:paraId="7B00A537" w14:textId="77777777" w:rsidR="00235208" w:rsidRPr="001E4F2F" w:rsidRDefault="00235208" w:rsidP="001E4F2F">
      <w:pPr>
        <w:pStyle w:val="ptext"/>
        <w:ind w:firstLine="0"/>
        <w:rPr>
          <w:rFonts w:ascii="Kaiti TC" w:eastAsia="Kaiti TC" w:hAnsi="Kaiti TC" w:cs="Kaiti TC Bold" w:hint="eastAsia"/>
          <w:kern w:val="0"/>
          <w:sz w:val="36"/>
          <w:szCs w:val="36"/>
          <w:shd w:val="clear" w:color="auto" w:fill="FFFFFF"/>
        </w:rPr>
      </w:pPr>
    </w:p>
    <w:p w14:paraId="62CF27FD" w14:textId="77777777" w:rsidR="00235208" w:rsidRPr="001E4F2F" w:rsidRDefault="00000000">
      <w:pPr>
        <w:rPr>
          <w:rFonts w:ascii="Kaiti TC" w:eastAsia="Kaiti TC" w:hAnsi="Kaiti TC" w:cs="Kaiti TC Bold"/>
          <w:sz w:val="36"/>
          <w:szCs w:val="36"/>
          <w:shd w:val="clear" w:color="auto" w:fill="FFFFFF"/>
          <w:lang w:val="zh-TW"/>
        </w:rPr>
      </w:pPr>
      <w:r w:rsidRPr="001E4F2F">
        <w:rPr>
          <w:rFonts w:ascii="Kaiti TC" w:eastAsia="Kaiti TC" w:hAnsi="Kaiti TC"/>
          <w:sz w:val="36"/>
          <w:szCs w:val="36"/>
          <w:shd w:val="clear" w:color="auto" w:fill="FFFFFF"/>
          <w:lang w:val="fr-FR"/>
        </w:rPr>
        <w:t>(</w:t>
      </w:r>
      <w:r w:rsidRPr="001E4F2F">
        <w:rPr>
          <w:rFonts w:ascii="Kaiti TC" w:eastAsia="Kaiti TC" w:hAnsi="Kaiti TC" w:hint="eastAsia"/>
          <w:sz w:val="36"/>
          <w:szCs w:val="36"/>
          <w:shd w:val="clear" w:color="auto" w:fill="FFFFFF"/>
          <w:lang w:val="zh-TW"/>
        </w:rPr>
        <w:t>五</w:t>
      </w:r>
      <w:r w:rsidRPr="001E4F2F">
        <w:rPr>
          <w:rFonts w:ascii="Kaiti TC" w:eastAsia="Kaiti TC" w:hAnsi="Kaiti TC"/>
          <w:sz w:val="36"/>
          <w:szCs w:val="36"/>
          <w:shd w:val="clear" w:color="auto" w:fill="FFFFFF"/>
          <w:lang w:val="fr-FR"/>
        </w:rPr>
        <w:t>)</w:t>
      </w:r>
      <w:r w:rsidRPr="001E4F2F">
        <w:rPr>
          <w:rFonts w:ascii="新細明體" w:eastAsia="新細明體" w:hAnsi="新細明體" w:cs="新細明體" w:hint="eastAsia"/>
          <w:sz w:val="36"/>
          <w:szCs w:val="36"/>
          <w:shd w:val="clear" w:color="auto" w:fill="FFFFFF"/>
          <w:lang w:val="zh-TW"/>
        </w:rPr>
        <w:t>參</w:t>
      </w:r>
      <w:r w:rsidRPr="001E4F2F">
        <w:rPr>
          <w:rFonts w:ascii="Kaiti TC" w:eastAsia="Kaiti TC" w:hAnsi="Kaiti TC" w:hint="eastAsia"/>
          <w:sz w:val="36"/>
          <w:szCs w:val="36"/>
          <w:shd w:val="clear" w:color="auto" w:fill="FFFFFF"/>
          <w:lang w:val="zh-TW"/>
        </w:rPr>
        <w:t>考文獻</w:t>
      </w:r>
    </w:p>
    <w:p w14:paraId="403DFC3D" w14:textId="77777777" w:rsidR="00235208" w:rsidRPr="001E4F2F" w:rsidRDefault="00000000">
      <w:pPr>
        <w:numPr>
          <w:ilvl w:val="0"/>
          <w:numId w:val="16"/>
        </w:numPr>
        <w:rPr>
          <w:rFonts w:ascii="Kaiti TC" w:eastAsia="Kaiti TC" w:hAnsi="Kaiti TC" w:cs="Kaiti TC Regular"/>
          <w:shd w:val="clear" w:color="auto" w:fill="FFFFFF"/>
        </w:rPr>
      </w:pPr>
      <w:hyperlink r:id="rId9" w:history="1">
        <w:r w:rsidRPr="001E4F2F">
          <w:rPr>
            <w:rStyle w:val="Hyperlink0"/>
            <w:rFonts w:ascii="Kaiti TC" w:eastAsia="Kaiti TC" w:hAnsi="Kaiti TC"/>
            <w:shd w:val="clear" w:color="auto" w:fill="FFFFFF"/>
          </w:rPr>
          <w:t>https://3csilo.com/lcd-vs-oled/</w:t>
        </w:r>
      </w:hyperlink>
    </w:p>
    <w:p w14:paraId="25027625" w14:textId="77777777" w:rsidR="00235208" w:rsidRPr="001E4F2F" w:rsidRDefault="00000000">
      <w:pPr>
        <w:pStyle w:val="aa"/>
        <w:numPr>
          <w:ilvl w:val="0"/>
          <w:numId w:val="17"/>
        </w:numPr>
        <w:rPr>
          <w:rFonts w:ascii="Kaiti TC" w:eastAsia="Kaiti TC" w:hAnsi="Kaiti TC" w:cs="Kaiti TC Regular"/>
          <w:sz w:val="24"/>
          <w:szCs w:val="24"/>
        </w:rPr>
      </w:pPr>
      <w:hyperlink r:id="rId10" w:history="1">
        <w:r w:rsidRPr="001E4F2F">
          <w:rPr>
            <w:rStyle w:val="Hyperlink0"/>
            <w:rFonts w:ascii="Kaiti TC" w:eastAsia="Kaiti TC" w:hAnsi="Kaiti TC"/>
            <w:sz w:val="24"/>
            <w:szCs w:val="24"/>
          </w:rPr>
          <w:t>https://dop.nycu.edu.tw/ch/field_ii.html?aID=10</w:t>
        </w:r>
      </w:hyperlink>
    </w:p>
    <w:p w14:paraId="6A7B35F1" w14:textId="77777777" w:rsidR="00235208" w:rsidRPr="001E4F2F" w:rsidRDefault="00000000">
      <w:pPr>
        <w:pStyle w:val="aa"/>
        <w:numPr>
          <w:ilvl w:val="0"/>
          <w:numId w:val="17"/>
        </w:numPr>
        <w:rPr>
          <w:rFonts w:ascii="Kaiti TC" w:eastAsia="Kaiti TC" w:hAnsi="Kaiti TC" w:cs="Kaiti TC Regular"/>
          <w:sz w:val="24"/>
          <w:szCs w:val="24"/>
        </w:rPr>
      </w:pPr>
      <w:hyperlink r:id="rId11" w:history="1">
        <w:r w:rsidRPr="001E4F2F">
          <w:rPr>
            <w:rStyle w:val="Hyperlink0"/>
            <w:rFonts w:ascii="Kaiti TC" w:eastAsia="Kaiti TC" w:hAnsi="Kaiti TC"/>
            <w:sz w:val="24"/>
            <w:szCs w:val="24"/>
          </w:rPr>
          <w:t>https://zh.wikipedia.org/wiki/</w:t>
        </w:r>
        <w:r w:rsidRPr="001E4F2F">
          <w:rPr>
            <w:rStyle w:val="Hyperlink0"/>
            <w:rFonts w:ascii="Kaiti TC" w:eastAsia="Kaiti TC" w:hAnsi="Kaiti TC" w:hint="eastAsia"/>
            <w:sz w:val="24"/>
            <w:szCs w:val="24"/>
            <w:lang w:val="zh-CN" w:eastAsia="zh-CN"/>
          </w:rPr>
          <w:t>液晶显示器</w:t>
        </w:r>
      </w:hyperlink>
    </w:p>
    <w:sectPr w:rsidR="00235208" w:rsidRPr="001E4F2F">
      <w:headerReference w:type="default" r:id="rId12"/>
      <w:footerReference w:type="default" r:id="rId13"/>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7C876" w14:textId="77777777" w:rsidR="00971392" w:rsidRDefault="00971392">
      <w:r>
        <w:separator/>
      </w:r>
    </w:p>
  </w:endnote>
  <w:endnote w:type="continuationSeparator" w:id="0">
    <w:p w14:paraId="4C0AC1D0" w14:textId="77777777" w:rsidR="00971392" w:rsidRDefault="00971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PingFang TC Regular">
    <w:panose1 w:val="020B0400000000000000"/>
    <w:charset w:val="88"/>
    <w:family w:val="swiss"/>
    <w:pitch w:val="variable"/>
    <w:sig w:usb0="A00002FF" w:usb1="7ACFFDFB" w:usb2="00000017" w:usb3="00000000" w:csb0="00100001" w:csb1="00000000"/>
  </w:font>
  <w:font w:name="PingFang TC Semibold">
    <w:panose1 w:val="020B0800000000000000"/>
    <w:charset w:val="88"/>
    <w:family w:val="swiss"/>
    <w:pitch w:val="variable"/>
    <w:sig w:usb0="A00002FF" w:usb1="7ACFFDFB" w:usb2="00000017" w:usb3="00000000" w:csb0="00100001" w:csb1="00000000"/>
  </w:font>
  <w:font w:name="Calibri">
    <w:panose1 w:val="020F05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Kaiti TC">
    <w:panose1 w:val="02010600040101010101"/>
    <w:charset w:val="88"/>
    <w:family w:val="auto"/>
    <w:pitch w:val="variable"/>
    <w:sig w:usb0="80000287" w:usb1="280F3C52" w:usb2="00000016" w:usb3="00000000" w:csb0="0014001F" w:csb1="00000000"/>
  </w:font>
  <w:font w:name="Kaiti TC Bold">
    <w:panose1 w:val="02010600040101010101"/>
    <w:charset w:val="88"/>
    <w:family w:val="auto"/>
    <w:pitch w:val="variable"/>
    <w:sig w:usb0="80000287" w:usb1="280F3C52" w:usb2="00000016" w:usb3="00000000" w:csb0="0014001F" w:csb1="00000000"/>
  </w:font>
  <w:font w:name="Kaiti TC Regular">
    <w:panose1 w:val="02010600040101010101"/>
    <w:charset w:val="88"/>
    <w:family w:val="auto"/>
    <w:pitch w:val="variable"/>
    <w:sig w:usb0="80000287" w:usb1="280F3C52" w:usb2="00000016" w:usb3="00000000" w:csb0="0014001F" w:csb1="00000000"/>
  </w:font>
  <w:font w:name="Microsoft JhengHei">
    <w:panose1 w:val="020B0604030504040204"/>
    <w:charset w:val="88"/>
    <w:family w:val="swiss"/>
    <w:pitch w:val="variable"/>
    <w:sig w:usb0="00000087" w:usb1="288F4000" w:usb2="00000016" w:usb3="00000000" w:csb0="00100009"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FAB0" w14:textId="77777777" w:rsidR="00235208" w:rsidRDefault="0023520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8DDC" w14:textId="4D4A9D59" w:rsidR="00235208" w:rsidRDefault="00000000">
    <w:pPr>
      <w:pStyle w:val="a6"/>
      <w:tabs>
        <w:tab w:val="clear" w:pos="8306"/>
        <w:tab w:val="right" w:pos="8280"/>
      </w:tabs>
      <w:jc w:val="center"/>
    </w:pPr>
    <w:r>
      <w:rPr>
        <w:sz w:val="22"/>
        <w:szCs w:val="22"/>
      </w:rPr>
      <w:fldChar w:fldCharType="begin"/>
    </w:r>
    <w:r>
      <w:rPr>
        <w:sz w:val="22"/>
        <w:szCs w:val="22"/>
      </w:rPr>
      <w:instrText xml:space="preserve"> PAGE </w:instrText>
    </w:r>
    <w:r>
      <w:rPr>
        <w:sz w:val="22"/>
        <w:szCs w:val="22"/>
      </w:rPr>
      <w:fldChar w:fldCharType="separate"/>
    </w:r>
    <w:r w:rsidR="001E4F2F">
      <w:rPr>
        <w:noProof/>
        <w:sz w:val="22"/>
        <w:szCs w:val="22"/>
      </w:rPr>
      <w:t>1</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62F30" w14:textId="77777777" w:rsidR="00971392" w:rsidRDefault="00971392">
      <w:r>
        <w:separator/>
      </w:r>
    </w:p>
  </w:footnote>
  <w:footnote w:type="continuationSeparator" w:id="0">
    <w:p w14:paraId="5B5D7019" w14:textId="77777777" w:rsidR="00971392" w:rsidRDefault="00971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A81F3" w14:textId="77777777" w:rsidR="00235208" w:rsidRDefault="0023520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50ECB" w14:textId="77777777" w:rsidR="00235208" w:rsidRDefault="0023520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B5D"/>
    <w:multiLevelType w:val="hybridMultilevel"/>
    <w:tmpl w:val="10B2C8BA"/>
    <w:lvl w:ilvl="0" w:tplc="1C9CCDA6">
      <w:start w:val="1"/>
      <w:numFmt w:val="bullet"/>
      <w:lvlText w:val="•"/>
      <w:lvlJc w:val="left"/>
      <w:pPr>
        <w:tabs>
          <w:tab w:val="left" w:pos="720"/>
        </w:tabs>
        <w:ind w:left="263" w:hanging="263"/>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1" w:tplc="F9B42B98">
      <w:start w:val="1"/>
      <w:numFmt w:val="bullet"/>
      <w:lvlText w:val="•"/>
      <w:lvlJc w:val="left"/>
      <w:pPr>
        <w:tabs>
          <w:tab w:val="left" w:pos="720"/>
        </w:tabs>
        <w:ind w:left="1035" w:hanging="315"/>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2" w:tplc="E3C46BB4">
      <w:start w:val="1"/>
      <w:numFmt w:val="bullet"/>
      <w:lvlText w:val="•"/>
      <w:lvlJc w:val="left"/>
      <w:pPr>
        <w:tabs>
          <w:tab w:val="left" w:pos="720"/>
        </w:tabs>
        <w:ind w:left="1790" w:hanging="35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3" w:tplc="6D96940A">
      <w:start w:val="1"/>
      <w:numFmt w:val="bullet"/>
      <w:lvlText w:val="•"/>
      <w:lvlJc w:val="left"/>
      <w:pPr>
        <w:tabs>
          <w:tab w:val="left" w:pos="720"/>
        </w:tabs>
        <w:ind w:left="2396" w:hanging="236"/>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4" w:tplc="A9887B54">
      <w:start w:val="1"/>
      <w:numFmt w:val="bullet"/>
      <w:lvlText w:val="•"/>
      <w:lvlJc w:val="left"/>
      <w:pPr>
        <w:tabs>
          <w:tab w:val="left" w:pos="720"/>
        </w:tabs>
        <w:ind w:left="3150" w:hanging="27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5" w:tplc="E4C26C68">
      <w:start w:val="1"/>
      <w:numFmt w:val="bullet"/>
      <w:lvlText w:val="•"/>
      <w:lvlJc w:val="left"/>
      <w:pPr>
        <w:tabs>
          <w:tab w:val="left" w:pos="720"/>
        </w:tabs>
        <w:ind w:left="396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6" w:tplc="7124DA12">
      <w:start w:val="1"/>
      <w:numFmt w:val="bullet"/>
      <w:lvlText w:val="•"/>
      <w:lvlJc w:val="left"/>
      <w:pPr>
        <w:tabs>
          <w:tab w:val="left" w:pos="720"/>
        </w:tabs>
        <w:ind w:left="468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7" w:tplc="99A6DF28">
      <w:start w:val="1"/>
      <w:numFmt w:val="bullet"/>
      <w:lvlText w:val="•"/>
      <w:lvlJc w:val="left"/>
      <w:pPr>
        <w:tabs>
          <w:tab w:val="left" w:pos="720"/>
        </w:tabs>
        <w:ind w:left="540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8" w:tplc="93280034">
      <w:start w:val="1"/>
      <w:numFmt w:val="bullet"/>
      <w:lvlText w:val="•"/>
      <w:lvlJc w:val="left"/>
      <w:pPr>
        <w:tabs>
          <w:tab w:val="left" w:pos="720"/>
        </w:tabs>
        <w:ind w:left="612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abstractNum>
  <w:abstractNum w:abstractNumId="1" w15:restartNumberingAfterBreak="0">
    <w:nsid w:val="0E087734"/>
    <w:multiLevelType w:val="hybridMultilevel"/>
    <w:tmpl w:val="94F03F32"/>
    <w:lvl w:ilvl="0" w:tplc="CB5CFD16">
      <w:start w:val="1"/>
      <w:numFmt w:val="bullet"/>
      <w:lvlText w:val="•"/>
      <w:lvlJc w:val="left"/>
      <w:pPr>
        <w:tabs>
          <w:tab w:val="left" w:pos="720"/>
        </w:tabs>
        <w:ind w:left="450" w:hanging="45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1" w:tplc="FC5CF120">
      <w:start w:val="1"/>
      <w:numFmt w:val="bullet"/>
      <w:lvlText w:val="•"/>
      <w:lvlJc w:val="left"/>
      <w:pPr>
        <w:tabs>
          <w:tab w:val="left" w:pos="720"/>
        </w:tabs>
        <w:ind w:left="1260" w:hanging="54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2" w:tplc="0546C7D4">
      <w:start w:val="1"/>
      <w:numFmt w:val="bullet"/>
      <w:lvlText w:val="•"/>
      <w:lvlJc w:val="left"/>
      <w:pPr>
        <w:tabs>
          <w:tab w:val="left" w:pos="720"/>
        </w:tabs>
        <w:ind w:left="2040" w:hanging="60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3" w:tplc="870A07FC">
      <w:start w:val="1"/>
      <w:numFmt w:val="bullet"/>
      <w:lvlText w:val="•"/>
      <w:lvlJc w:val="left"/>
      <w:pPr>
        <w:tabs>
          <w:tab w:val="left" w:pos="720"/>
        </w:tabs>
        <w:ind w:left="2565" w:hanging="405"/>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4" w:tplc="9448157C">
      <w:start w:val="1"/>
      <w:numFmt w:val="bullet"/>
      <w:lvlText w:val="•"/>
      <w:lvlJc w:val="left"/>
      <w:pPr>
        <w:tabs>
          <w:tab w:val="left" w:pos="720"/>
        </w:tabs>
        <w:ind w:left="3343" w:hanging="463"/>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5" w:tplc="BE264B7C">
      <w:start w:val="1"/>
      <w:numFmt w:val="bullet"/>
      <w:lvlText w:val="•"/>
      <w:lvlJc w:val="left"/>
      <w:pPr>
        <w:tabs>
          <w:tab w:val="left" w:pos="720"/>
        </w:tabs>
        <w:ind w:left="421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6" w:tplc="670A67CC">
      <w:start w:val="1"/>
      <w:numFmt w:val="bullet"/>
      <w:lvlText w:val="•"/>
      <w:lvlJc w:val="left"/>
      <w:pPr>
        <w:tabs>
          <w:tab w:val="left" w:pos="720"/>
        </w:tabs>
        <w:ind w:left="493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7" w:tplc="54325288">
      <w:start w:val="1"/>
      <w:numFmt w:val="bullet"/>
      <w:lvlText w:val="•"/>
      <w:lvlJc w:val="left"/>
      <w:pPr>
        <w:tabs>
          <w:tab w:val="left" w:pos="720"/>
        </w:tabs>
        <w:ind w:left="565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8" w:tplc="B7688120">
      <w:start w:val="1"/>
      <w:numFmt w:val="bullet"/>
      <w:lvlText w:val="•"/>
      <w:lvlJc w:val="left"/>
      <w:pPr>
        <w:tabs>
          <w:tab w:val="left" w:pos="720"/>
        </w:tabs>
        <w:ind w:left="637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abstractNum>
  <w:abstractNum w:abstractNumId="2" w15:restartNumberingAfterBreak="0">
    <w:nsid w:val="12200D07"/>
    <w:multiLevelType w:val="hybridMultilevel"/>
    <w:tmpl w:val="0B16B0FE"/>
    <w:numStyleLink w:val="5"/>
  </w:abstractNum>
  <w:abstractNum w:abstractNumId="3" w15:restartNumberingAfterBreak="0">
    <w:nsid w:val="14617D48"/>
    <w:multiLevelType w:val="hybridMultilevel"/>
    <w:tmpl w:val="0B16B0FE"/>
    <w:styleLink w:val="5"/>
    <w:lvl w:ilvl="0" w:tplc="6CF0A748">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F75AD786">
      <w:start w:val="1"/>
      <w:numFmt w:val="decimal"/>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ABFA2354">
      <w:start w:val="1"/>
      <w:numFmt w:val="lowerRoman"/>
      <w:lvlText w:val="%3."/>
      <w:lvlJc w:val="left"/>
      <w:pPr>
        <w:ind w:left="1440" w:hanging="600"/>
      </w:pPr>
      <w:rPr>
        <w:rFonts w:hAnsi="Arial Unicode MS"/>
        <w:caps w:val="0"/>
        <w:smallCaps w:val="0"/>
        <w:strike w:val="0"/>
        <w:dstrike w:val="0"/>
        <w:outline w:val="0"/>
        <w:emboss w:val="0"/>
        <w:imprint w:val="0"/>
        <w:spacing w:val="0"/>
        <w:w w:val="100"/>
        <w:kern w:val="0"/>
        <w:position w:val="0"/>
        <w:highlight w:val="none"/>
        <w:vertAlign w:val="baseline"/>
      </w:rPr>
    </w:lvl>
    <w:lvl w:ilvl="3" w:tplc="D662089C">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BA1C4C92">
      <w:start w:val="1"/>
      <w:numFmt w:val="decimal"/>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05C4B298">
      <w:start w:val="1"/>
      <w:numFmt w:val="lowerRoman"/>
      <w:lvlText w:val="%6."/>
      <w:lvlJc w:val="left"/>
      <w:pPr>
        <w:ind w:left="2880" w:hanging="600"/>
      </w:pPr>
      <w:rPr>
        <w:rFonts w:hAnsi="Arial Unicode MS"/>
        <w:caps w:val="0"/>
        <w:smallCaps w:val="0"/>
        <w:strike w:val="0"/>
        <w:dstrike w:val="0"/>
        <w:outline w:val="0"/>
        <w:emboss w:val="0"/>
        <w:imprint w:val="0"/>
        <w:spacing w:val="0"/>
        <w:w w:val="100"/>
        <w:kern w:val="0"/>
        <w:position w:val="0"/>
        <w:highlight w:val="none"/>
        <w:vertAlign w:val="baseline"/>
      </w:rPr>
    </w:lvl>
    <w:lvl w:ilvl="6" w:tplc="E266112E">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835A87C2">
      <w:start w:val="1"/>
      <w:numFmt w:val="decimal"/>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9948F90E">
      <w:start w:val="1"/>
      <w:numFmt w:val="lowerRoman"/>
      <w:lvlText w:val="%9."/>
      <w:lvlJc w:val="left"/>
      <w:pPr>
        <w:ind w:left="43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6E33753"/>
    <w:multiLevelType w:val="hybridMultilevel"/>
    <w:tmpl w:val="4F26BE38"/>
    <w:lvl w:ilvl="0" w:tplc="0186DBF4">
      <w:start w:val="1"/>
      <w:numFmt w:val="bullet"/>
      <w:lvlText w:val="•"/>
      <w:lvlJc w:val="left"/>
      <w:pPr>
        <w:tabs>
          <w:tab w:val="left" w:pos="720"/>
        </w:tabs>
        <w:ind w:left="263" w:hanging="263"/>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1" w:tplc="D034EA12">
      <w:start w:val="1"/>
      <w:numFmt w:val="bullet"/>
      <w:lvlText w:val="•"/>
      <w:lvlJc w:val="left"/>
      <w:pPr>
        <w:tabs>
          <w:tab w:val="left" w:pos="720"/>
        </w:tabs>
        <w:ind w:left="1035" w:hanging="315"/>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2" w:tplc="74EAA118">
      <w:start w:val="1"/>
      <w:numFmt w:val="bullet"/>
      <w:lvlText w:val="•"/>
      <w:lvlJc w:val="left"/>
      <w:pPr>
        <w:tabs>
          <w:tab w:val="left" w:pos="720"/>
        </w:tabs>
        <w:ind w:left="1790" w:hanging="35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3" w:tplc="7C5EC31E">
      <w:start w:val="1"/>
      <w:numFmt w:val="bullet"/>
      <w:lvlText w:val="•"/>
      <w:lvlJc w:val="left"/>
      <w:pPr>
        <w:tabs>
          <w:tab w:val="left" w:pos="720"/>
        </w:tabs>
        <w:ind w:left="2396" w:hanging="236"/>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4" w:tplc="D8A0080E">
      <w:start w:val="1"/>
      <w:numFmt w:val="bullet"/>
      <w:lvlText w:val="•"/>
      <w:lvlJc w:val="left"/>
      <w:pPr>
        <w:tabs>
          <w:tab w:val="left" w:pos="720"/>
        </w:tabs>
        <w:ind w:left="3150" w:hanging="27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5" w:tplc="7242E21A">
      <w:start w:val="1"/>
      <w:numFmt w:val="bullet"/>
      <w:lvlText w:val="•"/>
      <w:lvlJc w:val="left"/>
      <w:pPr>
        <w:tabs>
          <w:tab w:val="left" w:pos="720"/>
        </w:tabs>
        <w:ind w:left="396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6" w:tplc="BB926F2E">
      <w:start w:val="1"/>
      <w:numFmt w:val="bullet"/>
      <w:lvlText w:val="•"/>
      <w:lvlJc w:val="left"/>
      <w:pPr>
        <w:tabs>
          <w:tab w:val="left" w:pos="720"/>
        </w:tabs>
        <w:ind w:left="468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7" w:tplc="BE66FB84">
      <w:start w:val="1"/>
      <w:numFmt w:val="bullet"/>
      <w:lvlText w:val="•"/>
      <w:lvlJc w:val="left"/>
      <w:pPr>
        <w:tabs>
          <w:tab w:val="left" w:pos="720"/>
        </w:tabs>
        <w:ind w:left="540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8" w:tplc="AE34A0BE">
      <w:start w:val="1"/>
      <w:numFmt w:val="bullet"/>
      <w:lvlText w:val="•"/>
      <w:lvlJc w:val="left"/>
      <w:pPr>
        <w:tabs>
          <w:tab w:val="left" w:pos="720"/>
        </w:tabs>
        <w:ind w:left="612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abstractNum>
  <w:abstractNum w:abstractNumId="5" w15:restartNumberingAfterBreak="0">
    <w:nsid w:val="16F731AF"/>
    <w:multiLevelType w:val="hybridMultilevel"/>
    <w:tmpl w:val="9A063D12"/>
    <w:styleLink w:val="a"/>
    <w:lvl w:ilvl="0" w:tplc="2910AEF0">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BCEE79E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D3C715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3E4A151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1C3EDC3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3BE0849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5364A16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C4B26228">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05B8E81A">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DA738B0"/>
    <w:multiLevelType w:val="hybridMultilevel"/>
    <w:tmpl w:val="D2EC3952"/>
    <w:lvl w:ilvl="0" w:tplc="4A46F3A0">
      <w:start w:val="1"/>
      <w:numFmt w:val="bullet"/>
      <w:lvlText w:val="•"/>
      <w:lvlJc w:val="left"/>
      <w:pPr>
        <w:tabs>
          <w:tab w:val="left" w:pos="720"/>
        </w:tabs>
        <w:ind w:left="263" w:hanging="263"/>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1" w:tplc="EFD09584">
      <w:start w:val="1"/>
      <w:numFmt w:val="bullet"/>
      <w:lvlText w:val="•"/>
      <w:lvlJc w:val="left"/>
      <w:pPr>
        <w:tabs>
          <w:tab w:val="left" w:pos="720"/>
        </w:tabs>
        <w:ind w:left="1035" w:hanging="315"/>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2" w:tplc="979A5D9E">
      <w:start w:val="1"/>
      <w:numFmt w:val="bullet"/>
      <w:lvlText w:val="•"/>
      <w:lvlJc w:val="left"/>
      <w:pPr>
        <w:tabs>
          <w:tab w:val="left" w:pos="720"/>
        </w:tabs>
        <w:ind w:left="1790" w:hanging="35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3" w:tplc="E4B0E04E">
      <w:start w:val="1"/>
      <w:numFmt w:val="bullet"/>
      <w:lvlText w:val="•"/>
      <w:lvlJc w:val="left"/>
      <w:pPr>
        <w:tabs>
          <w:tab w:val="left" w:pos="720"/>
        </w:tabs>
        <w:ind w:left="2396" w:hanging="236"/>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4" w:tplc="D3E6AFD4">
      <w:start w:val="1"/>
      <w:numFmt w:val="bullet"/>
      <w:lvlText w:val="•"/>
      <w:lvlJc w:val="left"/>
      <w:pPr>
        <w:tabs>
          <w:tab w:val="left" w:pos="720"/>
        </w:tabs>
        <w:ind w:left="3150" w:hanging="27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5" w:tplc="D8246634">
      <w:start w:val="1"/>
      <w:numFmt w:val="bullet"/>
      <w:lvlText w:val="•"/>
      <w:lvlJc w:val="left"/>
      <w:pPr>
        <w:tabs>
          <w:tab w:val="left" w:pos="720"/>
        </w:tabs>
        <w:ind w:left="396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6" w:tplc="60A8862A">
      <w:start w:val="1"/>
      <w:numFmt w:val="bullet"/>
      <w:lvlText w:val="•"/>
      <w:lvlJc w:val="left"/>
      <w:pPr>
        <w:tabs>
          <w:tab w:val="left" w:pos="720"/>
        </w:tabs>
        <w:ind w:left="468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7" w:tplc="7E0E6F88">
      <w:start w:val="1"/>
      <w:numFmt w:val="bullet"/>
      <w:lvlText w:val="•"/>
      <w:lvlJc w:val="left"/>
      <w:pPr>
        <w:tabs>
          <w:tab w:val="left" w:pos="720"/>
        </w:tabs>
        <w:ind w:left="540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8" w:tplc="412C881E">
      <w:start w:val="1"/>
      <w:numFmt w:val="bullet"/>
      <w:lvlText w:val="•"/>
      <w:lvlJc w:val="left"/>
      <w:pPr>
        <w:tabs>
          <w:tab w:val="left" w:pos="720"/>
        </w:tabs>
        <w:ind w:left="612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abstractNum>
  <w:abstractNum w:abstractNumId="7" w15:restartNumberingAfterBreak="0">
    <w:nsid w:val="254B6BCD"/>
    <w:multiLevelType w:val="hybridMultilevel"/>
    <w:tmpl w:val="EED4D498"/>
    <w:styleLink w:val="2"/>
    <w:lvl w:ilvl="0" w:tplc="42507DEC">
      <w:start w:val="1"/>
      <w:numFmt w:val="decimal"/>
      <w:lvlText w:val="(%1)"/>
      <w:lvlJc w:val="left"/>
      <w:pPr>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5B017E4">
      <w:start w:val="1"/>
      <w:numFmt w:val="decimal"/>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D5B4FD7E">
      <w:start w:val="1"/>
      <w:numFmt w:val="lowerRoman"/>
      <w:lvlText w:val="%3."/>
      <w:lvlJc w:val="left"/>
      <w:pPr>
        <w:ind w:left="1920" w:hanging="600"/>
      </w:pPr>
      <w:rPr>
        <w:rFonts w:hAnsi="Arial Unicode MS"/>
        <w:caps w:val="0"/>
        <w:smallCaps w:val="0"/>
        <w:strike w:val="0"/>
        <w:dstrike w:val="0"/>
        <w:outline w:val="0"/>
        <w:emboss w:val="0"/>
        <w:imprint w:val="0"/>
        <w:spacing w:val="0"/>
        <w:w w:val="100"/>
        <w:kern w:val="0"/>
        <w:position w:val="0"/>
        <w:highlight w:val="none"/>
        <w:vertAlign w:val="baseline"/>
      </w:rPr>
    </w:lvl>
    <w:lvl w:ilvl="3" w:tplc="556EF2EC">
      <w:start w:val="1"/>
      <w:numFmt w:val="decimal"/>
      <w:lvlText w:val="%4."/>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F1A00D70">
      <w:start w:val="1"/>
      <w:numFmt w:val="decimal"/>
      <w:lvlText w:val="%5."/>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DAE06ED8">
      <w:start w:val="1"/>
      <w:numFmt w:val="lowerRoman"/>
      <w:lvlText w:val="%6."/>
      <w:lvlJc w:val="left"/>
      <w:pPr>
        <w:ind w:left="3360" w:hanging="600"/>
      </w:pPr>
      <w:rPr>
        <w:rFonts w:hAnsi="Arial Unicode MS"/>
        <w:caps w:val="0"/>
        <w:smallCaps w:val="0"/>
        <w:strike w:val="0"/>
        <w:dstrike w:val="0"/>
        <w:outline w:val="0"/>
        <w:emboss w:val="0"/>
        <w:imprint w:val="0"/>
        <w:spacing w:val="0"/>
        <w:w w:val="100"/>
        <w:kern w:val="0"/>
        <w:position w:val="0"/>
        <w:highlight w:val="none"/>
        <w:vertAlign w:val="baseline"/>
      </w:rPr>
    </w:lvl>
    <w:lvl w:ilvl="6" w:tplc="B30C3F2E">
      <w:start w:val="1"/>
      <w:numFmt w:val="decimal"/>
      <w:lvlText w:val="%7."/>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25E8AFD0">
      <w:start w:val="1"/>
      <w:numFmt w:val="decimal"/>
      <w:lvlText w:val="%8."/>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68EC9F4E">
      <w:start w:val="1"/>
      <w:numFmt w:val="lowerRoman"/>
      <w:lvlText w:val="%9."/>
      <w:lvlJc w:val="left"/>
      <w:pPr>
        <w:ind w:left="48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8405787"/>
    <w:multiLevelType w:val="hybridMultilevel"/>
    <w:tmpl w:val="1F044064"/>
    <w:lvl w:ilvl="0" w:tplc="B43002B4">
      <w:start w:val="1"/>
      <w:numFmt w:val="bullet"/>
      <w:lvlText w:val="•"/>
      <w:lvlJc w:val="left"/>
      <w:pPr>
        <w:tabs>
          <w:tab w:val="left" w:pos="720"/>
        </w:tabs>
        <w:ind w:left="263" w:hanging="263"/>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1" w:tplc="001216D2">
      <w:start w:val="1"/>
      <w:numFmt w:val="bullet"/>
      <w:lvlText w:val="•"/>
      <w:lvlJc w:val="left"/>
      <w:pPr>
        <w:tabs>
          <w:tab w:val="left" w:pos="720"/>
        </w:tabs>
        <w:ind w:left="1035" w:hanging="315"/>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2" w:tplc="EB7C9404">
      <w:start w:val="1"/>
      <w:numFmt w:val="bullet"/>
      <w:lvlText w:val="•"/>
      <w:lvlJc w:val="left"/>
      <w:pPr>
        <w:tabs>
          <w:tab w:val="left" w:pos="720"/>
        </w:tabs>
        <w:ind w:left="1790" w:hanging="35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3" w:tplc="02BA111A">
      <w:start w:val="1"/>
      <w:numFmt w:val="bullet"/>
      <w:lvlText w:val="•"/>
      <w:lvlJc w:val="left"/>
      <w:pPr>
        <w:tabs>
          <w:tab w:val="left" w:pos="720"/>
        </w:tabs>
        <w:ind w:left="2396" w:hanging="236"/>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4" w:tplc="6D302346">
      <w:start w:val="1"/>
      <w:numFmt w:val="bullet"/>
      <w:lvlText w:val="•"/>
      <w:lvlJc w:val="left"/>
      <w:pPr>
        <w:tabs>
          <w:tab w:val="left" w:pos="720"/>
        </w:tabs>
        <w:ind w:left="3150" w:hanging="27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5" w:tplc="B40CBC78">
      <w:start w:val="1"/>
      <w:numFmt w:val="bullet"/>
      <w:lvlText w:val="•"/>
      <w:lvlJc w:val="left"/>
      <w:pPr>
        <w:tabs>
          <w:tab w:val="left" w:pos="720"/>
        </w:tabs>
        <w:ind w:left="396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6" w:tplc="EBF0E48A">
      <w:start w:val="1"/>
      <w:numFmt w:val="bullet"/>
      <w:lvlText w:val="•"/>
      <w:lvlJc w:val="left"/>
      <w:pPr>
        <w:tabs>
          <w:tab w:val="left" w:pos="720"/>
        </w:tabs>
        <w:ind w:left="468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7" w:tplc="16CC0AB4">
      <w:start w:val="1"/>
      <w:numFmt w:val="bullet"/>
      <w:lvlText w:val="•"/>
      <w:lvlJc w:val="left"/>
      <w:pPr>
        <w:tabs>
          <w:tab w:val="left" w:pos="720"/>
        </w:tabs>
        <w:ind w:left="540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8" w:tplc="EE42FC9A">
      <w:start w:val="1"/>
      <w:numFmt w:val="bullet"/>
      <w:lvlText w:val="•"/>
      <w:lvlJc w:val="left"/>
      <w:pPr>
        <w:tabs>
          <w:tab w:val="left" w:pos="720"/>
        </w:tabs>
        <w:ind w:left="612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abstractNum>
  <w:abstractNum w:abstractNumId="9" w15:restartNumberingAfterBreak="0">
    <w:nsid w:val="2C155A33"/>
    <w:multiLevelType w:val="hybridMultilevel"/>
    <w:tmpl w:val="3CD873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B810C81"/>
    <w:multiLevelType w:val="hybridMultilevel"/>
    <w:tmpl w:val="C996FACC"/>
    <w:lvl w:ilvl="0" w:tplc="FF3A0E6C">
      <w:start w:val="1"/>
      <w:numFmt w:val="bullet"/>
      <w:lvlText w:val="•"/>
      <w:lvlJc w:val="left"/>
      <w:pPr>
        <w:tabs>
          <w:tab w:val="left" w:pos="720"/>
        </w:tabs>
        <w:ind w:left="450" w:hanging="45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1" w:tplc="9982A8F4">
      <w:start w:val="1"/>
      <w:numFmt w:val="bullet"/>
      <w:lvlText w:val="•"/>
      <w:lvlJc w:val="left"/>
      <w:pPr>
        <w:tabs>
          <w:tab w:val="left" w:pos="720"/>
        </w:tabs>
        <w:ind w:left="1260" w:hanging="54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2" w:tplc="2326E1F6">
      <w:start w:val="1"/>
      <w:numFmt w:val="bullet"/>
      <w:lvlText w:val="•"/>
      <w:lvlJc w:val="left"/>
      <w:pPr>
        <w:tabs>
          <w:tab w:val="left" w:pos="720"/>
        </w:tabs>
        <w:ind w:left="2040" w:hanging="60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3" w:tplc="52F6F720">
      <w:start w:val="1"/>
      <w:numFmt w:val="bullet"/>
      <w:lvlText w:val="•"/>
      <w:lvlJc w:val="left"/>
      <w:pPr>
        <w:tabs>
          <w:tab w:val="left" w:pos="720"/>
        </w:tabs>
        <w:ind w:left="2565" w:hanging="405"/>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4" w:tplc="41EA2CD8">
      <w:start w:val="1"/>
      <w:numFmt w:val="bullet"/>
      <w:lvlText w:val="•"/>
      <w:lvlJc w:val="left"/>
      <w:pPr>
        <w:tabs>
          <w:tab w:val="left" w:pos="720"/>
        </w:tabs>
        <w:ind w:left="3343" w:hanging="463"/>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5" w:tplc="AA32C482">
      <w:start w:val="1"/>
      <w:numFmt w:val="bullet"/>
      <w:lvlText w:val="•"/>
      <w:lvlJc w:val="left"/>
      <w:pPr>
        <w:tabs>
          <w:tab w:val="left" w:pos="720"/>
        </w:tabs>
        <w:ind w:left="421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6" w:tplc="42644D20">
      <w:start w:val="1"/>
      <w:numFmt w:val="bullet"/>
      <w:lvlText w:val="•"/>
      <w:lvlJc w:val="left"/>
      <w:pPr>
        <w:tabs>
          <w:tab w:val="left" w:pos="720"/>
        </w:tabs>
        <w:ind w:left="493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7" w:tplc="567C4352">
      <w:start w:val="1"/>
      <w:numFmt w:val="bullet"/>
      <w:lvlText w:val="•"/>
      <w:lvlJc w:val="left"/>
      <w:pPr>
        <w:tabs>
          <w:tab w:val="left" w:pos="720"/>
        </w:tabs>
        <w:ind w:left="565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8" w:tplc="060400C0">
      <w:start w:val="1"/>
      <w:numFmt w:val="bullet"/>
      <w:lvlText w:val="•"/>
      <w:lvlJc w:val="left"/>
      <w:pPr>
        <w:tabs>
          <w:tab w:val="left" w:pos="720"/>
        </w:tabs>
        <w:ind w:left="637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abstractNum>
  <w:abstractNum w:abstractNumId="11" w15:restartNumberingAfterBreak="0">
    <w:nsid w:val="5C1133A9"/>
    <w:multiLevelType w:val="hybridMultilevel"/>
    <w:tmpl w:val="EED4D498"/>
    <w:numStyleLink w:val="2"/>
  </w:abstractNum>
  <w:abstractNum w:abstractNumId="12" w15:restartNumberingAfterBreak="0">
    <w:nsid w:val="61401A00"/>
    <w:multiLevelType w:val="hybridMultilevel"/>
    <w:tmpl w:val="3FB2F8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74E6429"/>
    <w:multiLevelType w:val="hybridMultilevel"/>
    <w:tmpl w:val="9A063D12"/>
    <w:numStyleLink w:val="a"/>
  </w:abstractNum>
  <w:abstractNum w:abstractNumId="14" w15:restartNumberingAfterBreak="0">
    <w:nsid w:val="6B932FAB"/>
    <w:multiLevelType w:val="hybridMultilevel"/>
    <w:tmpl w:val="D8A6151C"/>
    <w:lvl w:ilvl="0" w:tplc="4C629DDA">
      <w:start w:val="1"/>
      <w:numFmt w:val="bullet"/>
      <w:lvlText w:val="•"/>
      <w:lvlJc w:val="left"/>
      <w:pPr>
        <w:tabs>
          <w:tab w:val="left" w:pos="720"/>
        </w:tabs>
        <w:ind w:left="450" w:hanging="45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1" w:tplc="1E749584">
      <w:start w:val="1"/>
      <w:numFmt w:val="bullet"/>
      <w:lvlText w:val="•"/>
      <w:lvlJc w:val="left"/>
      <w:pPr>
        <w:tabs>
          <w:tab w:val="left" w:pos="720"/>
        </w:tabs>
        <w:ind w:left="1260" w:hanging="54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2" w:tplc="7304FECE">
      <w:start w:val="1"/>
      <w:numFmt w:val="bullet"/>
      <w:lvlText w:val="•"/>
      <w:lvlJc w:val="left"/>
      <w:pPr>
        <w:tabs>
          <w:tab w:val="left" w:pos="720"/>
        </w:tabs>
        <w:ind w:left="2040" w:hanging="60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3" w:tplc="CDB2CCE6">
      <w:start w:val="1"/>
      <w:numFmt w:val="bullet"/>
      <w:lvlText w:val="•"/>
      <w:lvlJc w:val="left"/>
      <w:pPr>
        <w:tabs>
          <w:tab w:val="left" w:pos="720"/>
        </w:tabs>
        <w:ind w:left="2565" w:hanging="405"/>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4" w:tplc="23A4900E">
      <w:start w:val="1"/>
      <w:numFmt w:val="bullet"/>
      <w:lvlText w:val="•"/>
      <w:lvlJc w:val="left"/>
      <w:pPr>
        <w:tabs>
          <w:tab w:val="left" w:pos="720"/>
        </w:tabs>
        <w:ind w:left="3343" w:hanging="463"/>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5" w:tplc="CF5A4744">
      <w:start w:val="1"/>
      <w:numFmt w:val="bullet"/>
      <w:lvlText w:val="•"/>
      <w:lvlJc w:val="left"/>
      <w:pPr>
        <w:tabs>
          <w:tab w:val="left" w:pos="720"/>
        </w:tabs>
        <w:ind w:left="421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6" w:tplc="6DF4ABDA">
      <w:start w:val="1"/>
      <w:numFmt w:val="bullet"/>
      <w:lvlText w:val="•"/>
      <w:lvlJc w:val="left"/>
      <w:pPr>
        <w:tabs>
          <w:tab w:val="left" w:pos="720"/>
        </w:tabs>
        <w:ind w:left="493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7" w:tplc="66ECD44C">
      <w:start w:val="1"/>
      <w:numFmt w:val="bullet"/>
      <w:lvlText w:val="•"/>
      <w:lvlJc w:val="left"/>
      <w:pPr>
        <w:tabs>
          <w:tab w:val="left" w:pos="720"/>
        </w:tabs>
        <w:ind w:left="565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8" w:tplc="0B46E7CC">
      <w:start w:val="1"/>
      <w:numFmt w:val="bullet"/>
      <w:lvlText w:val="•"/>
      <w:lvlJc w:val="left"/>
      <w:pPr>
        <w:tabs>
          <w:tab w:val="left" w:pos="720"/>
        </w:tabs>
        <w:ind w:left="637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abstractNum>
  <w:abstractNum w:abstractNumId="15" w15:restartNumberingAfterBreak="0">
    <w:nsid w:val="7CBE4E20"/>
    <w:multiLevelType w:val="hybridMultilevel"/>
    <w:tmpl w:val="BE323B2C"/>
    <w:lvl w:ilvl="0" w:tplc="76086FFA">
      <w:start w:val="1"/>
      <w:numFmt w:val="bullet"/>
      <w:lvlText w:val="•"/>
      <w:lvlJc w:val="left"/>
      <w:pPr>
        <w:tabs>
          <w:tab w:val="left" w:pos="720"/>
        </w:tabs>
        <w:ind w:left="263" w:hanging="263"/>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1" w:tplc="5904407E">
      <w:start w:val="1"/>
      <w:numFmt w:val="bullet"/>
      <w:lvlText w:val="•"/>
      <w:lvlJc w:val="left"/>
      <w:pPr>
        <w:tabs>
          <w:tab w:val="left" w:pos="720"/>
        </w:tabs>
        <w:ind w:left="1035" w:hanging="315"/>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2" w:tplc="902A0FAE">
      <w:start w:val="1"/>
      <w:numFmt w:val="bullet"/>
      <w:lvlText w:val="•"/>
      <w:lvlJc w:val="left"/>
      <w:pPr>
        <w:tabs>
          <w:tab w:val="left" w:pos="720"/>
        </w:tabs>
        <w:ind w:left="1790" w:hanging="35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3" w:tplc="C8F043B2">
      <w:start w:val="1"/>
      <w:numFmt w:val="bullet"/>
      <w:lvlText w:val="•"/>
      <w:lvlJc w:val="left"/>
      <w:pPr>
        <w:tabs>
          <w:tab w:val="left" w:pos="720"/>
        </w:tabs>
        <w:ind w:left="2396" w:hanging="236"/>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4" w:tplc="5A0AC750">
      <w:start w:val="1"/>
      <w:numFmt w:val="bullet"/>
      <w:lvlText w:val="•"/>
      <w:lvlJc w:val="left"/>
      <w:pPr>
        <w:tabs>
          <w:tab w:val="left" w:pos="720"/>
        </w:tabs>
        <w:ind w:left="3150" w:hanging="27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5" w:tplc="FAE60DFA">
      <w:start w:val="1"/>
      <w:numFmt w:val="bullet"/>
      <w:lvlText w:val="•"/>
      <w:lvlJc w:val="left"/>
      <w:pPr>
        <w:tabs>
          <w:tab w:val="left" w:pos="720"/>
        </w:tabs>
        <w:ind w:left="396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6" w:tplc="72F8EFA4">
      <w:start w:val="1"/>
      <w:numFmt w:val="bullet"/>
      <w:lvlText w:val="•"/>
      <w:lvlJc w:val="left"/>
      <w:pPr>
        <w:tabs>
          <w:tab w:val="left" w:pos="720"/>
        </w:tabs>
        <w:ind w:left="468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7" w:tplc="2B3C12FE">
      <w:start w:val="1"/>
      <w:numFmt w:val="bullet"/>
      <w:lvlText w:val="•"/>
      <w:lvlJc w:val="left"/>
      <w:pPr>
        <w:tabs>
          <w:tab w:val="left" w:pos="720"/>
        </w:tabs>
        <w:ind w:left="540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lvl w:ilvl="8" w:tplc="DE8C2206">
      <w:start w:val="1"/>
      <w:numFmt w:val="bullet"/>
      <w:lvlText w:val="•"/>
      <w:lvlJc w:val="left"/>
      <w:pPr>
        <w:tabs>
          <w:tab w:val="left" w:pos="720"/>
        </w:tabs>
        <w:ind w:left="6120" w:hanging="36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32"/>
        <w:szCs w:val="32"/>
        <w:highlight w:val="none"/>
        <w:vertAlign w:val="baseline"/>
      </w:rPr>
    </w:lvl>
  </w:abstractNum>
  <w:abstractNum w:abstractNumId="16" w15:restartNumberingAfterBreak="0">
    <w:nsid w:val="7E6F45DC"/>
    <w:multiLevelType w:val="hybridMultilevel"/>
    <w:tmpl w:val="83F00D10"/>
    <w:lvl w:ilvl="0" w:tplc="5958E0CA">
      <w:start w:val="1"/>
      <w:numFmt w:val="bullet"/>
      <w:lvlText w:val="•"/>
      <w:lvlJc w:val="left"/>
      <w:pPr>
        <w:tabs>
          <w:tab w:val="left" w:pos="720"/>
        </w:tabs>
        <w:ind w:left="450" w:hanging="45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1" w:tplc="6B529082">
      <w:start w:val="1"/>
      <w:numFmt w:val="bullet"/>
      <w:lvlText w:val="•"/>
      <w:lvlJc w:val="left"/>
      <w:pPr>
        <w:tabs>
          <w:tab w:val="left" w:pos="720"/>
        </w:tabs>
        <w:ind w:left="1260" w:hanging="54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2" w:tplc="36D02EB8">
      <w:start w:val="1"/>
      <w:numFmt w:val="bullet"/>
      <w:lvlText w:val="•"/>
      <w:lvlJc w:val="left"/>
      <w:pPr>
        <w:tabs>
          <w:tab w:val="left" w:pos="720"/>
        </w:tabs>
        <w:ind w:left="2040" w:hanging="600"/>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3" w:tplc="CCD6AC04">
      <w:start w:val="1"/>
      <w:numFmt w:val="bullet"/>
      <w:lvlText w:val="•"/>
      <w:lvlJc w:val="left"/>
      <w:pPr>
        <w:tabs>
          <w:tab w:val="left" w:pos="720"/>
        </w:tabs>
        <w:ind w:left="2565" w:hanging="405"/>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4" w:tplc="A6EAF9D2">
      <w:start w:val="1"/>
      <w:numFmt w:val="bullet"/>
      <w:lvlText w:val="•"/>
      <w:lvlJc w:val="left"/>
      <w:pPr>
        <w:tabs>
          <w:tab w:val="left" w:pos="720"/>
        </w:tabs>
        <w:ind w:left="3343" w:hanging="463"/>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5" w:tplc="A480510A">
      <w:start w:val="1"/>
      <w:numFmt w:val="bullet"/>
      <w:lvlText w:val="•"/>
      <w:lvlJc w:val="left"/>
      <w:pPr>
        <w:tabs>
          <w:tab w:val="left" w:pos="720"/>
        </w:tabs>
        <w:ind w:left="421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6" w:tplc="586A67EE">
      <w:start w:val="1"/>
      <w:numFmt w:val="bullet"/>
      <w:lvlText w:val="•"/>
      <w:lvlJc w:val="left"/>
      <w:pPr>
        <w:tabs>
          <w:tab w:val="left" w:pos="720"/>
        </w:tabs>
        <w:ind w:left="493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7" w:tplc="952E9C40">
      <w:start w:val="1"/>
      <w:numFmt w:val="bullet"/>
      <w:lvlText w:val="•"/>
      <w:lvlJc w:val="left"/>
      <w:pPr>
        <w:tabs>
          <w:tab w:val="left" w:pos="720"/>
        </w:tabs>
        <w:ind w:left="565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lvl w:ilvl="8" w:tplc="B400EF0A">
      <w:start w:val="1"/>
      <w:numFmt w:val="bullet"/>
      <w:lvlText w:val="•"/>
      <w:lvlJc w:val="left"/>
      <w:pPr>
        <w:tabs>
          <w:tab w:val="left" w:pos="720"/>
        </w:tabs>
        <w:ind w:left="6377" w:hanging="617"/>
      </w:pPr>
      <w:rPr>
        <w:rFonts w:ascii="Arial" w:eastAsia="Arial" w:hAnsi="Arial" w:cs="Arial"/>
        <w:b w:val="0"/>
        <w:bCs w:val="0"/>
        <w:i w:val="0"/>
        <w:iCs w:val="0"/>
        <w:caps w:val="0"/>
        <w:smallCaps w:val="0"/>
        <w:strike w:val="0"/>
        <w:dstrike w:val="0"/>
        <w:outline w:val="0"/>
        <w:emboss w:val="0"/>
        <w:imprint w:val="0"/>
        <w:color w:val="83992A"/>
        <w:spacing w:val="0"/>
        <w:w w:val="100"/>
        <w:kern w:val="0"/>
        <w:position w:val="0"/>
        <w:sz w:val="55"/>
        <w:szCs w:val="55"/>
        <w:highlight w:val="none"/>
        <w:vertAlign w:val="baseline"/>
      </w:rPr>
    </w:lvl>
  </w:abstractNum>
  <w:num w:numId="1" w16cid:durableId="1510294875">
    <w:abstractNumId w:val="7"/>
  </w:num>
  <w:num w:numId="2" w16cid:durableId="672880586">
    <w:abstractNumId w:val="11"/>
  </w:num>
  <w:num w:numId="3" w16cid:durableId="790784148">
    <w:abstractNumId w:val="11"/>
    <w:lvlOverride w:ilvl="0">
      <w:startOverride w:val="1"/>
    </w:lvlOverride>
  </w:num>
  <w:num w:numId="4" w16cid:durableId="2074236447">
    <w:abstractNumId w:val="3"/>
  </w:num>
  <w:num w:numId="5" w16cid:durableId="225575217">
    <w:abstractNumId w:val="2"/>
  </w:num>
  <w:num w:numId="6" w16cid:durableId="376516391">
    <w:abstractNumId w:val="8"/>
  </w:num>
  <w:num w:numId="7" w16cid:durableId="1136987866">
    <w:abstractNumId w:val="6"/>
  </w:num>
  <w:num w:numId="8" w16cid:durableId="715397153">
    <w:abstractNumId w:val="15"/>
  </w:num>
  <w:num w:numId="9" w16cid:durableId="793252392">
    <w:abstractNumId w:val="0"/>
  </w:num>
  <w:num w:numId="10" w16cid:durableId="163710434">
    <w:abstractNumId w:val="4"/>
  </w:num>
  <w:num w:numId="11" w16cid:durableId="100999568">
    <w:abstractNumId w:val="10"/>
  </w:num>
  <w:num w:numId="12" w16cid:durableId="1549491951">
    <w:abstractNumId w:val="1"/>
  </w:num>
  <w:num w:numId="13" w16cid:durableId="2136751259">
    <w:abstractNumId w:val="16"/>
  </w:num>
  <w:num w:numId="14" w16cid:durableId="1170370457">
    <w:abstractNumId w:val="14"/>
  </w:num>
  <w:num w:numId="15" w16cid:durableId="1327435976">
    <w:abstractNumId w:val="5"/>
  </w:num>
  <w:num w:numId="16" w16cid:durableId="372654705">
    <w:abstractNumId w:val="13"/>
  </w:num>
  <w:num w:numId="17" w16cid:durableId="877082977">
    <w:abstractNumId w:val="13"/>
    <w:lvlOverride w:ilvl="0">
      <w:lvl w:ilvl="0" w:tplc="007CFC1E">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7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C90D768">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9123058">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A425998">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5E8CCB6">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4DA5140">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2F615D2">
        <w:start w:val="1"/>
        <w:numFmt w:val="decimal"/>
        <w:lvlText w:val="%7."/>
        <w:lvlJc w:val="left"/>
        <w:pPr>
          <w:tabs>
            <w:tab w:val="left" w:pos="720"/>
            <w:tab w:val="left" w:pos="1440"/>
            <w:tab w:val="left" w:pos="2160"/>
            <w:tab w:val="left" w:pos="2880"/>
            <w:tab w:val="left" w:pos="3600"/>
            <w:tab w:val="left" w:pos="4320"/>
            <w:tab w:val="left" w:pos="5760"/>
            <w:tab w:val="left" w:pos="6480"/>
            <w:tab w:val="left" w:pos="7200"/>
            <w:tab w:val="left" w:pos="792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5DA64D0">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0DCD93A">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16cid:durableId="462309779">
    <w:abstractNumId w:val="12"/>
  </w:num>
  <w:num w:numId="19" w16cid:durableId="16563036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08"/>
    <w:rsid w:val="001E4F2F"/>
    <w:rsid w:val="00235208"/>
    <w:rsid w:val="00747218"/>
    <w:rsid w:val="009713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BD1738D"/>
  <w15:docId w15:val="{C3892831-A5C4-0141-8FA6-A0B4AEFE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ascii="PingFang TC Regular" w:eastAsia="Arial Unicode MS" w:hAnsi="PingFang TC Regular" w:cs="Arial Unicode MS"/>
      <w:color w:val="000000"/>
      <w:sz w:val="22"/>
      <w:szCs w:val="22"/>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頁首與頁尾"/>
    <w:pPr>
      <w:tabs>
        <w:tab w:val="right" w:pos="9020"/>
      </w:tabs>
    </w:pPr>
    <w:rPr>
      <w:rFonts w:ascii="PingFang TC Regular" w:eastAsia="Arial Unicode MS" w:hAnsi="PingFang TC Regular" w:cs="Arial Unicode MS"/>
      <w:color w:val="000000"/>
      <w:sz w:val="24"/>
      <w:szCs w:val="24"/>
      <w14:textOutline w14:w="0" w14:cap="flat" w14:cmpd="sng" w14:algn="ctr">
        <w14:noFill/>
        <w14:prstDash w14:val="solid"/>
        <w14:bevel/>
      </w14:textOutline>
    </w:rPr>
  </w:style>
  <w:style w:type="paragraph" w:styleId="a6">
    <w:name w:val="footer"/>
    <w:pPr>
      <w:widowControl w:val="0"/>
      <w:tabs>
        <w:tab w:val="center" w:pos="4153"/>
        <w:tab w:val="right" w:pos="8306"/>
      </w:tabs>
    </w:pPr>
    <w:rPr>
      <w:rFonts w:eastAsia="Times New Roman"/>
      <w:color w:val="000000"/>
      <w:kern w:val="2"/>
      <w:u w:color="000000"/>
    </w:rPr>
  </w:style>
  <w:style w:type="paragraph" w:styleId="a7">
    <w:name w:val="Title"/>
    <w:next w:val="a0"/>
    <w:uiPriority w:val="10"/>
    <w:qFormat/>
    <w:pPr>
      <w:keepNext/>
      <w:outlineLvl w:val="0"/>
    </w:pPr>
    <w:rPr>
      <w:rFonts w:ascii="PingFang TC Semibold" w:eastAsia="Arial Unicode MS" w:hAnsi="PingFang TC Semibold" w:cs="Arial Unicode MS"/>
      <w:color w:val="000000"/>
      <w:sz w:val="36"/>
      <w:szCs w:val="36"/>
      <w14:textOutline w14:w="0" w14:cap="flat" w14:cmpd="sng" w14:algn="ctr">
        <w14:noFill/>
        <w14:prstDash w14:val="solid"/>
        <w14:bevel/>
      </w14:textOutline>
    </w:rPr>
  </w:style>
  <w:style w:type="paragraph" w:customStyle="1" w:styleId="a8">
    <w:name w:val="預設值"/>
    <w:pPr>
      <w:spacing w:before="160" w:line="288" w:lineRule="auto"/>
    </w:pPr>
    <w:rPr>
      <w:rFonts w:ascii="PingFang TC Regular" w:eastAsia="Arial Unicode MS" w:hAnsi="PingFang TC Regular" w:cs="Arial Unicode MS"/>
      <w:color w:val="000000"/>
      <w:sz w:val="24"/>
      <w:szCs w:val="24"/>
      <w14:textOutline w14:w="0" w14:cap="flat" w14:cmpd="sng" w14:algn="ctr">
        <w14:noFill/>
        <w14:prstDash w14:val="solid"/>
        <w14:bevel/>
      </w14:textOutline>
    </w:rPr>
  </w:style>
  <w:style w:type="paragraph" w:customStyle="1" w:styleId="ptext">
    <w:name w:val="p_text"/>
    <w:pPr>
      <w:widowControl w:val="0"/>
      <w:ind w:firstLine="200"/>
      <w:jc w:val="both"/>
    </w:pPr>
    <w:rPr>
      <w:rFonts w:eastAsia="Times New Roman"/>
      <w:color w:val="000000"/>
      <w:kern w:val="2"/>
      <w:sz w:val="24"/>
      <w:szCs w:val="24"/>
      <w:u w:color="000000"/>
    </w:rPr>
  </w:style>
  <w:style w:type="numbering" w:customStyle="1" w:styleId="2">
    <w:name w:val="已輸入樣式 2"/>
    <w:pPr>
      <w:numPr>
        <w:numId w:val="1"/>
      </w:numPr>
    </w:pPr>
  </w:style>
  <w:style w:type="paragraph" w:customStyle="1" w:styleId="nptext">
    <w:name w:val="nptext"/>
    <w:pPr>
      <w:widowControl w:val="0"/>
      <w:jc w:val="both"/>
    </w:pPr>
    <w:rPr>
      <w:rFonts w:ascii="Arial Unicode MS" w:eastAsia="Times New Roman" w:hAnsi="Arial Unicode MS" w:cs="Arial Unicode MS" w:hint="eastAsia"/>
      <w:color w:val="000000"/>
      <w:kern w:val="2"/>
      <w:sz w:val="24"/>
      <w:szCs w:val="24"/>
      <w:u w:color="000000"/>
    </w:rPr>
  </w:style>
  <w:style w:type="numbering" w:customStyle="1" w:styleId="5">
    <w:name w:val="已輸入樣式 5"/>
    <w:pPr>
      <w:numPr>
        <w:numId w:val="4"/>
      </w:numPr>
    </w:pPr>
  </w:style>
  <w:style w:type="character" w:customStyle="1" w:styleId="a9">
    <w:name w:val="連結"/>
    <w:rPr>
      <w:outline w:val="0"/>
      <w:color w:val="0000FF"/>
      <w:u w:val="single" w:color="0000FF"/>
    </w:rPr>
  </w:style>
  <w:style w:type="character" w:customStyle="1" w:styleId="Hyperlink0">
    <w:name w:val="Hyperlink.0"/>
    <w:basedOn w:val="a9"/>
    <w:rPr>
      <w:outline w:val="0"/>
      <w:color w:val="A8BF4D"/>
      <w:u w:val="single" w:color="A8BF4D"/>
    </w:rPr>
  </w:style>
  <w:style w:type="numbering" w:customStyle="1" w:styleId="a">
    <w:name w:val="編號"/>
    <w:pPr>
      <w:numPr>
        <w:numId w:val="15"/>
      </w:numPr>
    </w:pPr>
  </w:style>
  <w:style w:type="paragraph" w:styleId="aa">
    <w:name w:val="caption"/>
    <w:pPr>
      <w:suppressAutoHyphens/>
      <w:outlineLvl w:val="0"/>
    </w:pPr>
    <w:rPr>
      <w:rFonts w:ascii="Calibri" w:eastAsia="Calibri" w:hAnsi="Calibri" w:cs="Calibri"/>
      <w:color w:val="000000"/>
      <w:sz w:val="36"/>
      <w:szCs w:val="36"/>
      <w14:textOutline w14:w="12700" w14:cap="flat" w14:cmpd="sng" w14:algn="ctr">
        <w14:noFill/>
        <w14:prstDash w14:val="solid"/>
        <w14:miter w14:lim="400000"/>
      </w14:textOutline>
    </w:rPr>
  </w:style>
  <w:style w:type="table" w:styleId="2-6">
    <w:name w:val="Grid Table 2 Accent 6"/>
    <w:basedOn w:val="a2"/>
    <w:uiPriority w:val="47"/>
    <w:rsid w:val="001E4F2F"/>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4">
    <w:name w:val="Grid Table 2 Accent 4"/>
    <w:basedOn w:val="a2"/>
    <w:uiPriority w:val="47"/>
    <w:rsid w:val="001E4F2F"/>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3-4">
    <w:name w:val="Grid Table 3 Accent 4"/>
    <w:basedOn w:val="a2"/>
    <w:uiPriority w:val="48"/>
    <w:rsid w:val="001E4F2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4-6">
    <w:name w:val="Grid Table 4 Accent 6"/>
    <w:basedOn w:val="a2"/>
    <w:uiPriority w:val="49"/>
    <w:rsid w:val="001E4F2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5">
    <w:name w:val="Grid Table 4 Accent 5"/>
    <w:basedOn w:val="a2"/>
    <w:uiPriority w:val="49"/>
    <w:rsid w:val="001E4F2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4">
    <w:name w:val="Grid Table 4 Accent 4"/>
    <w:basedOn w:val="a2"/>
    <w:uiPriority w:val="49"/>
    <w:rsid w:val="001E4F2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2">
    <w:name w:val="Grid Table 4 Accent 2"/>
    <w:basedOn w:val="a2"/>
    <w:uiPriority w:val="49"/>
    <w:rsid w:val="001E4F2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1">
    <w:name w:val="Grid Table 6 Colorful Accent 1"/>
    <w:basedOn w:val="a2"/>
    <w:uiPriority w:val="51"/>
    <w:rsid w:val="001E4F2F"/>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1">
    <w:name w:val="List Table 1 Light Accent 1"/>
    <w:basedOn w:val="a2"/>
    <w:uiPriority w:val="46"/>
    <w:rsid w:val="001E4F2F"/>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Grid Table 7 Colorful Accent 5"/>
    <w:basedOn w:val="a2"/>
    <w:uiPriority w:val="52"/>
    <w:rsid w:val="001E4F2F"/>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6">
    <w:name w:val="List Table 7 Colorful Accent 6"/>
    <w:basedOn w:val="a2"/>
    <w:uiPriority w:val="52"/>
    <w:rsid w:val="001E4F2F"/>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2"/>
    <w:uiPriority w:val="52"/>
    <w:rsid w:val="001E4F2F"/>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List Table 4 Accent 1"/>
    <w:basedOn w:val="a2"/>
    <w:uiPriority w:val="49"/>
    <w:rsid w:val="001E4F2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
    <w:name w:val="List Table 4"/>
    <w:basedOn w:val="a2"/>
    <w:uiPriority w:val="49"/>
    <w:rsid w:val="001E4F2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6">
    <w:name w:val="List Table 3 Accent 6"/>
    <w:basedOn w:val="a2"/>
    <w:uiPriority w:val="48"/>
    <w:rsid w:val="001E4F2F"/>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5-5">
    <w:name w:val="List Table 5 Dark Accent 5"/>
    <w:basedOn w:val="a2"/>
    <w:uiPriority w:val="50"/>
    <w:rsid w:val="001E4F2F"/>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E6%B6%B2%E6%99%B6%E6%98%BE%E7%A4%BA%E5%99%A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p.nycu.edu.tw/ch/field_ii.html?aID=10" TargetMode="External"/><Relationship Id="rId4" Type="http://schemas.openxmlformats.org/officeDocument/2006/relationships/webSettings" Target="webSettings.xml"/><Relationship Id="rId9" Type="http://schemas.openxmlformats.org/officeDocument/2006/relationships/hyperlink" Target="https://3csilo.com/lcd-vs-oled/"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佈景主題">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佈景主題">
      <a:majorFont>
        <a:latin typeface="PingFang TC Semibold"/>
        <a:ea typeface="細明體"/>
        <a:cs typeface="PingFang TC Semibold"/>
      </a:majorFont>
      <a:minorFont>
        <a:latin typeface="PingFang TC Regular"/>
        <a:ea typeface="新細明體"/>
        <a:cs typeface="PingFang TC Regular"/>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吳柏翰</cp:lastModifiedBy>
  <cp:revision>3</cp:revision>
  <cp:lastPrinted>2022-12-06T01:49:00Z</cp:lastPrinted>
  <dcterms:created xsi:type="dcterms:W3CDTF">2022-12-06T01:49:00Z</dcterms:created>
  <dcterms:modified xsi:type="dcterms:W3CDTF">2022-12-06T03:30:00Z</dcterms:modified>
</cp:coreProperties>
</file>