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rPr/>
      </w:pPr>
      <w:bookmarkStart w:colFirst="0" w:colLast="0" w:name="_yf26sg6wx1nb" w:id="0"/>
      <w:bookmarkEnd w:id="0"/>
      <w:r w:rsidDel="00000000" w:rsidR="00000000" w:rsidRPr="00000000">
        <w:rPr>
          <w:rtl w:val="0"/>
        </w:rPr>
        <w:t xml:space="preserve">Pre &amp; Post-Program Impact Assessment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5brcdbfchr8y" w:id="1"/>
      <w:bookmarkEnd w:id="1"/>
      <w:r w:rsidDel="00000000" w:rsidR="00000000" w:rsidRPr="00000000">
        <w:rPr>
          <w:color w:val="1f1f1f"/>
          <w:sz w:val="48"/>
          <w:szCs w:val="48"/>
          <w:highlight w:val="white"/>
          <w:rtl w:val="0"/>
        </w:rPr>
        <w:t xml:space="preserve">Atrium Assessment</w:t>
      </w:r>
      <w:r w:rsidDel="00000000" w:rsidR="00000000" w:rsidRPr="00000000">
        <w:rPr>
          <w:rtl w:val="0"/>
        </w:rPr>
      </w:r>
    </w:p>
    <w:p w:rsidR="00000000" w:rsidDel="00000000" w:rsidP="00000000" w:rsidRDefault="00000000" w:rsidRPr="00000000" w14:paraId="00000004">
      <w:pPr>
        <w:shd w:fill="ffffff" w:val="clear"/>
        <w:rPr>
          <w:b w:val="1"/>
          <w:bCs w:val="1"/>
          <w:color w:val="1f1f1f"/>
          <w:highlight w:val="white"/>
        </w:rPr>
      </w:pPr>
      <w:r w:rsidDel="00000000" w:rsidR="00000000" w:rsidRPr="00000000">
        <w:rPr>
          <w:b w:val="1"/>
          <w:bCs w:val="1"/>
          <w:color w:val="1f1f1f"/>
          <w:highlight w:val="white"/>
          <w:rtl w:val="0"/>
        </w:rPr>
        <w:t xml:space="preserve">Welcome to your Atrium assessment.</w:t>
      </w:r>
    </w:p>
    <w:p w:rsidR="00000000" w:rsidDel="00000000" w:rsidP="00000000" w:rsidRDefault="00000000" w:rsidRPr="00000000" w14:paraId="00000005">
      <w:pPr>
        <w:shd w:fill="ffffff" w:val="clear"/>
        <w:rPr>
          <w:color w:val="18191b"/>
        </w:rPr>
      </w:pPr>
      <w:r w:rsidDel="00000000" w:rsidR="00000000" w:rsidRPr="00000000">
        <w:rPr>
          <w:rtl w:val="0"/>
        </w:rPr>
      </w:r>
    </w:p>
    <w:p w:rsidR="00000000" w:rsidDel="00000000" w:rsidP="00000000" w:rsidRDefault="00000000" w:rsidRPr="00000000" w14:paraId="00000006">
      <w:pPr>
        <w:rPr/>
      </w:pPr>
      <w:r w:rsidDel="00000000" w:rsidR="00000000" w:rsidRPr="00000000">
        <w:rPr>
          <w:color w:val="1f1f1f"/>
          <w:highlight w:val="white"/>
          <w:rtl w:val="0"/>
        </w:rPr>
        <w:t xml:space="preserve">A practical approach to leadership growth. You’ll complete this at the start of your learning sprint to set a baseline and capture where you are today. This assessment takes about 2 minutes.</w:t>
      </w:r>
      <w:r w:rsidDel="00000000" w:rsidR="00000000" w:rsidRPr="00000000">
        <w:rPr>
          <w:rtl w:val="0"/>
        </w:rPr>
      </w:r>
    </w:p>
    <w:p w:rsidR="00000000" w:rsidDel="00000000" w:rsidP="00000000" w:rsidRDefault="00000000" w:rsidRPr="00000000" w14:paraId="00000007">
      <w:pPr>
        <w:pStyle w:val="Heading2"/>
        <w:rPr>
          <w:b w:val="1"/>
          <w:bCs w:val="1"/>
          <w:sz w:val="40"/>
          <w:szCs w:val="40"/>
        </w:rPr>
      </w:pPr>
      <w:bookmarkStart w:colFirst="0" w:colLast="0" w:name="_89pdz6hv35x6" w:id="2"/>
      <w:bookmarkEnd w:id="2"/>
      <w:r w:rsidDel="00000000" w:rsidR="00000000" w:rsidRPr="00000000">
        <w:rPr>
          <w:b w:val="1"/>
          <w:bCs w:val="1"/>
          <w:rtl w:val="0"/>
        </w:rPr>
        <w:t xml:space="preserve">Part I: Pre-Assessment </w:t>
      </w:r>
      <w:r w:rsidDel="00000000" w:rsidR="00000000" w:rsidRPr="00000000">
        <w:rPr>
          <w:rtl w:val="0"/>
        </w:rPr>
      </w:r>
    </w:p>
    <w:p w:rsidR="00000000" w:rsidDel="00000000" w:rsidP="00000000" w:rsidRDefault="00000000" w:rsidRPr="00000000" w14:paraId="00000008">
      <w:pPr>
        <w:spacing w:after="240" w:before="240" w:lineRule="auto"/>
        <w:rPr>
          <w:b w:val="1"/>
          <w:bCs w:val="1"/>
          <w:color w:val="18191b"/>
        </w:rPr>
      </w:pPr>
      <w:r w:rsidDel="00000000" w:rsidR="00000000" w:rsidRPr="00000000">
        <w:rPr>
          <w:b w:val="1"/>
          <w:bCs w:val="1"/>
          <w:color w:val="1f1f1f"/>
          <w:highlight w:val="white"/>
          <w:rtl w:val="0"/>
        </w:rPr>
        <w:t xml:space="preserve">Purpose:</w:t>
      </w:r>
      <w:r w:rsidDel="00000000" w:rsidR="00000000" w:rsidRPr="00000000">
        <w:rPr>
          <w:color w:val="1f1f1f"/>
          <w:highlight w:val="white"/>
          <w:rtl w:val="0"/>
        </w:rPr>
        <w:t xml:space="preserve"> Set a baseline—where you’re starting from.</w:t>
      </w:r>
      <w:r w:rsidDel="00000000" w:rsidR="00000000" w:rsidRPr="00000000">
        <w:rPr>
          <w:rtl w:val="0"/>
        </w:rPr>
      </w:r>
    </w:p>
    <w:p w:rsidR="00000000" w:rsidDel="00000000" w:rsidP="00000000" w:rsidRDefault="00000000" w:rsidRPr="00000000" w14:paraId="00000009">
      <w:pPr>
        <w:spacing w:after="240" w:before="240" w:lineRule="auto"/>
        <w:rPr>
          <w:b w:val="1"/>
          <w:bCs w:val="1"/>
          <w:color w:val="1f1f1f"/>
          <w:highlight w:val="white"/>
        </w:rPr>
      </w:pPr>
      <w:r w:rsidDel="00000000" w:rsidR="00000000" w:rsidRPr="00000000">
        <w:rPr>
          <w:b w:val="1"/>
          <w:bCs w:val="1"/>
          <w:color w:val="1f1f1f"/>
          <w:highlight w:val="white"/>
          <w:rtl w:val="0"/>
        </w:rPr>
        <w:t xml:space="preserve">Development goal(s):</w:t>
      </w:r>
    </w:p>
    <w:p w:rsidR="00000000" w:rsidDel="00000000" w:rsidP="00000000" w:rsidRDefault="00000000" w:rsidRPr="00000000" w14:paraId="0000000A">
      <w:pPr>
        <w:numPr>
          <w:ilvl w:val="0"/>
          <w:numId w:val="5"/>
        </w:numPr>
        <w:shd w:fill="ffffff" w:val="clear"/>
        <w:ind w:left="720" w:hanging="360"/>
        <w:rPr>
          <w:color w:val="1f1f1f"/>
        </w:rPr>
      </w:pPr>
      <w:r w:rsidDel="00000000" w:rsidR="00000000" w:rsidRPr="00000000">
        <w:rPr>
          <w:color w:val="1f1f1f"/>
          <w:rtl w:val="0"/>
        </w:rPr>
        <w:t xml:space="preserve">Goal #1</w:t>
      </w:r>
    </w:p>
    <w:p w:rsidR="00000000" w:rsidDel="00000000" w:rsidP="00000000" w:rsidRDefault="00000000" w:rsidRPr="00000000" w14:paraId="0000000B">
      <w:pPr>
        <w:numPr>
          <w:ilvl w:val="0"/>
          <w:numId w:val="5"/>
        </w:numPr>
        <w:shd w:fill="ffffff" w:val="clear"/>
        <w:ind w:left="720" w:hanging="360"/>
        <w:rPr>
          <w:color w:val="1f1f1f"/>
        </w:rPr>
      </w:pPr>
      <w:r w:rsidDel="00000000" w:rsidR="00000000" w:rsidRPr="00000000">
        <w:rPr>
          <w:color w:val="1f1f1f"/>
          <w:rtl w:val="0"/>
        </w:rPr>
        <w:t xml:space="preserve">Goal #2</w:t>
      </w:r>
    </w:p>
    <w:p w:rsidR="00000000" w:rsidDel="00000000" w:rsidP="00000000" w:rsidRDefault="00000000" w:rsidRPr="00000000" w14:paraId="0000000C">
      <w:pPr>
        <w:numPr>
          <w:ilvl w:val="0"/>
          <w:numId w:val="5"/>
        </w:numPr>
        <w:shd w:fill="ffffff" w:val="clear"/>
        <w:ind w:left="720" w:hanging="360"/>
        <w:rPr>
          <w:color w:val="1f1f1f"/>
        </w:rPr>
      </w:pPr>
      <w:r w:rsidDel="00000000" w:rsidR="00000000" w:rsidRPr="00000000">
        <w:rPr>
          <w:color w:val="1f1f1f"/>
          <w:rtl w:val="0"/>
        </w:rPr>
        <w:t xml:space="preserve">Goal #3</w:t>
      </w:r>
    </w:p>
    <w:p w:rsidR="00000000" w:rsidDel="00000000" w:rsidP="00000000" w:rsidRDefault="00000000" w:rsidRPr="00000000" w14:paraId="0000000D">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numPr>
          <w:ilvl w:val="0"/>
          <w:numId w:val="7"/>
        </w:numPr>
        <w:spacing w:after="0" w:afterAutospacing="0" w:before="240" w:lineRule="auto"/>
        <w:ind w:left="720" w:hanging="360"/>
        <w:rPr>
          <w:color w:val="18191b"/>
          <w:sz w:val="20"/>
          <w:szCs w:val="20"/>
          <w:highlight w:val="white"/>
          <w:u w:val="none"/>
        </w:rPr>
      </w:pPr>
      <w:r w:rsidDel="00000000" w:rsidR="00000000" w:rsidRPr="00000000">
        <w:rPr>
          <w:color w:val="18191b"/>
          <w:sz w:val="20"/>
          <w:szCs w:val="20"/>
          <w:highlight w:val="white"/>
          <w:rtl w:val="0"/>
        </w:rPr>
        <w:t xml:space="preserve">How would you rate your current abilities for each development goal? </w:t>
      </w:r>
      <w:r w:rsidDel="00000000" w:rsidR="00000000" w:rsidRPr="00000000">
        <w:rPr>
          <w:b w:val="1"/>
          <w:bCs w:val="1"/>
          <w:color w:val="18191b"/>
          <w:sz w:val="20"/>
          <w:szCs w:val="20"/>
          <w:highlight w:val="white"/>
          <w:rtl w:val="0"/>
        </w:rPr>
        <w:t xml:space="preserve">(Scale: 1-5, where: 1 = No ability yet, 2 = Some ability, 3 = Solid ability, 4 = Strong ability, 5 = Fully confident and skilled in this area) </w:t>
      </w:r>
    </w:p>
    <w:p w:rsidR="00000000" w:rsidDel="00000000" w:rsidP="00000000" w:rsidRDefault="00000000" w:rsidRPr="00000000" w14:paraId="0000000F">
      <w:pPr>
        <w:numPr>
          <w:ilvl w:val="1"/>
          <w:numId w:val="7"/>
        </w:numPr>
        <w:spacing w:after="0" w:afterAutospacing="0" w:before="0" w:beforeAutospacing="0" w:lineRule="auto"/>
        <w:ind w:left="1440" w:hanging="360"/>
        <w:rPr>
          <w:color w:val="18191b"/>
          <w:sz w:val="20"/>
          <w:szCs w:val="20"/>
          <w:highlight w:val="white"/>
          <w:u w:val="none"/>
        </w:rPr>
      </w:pPr>
      <w:r w:rsidDel="00000000" w:rsidR="00000000" w:rsidRPr="00000000">
        <w:rPr>
          <w:color w:val="18191b"/>
          <w:sz w:val="20"/>
          <w:szCs w:val="20"/>
          <w:highlight w:val="white"/>
          <w:rtl w:val="0"/>
        </w:rPr>
        <w:t xml:space="preserve">Goal #1</w:t>
      </w:r>
    </w:p>
    <w:p w:rsidR="00000000" w:rsidDel="00000000" w:rsidP="00000000" w:rsidRDefault="00000000" w:rsidRPr="00000000" w14:paraId="00000010">
      <w:pPr>
        <w:numPr>
          <w:ilvl w:val="1"/>
          <w:numId w:val="7"/>
        </w:numPr>
        <w:spacing w:after="0" w:afterAutospacing="0" w:before="0" w:beforeAutospacing="0" w:lineRule="auto"/>
        <w:ind w:left="1440" w:hanging="360"/>
        <w:rPr>
          <w:color w:val="18191b"/>
          <w:sz w:val="20"/>
          <w:szCs w:val="20"/>
          <w:highlight w:val="white"/>
          <w:u w:val="none"/>
        </w:rPr>
      </w:pPr>
      <w:r w:rsidDel="00000000" w:rsidR="00000000" w:rsidRPr="00000000">
        <w:rPr>
          <w:color w:val="18191b"/>
          <w:sz w:val="20"/>
          <w:szCs w:val="20"/>
          <w:highlight w:val="white"/>
          <w:rtl w:val="0"/>
        </w:rPr>
        <w:t xml:space="preserve">Goal #2</w:t>
      </w:r>
    </w:p>
    <w:p w:rsidR="00000000" w:rsidDel="00000000" w:rsidP="00000000" w:rsidRDefault="00000000" w:rsidRPr="00000000" w14:paraId="00000011">
      <w:pPr>
        <w:numPr>
          <w:ilvl w:val="1"/>
          <w:numId w:val="7"/>
        </w:numPr>
        <w:spacing w:after="0" w:afterAutospacing="0" w:before="0" w:beforeAutospacing="0" w:lineRule="auto"/>
        <w:ind w:left="1440" w:hanging="360"/>
        <w:rPr>
          <w:color w:val="18191b"/>
          <w:sz w:val="20"/>
          <w:szCs w:val="20"/>
          <w:highlight w:val="white"/>
          <w:u w:val="none"/>
        </w:rPr>
      </w:pPr>
      <w:r w:rsidDel="00000000" w:rsidR="00000000" w:rsidRPr="00000000">
        <w:rPr>
          <w:color w:val="18191b"/>
          <w:sz w:val="20"/>
          <w:szCs w:val="20"/>
          <w:highlight w:val="white"/>
          <w:rtl w:val="0"/>
        </w:rPr>
        <w:t xml:space="preserve">Goal #3 </w:t>
      </w:r>
    </w:p>
    <w:p w:rsidR="00000000" w:rsidDel="00000000" w:rsidP="00000000" w:rsidRDefault="00000000" w:rsidRPr="00000000" w14:paraId="00000012">
      <w:pPr>
        <w:numPr>
          <w:ilvl w:val="0"/>
          <w:numId w:val="7"/>
        </w:numPr>
        <w:spacing w:after="0" w:afterAutospacing="0" w:before="0" w:beforeAutospacing="0" w:lineRule="auto"/>
        <w:ind w:left="720" w:hanging="360"/>
        <w:rPr>
          <w:color w:val="18191b"/>
          <w:sz w:val="20"/>
          <w:szCs w:val="20"/>
          <w:highlight w:val="white"/>
          <w:u w:val="none"/>
        </w:rPr>
      </w:pPr>
      <w:r w:rsidDel="00000000" w:rsidR="00000000" w:rsidRPr="00000000">
        <w:rPr>
          <w:color w:val="18191b"/>
          <w:sz w:val="20"/>
          <w:szCs w:val="20"/>
          <w:highlight w:val="white"/>
          <w:rtl w:val="0"/>
        </w:rPr>
        <w:t xml:space="preserve">How confident are you in making progress on these goals right now? </w:t>
      </w:r>
      <w:r w:rsidDel="00000000" w:rsidR="00000000" w:rsidRPr="00000000">
        <w:rPr>
          <w:b w:val="1"/>
          <w:bCs w:val="1"/>
          <w:color w:val="18191b"/>
          <w:sz w:val="20"/>
          <w:szCs w:val="20"/>
          <w:highlight w:val="white"/>
          <w:rtl w:val="0"/>
        </w:rPr>
        <w:t xml:space="preserve">(Scale: 1-5, where 1 = Not at all confident, 5 = Very confident)</w:t>
      </w:r>
    </w:p>
    <w:p w:rsidR="00000000" w:rsidDel="00000000" w:rsidP="00000000" w:rsidRDefault="00000000" w:rsidRPr="00000000" w14:paraId="00000013">
      <w:pPr>
        <w:numPr>
          <w:ilvl w:val="0"/>
          <w:numId w:val="7"/>
        </w:numPr>
        <w:spacing w:after="0" w:afterAutospacing="0" w:before="0" w:beforeAutospacing="0" w:lineRule="auto"/>
        <w:ind w:left="720" w:hanging="360"/>
        <w:rPr>
          <w:color w:val="18191b"/>
          <w:sz w:val="20"/>
          <w:szCs w:val="20"/>
          <w:highlight w:val="white"/>
          <w:u w:val="none"/>
        </w:rPr>
      </w:pPr>
      <w:r w:rsidDel="00000000" w:rsidR="00000000" w:rsidRPr="00000000">
        <w:rPr>
          <w:color w:val="18191b"/>
          <w:sz w:val="20"/>
          <w:szCs w:val="20"/>
          <w:highlight w:val="white"/>
          <w:rtl w:val="0"/>
        </w:rPr>
        <w:t xml:space="preserve">What’s the biggest challenge standing in your way? </w:t>
      </w:r>
      <w:r w:rsidDel="00000000" w:rsidR="00000000" w:rsidRPr="00000000">
        <w:rPr>
          <w:b w:val="1"/>
          <w:bCs w:val="1"/>
          <w:color w:val="18191b"/>
          <w:sz w:val="20"/>
          <w:szCs w:val="20"/>
          <w:highlight w:val="white"/>
          <w:rtl w:val="0"/>
        </w:rPr>
        <w:t xml:space="preserve">(Open-ended)</w:t>
      </w:r>
    </w:p>
    <w:p w:rsidR="00000000" w:rsidDel="00000000" w:rsidP="00000000" w:rsidRDefault="00000000" w:rsidRPr="00000000" w14:paraId="00000014">
      <w:pPr>
        <w:numPr>
          <w:ilvl w:val="0"/>
          <w:numId w:val="7"/>
        </w:numPr>
        <w:spacing w:after="0" w:afterAutospacing="0" w:before="0" w:beforeAutospacing="0" w:lineRule="auto"/>
        <w:ind w:left="720" w:hanging="360"/>
        <w:rPr>
          <w:color w:val="18191b"/>
          <w:sz w:val="20"/>
          <w:szCs w:val="20"/>
          <w:highlight w:val="white"/>
          <w:u w:val="none"/>
        </w:rPr>
      </w:pPr>
      <w:r w:rsidDel="00000000" w:rsidR="00000000" w:rsidRPr="00000000">
        <w:rPr>
          <w:color w:val="18191b"/>
          <w:sz w:val="20"/>
          <w:szCs w:val="20"/>
          <w:highlight w:val="white"/>
          <w:rtl w:val="0"/>
        </w:rPr>
        <w:t xml:space="preserve">How confident do you feel in your role today? </w:t>
      </w:r>
      <w:r w:rsidDel="00000000" w:rsidR="00000000" w:rsidRPr="00000000">
        <w:rPr>
          <w:b w:val="1"/>
          <w:bCs w:val="1"/>
          <w:color w:val="18191b"/>
          <w:sz w:val="20"/>
          <w:szCs w:val="20"/>
          <w:highlight w:val="white"/>
          <w:rtl w:val="0"/>
        </w:rPr>
        <w:t xml:space="preserve">(Scale: 1-5, where 1 = Not at all confident, 5 = Very confident)</w:t>
      </w:r>
    </w:p>
    <w:p w:rsidR="00000000" w:rsidDel="00000000" w:rsidP="00000000" w:rsidRDefault="00000000" w:rsidRPr="00000000" w14:paraId="00000015">
      <w:pPr>
        <w:numPr>
          <w:ilvl w:val="0"/>
          <w:numId w:val="7"/>
        </w:numPr>
        <w:spacing w:after="240" w:before="0" w:beforeAutospacing="0" w:lineRule="auto"/>
        <w:ind w:left="720" w:hanging="360"/>
        <w:rPr>
          <w:color w:val="18191b"/>
          <w:sz w:val="20"/>
          <w:szCs w:val="20"/>
          <w:highlight w:val="white"/>
          <w:u w:val="none"/>
        </w:rPr>
      </w:pPr>
      <w:r w:rsidDel="00000000" w:rsidR="00000000" w:rsidRPr="00000000">
        <w:rPr>
          <w:color w:val="18191b"/>
          <w:sz w:val="20"/>
          <w:szCs w:val="20"/>
          <w:highlight w:val="white"/>
          <w:rtl w:val="0"/>
        </w:rPr>
        <w:t xml:space="preserve">What’s one thing that would help you stay on track during this program sprint? </w:t>
      </w:r>
      <w:r w:rsidDel="00000000" w:rsidR="00000000" w:rsidRPr="00000000">
        <w:rPr>
          <w:b w:val="1"/>
          <w:bCs w:val="1"/>
          <w:color w:val="18191b"/>
          <w:sz w:val="20"/>
          <w:szCs w:val="20"/>
          <w:highlight w:val="white"/>
          <w:rtl w:val="0"/>
        </w:rPr>
        <w:t xml:space="preserve">(Open-ended)</w:t>
      </w:r>
    </w:p>
    <w:p w:rsidR="00000000" w:rsidDel="00000000" w:rsidP="00000000" w:rsidRDefault="00000000" w:rsidRPr="00000000" w14:paraId="00000016">
      <w:pPr>
        <w:spacing w:after="240" w:before="240" w:lineRule="auto"/>
        <w:rPr>
          <w:b w:val="1"/>
          <w:bCs w:val="1"/>
          <w:i w:val="1"/>
          <w:iCs w:val="1"/>
          <w:color w:val="1f1f1f"/>
          <w:sz w:val="24"/>
          <w:szCs w:val="24"/>
          <w:highlight w:val="white"/>
        </w:rPr>
      </w:pPr>
      <w:r w:rsidDel="00000000" w:rsidR="00000000" w:rsidRPr="00000000">
        <w:rPr>
          <w:b w:val="1"/>
          <w:bCs w:val="1"/>
          <w:i w:val="1"/>
          <w:iCs w:val="1"/>
          <w:color w:val="1f1f1f"/>
          <w:sz w:val="24"/>
          <w:szCs w:val="24"/>
          <w:highlight w:val="white"/>
          <w:rtl w:val="0"/>
        </w:rPr>
        <w:t xml:space="preserve">Part II: Post Program Impact</w:t>
      </w:r>
    </w:p>
    <w:p w:rsidR="00000000" w:rsidDel="00000000" w:rsidP="00000000" w:rsidRDefault="00000000" w:rsidRPr="00000000" w14:paraId="00000017">
      <w:pPr>
        <w:spacing w:after="240" w:before="240" w:lineRule="auto"/>
        <w:rPr>
          <w:b w:val="1"/>
          <w:bCs w:val="1"/>
          <w:color w:val="18191b"/>
          <w:sz w:val="20"/>
          <w:szCs w:val="20"/>
          <w:highlight w:val="white"/>
        </w:rPr>
      </w:pPr>
      <w:r w:rsidDel="00000000" w:rsidR="00000000" w:rsidRPr="00000000">
        <w:rPr>
          <w:i w:val="1"/>
          <w:iCs w:val="1"/>
          <w:color w:val="1f1f1f"/>
          <w:highlight w:val="white"/>
          <w:rtl w:val="0"/>
        </w:rPr>
        <w:t xml:space="preserve">At the end of your program sprint, you’ll complete a post-assessment to track progress, capture impact, and uncover new areas to keep your development personalized and outcome-driven.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m2o38m2c01am" w:id="3"/>
      <w:bookmarkEnd w:id="3"/>
      <w:r w:rsidDel="00000000" w:rsidR="00000000" w:rsidRPr="00000000">
        <w:rPr>
          <w:color w:val="1f1f1f"/>
          <w:sz w:val="48"/>
          <w:szCs w:val="48"/>
          <w:highlight w:val="white"/>
          <w:rtl w:val="0"/>
        </w:rPr>
        <w:t xml:space="preserve">Atrium Assessment</w:t>
      </w:r>
      <w:r w:rsidDel="00000000" w:rsidR="00000000" w:rsidRPr="00000000">
        <w:rPr>
          <w:rtl w:val="0"/>
        </w:rPr>
      </w:r>
    </w:p>
    <w:p w:rsidR="00000000" w:rsidDel="00000000" w:rsidP="00000000" w:rsidRDefault="00000000" w:rsidRPr="00000000" w14:paraId="00000019">
      <w:pPr>
        <w:shd w:fill="ffffff" w:val="clear"/>
        <w:rPr>
          <w:b w:val="1"/>
          <w:bCs w:val="1"/>
          <w:color w:val="1f1f1f"/>
          <w:highlight w:val="white"/>
        </w:rPr>
      </w:pPr>
      <w:r w:rsidDel="00000000" w:rsidR="00000000" w:rsidRPr="00000000">
        <w:rPr>
          <w:b w:val="1"/>
          <w:bCs w:val="1"/>
          <w:color w:val="1f1f1f"/>
          <w:highlight w:val="white"/>
          <w:rtl w:val="0"/>
        </w:rPr>
        <w:t xml:space="preserve">Welcome to your Atrium assessment.</w:t>
      </w:r>
    </w:p>
    <w:p w:rsidR="00000000" w:rsidDel="00000000" w:rsidP="00000000" w:rsidRDefault="00000000" w:rsidRPr="00000000" w14:paraId="0000001A">
      <w:pPr>
        <w:shd w:fill="ffffff" w:val="clear"/>
        <w:rPr>
          <w:color w:val="18191b"/>
        </w:rPr>
      </w:pPr>
      <w:r w:rsidDel="00000000" w:rsidR="00000000" w:rsidRPr="00000000">
        <w:rPr>
          <w:rtl w:val="0"/>
        </w:rPr>
      </w:r>
    </w:p>
    <w:p w:rsidR="00000000" w:rsidDel="00000000" w:rsidP="00000000" w:rsidRDefault="00000000" w:rsidRPr="00000000" w14:paraId="0000001B">
      <w:pPr>
        <w:shd w:fill="ffffff" w:val="clear"/>
        <w:rPr>
          <w:color w:val="1f1f1f"/>
          <w:highlight w:val="white"/>
        </w:rPr>
      </w:pPr>
      <w:r w:rsidDel="00000000" w:rsidR="00000000" w:rsidRPr="00000000">
        <w:rPr>
          <w:color w:val="1f1f1f"/>
          <w:highlight w:val="white"/>
          <w:rtl w:val="0"/>
        </w:rPr>
        <w:t xml:space="preserve">A practical approach to leadership growth. You’ll complete this at the end of your learning sprint to reflect on progress, capture impact, and identify what’s next. This assessment takes about 8–10 minutes.</w:t>
      </w:r>
    </w:p>
    <w:p w:rsidR="00000000" w:rsidDel="00000000" w:rsidP="00000000" w:rsidRDefault="00000000" w:rsidRPr="00000000" w14:paraId="0000001C">
      <w:pPr>
        <w:shd w:fill="ffffff" w:val="clear"/>
        <w:rPr>
          <w:i w:val="1"/>
          <w:iCs w:val="1"/>
          <w:color w:val="1f1f1f"/>
          <w:highlight w:val="white"/>
        </w:rPr>
      </w:pPr>
      <w:r w:rsidDel="00000000" w:rsidR="00000000" w:rsidRPr="00000000">
        <w:rPr>
          <w:rtl w:val="0"/>
        </w:rPr>
      </w:r>
    </w:p>
    <w:p w:rsidR="00000000" w:rsidDel="00000000" w:rsidP="00000000" w:rsidRDefault="00000000" w:rsidRPr="00000000" w14:paraId="0000001D">
      <w:pPr>
        <w:shd w:fill="ffffff" w:val="clear"/>
        <w:rPr>
          <w:color w:val="18191b"/>
        </w:rPr>
      </w:pPr>
      <w:r w:rsidDel="00000000" w:rsidR="00000000" w:rsidRPr="00000000">
        <w:rPr>
          <w:i w:val="1"/>
          <w:iCs w:val="1"/>
          <w:color w:val="1f1f1f"/>
          <w:highlight w:val="white"/>
          <w:rtl w:val="0"/>
        </w:rPr>
        <w:t xml:space="preserve">Your responses and your manager’s responses will be combined into a shared report to support an open and transparent conversation about progress and next steps.</w:t>
      </w:r>
      <w:r w:rsidDel="00000000" w:rsidR="00000000" w:rsidRPr="00000000">
        <w:rPr>
          <w:rtl w:val="0"/>
        </w:rPr>
      </w:r>
    </w:p>
    <w:p w:rsidR="00000000" w:rsidDel="00000000" w:rsidP="00000000" w:rsidRDefault="00000000" w:rsidRPr="00000000" w14:paraId="0000001E">
      <w:pPr>
        <w:pStyle w:val="Heading1"/>
        <w:keepNext w:val="0"/>
        <w:keepLines w:val="0"/>
        <w:spacing w:after="80" w:lineRule="auto"/>
        <w:rPr/>
      </w:pPr>
      <w:bookmarkStart w:colFirst="0" w:colLast="0" w:name="_qm2j1vzj8oc" w:id="4"/>
      <w:bookmarkEnd w:id="4"/>
      <w:r w:rsidDel="00000000" w:rsidR="00000000" w:rsidRPr="00000000">
        <w:rPr>
          <w:rtl w:val="0"/>
        </w:rPr>
        <w:t xml:space="preserve">Part II </w:t>
      </w:r>
      <w:r w:rsidDel="00000000" w:rsidR="00000000" w:rsidRPr="00000000">
        <w:rPr>
          <w:rtl w:val="0"/>
        </w:rPr>
        <w:t xml:space="preserve">Post-Assessment </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ixr3wrhy4jc" w:id="5"/>
      <w:bookmarkEnd w:id="5"/>
      <w:r w:rsidDel="00000000" w:rsidR="00000000" w:rsidRPr="00000000">
        <w:rPr>
          <w:b w:val="1"/>
          <w:bCs w:val="1"/>
          <w:color w:val="1f1f1f"/>
          <w:sz w:val="24"/>
          <w:szCs w:val="24"/>
          <w:highlight w:val="white"/>
          <w:rtl w:val="0"/>
        </w:rPr>
        <w:t xml:space="preserve">Leadership Growth &amp; Impact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20" w:lineRule="auto"/>
        <w:rPr>
          <w:color w:val="1f1f1f"/>
        </w:rPr>
      </w:pPr>
      <w:r w:rsidDel="00000000" w:rsidR="00000000" w:rsidRPr="00000000">
        <w:rPr>
          <w:b w:val="1"/>
          <w:bCs w:val="1"/>
          <w:color w:val="1f1f1f"/>
          <w:highlight w:val="white"/>
          <w:rtl w:val="0"/>
        </w:rPr>
        <w:t xml:space="preserve">Purpose: </w:t>
      </w:r>
      <w:r w:rsidDel="00000000" w:rsidR="00000000" w:rsidRPr="00000000">
        <w:rPr>
          <w:color w:val="1f1f1f"/>
          <w:highlight w:val="white"/>
          <w:rtl w:val="0"/>
        </w:rPr>
        <w:t xml:space="preserve">Capture key insights and measure impact.</w:t>
      </w:r>
      <w:r w:rsidDel="00000000" w:rsidR="00000000" w:rsidRPr="00000000">
        <w:rPr>
          <w:rtl w:val="0"/>
        </w:rPr>
      </w:r>
    </w:p>
    <w:p w:rsidR="00000000" w:rsidDel="00000000" w:rsidP="00000000" w:rsidRDefault="00000000" w:rsidRPr="00000000" w14:paraId="00000022">
      <w:pPr>
        <w:shd w:fill="ffffff" w:val="clear"/>
        <w:spacing w:after="220" w:lineRule="auto"/>
        <w:rPr>
          <w:b w:val="1"/>
          <w:bCs w:val="1"/>
          <w:color w:val="1f1f1f"/>
        </w:rPr>
      </w:pPr>
      <w:r w:rsidDel="00000000" w:rsidR="00000000" w:rsidRPr="00000000">
        <w:rPr>
          <w:b w:val="1"/>
          <w:bCs w:val="1"/>
          <w:color w:val="1f1f1f"/>
          <w:rtl w:val="0"/>
        </w:rPr>
        <w:t xml:space="preserve">Development goals:</w:t>
      </w:r>
    </w:p>
    <w:p w:rsidR="00000000" w:rsidDel="00000000" w:rsidP="00000000" w:rsidRDefault="00000000" w:rsidRPr="00000000" w14:paraId="00000023">
      <w:pPr>
        <w:numPr>
          <w:ilvl w:val="0"/>
          <w:numId w:val="3"/>
        </w:numPr>
        <w:spacing w:after="0" w:afterAutospacing="0" w:lineRule="auto"/>
        <w:ind w:left="720" w:hanging="360"/>
        <w:rPr>
          <w:b w:val="1"/>
          <w:bCs w:val="1"/>
          <w:u w:val="none"/>
        </w:rPr>
      </w:pPr>
      <w:r w:rsidDel="00000000" w:rsidR="00000000" w:rsidRPr="00000000">
        <w:rPr>
          <w:b w:val="1"/>
          <w:bCs w:val="1"/>
          <w:rtl w:val="0"/>
        </w:rPr>
        <w:t xml:space="preserve">Goal 1</w:t>
      </w:r>
    </w:p>
    <w:p w:rsidR="00000000" w:rsidDel="00000000" w:rsidP="00000000" w:rsidRDefault="00000000" w:rsidRPr="00000000" w14:paraId="00000024">
      <w:pPr>
        <w:numPr>
          <w:ilvl w:val="0"/>
          <w:numId w:val="3"/>
        </w:numPr>
        <w:spacing w:after="0" w:afterAutospacing="0" w:lineRule="auto"/>
        <w:ind w:left="720" w:hanging="360"/>
        <w:rPr>
          <w:b w:val="1"/>
          <w:bCs w:val="1"/>
          <w:u w:val="none"/>
        </w:rPr>
      </w:pPr>
      <w:r w:rsidDel="00000000" w:rsidR="00000000" w:rsidRPr="00000000">
        <w:rPr>
          <w:b w:val="1"/>
          <w:bCs w:val="1"/>
          <w:rtl w:val="0"/>
        </w:rPr>
        <w:t xml:space="preserve">Goal 2</w:t>
      </w:r>
    </w:p>
    <w:p w:rsidR="00000000" w:rsidDel="00000000" w:rsidP="00000000" w:rsidRDefault="00000000" w:rsidRPr="00000000" w14:paraId="00000025">
      <w:pPr>
        <w:numPr>
          <w:ilvl w:val="0"/>
          <w:numId w:val="3"/>
        </w:numPr>
        <w:spacing w:after="220" w:lineRule="auto"/>
        <w:ind w:left="720" w:hanging="360"/>
        <w:rPr>
          <w:b w:val="1"/>
          <w:bCs w:val="1"/>
          <w:u w:val="none"/>
        </w:rPr>
      </w:pPr>
      <w:r w:rsidDel="00000000" w:rsidR="00000000" w:rsidRPr="00000000">
        <w:rPr>
          <w:b w:val="1"/>
          <w:bCs w:val="1"/>
          <w:rtl w:val="0"/>
        </w:rPr>
        <w:t xml:space="preserve">Gaol 3</w:t>
      </w:r>
      <w:r w:rsidDel="00000000" w:rsidR="00000000" w:rsidRPr="00000000">
        <w:rPr>
          <w:rtl w:val="0"/>
        </w:rPr>
      </w:r>
    </w:p>
    <w:p w:rsidR="00000000" w:rsidDel="00000000" w:rsidP="00000000" w:rsidRDefault="00000000" w:rsidRPr="00000000" w14:paraId="00000026">
      <w:pPr>
        <w:spacing w:after="220" w:lineRule="auto"/>
        <w:rPr>
          <w:b w:val="1"/>
          <w:bCs w:val="1"/>
          <w:sz w:val="20"/>
          <w:szCs w:val="20"/>
        </w:rPr>
      </w:pPr>
      <w:r w:rsidDel="00000000" w:rsidR="00000000" w:rsidRPr="00000000">
        <w:rPr>
          <w:b w:val="1"/>
          <w:bCs w:val="1"/>
          <w:sz w:val="20"/>
          <w:szCs w:val="20"/>
          <w:rtl w:val="0"/>
        </w:rPr>
        <w:t xml:space="preserve">Leadership Growth &amp; Learning </w:t>
      </w:r>
    </w:p>
    <w:p w:rsidR="00000000" w:rsidDel="00000000" w:rsidP="00000000" w:rsidRDefault="00000000" w:rsidRPr="00000000" w14:paraId="00000027">
      <w:pPr>
        <w:numPr>
          <w:ilvl w:val="0"/>
          <w:numId w:val="6"/>
        </w:numPr>
        <w:spacing w:after="0" w:afterAutospacing="0" w:before="240" w:lineRule="auto"/>
        <w:ind w:left="720" w:hanging="360"/>
        <w:rPr>
          <w:sz w:val="20"/>
          <w:szCs w:val="20"/>
          <w:u w:val="none"/>
        </w:rPr>
      </w:pPr>
      <w:r w:rsidDel="00000000" w:rsidR="00000000" w:rsidRPr="00000000">
        <w:rPr>
          <w:sz w:val="20"/>
          <w:szCs w:val="20"/>
          <w:rtl w:val="0"/>
        </w:rPr>
        <w:t xml:space="preserve">Did you make progress on your development goals? </w:t>
      </w:r>
      <w:r w:rsidDel="00000000" w:rsidR="00000000" w:rsidRPr="00000000">
        <w:rPr>
          <w:b w:val="1"/>
          <w:bCs w:val="1"/>
          <w:sz w:val="20"/>
          <w:szCs w:val="20"/>
          <w:rtl w:val="0"/>
        </w:rPr>
        <w:t xml:space="preserve">(Scale: 1-5, 1 = No Progress, 2 = Some Progress, 3 = Good Progress, 4 = Significant Progress, 5 = Fully Achieved)</w:t>
      </w:r>
    </w:p>
    <w:p w:rsidR="00000000" w:rsidDel="00000000" w:rsidP="00000000" w:rsidRDefault="00000000" w:rsidRPr="00000000" w14:paraId="00000028">
      <w:pPr>
        <w:numPr>
          <w:ilvl w:val="1"/>
          <w:numId w:val="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Goal #1: </w:t>
      </w:r>
    </w:p>
    <w:p w:rsidR="00000000" w:rsidDel="00000000" w:rsidP="00000000" w:rsidRDefault="00000000" w:rsidRPr="00000000" w14:paraId="00000029">
      <w:pPr>
        <w:numPr>
          <w:ilvl w:val="1"/>
          <w:numId w:val="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Goal #2: </w:t>
      </w:r>
    </w:p>
    <w:p w:rsidR="00000000" w:rsidDel="00000000" w:rsidP="00000000" w:rsidRDefault="00000000" w:rsidRPr="00000000" w14:paraId="0000002A">
      <w:pPr>
        <w:numPr>
          <w:ilvl w:val="1"/>
          <w:numId w:val="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Goal #3: </w:t>
      </w:r>
    </w:p>
    <w:p w:rsidR="00000000" w:rsidDel="00000000" w:rsidP="00000000" w:rsidRDefault="00000000" w:rsidRPr="00000000" w14:paraId="0000002B">
      <w:pPr>
        <w:numPr>
          <w:ilvl w:val="0"/>
          <w:numId w:val="6"/>
        </w:numPr>
        <w:ind w:left="720" w:hanging="360"/>
        <w:rPr>
          <w:sz w:val="20"/>
          <w:szCs w:val="20"/>
        </w:rPr>
      </w:pPr>
      <w:r w:rsidDel="00000000" w:rsidR="00000000" w:rsidRPr="00000000">
        <w:rPr>
          <w:sz w:val="20"/>
          <w:szCs w:val="20"/>
          <w:rtl w:val="0"/>
        </w:rPr>
        <w:t xml:space="preserve">What’s the most valuable skill, insight, or mindset shift you gained?</w:t>
      </w:r>
      <w:r w:rsidDel="00000000" w:rsidR="00000000" w:rsidRPr="00000000">
        <w:rPr>
          <w:b w:val="1"/>
          <w:bCs w:val="1"/>
          <w:sz w:val="20"/>
          <w:szCs w:val="20"/>
          <w:rtl w:val="0"/>
        </w:rPr>
        <w:t xml:space="preserve"> (Open-ended)</w:t>
      </w:r>
    </w:p>
    <w:p w:rsidR="00000000" w:rsidDel="00000000" w:rsidP="00000000" w:rsidRDefault="00000000" w:rsidRPr="00000000" w14:paraId="0000002C">
      <w:pPr>
        <w:numPr>
          <w:ilvl w:val="0"/>
          <w:numId w:val="6"/>
        </w:numPr>
        <w:ind w:left="720" w:hanging="360"/>
        <w:rPr>
          <w:sz w:val="20"/>
          <w:szCs w:val="20"/>
        </w:rPr>
      </w:pPr>
      <w:r w:rsidDel="00000000" w:rsidR="00000000" w:rsidRPr="00000000">
        <w:rPr>
          <w:sz w:val="20"/>
          <w:szCs w:val="20"/>
          <w:rtl w:val="0"/>
        </w:rPr>
        <w:t xml:space="preserve">Do you feel more confident in your role? </w:t>
      </w:r>
      <w:r w:rsidDel="00000000" w:rsidR="00000000" w:rsidRPr="00000000">
        <w:rPr>
          <w:b w:val="1"/>
          <w:bCs w:val="1"/>
          <w:sz w:val="20"/>
          <w:szCs w:val="20"/>
          <w:rtl w:val="0"/>
        </w:rPr>
        <w:t xml:space="preserve">(Scale: 1-5, where 1 = Not at all, 5 = Absolutely)</w:t>
      </w:r>
      <w:r w:rsidDel="00000000" w:rsidR="00000000" w:rsidRPr="00000000">
        <w:rPr>
          <w:b w:val="1"/>
          <w:bCs w:val="1"/>
          <w:sz w:val="20"/>
          <w:szCs w:val="20"/>
          <w:rtl w:val="0"/>
        </w:rPr>
        <w:t xml:space="preserve"> </w:t>
      </w:r>
    </w:p>
    <w:p w:rsidR="00000000" w:rsidDel="00000000" w:rsidP="00000000" w:rsidRDefault="00000000" w:rsidRPr="00000000" w14:paraId="0000002D">
      <w:pPr>
        <w:ind w:left="0" w:firstLine="0"/>
        <w:rPr>
          <w:sz w:val="20"/>
          <w:szCs w:val="20"/>
        </w:rPr>
      </w:pPr>
      <w:r w:rsidDel="00000000" w:rsidR="00000000" w:rsidRPr="00000000">
        <w:rPr>
          <w:rtl w:val="0"/>
        </w:rPr>
      </w:r>
    </w:p>
    <w:p w:rsidR="00000000" w:rsidDel="00000000" w:rsidP="00000000" w:rsidRDefault="00000000" w:rsidRPr="00000000" w14:paraId="0000002E">
      <w:pPr>
        <w:ind w:left="0" w:firstLine="0"/>
        <w:rPr>
          <w:b w:val="1"/>
          <w:bCs w:val="1"/>
          <w:sz w:val="20"/>
          <w:szCs w:val="20"/>
        </w:rPr>
      </w:pPr>
      <w:r w:rsidDel="00000000" w:rsidR="00000000" w:rsidRPr="00000000">
        <w:rPr>
          <w:b w:val="1"/>
          <w:bCs w:val="1"/>
          <w:sz w:val="20"/>
          <w:szCs w:val="20"/>
          <w:rtl w:val="0"/>
        </w:rPr>
        <w:t xml:space="preserve">Behavior Change &amp; Application </w:t>
      </w:r>
    </w:p>
    <w:p w:rsidR="00000000" w:rsidDel="00000000" w:rsidP="00000000" w:rsidRDefault="00000000" w:rsidRPr="00000000" w14:paraId="0000002F">
      <w:pPr>
        <w:ind w:left="0" w:firstLine="0"/>
        <w:rPr>
          <w:sz w:val="20"/>
          <w:szCs w:val="20"/>
        </w:rPr>
      </w:pPr>
      <w:r w:rsidDel="00000000" w:rsidR="00000000" w:rsidRPr="00000000">
        <w:rPr>
          <w:rtl w:val="0"/>
        </w:rPr>
      </w:r>
    </w:p>
    <w:p w:rsidR="00000000" w:rsidDel="00000000" w:rsidP="00000000" w:rsidRDefault="00000000" w:rsidRPr="00000000" w14:paraId="00000030">
      <w:pPr>
        <w:numPr>
          <w:ilvl w:val="0"/>
          <w:numId w:val="6"/>
        </w:numPr>
        <w:ind w:left="720" w:hanging="360"/>
        <w:rPr>
          <w:sz w:val="20"/>
          <w:szCs w:val="20"/>
          <w:u w:val="none"/>
        </w:rPr>
      </w:pPr>
      <w:r w:rsidDel="00000000" w:rsidR="00000000" w:rsidRPr="00000000">
        <w:rPr>
          <w:sz w:val="20"/>
          <w:szCs w:val="20"/>
          <w:rtl w:val="0"/>
        </w:rPr>
        <w:t xml:space="preserve">Ho</w:t>
      </w:r>
      <w:r w:rsidDel="00000000" w:rsidR="00000000" w:rsidRPr="00000000">
        <w:rPr>
          <w:sz w:val="20"/>
          <w:szCs w:val="20"/>
          <w:rtl w:val="0"/>
        </w:rPr>
        <w:t xml:space="preserve">w often have you applied what you learned? </w:t>
      </w:r>
      <w:r w:rsidDel="00000000" w:rsidR="00000000" w:rsidRPr="00000000">
        <w:rPr>
          <w:b w:val="1"/>
          <w:bCs w:val="1"/>
          <w:sz w:val="20"/>
          <w:szCs w:val="20"/>
          <w:rtl w:val="0"/>
        </w:rPr>
        <w:t xml:space="preserve">(Scale: 1-5, where 1 = Rarely, 5 = Consistently)</w:t>
      </w:r>
    </w:p>
    <w:p w:rsidR="00000000" w:rsidDel="00000000" w:rsidP="00000000" w:rsidRDefault="00000000" w:rsidRPr="00000000" w14:paraId="00000031">
      <w:pPr>
        <w:numPr>
          <w:ilvl w:val="0"/>
          <w:numId w:val="6"/>
        </w:numPr>
        <w:ind w:left="720" w:hanging="360"/>
        <w:rPr>
          <w:sz w:val="20"/>
          <w:szCs w:val="20"/>
          <w:u w:val="none"/>
        </w:rPr>
      </w:pPr>
      <w:r w:rsidDel="00000000" w:rsidR="00000000" w:rsidRPr="00000000">
        <w:rPr>
          <w:sz w:val="20"/>
          <w:szCs w:val="20"/>
          <w:rtl w:val="0"/>
        </w:rPr>
        <w:t xml:space="preserve">Can you share an example of when you put what you learned into action? </w:t>
      </w:r>
      <w:r w:rsidDel="00000000" w:rsidR="00000000" w:rsidRPr="00000000">
        <w:rPr>
          <w:b w:val="1"/>
          <w:bCs w:val="1"/>
          <w:sz w:val="20"/>
          <w:szCs w:val="20"/>
          <w:rtl w:val="0"/>
        </w:rPr>
        <w:t xml:space="preserve">(Open-ended) </w:t>
      </w:r>
      <w:r w:rsidDel="00000000" w:rsidR="00000000" w:rsidRPr="00000000">
        <w:rPr>
          <w:rtl w:val="0"/>
        </w:rPr>
      </w:r>
    </w:p>
    <w:p w:rsidR="00000000" w:rsidDel="00000000" w:rsidP="00000000" w:rsidRDefault="00000000" w:rsidRPr="00000000" w14:paraId="00000032">
      <w:pPr>
        <w:ind w:left="0" w:firstLine="0"/>
        <w:rPr>
          <w:sz w:val="20"/>
          <w:szCs w:val="20"/>
        </w:rPr>
      </w:pPr>
      <w:r w:rsidDel="00000000" w:rsidR="00000000" w:rsidRPr="00000000">
        <w:rPr>
          <w:rtl w:val="0"/>
        </w:rPr>
      </w:r>
    </w:p>
    <w:p w:rsidR="00000000" w:rsidDel="00000000" w:rsidP="00000000" w:rsidRDefault="00000000" w:rsidRPr="00000000" w14:paraId="00000033">
      <w:pPr>
        <w:ind w:left="0" w:firstLine="0"/>
        <w:rPr>
          <w:b w:val="1"/>
          <w:bCs w:val="1"/>
          <w:sz w:val="20"/>
          <w:szCs w:val="20"/>
        </w:rPr>
      </w:pPr>
      <w:r w:rsidDel="00000000" w:rsidR="00000000" w:rsidRPr="00000000">
        <w:rPr>
          <w:b w:val="1"/>
          <w:bCs w:val="1"/>
          <w:sz w:val="20"/>
          <w:szCs w:val="20"/>
          <w:rtl w:val="0"/>
        </w:rPr>
        <w:t xml:space="preserve">Business Outcomes &amp; Results</w:t>
      </w:r>
    </w:p>
    <w:p w:rsidR="00000000" w:rsidDel="00000000" w:rsidP="00000000" w:rsidRDefault="00000000" w:rsidRPr="00000000" w14:paraId="00000034">
      <w:pPr>
        <w:ind w:left="0" w:firstLine="0"/>
        <w:rPr>
          <w:sz w:val="20"/>
          <w:szCs w:val="20"/>
        </w:rPr>
      </w:pPr>
      <w:r w:rsidDel="00000000" w:rsidR="00000000" w:rsidRPr="00000000">
        <w:rPr>
          <w:rtl w:val="0"/>
        </w:rPr>
      </w:r>
    </w:p>
    <w:p w:rsidR="00000000" w:rsidDel="00000000" w:rsidP="00000000" w:rsidRDefault="00000000" w:rsidRPr="00000000" w14:paraId="00000035">
      <w:pPr>
        <w:numPr>
          <w:ilvl w:val="0"/>
          <w:numId w:val="6"/>
        </w:numPr>
        <w:ind w:left="720" w:hanging="360"/>
        <w:rPr>
          <w:sz w:val="20"/>
          <w:szCs w:val="20"/>
          <w:u w:val="none"/>
        </w:rPr>
      </w:pPr>
      <w:r w:rsidDel="00000000" w:rsidR="00000000" w:rsidRPr="00000000">
        <w:rPr>
          <w:sz w:val="20"/>
          <w:szCs w:val="20"/>
          <w:rtl w:val="0"/>
        </w:rPr>
        <w:t xml:space="preserve">Which business outcomes from your development plan were achieved? (Select all that apply.)</w:t>
      </w:r>
      <w:r w:rsidDel="00000000" w:rsidR="00000000" w:rsidRPr="00000000">
        <w:rPr>
          <w:sz w:val="20"/>
          <w:szCs w:val="20"/>
          <w:rtl w:val="0"/>
        </w:rPr>
        <w:t xml:space="preserve"> </w:t>
      </w:r>
      <w:r w:rsidDel="00000000" w:rsidR="00000000" w:rsidRPr="00000000">
        <w:rPr>
          <w:b w:val="1"/>
          <w:bCs w:val="1"/>
          <w:sz w:val="20"/>
          <w:szCs w:val="20"/>
          <w:rtl w:val="0"/>
        </w:rPr>
        <w:t xml:space="preserve">(list from development plan)</w:t>
      </w:r>
      <w:r w:rsidDel="00000000" w:rsidR="00000000" w:rsidRPr="00000000">
        <w:rPr>
          <w:rtl w:val="0"/>
        </w:rPr>
      </w:r>
    </w:p>
    <w:p w:rsidR="00000000" w:rsidDel="00000000" w:rsidP="00000000" w:rsidRDefault="00000000" w:rsidRPr="00000000" w14:paraId="00000036">
      <w:pPr>
        <w:numPr>
          <w:ilvl w:val="1"/>
          <w:numId w:val="6"/>
        </w:numPr>
        <w:ind w:left="1440" w:hanging="360"/>
        <w:rPr>
          <w:b w:val="1"/>
          <w:bCs w:val="1"/>
          <w:sz w:val="20"/>
          <w:szCs w:val="20"/>
          <w:u w:val="none"/>
        </w:rPr>
      </w:pPr>
      <w:r w:rsidDel="00000000" w:rsidR="00000000" w:rsidRPr="00000000">
        <w:rPr>
          <w:b w:val="1"/>
          <w:bCs w:val="1"/>
          <w:sz w:val="20"/>
          <w:szCs w:val="20"/>
          <w:rtl w:val="0"/>
        </w:rPr>
        <w:t xml:space="preserve">Outcome #1</w:t>
      </w:r>
    </w:p>
    <w:p w:rsidR="00000000" w:rsidDel="00000000" w:rsidP="00000000" w:rsidRDefault="00000000" w:rsidRPr="00000000" w14:paraId="00000037">
      <w:pPr>
        <w:numPr>
          <w:ilvl w:val="1"/>
          <w:numId w:val="6"/>
        </w:numPr>
        <w:ind w:left="1440" w:hanging="360"/>
        <w:rPr>
          <w:b w:val="1"/>
          <w:bCs w:val="1"/>
          <w:sz w:val="20"/>
          <w:szCs w:val="20"/>
          <w:u w:val="none"/>
        </w:rPr>
      </w:pPr>
      <w:r w:rsidDel="00000000" w:rsidR="00000000" w:rsidRPr="00000000">
        <w:rPr>
          <w:b w:val="1"/>
          <w:bCs w:val="1"/>
          <w:sz w:val="20"/>
          <w:szCs w:val="20"/>
          <w:rtl w:val="0"/>
        </w:rPr>
        <w:t xml:space="preserve">Outcome #2</w:t>
      </w:r>
    </w:p>
    <w:p w:rsidR="00000000" w:rsidDel="00000000" w:rsidP="00000000" w:rsidRDefault="00000000" w:rsidRPr="00000000" w14:paraId="00000038">
      <w:pPr>
        <w:numPr>
          <w:ilvl w:val="1"/>
          <w:numId w:val="6"/>
        </w:numPr>
        <w:ind w:left="1440" w:hanging="360"/>
        <w:rPr>
          <w:b w:val="1"/>
          <w:bCs w:val="1"/>
          <w:sz w:val="20"/>
          <w:szCs w:val="20"/>
          <w:u w:val="none"/>
        </w:rPr>
      </w:pPr>
      <w:r w:rsidDel="00000000" w:rsidR="00000000" w:rsidRPr="00000000">
        <w:rPr>
          <w:b w:val="1"/>
          <w:bCs w:val="1"/>
          <w:sz w:val="20"/>
          <w:szCs w:val="20"/>
          <w:rtl w:val="0"/>
        </w:rPr>
        <w:t xml:space="preserve">Outcome #3</w:t>
      </w:r>
    </w:p>
    <w:p w:rsidR="00000000" w:rsidDel="00000000" w:rsidP="00000000" w:rsidRDefault="00000000" w:rsidRPr="00000000" w14:paraId="00000039">
      <w:pPr>
        <w:numPr>
          <w:ilvl w:val="0"/>
          <w:numId w:val="6"/>
        </w:numPr>
        <w:ind w:left="720" w:hanging="360"/>
        <w:rPr>
          <w:sz w:val="20"/>
          <w:szCs w:val="20"/>
          <w:u w:val="none"/>
        </w:rPr>
      </w:pPr>
      <w:r w:rsidDel="00000000" w:rsidR="00000000" w:rsidRPr="00000000">
        <w:rPr>
          <w:sz w:val="20"/>
          <w:szCs w:val="20"/>
          <w:rtl w:val="0"/>
        </w:rPr>
        <w:t xml:space="preserve">What feedback have you received from your team or stakeholders? (e.g., changes they’ve noticed, ways you’ve improved) </w:t>
      </w:r>
      <w:r w:rsidDel="00000000" w:rsidR="00000000" w:rsidRPr="00000000">
        <w:rPr>
          <w:b w:val="1"/>
          <w:bCs w:val="1"/>
          <w:sz w:val="20"/>
          <w:szCs w:val="20"/>
          <w:rtl w:val="0"/>
        </w:rPr>
        <w:t xml:space="preserve">(Open-ended)</w:t>
      </w:r>
      <w:r w:rsidDel="00000000" w:rsidR="00000000" w:rsidRPr="00000000">
        <w:rPr>
          <w:rtl w:val="0"/>
        </w:rPr>
      </w:r>
    </w:p>
    <w:p w:rsidR="00000000" w:rsidDel="00000000" w:rsidP="00000000" w:rsidRDefault="00000000" w:rsidRPr="00000000" w14:paraId="0000003A">
      <w:pPr>
        <w:ind w:left="0" w:firstLine="0"/>
        <w:rPr>
          <w:sz w:val="20"/>
          <w:szCs w:val="20"/>
        </w:rPr>
      </w:pPr>
      <w:r w:rsidDel="00000000" w:rsidR="00000000" w:rsidRPr="00000000">
        <w:rPr>
          <w:rtl w:val="0"/>
        </w:rPr>
      </w:r>
    </w:p>
    <w:p w:rsidR="00000000" w:rsidDel="00000000" w:rsidP="00000000" w:rsidRDefault="00000000" w:rsidRPr="00000000" w14:paraId="0000003B">
      <w:pPr>
        <w:ind w:left="0" w:firstLine="0"/>
        <w:rPr>
          <w:b w:val="1"/>
          <w:bCs w:val="1"/>
          <w:sz w:val="20"/>
          <w:szCs w:val="20"/>
        </w:rPr>
      </w:pPr>
      <w:r w:rsidDel="00000000" w:rsidR="00000000" w:rsidRPr="00000000">
        <w:rPr>
          <w:b w:val="1"/>
          <w:bCs w:val="1"/>
          <w:sz w:val="20"/>
          <w:szCs w:val="20"/>
          <w:rtl w:val="0"/>
        </w:rPr>
        <w:t xml:space="preserve">Expert Match</w:t>
      </w:r>
    </w:p>
    <w:p w:rsidR="00000000" w:rsidDel="00000000" w:rsidP="00000000" w:rsidRDefault="00000000" w:rsidRPr="00000000" w14:paraId="0000003C">
      <w:pPr>
        <w:ind w:left="0" w:firstLine="0"/>
        <w:rPr>
          <w:sz w:val="20"/>
          <w:szCs w:val="20"/>
        </w:rPr>
      </w:pPr>
      <w:r w:rsidDel="00000000" w:rsidR="00000000" w:rsidRPr="00000000">
        <w:rPr>
          <w:rtl w:val="0"/>
        </w:rPr>
      </w:r>
    </w:p>
    <w:p w:rsidR="00000000" w:rsidDel="00000000" w:rsidP="00000000" w:rsidRDefault="00000000" w:rsidRPr="00000000" w14:paraId="0000003D">
      <w:pPr>
        <w:numPr>
          <w:ilvl w:val="0"/>
          <w:numId w:val="6"/>
        </w:numPr>
        <w:ind w:left="720" w:hanging="360"/>
        <w:rPr>
          <w:sz w:val="20"/>
          <w:szCs w:val="20"/>
          <w:u w:val="none"/>
        </w:rPr>
      </w:pPr>
      <w:r w:rsidDel="00000000" w:rsidR="00000000" w:rsidRPr="00000000">
        <w:rPr>
          <w:sz w:val="20"/>
          <w:szCs w:val="20"/>
          <w:rtl w:val="0"/>
        </w:rPr>
        <w:t xml:space="preserve">How well did your expert’s experience align with what you needed?</w:t>
      </w:r>
      <w:r w:rsidDel="00000000" w:rsidR="00000000" w:rsidRPr="00000000">
        <w:rPr>
          <w:b w:val="1"/>
          <w:bCs w:val="1"/>
          <w:sz w:val="20"/>
          <w:szCs w:val="20"/>
          <w:rtl w:val="0"/>
        </w:rPr>
        <w:t xml:space="preserve"> (Scale: 1-5, where 1 = Not Aligned, 5 = Perfect Match)</w:t>
      </w:r>
      <w:r w:rsidDel="00000000" w:rsidR="00000000" w:rsidRPr="00000000">
        <w:rPr>
          <w:rtl w:val="0"/>
        </w:rPr>
      </w:r>
    </w:p>
    <w:p w:rsidR="00000000" w:rsidDel="00000000" w:rsidP="00000000" w:rsidRDefault="00000000" w:rsidRPr="00000000" w14:paraId="0000003E">
      <w:pPr>
        <w:numPr>
          <w:ilvl w:val="0"/>
          <w:numId w:val="6"/>
        </w:numPr>
        <w:ind w:left="720" w:hanging="360"/>
        <w:rPr>
          <w:sz w:val="20"/>
          <w:szCs w:val="20"/>
          <w:u w:val="none"/>
        </w:rPr>
      </w:pPr>
      <w:r w:rsidDel="00000000" w:rsidR="00000000" w:rsidRPr="00000000">
        <w:rPr>
          <w:sz w:val="20"/>
          <w:szCs w:val="20"/>
          <w:rtl w:val="0"/>
        </w:rPr>
        <w:t xml:space="preserve">How strong was the chemistry and trust between you and your expert?</w:t>
      </w:r>
      <w:r w:rsidDel="00000000" w:rsidR="00000000" w:rsidRPr="00000000">
        <w:rPr>
          <w:b w:val="1"/>
          <w:bCs w:val="1"/>
          <w:sz w:val="20"/>
          <w:szCs w:val="20"/>
          <w:rtl w:val="0"/>
        </w:rPr>
        <w:t xml:space="preserve"> (Scale: 1-5, where 1 = Weak, 5 = Strong)</w:t>
      </w:r>
    </w:p>
    <w:p w:rsidR="00000000" w:rsidDel="00000000" w:rsidP="00000000" w:rsidRDefault="00000000" w:rsidRPr="00000000" w14:paraId="0000003F">
      <w:pPr>
        <w:numPr>
          <w:ilvl w:val="0"/>
          <w:numId w:val="6"/>
        </w:numPr>
        <w:ind w:left="720" w:hanging="360"/>
        <w:rPr>
          <w:sz w:val="20"/>
          <w:szCs w:val="20"/>
          <w:u w:val="none"/>
        </w:rPr>
      </w:pPr>
      <w:r w:rsidDel="00000000" w:rsidR="00000000" w:rsidRPr="00000000">
        <w:rPr>
          <w:sz w:val="20"/>
          <w:szCs w:val="20"/>
          <w:rtl w:val="0"/>
        </w:rPr>
        <w:t xml:space="preserve">How valuable was the mentorship, coaching, and guidance you received? </w:t>
      </w:r>
      <w:r w:rsidDel="00000000" w:rsidR="00000000" w:rsidRPr="00000000">
        <w:rPr>
          <w:b w:val="1"/>
          <w:bCs w:val="1"/>
          <w:sz w:val="20"/>
          <w:szCs w:val="20"/>
          <w:rtl w:val="0"/>
        </w:rPr>
        <w:t xml:space="preserve">(Scale: 1-5, where 1 = Not Valuable, 5 = Extremely Valuable)</w:t>
      </w:r>
      <w:r w:rsidDel="00000000" w:rsidR="00000000" w:rsidRPr="00000000">
        <w:rPr>
          <w:rtl w:val="0"/>
        </w:rPr>
      </w:r>
    </w:p>
    <w:p w:rsidR="00000000" w:rsidDel="00000000" w:rsidP="00000000" w:rsidRDefault="00000000" w:rsidRPr="00000000" w14:paraId="00000040">
      <w:pPr>
        <w:ind w:left="720" w:firstLine="0"/>
        <w:rPr>
          <w:sz w:val="20"/>
          <w:szCs w:val="20"/>
        </w:rPr>
      </w:pPr>
      <w:r w:rsidDel="00000000" w:rsidR="00000000" w:rsidRPr="00000000">
        <w:rPr>
          <w:rtl w:val="0"/>
        </w:rPr>
      </w:r>
    </w:p>
    <w:p w:rsidR="00000000" w:rsidDel="00000000" w:rsidP="00000000" w:rsidRDefault="00000000" w:rsidRPr="00000000" w14:paraId="00000041">
      <w:pPr>
        <w:ind w:left="0" w:firstLine="0"/>
        <w:rPr>
          <w:b w:val="1"/>
          <w:bCs w:val="1"/>
          <w:sz w:val="20"/>
          <w:szCs w:val="20"/>
        </w:rPr>
      </w:pPr>
      <w:r w:rsidDel="00000000" w:rsidR="00000000" w:rsidRPr="00000000">
        <w:rPr>
          <w:b w:val="1"/>
          <w:bCs w:val="1"/>
          <w:sz w:val="20"/>
          <w:szCs w:val="20"/>
          <w:rtl w:val="0"/>
        </w:rPr>
        <w:t xml:space="preserve">Program Feedback </w:t>
      </w:r>
      <w:r w:rsidDel="00000000" w:rsidR="00000000" w:rsidRPr="00000000">
        <w:rPr>
          <w:rtl w:val="0"/>
        </w:rPr>
      </w:r>
    </w:p>
    <w:p w:rsidR="00000000" w:rsidDel="00000000" w:rsidP="00000000" w:rsidRDefault="00000000" w:rsidRPr="00000000" w14:paraId="00000042">
      <w:pPr>
        <w:numPr>
          <w:ilvl w:val="0"/>
          <w:numId w:val="6"/>
        </w:numPr>
        <w:spacing w:after="0" w:afterAutospacing="0" w:before="240" w:lineRule="auto"/>
        <w:ind w:left="720" w:hanging="360"/>
        <w:rPr>
          <w:sz w:val="20"/>
          <w:szCs w:val="20"/>
          <w:u w:val="none"/>
        </w:rPr>
      </w:pPr>
      <w:r w:rsidDel="00000000" w:rsidR="00000000" w:rsidRPr="00000000">
        <w:rPr>
          <w:sz w:val="20"/>
          <w:szCs w:val="20"/>
          <w:rtl w:val="0"/>
        </w:rPr>
        <w:t xml:space="preserve">How likely are you to recommend Atrium to a colleague or peer? </w:t>
      </w:r>
      <w:r w:rsidDel="00000000" w:rsidR="00000000" w:rsidRPr="00000000">
        <w:rPr>
          <w:b w:val="1"/>
          <w:bCs w:val="1"/>
          <w:sz w:val="20"/>
          <w:szCs w:val="20"/>
          <w:rtl w:val="0"/>
        </w:rPr>
        <w:t xml:space="preserve">(Scale: 1-10, where 1 = Not Likely and 10 = Very Likely )</w:t>
      </w:r>
    </w:p>
    <w:p w:rsidR="00000000" w:rsidDel="00000000" w:rsidP="00000000" w:rsidRDefault="00000000" w:rsidRPr="00000000" w14:paraId="00000043">
      <w:pPr>
        <w:numPr>
          <w:ilvl w:val="0"/>
          <w:numId w:val="6"/>
        </w:numPr>
        <w:spacing w:after="0" w:afterAutospacing="0"/>
        <w:ind w:left="720" w:hanging="360"/>
        <w:rPr>
          <w:sz w:val="20"/>
          <w:szCs w:val="20"/>
        </w:rPr>
      </w:pPr>
      <w:r w:rsidDel="00000000" w:rsidR="00000000" w:rsidRPr="00000000">
        <w:rPr>
          <w:sz w:val="20"/>
          <w:szCs w:val="20"/>
          <w:rtl w:val="0"/>
        </w:rPr>
        <w:t xml:space="preserve">What aspect of the program was most valuable to you? </w:t>
      </w:r>
      <w:r w:rsidDel="00000000" w:rsidR="00000000" w:rsidRPr="00000000">
        <w:rPr>
          <w:b w:val="1"/>
          <w:bCs w:val="1"/>
          <w:sz w:val="20"/>
          <w:szCs w:val="20"/>
          <w:rtl w:val="0"/>
        </w:rPr>
        <w:t xml:space="preserve">(Open-ended)</w:t>
      </w:r>
    </w:p>
    <w:p w:rsidR="00000000" w:rsidDel="00000000" w:rsidP="00000000" w:rsidRDefault="00000000" w:rsidRPr="00000000" w14:paraId="00000044">
      <w:pPr>
        <w:numPr>
          <w:ilvl w:val="0"/>
          <w:numId w:val="6"/>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What’s one thing we could do to improve your exp</w:t>
      </w:r>
      <w:r w:rsidDel="00000000" w:rsidR="00000000" w:rsidRPr="00000000">
        <w:rPr>
          <w:sz w:val="20"/>
          <w:szCs w:val="20"/>
          <w:rtl w:val="0"/>
        </w:rPr>
        <w:t xml:space="preserve">erience with Atrium? </w:t>
      </w:r>
      <w:r w:rsidDel="00000000" w:rsidR="00000000" w:rsidRPr="00000000">
        <w:rPr>
          <w:b w:val="1"/>
          <w:bCs w:val="1"/>
          <w:sz w:val="20"/>
          <w:szCs w:val="20"/>
          <w:rtl w:val="0"/>
        </w:rPr>
        <w:t xml:space="preserve">(Open-ended)</w:t>
      </w:r>
    </w:p>
    <w:p w:rsidR="00000000" w:rsidDel="00000000" w:rsidP="00000000" w:rsidRDefault="00000000" w:rsidRPr="00000000" w14:paraId="00000045">
      <w:pPr>
        <w:numPr>
          <w:ilvl w:val="0"/>
          <w:numId w:val="6"/>
        </w:numPr>
        <w:spacing w:after="0" w:afterAutospacing="0"/>
        <w:ind w:left="720" w:hanging="360"/>
        <w:rPr>
          <w:sz w:val="20"/>
          <w:szCs w:val="20"/>
          <w:u w:val="none"/>
        </w:rPr>
      </w:pPr>
      <w:r w:rsidDel="00000000" w:rsidR="00000000" w:rsidRPr="00000000">
        <w:rPr>
          <w:sz w:val="20"/>
          <w:szCs w:val="20"/>
          <w:rtl w:val="0"/>
        </w:rPr>
        <w:t xml:space="preserve">Would you pay for Atrium with your own money? </w:t>
      </w:r>
      <w:r w:rsidDel="00000000" w:rsidR="00000000" w:rsidRPr="00000000">
        <w:rPr>
          <w:b w:val="1"/>
          <w:bCs w:val="1"/>
          <w:sz w:val="20"/>
          <w:szCs w:val="20"/>
          <w:rtl w:val="0"/>
        </w:rPr>
        <w:t xml:space="preserve">(Y/N)  </w:t>
      </w:r>
    </w:p>
    <w:p w:rsidR="00000000" w:rsidDel="00000000" w:rsidP="00000000" w:rsidRDefault="00000000" w:rsidRPr="00000000" w14:paraId="00000046">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Would you be open to sharing a testimonial?</w:t>
      </w:r>
      <w:r w:rsidDel="00000000" w:rsidR="00000000" w:rsidRPr="00000000">
        <w:rPr>
          <w:b w:val="1"/>
          <w:bCs w:val="1"/>
          <w:sz w:val="20"/>
          <w:szCs w:val="20"/>
          <w:rtl w:val="0"/>
        </w:rPr>
        <w:t xml:space="preserve">(Y/N)</w:t>
      </w:r>
    </w:p>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Testimonial </w:t>
      </w:r>
    </w:p>
    <w:p w:rsidR="00000000" w:rsidDel="00000000" w:rsidP="00000000" w:rsidRDefault="00000000" w:rsidRPr="00000000" w14:paraId="00000048">
      <w:pPr>
        <w:ind w:left="0" w:firstLine="0"/>
        <w:rPr>
          <w:color w:val="1f1f1f"/>
          <w:sz w:val="20"/>
          <w:szCs w:val="20"/>
          <w:highlight w:val="white"/>
        </w:rPr>
      </w:pPr>
      <w:r w:rsidDel="00000000" w:rsidR="00000000" w:rsidRPr="00000000">
        <w:rPr>
          <w:color w:val="1f1f1f"/>
          <w:sz w:val="20"/>
          <w:szCs w:val="20"/>
          <w:highlight w:val="white"/>
          <w:rtl w:val="0"/>
        </w:rPr>
        <w:t xml:space="preserve">Thank you for taking the time to share a testimonial, we really appreciate it!</w:t>
      </w:r>
    </w:p>
    <w:p w:rsidR="00000000" w:rsidDel="00000000" w:rsidP="00000000" w:rsidRDefault="00000000" w:rsidRPr="00000000" w14:paraId="00000049">
      <w:pPr>
        <w:numPr>
          <w:ilvl w:val="0"/>
          <w:numId w:val="4"/>
        </w:numPr>
        <w:ind w:left="720" w:hanging="360"/>
        <w:rPr>
          <w:sz w:val="20"/>
          <w:szCs w:val="20"/>
        </w:rPr>
      </w:pPr>
      <w:r w:rsidDel="00000000" w:rsidR="00000000" w:rsidRPr="00000000">
        <w:rPr>
          <w:sz w:val="20"/>
          <w:szCs w:val="20"/>
          <w:rtl w:val="0"/>
        </w:rPr>
        <w:t xml:space="preserve">Share your testimonial: (What changed as a result of this experience? Think about any shifts in mindset, leadership approach, team performance, or business outcomes. Specifics are gold.)</w:t>
      </w:r>
    </w:p>
    <w:p w:rsidR="00000000" w:rsidDel="00000000" w:rsidP="00000000" w:rsidRDefault="00000000" w:rsidRPr="00000000" w14:paraId="0000004A">
      <w:pPr>
        <w:numPr>
          <w:ilvl w:val="0"/>
          <w:numId w:val="4"/>
        </w:numPr>
        <w:ind w:left="720" w:hanging="360"/>
        <w:rPr>
          <w:sz w:val="20"/>
          <w:szCs w:val="20"/>
        </w:rPr>
      </w:pPr>
      <w:r w:rsidDel="00000000" w:rsidR="00000000" w:rsidRPr="00000000">
        <w:rPr>
          <w:sz w:val="20"/>
          <w:szCs w:val="20"/>
          <w:rtl w:val="0"/>
        </w:rPr>
        <w:t xml:space="preserve">Can we share your testimonial on social media?</w:t>
      </w:r>
    </w:p>
    <w:p w:rsidR="00000000" w:rsidDel="00000000" w:rsidP="00000000" w:rsidRDefault="00000000" w:rsidRPr="00000000" w14:paraId="0000004B">
      <w:pPr>
        <w:numPr>
          <w:ilvl w:val="1"/>
          <w:numId w:val="4"/>
        </w:numPr>
        <w:ind w:left="1440" w:hanging="360"/>
        <w:rPr>
          <w:sz w:val="20"/>
          <w:szCs w:val="20"/>
        </w:rPr>
      </w:pPr>
      <w:r w:rsidDel="00000000" w:rsidR="00000000" w:rsidRPr="00000000">
        <w:rPr>
          <w:sz w:val="20"/>
          <w:szCs w:val="20"/>
          <w:rtl w:val="0"/>
        </w:rPr>
        <w:t xml:space="preserve">Yes, shout it from the rooftops and tag me!</w:t>
      </w:r>
    </w:p>
    <w:p w:rsidR="00000000" w:rsidDel="00000000" w:rsidP="00000000" w:rsidRDefault="00000000" w:rsidRPr="00000000" w14:paraId="0000004C">
      <w:pPr>
        <w:numPr>
          <w:ilvl w:val="1"/>
          <w:numId w:val="4"/>
        </w:numPr>
        <w:ind w:left="1440" w:hanging="360"/>
        <w:rPr>
          <w:sz w:val="20"/>
          <w:szCs w:val="20"/>
        </w:rPr>
      </w:pPr>
      <w:r w:rsidDel="00000000" w:rsidR="00000000" w:rsidRPr="00000000">
        <w:rPr>
          <w:sz w:val="20"/>
          <w:szCs w:val="20"/>
          <w:rtl w:val="0"/>
        </w:rPr>
        <w:t xml:space="preserve">Yes, but please keep it anonymous.</w:t>
      </w:r>
    </w:p>
    <w:p w:rsidR="00000000" w:rsidDel="00000000" w:rsidP="00000000" w:rsidRDefault="00000000" w:rsidRPr="00000000" w14:paraId="0000004D">
      <w:pPr>
        <w:numPr>
          <w:ilvl w:val="1"/>
          <w:numId w:val="4"/>
        </w:numPr>
        <w:ind w:left="1440" w:hanging="360"/>
        <w:rPr>
          <w:sz w:val="20"/>
          <w:szCs w:val="20"/>
        </w:rPr>
      </w:pPr>
      <w:r w:rsidDel="00000000" w:rsidR="00000000" w:rsidRPr="00000000">
        <w:rPr>
          <w:sz w:val="20"/>
          <w:szCs w:val="20"/>
          <w:rtl w:val="0"/>
        </w:rPr>
        <w:t xml:space="preserve">No, let's keep this just between us.</w:t>
      </w:r>
      <w:r w:rsidDel="00000000" w:rsidR="00000000" w:rsidRPr="00000000">
        <w:rPr>
          <w:rtl w:val="0"/>
        </w:rPr>
      </w:r>
    </w:p>
    <w:p w:rsidR="00000000" w:rsidDel="00000000" w:rsidP="00000000" w:rsidRDefault="00000000" w:rsidRPr="00000000" w14:paraId="0000004E">
      <w:pPr>
        <w:rPr>
          <w:b w:val="1"/>
          <w:bCs w:val="1"/>
          <w:sz w:val="20"/>
          <w:szCs w:val="20"/>
        </w:rPr>
      </w:pPr>
      <w:r w:rsidDel="00000000" w:rsidR="00000000" w:rsidRPr="00000000">
        <w:rPr>
          <w:rtl w:val="0"/>
        </w:rPr>
      </w:r>
    </w:p>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What’s Next? </w:t>
      </w:r>
    </w:p>
    <w:p w:rsidR="00000000" w:rsidDel="00000000" w:rsidP="00000000" w:rsidRDefault="00000000" w:rsidRPr="00000000" w14:paraId="00000050">
      <w:pPr>
        <w:rPr/>
      </w:pPr>
      <w:r w:rsidDel="00000000" w:rsidR="00000000" w:rsidRPr="00000000">
        <w:rPr>
          <w:rtl w:val="0"/>
        </w:rPr>
        <w:t xml:space="preserve">Purpose: Keep growing and the momentum going.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Are you ready for your next Atrium sprint?</w:t>
      </w:r>
    </w:p>
    <w:p w:rsidR="00000000" w:rsidDel="00000000" w:rsidP="00000000" w:rsidRDefault="00000000" w:rsidRPr="00000000" w14:paraId="00000053">
      <w:pPr>
        <w:numPr>
          <w:ilvl w:val="1"/>
          <w:numId w:val="8"/>
        </w:numPr>
        <w:ind w:left="1440" w:hanging="360"/>
        <w:rPr>
          <w:u w:val="none"/>
        </w:rPr>
      </w:pPr>
      <w:r w:rsidDel="00000000" w:rsidR="00000000" w:rsidRPr="00000000">
        <w:rPr>
          <w:rtl w:val="0"/>
        </w:rPr>
        <w:t xml:space="preserve">Yes, let’s do it!</w:t>
      </w:r>
    </w:p>
    <w:p w:rsidR="00000000" w:rsidDel="00000000" w:rsidP="00000000" w:rsidRDefault="00000000" w:rsidRPr="00000000" w14:paraId="00000054">
      <w:pPr>
        <w:numPr>
          <w:ilvl w:val="1"/>
          <w:numId w:val="8"/>
        </w:numPr>
        <w:ind w:left="1440" w:hanging="360"/>
        <w:rPr>
          <w:u w:val="none"/>
        </w:rPr>
      </w:pPr>
      <w:r w:rsidDel="00000000" w:rsidR="00000000" w:rsidRPr="00000000">
        <w:rPr>
          <w:rtl w:val="0"/>
        </w:rPr>
        <w:t xml:space="preserve">No, I’m good for now.</w:t>
      </w:r>
    </w:p>
    <w:p w:rsidR="00000000" w:rsidDel="00000000" w:rsidP="00000000" w:rsidRDefault="00000000" w:rsidRPr="00000000" w14:paraId="00000055">
      <w:pPr>
        <w:numPr>
          <w:ilvl w:val="1"/>
          <w:numId w:val="8"/>
        </w:numPr>
        <w:ind w:left="1440" w:hanging="360"/>
        <w:rPr>
          <w:u w:val="none"/>
        </w:rPr>
      </w:pPr>
      <w:r w:rsidDel="00000000" w:rsidR="00000000" w:rsidRPr="00000000">
        <w:rPr>
          <w:rtl w:val="0"/>
        </w:rPr>
        <w:t xml:space="preserve">I’m not sure, still taking it all 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What's Next (Sprint Planning)</w:t>
      </w:r>
    </w:p>
    <w:p w:rsidR="00000000" w:rsidDel="00000000" w:rsidP="00000000" w:rsidRDefault="00000000" w:rsidRPr="00000000" w14:paraId="00000058">
      <w:pPr>
        <w:rPr/>
      </w:pPr>
      <w:r w:rsidDel="00000000" w:rsidR="00000000" w:rsidRPr="00000000">
        <w:rPr>
          <w:rtl w:val="0"/>
        </w:rPr>
        <w:t xml:space="preserve">Purpose: Define the goals and outcomes for the next sprint.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 What development goals should you focus on for the next sprint? (share 1-2 goals)</w:t>
      </w:r>
    </w:p>
    <w:p w:rsidR="00000000" w:rsidDel="00000000" w:rsidP="00000000" w:rsidRDefault="00000000" w:rsidRPr="00000000" w14:paraId="0000005B">
      <w:pPr>
        <w:rPr/>
      </w:pPr>
      <w:r w:rsidDel="00000000" w:rsidR="00000000" w:rsidRPr="00000000">
        <w:rPr>
          <w:rtl w:val="0"/>
        </w:rPr>
        <w:t xml:space="preserve">2. What’s driving these goals right now? (business context)</w:t>
      </w:r>
    </w:p>
    <w:p w:rsidR="00000000" w:rsidDel="00000000" w:rsidP="00000000" w:rsidRDefault="00000000" w:rsidRPr="00000000" w14:paraId="0000005C">
      <w:pPr>
        <w:rPr/>
      </w:pPr>
      <w:r w:rsidDel="00000000" w:rsidR="00000000" w:rsidRPr="00000000">
        <w:rPr>
          <w:rtl w:val="0"/>
        </w:rPr>
        <w:t xml:space="preserve">3. What outcomes would you want to see by the end of the next sprint? (share at least 2-3 outcomes)</w:t>
      </w:r>
    </w:p>
    <w:p w:rsidR="00000000" w:rsidDel="00000000" w:rsidP="00000000" w:rsidRDefault="00000000" w:rsidRPr="00000000" w14:paraId="0000005D">
      <w:pPr>
        <w:rPr/>
      </w:pPr>
      <w:r w:rsidDel="00000000" w:rsidR="00000000" w:rsidRPr="00000000">
        <w:rPr>
          <w:rtl w:val="0"/>
        </w:rPr>
        <w:t xml:space="preserve">4. Do you want to keep working with the same Expert? </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Yes!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I’m not sure. </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Their needs have shifted and I'd like them to work with a new Expert</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Other: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That was a lot! We appreciate everything you shared.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Did we miss anything, or is there anything else you’d like to add?</w:t>
      </w:r>
      <w:r w:rsidDel="00000000" w:rsidR="00000000" w:rsidRPr="00000000">
        <w:rPr>
          <w:rtl w:val="0"/>
        </w:rPr>
      </w:r>
    </w:p>
    <w:p w:rsidR="00000000" w:rsidDel="00000000" w:rsidP="00000000" w:rsidRDefault="00000000" w:rsidRPr="00000000" w14:paraId="00000066">
      <w:pPr>
        <w:spacing w:after="240" w:before="240" w:lineRule="auto"/>
        <w:rPr>
          <w:i w:val="1"/>
          <w:iCs w:val="1"/>
          <w:sz w:val="20"/>
          <w:szCs w:val="20"/>
        </w:rPr>
      </w:pPr>
      <w:r w:rsidDel="00000000" w:rsidR="00000000" w:rsidRPr="00000000">
        <w:rPr>
          <w:sz w:val="20"/>
          <w:szCs w:val="20"/>
          <w:rtl w:val="0"/>
        </w:rPr>
        <w:t xml:space="preserve">____________________________________________________________________________</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