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5C72" w:rsidRPr="0018224E" w:rsidRDefault="00AB4079" w:rsidP="00205306">
      <w:pPr>
        <w:pStyle w:val="a8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:rsidR="00205C72" w:rsidRDefault="00452D7A">
      <w:pPr>
        <w:rPr>
          <w:sz w:val="24"/>
        </w:rPr>
      </w:pPr>
      <w:hyperlink r:id="rId7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:rsidR="00205C72" w:rsidRDefault="00205C72">
      <w:pPr>
        <w:rPr>
          <w:sz w:val="24"/>
        </w:rPr>
      </w:pP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:rsidR="00205C72" w:rsidRDefault="00205C72">
      <w:pPr>
        <w:rPr>
          <w:sz w:val="28"/>
          <w:szCs w:val="36"/>
        </w:rPr>
      </w:pPr>
    </w:p>
    <w:p w:rsidR="00205C72" w:rsidRPr="0018224E" w:rsidRDefault="00AB4079" w:rsidP="00205306">
      <w:pPr>
        <w:pStyle w:val="a8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命令搞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proofErr w:type="gramEnd"/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205306">
      <w:pPr>
        <w:pStyle w:val="a8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</w:t>
      </w:r>
      <w:proofErr w:type="gramStart"/>
      <w:r>
        <w:rPr>
          <w:rFonts w:hint="eastAsia"/>
          <w:sz w:val="24"/>
          <w:szCs w:val="32"/>
        </w:rPr>
        <w:t>妥</w:t>
      </w:r>
      <w:proofErr w:type="gramEnd"/>
      <w:r>
        <w:rPr>
          <w:rFonts w:hint="eastAsia"/>
          <w:sz w:val="24"/>
          <w:szCs w:val="32"/>
        </w:rPr>
        <w:t>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:rsidR="00205C72" w:rsidRDefault="00452D7A">
      <w:pPr>
        <w:pBdr>
          <w:bottom w:val="single" w:sz="4" w:space="0" w:color="auto"/>
        </w:pBdr>
        <w:rPr>
          <w:sz w:val="24"/>
          <w:szCs w:val="32"/>
        </w:rPr>
      </w:pPr>
      <w:hyperlink r:id="rId10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:rsidR="00205C72" w:rsidRDefault="00AB4079">
      <w:r>
        <w:rPr>
          <w:noProof/>
        </w:rPr>
        <w:drawing>
          <wp:inline distT="0" distB="0" distL="114300" distR="114300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:rsidR="00205C72" w:rsidRDefault="00452D7A">
      <w:pPr>
        <w:rPr>
          <w:sz w:val="24"/>
          <w:szCs w:val="32"/>
        </w:rPr>
      </w:pPr>
      <w:hyperlink r:id="rId12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附解压缩</w:t>
      </w:r>
      <w:proofErr w:type="gramEnd"/>
      <w:r>
        <w:rPr>
          <w:rFonts w:hint="eastAsia"/>
          <w:sz w:val="24"/>
          <w:szCs w:val="32"/>
        </w:rPr>
        <w:t>相关说明：</w:t>
      </w: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3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</w:t>
      </w:r>
      <w:proofErr w:type="gramStart"/>
      <w:r>
        <w:rPr>
          <w:rFonts w:hint="eastAsia"/>
          <w:sz w:val="24"/>
          <w:szCs w:val="32"/>
        </w:rPr>
        <w:t>复制蛮久的</w:t>
      </w:r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:rsidR="00205C72" w:rsidRDefault="00452D7A">
      <w:pPr>
        <w:numPr>
          <w:ilvl w:val="0"/>
          <w:numId w:val="1"/>
        </w:numPr>
        <w:rPr>
          <w:sz w:val="24"/>
          <w:szCs w:val="32"/>
        </w:rPr>
      </w:pPr>
      <w:hyperlink r:id="rId14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r>
        <w:rPr>
          <w:noProof/>
        </w:rPr>
        <w:drawing>
          <wp:inline distT="0" distB="0" distL="114300" distR="114300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/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:rsidR="00205C72" w:rsidRDefault="00205C72"/>
    <w:p w:rsidR="00205C72" w:rsidRDefault="00205C72"/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BF0FE6" w:rsidRDefault="00BF0FE6">
      <w:pPr>
        <w:rPr>
          <w:color w:val="0070C0"/>
          <w:sz w:val="24"/>
          <w:szCs w:val="32"/>
        </w:rPr>
      </w:pPr>
    </w:p>
    <w:p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</w:t>
      </w:r>
      <w:proofErr w:type="gramStart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 xml:space="preserve"> ./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</w:t>
      </w:r>
      <w:proofErr w:type="gramStart"/>
      <w:r>
        <w:rPr>
          <w:rFonts w:ascii="新宋体" w:eastAsia="新宋体" w:hAnsi="新宋体" w:cs="新宋体" w:hint="eastAsia"/>
          <w:sz w:val="22"/>
          <w:szCs w:val="28"/>
        </w:rPr>
        <w:t>6,qQ</w:t>
      </w:r>
      <w:proofErr w:type="gramEnd"/>
      <w:r>
        <w:rPr>
          <w:rFonts w:ascii="新宋体" w:eastAsia="新宋体" w:hAnsi="新宋体" w:cs="新宋体" w:hint="eastAsia"/>
          <w:sz w:val="22"/>
          <w:szCs w:val="28"/>
        </w:rPr>
        <w:t>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init.d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:rsidR="00205C72" w:rsidRDefault="00205C72">
      <w:pPr>
        <w:rPr>
          <w:color w:val="0070C0"/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</w:t>
      </w:r>
      <w:proofErr w:type="gramStart"/>
      <w:r>
        <w:rPr>
          <w:rFonts w:hint="eastAsia"/>
          <w:sz w:val="24"/>
          <w:szCs w:val="32"/>
        </w:rPr>
        <w:t>这次改输入</w:t>
      </w:r>
      <w:proofErr w:type="gramEnd"/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proofErr w:type="gramStart"/>
      <w:r>
        <w:rPr>
          <w:rFonts w:hint="eastAsia"/>
          <w:sz w:val="24"/>
          <w:szCs w:val="32"/>
        </w:rPr>
        <w:t>mysql.gtid</w:t>
      </w:r>
      <w:proofErr w:type="gramEnd"/>
      <w:r>
        <w:rPr>
          <w:rFonts w:hint="eastAsia"/>
          <w:sz w:val="24"/>
          <w:szCs w:val="32"/>
        </w:rPr>
        <w:t>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</w:t>
      </w:r>
      <w:proofErr w:type="gramStart"/>
      <w:r>
        <w:rPr>
          <w:rFonts w:hint="eastAsia"/>
          <w:sz w:val="24"/>
          <w:szCs w:val="32"/>
        </w:rPr>
        <w:t>password !</w:t>
      </w:r>
      <w:proofErr w:type="gramEnd"/>
      <w:r>
        <w:rPr>
          <w:rFonts w:hint="eastAsia"/>
          <w:sz w:val="24"/>
          <w:szCs w:val="32"/>
        </w:rPr>
        <w:t xml:space="preserve"> Please consider switching off the --initialize-insecure option.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:rsidR="00205C72" w:rsidRDefault="00452D7A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proofErr w:type="gram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:rsidR="00205C72" w:rsidRDefault="00452D7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7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set password=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password(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'123456'); 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:rsidR="00205C72" w:rsidRDefault="00452D7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8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205306" w:rsidRDefault="00AB4079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60C33" w:rsidRPr="00205306" w:rsidRDefault="00260C33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:rsidR="00260C33" w:rsidRDefault="00452D7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:rsidR="00260C33" w:rsidRDefault="00452D7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982F44" w:rsidRPr="00205306" w:rsidRDefault="00982F44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:rsidR="00982F44" w:rsidRDefault="00452D7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 xml:space="preserve">&gt; GRANT ALL ON </w:t>
      </w:r>
      <w:proofErr w:type="gramStart"/>
      <w:r w:rsidRPr="003F046A">
        <w:rPr>
          <w:rFonts w:ascii="Arial" w:hAnsi="Arial" w:cs="Arial"/>
          <w:color w:val="000000"/>
          <w:shd w:val="clear" w:color="auto" w:fill="FFFFFF"/>
        </w:rPr>
        <w:t>*.*</w:t>
      </w:r>
      <w:proofErr w:type="gramEnd"/>
      <w:r w:rsidRPr="003F046A">
        <w:rPr>
          <w:rFonts w:ascii="Arial" w:hAnsi="Arial" w:cs="Arial"/>
          <w:color w:val="000000"/>
          <w:shd w:val="clear" w:color="auto" w:fill="FFFFFF"/>
        </w:rPr>
        <w:t xml:space="preserve">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proofErr w:type="gram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</w:t>
      </w:r>
      <w:proofErr w:type="gramEnd"/>
      <w:r w:rsidR="00852306">
        <w:rPr>
          <w:rFonts w:ascii="Arial" w:hAnsi="Arial" w:cs="Arial" w:hint="eastAsia"/>
          <w:color w:val="000000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proofErr w:type="gram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表上增查改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13215C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13215C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Pr="00205306" w:rsidRDefault="00C44721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:rsidR="00636B01" w:rsidRPr="00636B01" w:rsidRDefault="00452D7A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2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C6E0C3" wp14:editId="35CD03FC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396D51" w:rsidRPr="00205306" w:rsidRDefault="00396D51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813C6B1" wp14:editId="200F90AF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E5B01" w:rsidRPr="00205306" w:rsidRDefault="002E5B01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:rsidR="002E5B01" w:rsidRDefault="00452D7A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5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C3107">
        <w:rPr>
          <w:rFonts w:ascii="Arial" w:hAnsi="Arial" w:cs="Arial"/>
          <w:color w:val="000000"/>
          <w:shd w:val="clear" w:color="auto" w:fill="FFFFFF"/>
        </w:rPr>
        <w:t>#!/</w:t>
      </w:r>
      <w:proofErr w:type="gramEnd"/>
      <w:r w:rsidRPr="000C3107">
        <w:rPr>
          <w:rFonts w:ascii="Arial" w:hAnsi="Arial" w:cs="Arial"/>
          <w:color w:val="000000"/>
          <w:shd w:val="clear" w:color="auto" w:fill="FFFFFF"/>
        </w:rPr>
        <w:t>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205306" w:rsidRDefault="004C55CC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:rsidR="0095402D" w:rsidRDefault="00452D7A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6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D26B73" w:rsidRPr="00205306" w:rsidRDefault="00D26B73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76A28" w:rsidRPr="00205306" w:rsidRDefault="00876A28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行尾以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码分别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205306" w:rsidRDefault="0059327D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</w:t>
      </w:r>
      <w:proofErr w:type="gramEnd"/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 telnet 59.110.155.32 8001  </w:t>
      </w:r>
    </w:p>
    <w:p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F2220" w:rsidRPr="00205306" w:rsidRDefault="001F2220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</w:t>
      </w:r>
      <w:proofErr w:type="gramStart"/>
      <w:r w:rsidRPr="00205306">
        <w:rPr>
          <w:rFonts w:hint="eastAsia"/>
          <w:shd w:val="clear" w:color="auto" w:fill="FFFFFF"/>
        </w:rPr>
        <w:t>不</w:t>
      </w:r>
      <w:proofErr w:type="gramEnd"/>
      <w:r w:rsidRPr="00205306">
        <w:rPr>
          <w:rFonts w:hint="eastAsia"/>
          <w:shd w:val="clear" w:color="auto" w:fill="FFFFFF"/>
        </w:rPr>
        <w:t>可用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F2220" w:rsidRPr="00205306" w:rsidRDefault="002B1BAE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:rsidR="002B1BAE" w:rsidRDefault="00452D7A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45CE4" w:rsidRPr="00205306" w:rsidRDefault="004C5D47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:rsidR="00F360FC" w:rsidRPr="00205306" w:rsidRDefault="0072396E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AA19F3" w:rsidRPr="00205306" w:rsidRDefault="00EC5652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518AD" w:rsidRPr="00205306" w:rsidRDefault="009E5BA7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09523B" w:rsidRPr="00205306" w:rsidRDefault="0009523B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 xml:space="preserve"> ..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/a/1.md ./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后文件树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205306" w:rsidRDefault="006D7256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版解释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28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205306" w:rsidRDefault="00812164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ABE2221" wp14:editId="1CF4BDF1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proofErr w:type="gramStart"/>
      <w:r w:rsidR="0038567E">
        <w:rPr>
          <w:rFonts w:ascii="Arial" w:hAnsi="Arial" w:cs="Arial" w:hint="eastAsia"/>
          <w:color w:val="000000"/>
          <w:shd w:val="clear" w:color="auto" w:fill="FFFFFF"/>
        </w:rPr>
        <w:t>和之前</w:t>
      </w:r>
      <w:proofErr w:type="gramEnd"/>
      <w:r w:rsidR="0038567E">
        <w:rPr>
          <w:rFonts w:ascii="Arial" w:hAnsi="Arial" w:cs="Arial" w:hint="eastAsia"/>
          <w:color w:val="000000"/>
          <w:shd w:val="clear" w:color="auto" w:fill="FFFFFF"/>
        </w:rPr>
        <w:t>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90E932F" wp14:editId="6168A5A8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E6C87FB" wp14:editId="20F3E9B3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2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076DE1" w:rsidRPr="00205306" w:rsidRDefault="00076DE1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一行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3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8C3D9D" w:rsidRPr="00205306" w:rsidRDefault="001A5885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:rsidR="00FF6CCD" w:rsidRDefault="00452D7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4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3A26A7" w:rsidRPr="00205306" w:rsidRDefault="003A26A7" w:rsidP="00205306">
      <w:pPr>
        <w:pStyle w:val="a8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EA1F1B" w:rsidRPr="00452D7A" w:rsidRDefault="009E13BA" w:rsidP="00452D7A">
      <w:pPr>
        <w:pStyle w:val="a8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5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39B4949" wp14:editId="44EC7B7D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>210.72.145.44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FD41C7" w:rsidRPr="00D8203F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bookmarkStart w:id="2" w:name="_GoBack"/>
      <w:bookmarkEnd w:id="2"/>
    </w:p>
    <w:sectPr w:rsidR="00FD41C7" w:rsidRPr="00D8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1929"/>
    <w:rsid w:val="00017ED9"/>
    <w:rsid w:val="00053956"/>
    <w:rsid w:val="000618D1"/>
    <w:rsid w:val="00076DE1"/>
    <w:rsid w:val="00086700"/>
    <w:rsid w:val="0009523B"/>
    <w:rsid w:val="00096531"/>
    <w:rsid w:val="000C07EF"/>
    <w:rsid w:val="000C3107"/>
    <w:rsid w:val="000F2AF8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F2220"/>
    <w:rsid w:val="001F7A45"/>
    <w:rsid w:val="00205306"/>
    <w:rsid w:val="00205C72"/>
    <w:rsid w:val="00224A73"/>
    <w:rsid w:val="002462A5"/>
    <w:rsid w:val="00250461"/>
    <w:rsid w:val="00256532"/>
    <w:rsid w:val="00260C33"/>
    <w:rsid w:val="00262AFC"/>
    <w:rsid w:val="00266D14"/>
    <w:rsid w:val="002763C5"/>
    <w:rsid w:val="002909CC"/>
    <w:rsid w:val="002B1BAE"/>
    <w:rsid w:val="002B7962"/>
    <w:rsid w:val="002D5E4A"/>
    <w:rsid w:val="002E09D8"/>
    <w:rsid w:val="002E5B01"/>
    <w:rsid w:val="002F28F5"/>
    <w:rsid w:val="0031516F"/>
    <w:rsid w:val="00331AA1"/>
    <w:rsid w:val="00372B9D"/>
    <w:rsid w:val="00382251"/>
    <w:rsid w:val="0038567E"/>
    <w:rsid w:val="00386B54"/>
    <w:rsid w:val="00396D51"/>
    <w:rsid w:val="003A26A7"/>
    <w:rsid w:val="003B0450"/>
    <w:rsid w:val="003B10B9"/>
    <w:rsid w:val="003E1138"/>
    <w:rsid w:val="003F046A"/>
    <w:rsid w:val="003F3AA6"/>
    <w:rsid w:val="004152BF"/>
    <w:rsid w:val="00417908"/>
    <w:rsid w:val="00426AB0"/>
    <w:rsid w:val="0043244D"/>
    <w:rsid w:val="0043273B"/>
    <w:rsid w:val="00433484"/>
    <w:rsid w:val="00446DEF"/>
    <w:rsid w:val="00452D7A"/>
    <w:rsid w:val="004545B4"/>
    <w:rsid w:val="00491CE7"/>
    <w:rsid w:val="004B1173"/>
    <w:rsid w:val="004C448C"/>
    <w:rsid w:val="004C55CC"/>
    <w:rsid w:val="004C5D47"/>
    <w:rsid w:val="004D0BA1"/>
    <w:rsid w:val="004D1B64"/>
    <w:rsid w:val="004D7498"/>
    <w:rsid w:val="005110CA"/>
    <w:rsid w:val="00513B88"/>
    <w:rsid w:val="00524F0C"/>
    <w:rsid w:val="005516B1"/>
    <w:rsid w:val="00566F9E"/>
    <w:rsid w:val="005820A4"/>
    <w:rsid w:val="00586BA2"/>
    <w:rsid w:val="0059327D"/>
    <w:rsid w:val="005B0CD0"/>
    <w:rsid w:val="005B2AE7"/>
    <w:rsid w:val="005C6580"/>
    <w:rsid w:val="005E4AC9"/>
    <w:rsid w:val="005F4441"/>
    <w:rsid w:val="005F598C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91EF2"/>
    <w:rsid w:val="006A7635"/>
    <w:rsid w:val="006B17DC"/>
    <w:rsid w:val="006D7256"/>
    <w:rsid w:val="00705E51"/>
    <w:rsid w:val="00710181"/>
    <w:rsid w:val="00710D6C"/>
    <w:rsid w:val="00714C17"/>
    <w:rsid w:val="0072396E"/>
    <w:rsid w:val="007240FB"/>
    <w:rsid w:val="007675A5"/>
    <w:rsid w:val="0077013A"/>
    <w:rsid w:val="00783759"/>
    <w:rsid w:val="007C3886"/>
    <w:rsid w:val="007D03C7"/>
    <w:rsid w:val="007E2C80"/>
    <w:rsid w:val="00812164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F3883"/>
    <w:rsid w:val="0095402D"/>
    <w:rsid w:val="00982F44"/>
    <w:rsid w:val="009E13BA"/>
    <w:rsid w:val="009E5BA7"/>
    <w:rsid w:val="009F6A72"/>
    <w:rsid w:val="00A07AC3"/>
    <w:rsid w:val="00A11AF7"/>
    <w:rsid w:val="00A15485"/>
    <w:rsid w:val="00A17691"/>
    <w:rsid w:val="00A440CA"/>
    <w:rsid w:val="00A54AA3"/>
    <w:rsid w:val="00A66A6A"/>
    <w:rsid w:val="00A717C1"/>
    <w:rsid w:val="00A7574F"/>
    <w:rsid w:val="00A8784E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534DF"/>
    <w:rsid w:val="00B66004"/>
    <w:rsid w:val="00B75B11"/>
    <w:rsid w:val="00B829BA"/>
    <w:rsid w:val="00B950E6"/>
    <w:rsid w:val="00BA78AB"/>
    <w:rsid w:val="00BB07ED"/>
    <w:rsid w:val="00BC24F2"/>
    <w:rsid w:val="00BC3ADF"/>
    <w:rsid w:val="00BC52F8"/>
    <w:rsid w:val="00BD23AB"/>
    <w:rsid w:val="00BE0597"/>
    <w:rsid w:val="00BF07CA"/>
    <w:rsid w:val="00BF0FE6"/>
    <w:rsid w:val="00C26A14"/>
    <w:rsid w:val="00C37F38"/>
    <w:rsid w:val="00C41046"/>
    <w:rsid w:val="00C44721"/>
    <w:rsid w:val="00C453FC"/>
    <w:rsid w:val="00C8695C"/>
    <w:rsid w:val="00CC1D41"/>
    <w:rsid w:val="00CC792B"/>
    <w:rsid w:val="00CF2F40"/>
    <w:rsid w:val="00D26B73"/>
    <w:rsid w:val="00D76341"/>
    <w:rsid w:val="00D8203F"/>
    <w:rsid w:val="00DA3B3C"/>
    <w:rsid w:val="00DA3FF7"/>
    <w:rsid w:val="00DB0D58"/>
    <w:rsid w:val="00DB5FF4"/>
    <w:rsid w:val="00DB6E3F"/>
    <w:rsid w:val="00DD345D"/>
    <w:rsid w:val="00DF47AC"/>
    <w:rsid w:val="00E10D21"/>
    <w:rsid w:val="00E178E9"/>
    <w:rsid w:val="00E3192A"/>
    <w:rsid w:val="00E32E9A"/>
    <w:rsid w:val="00E54841"/>
    <w:rsid w:val="00EA06EB"/>
    <w:rsid w:val="00EA1F1B"/>
    <w:rsid w:val="00EA3777"/>
    <w:rsid w:val="00EC5652"/>
    <w:rsid w:val="00ED4F7D"/>
    <w:rsid w:val="00ED6702"/>
    <w:rsid w:val="00EE2DD2"/>
    <w:rsid w:val="00EF3D68"/>
    <w:rsid w:val="00F054FE"/>
    <w:rsid w:val="00F360FC"/>
    <w:rsid w:val="00F44750"/>
    <w:rsid w:val="00F4748D"/>
    <w:rsid w:val="00F74243"/>
    <w:rsid w:val="00F76C8D"/>
    <w:rsid w:val="00F91AA4"/>
    <w:rsid w:val="00FA0AF8"/>
    <w:rsid w:val="00FA10A7"/>
    <w:rsid w:val="00FC38A8"/>
    <w:rsid w:val="00FC55C8"/>
    <w:rsid w:val="00FD300F"/>
    <w:rsid w:val="00FD41C7"/>
    <w:rsid w:val="00FE359C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6B803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8">
    <w:name w:val="Title"/>
    <w:basedOn w:val="a"/>
    <w:next w:val="a"/>
    <w:link w:val="a9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9">
    <w:name w:val="标题 字符"/>
    <w:basedOn w:val="a0"/>
    <w:link w:val="a8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mllkkjj/article/details/6768294" TargetMode="External"/><Relationship Id="rId18" Type="http://schemas.openxmlformats.org/officeDocument/2006/relationships/hyperlink" Target="http://bbs.bestsdk.com/detail/762.html" TargetMode="External"/><Relationship Id="rId26" Type="http://schemas.openxmlformats.org/officeDocument/2006/relationships/hyperlink" Target="http://www.cnblogs.com/peida/archive/2013/03/18/2965369.html" TargetMode="External"/><Relationship Id="rId21" Type="http://schemas.openxmlformats.org/officeDocument/2006/relationships/hyperlink" Target="http://www.360doc.com/content/16/0101/23/3969253_524712845.shtml" TargetMode="External"/><Relationship Id="rId34" Type="http://schemas.openxmlformats.org/officeDocument/2006/relationships/hyperlink" Target="https://wangchujiang.com/linux-command/c/firewall-cmd.html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://jingyan.baidu.com/album/a378c9609eb652b3282830fd.html?picindex=2" TargetMode="External"/><Relationship Id="rId17" Type="http://schemas.openxmlformats.org/officeDocument/2006/relationships/hyperlink" Target="http://blog.csdn.net/wy3552128/article/details/8143686" TargetMode="External"/><Relationship Id="rId25" Type="http://schemas.openxmlformats.org/officeDocument/2006/relationships/hyperlink" Target="https://github.com/qinjx/30min_guides/blob/master/shell.md" TargetMode="External"/><Relationship Id="rId33" Type="http://schemas.openxmlformats.org/officeDocument/2006/relationships/hyperlink" Target="https://blog.csdn.net/jacson_bai/article/details/45149431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blog.sina.com.cn/s/blog_79870b4701013f4v.html" TargetMode="External"/><Relationship Id="rId20" Type="http://schemas.openxmlformats.org/officeDocument/2006/relationships/hyperlink" Target="http://www.cnblogs.com/Anker/p/3551508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https://blog.csdn.net/rj042/article/details/8246966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www.cnblogs.com/peida/archive/2012/12/19/2824418.html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://www.xitongzhijia.net/xtjc/20150202/36680.html" TargetMode="External"/><Relationship Id="rId19" Type="http://schemas.openxmlformats.org/officeDocument/2006/relationships/hyperlink" Target="http://www.2cto.com/database/201207/141878.html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xd502djj/archive/2011/11/25/2263562.html" TargetMode="External"/><Relationship Id="rId22" Type="http://schemas.openxmlformats.org/officeDocument/2006/relationships/hyperlink" Target="https://blog.csdn.net/dancheren/article/details/73611878" TargetMode="External"/><Relationship Id="rId27" Type="http://schemas.openxmlformats.org/officeDocument/2006/relationships/hyperlink" Target="https://blog.csdn.net/qq_37674858/article/details/80066264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blog.csdn.net/JesseYoung/article/details/43488351" TargetMode="External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09EF0-7846-4FC3-A735-82E2E5E3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2090</Words>
  <Characters>11917</Characters>
  <Application>Microsoft Office Word</Application>
  <DocSecurity>0</DocSecurity>
  <Lines>99</Lines>
  <Paragraphs>27</Paragraphs>
  <ScaleCrop>false</ScaleCrop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Happy</cp:lastModifiedBy>
  <cp:revision>238</cp:revision>
  <dcterms:created xsi:type="dcterms:W3CDTF">2014-10-29T12:08:00Z</dcterms:created>
  <dcterms:modified xsi:type="dcterms:W3CDTF">2019-01-24T11:52:00Z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