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33" w:rsidRDefault="002C2292" w:rsidP="00D61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D61A6C" w:rsidRDefault="00D61A6C" w:rsidP="00D61A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下载安装包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wget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hyperlink r:id="rId5" w:history="1">
        <w:r w:rsidRPr="003C20EC">
          <w:rPr>
            <w:rStyle w:val="a4"/>
            <w:rFonts w:ascii="Consolas" w:hAnsi="Consolas"/>
            <w:sz w:val="18"/>
            <w:szCs w:val="18"/>
            <w:shd w:val="clear" w:color="auto" w:fill="F4F4F4"/>
          </w:rPr>
          <w:t>http://download.redis.io/releases/redis-4.0.6.tar.gz</w:t>
        </w:r>
      </w:hyperlink>
    </w:p>
    <w:p w:rsidR="00D61A6C" w:rsidRDefault="00D61A6C" w:rsidP="00D61A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tar 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zxvf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redis-4.0.6.tar.gz</w:t>
      </w:r>
    </w:p>
    <w:p w:rsidR="00D61A6C" w:rsidRPr="00D61A6C" w:rsidRDefault="00D61A6C" w:rsidP="00D61A6C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yum</w:t>
      </w: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安装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gcc</w:t>
      </w:r>
      <w:proofErr w:type="spellEnd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依赖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yum install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gcc</w:t>
      </w:r>
      <w:proofErr w:type="spellEnd"/>
    </w:p>
    <w:p w:rsidR="00D61A6C" w:rsidRDefault="00D61A6C" w:rsidP="00D61A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编译安装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hint="eastAsia"/>
        </w:rPr>
        <w:t>跳转到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解压目录下：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make MALLOC=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libc</w:t>
      </w:r>
      <w:proofErr w:type="spellEnd"/>
    </w:p>
    <w:p w:rsidR="00D61A6C" w:rsidRDefault="00D61A6C" w:rsidP="00D61A6C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cd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src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&amp;&amp; make install</w:t>
      </w:r>
    </w:p>
    <w:p w:rsidR="00D61A6C" w:rsidRPr="00D61A6C" w:rsidRDefault="00D61A6C" w:rsidP="00D61A6C">
      <w:pPr>
        <w:pStyle w:val="a3"/>
        <w:numPr>
          <w:ilvl w:val="0"/>
          <w:numId w:val="4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直接启动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</w:p>
    <w:p w:rsidR="00D61A6C" w:rsidRDefault="00D61A6C" w:rsidP="00D61A6C">
      <w:pPr>
        <w:pStyle w:val="a3"/>
        <w:ind w:left="780" w:firstLineChars="0" w:firstLine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Src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-server</w:t>
      </w:r>
    </w:p>
    <w:p w:rsidR="00D61A6C" w:rsidRPr="00D61A6C" w:rsidRDefault="00D61A6C" w:rsidP="00D61A6C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以后台进程方式启动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</w:p>
    <w:p w:rsidR="00D61A6C" w:rsidRDefault="00D61A6C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修改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redis.conf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文件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daemonize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no</w:t>
      </w:r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改为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daemonize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yes</w:t>
      </w:r>
    </w:p>
    <w:p w:rsidR="00D61A6C" w:rsidRPr="00D61A6C" w:rsidRDefault="00D61A6C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指定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redis.conf</w:t>
      </w:r>
      <w:proofErr w:type="spellEnd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文件启动</w:t>
      </w:r>
    </w:p>
    <w:p w:rsidR="00D61A6C" w:rsidRDefault="00D61A6C" w:rsidP="00D61A6C">
      <w:pPr>
        <w:pStyle w:val="a3"/>
        <w:ind w:left="780" w:firstLineChars="0" w:firstLine="0"/>
      </w:pP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./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-server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/local/redis-4.0.6/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redis.conf</w:t>
      </w:r>
      <w:proofErr w:type="spellEnd"/>
    </w:p>
    <w:p w:rsidR="00D61A6C" w:rsidRPr="00D61A6C" w:rsidRDefault="00D61A6C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关闭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进程</w:t>
      </w:r>
    </w:p>
    <w:p w:rsidR="00D61A6C" w:rsidRDefault="00D61A6C" w:rsidP="00D61A6C">
      <w:pPr>
        <w:pStyle w:val="a3"/>
        <w:ind w:left="780" w:firstLineChars="0" w:firstLine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首先使用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ps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-aux | grep 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查看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进程</w:t>
      </w:r>
    </w:p>
    <w:p w:rsidR="00D61A6C" w:rsidRDefault="00D61A6C" w:rsidP="00D61A6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1CF80A3" wp14:editId="73159E1C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6C" w:rsidRDefault="00D61A6C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设置</w:t>
      </w:r>
      <w:proofErr w:type="spellStart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 w:rsidRPr="00D61A6C">
        <w:rPr>
          <w:rFonts w:ascii="Verdana" w:hAnsi="Verdana"/>
          <w:color w:val="5E5E5E"/>
          <w:sz w:val="20"/>
          <w:szCs w:val="20"/>
          <w:shd w:val="clear" w:color="auto" w:fill="FFFFFF"/>
        </w:rPr>
        <w:t>开机自启动</w:t>
      </w:r>
    </w:p>
    <w:p w:rsidR="00D61A6C" w:rsidRDefault="00D61A6C" w:rsidP="00D61A6C">
      <w:pPr>
        <w:pStyle w:val="a3"/>
        <w:ind w:left="780" w:firstLineChars="0" w:firstLine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5E5E5E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etc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目录下新建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目录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mkdir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</w:t>
      </w:r>
      <w:proofErr w:type="spellEnd"/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/local/redis-4.0.6/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redis.conf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/6379.conf</w:t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/local/redis-4.0.6/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utils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redis_init_script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init.d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redisd</w:t>
      </w:r>
      <w:proofErr w:type="spellEnd"/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on</w:t>
      </w:r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（可能会报错，原因是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redisd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不支持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chkconfig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）</w:t>
      </w:r>
    </w:p>
    <w:p w:rsidR="00D61A6C" w:rsidRDefault="00D61A6C" w:rsidP="00D61A6C">
      <w:pPr>
        <w:pStyle w:val="a3"/>
        <w:ind w:left="780" w:firstLineChars="0" w:firstLine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F6B0525" wp14:editId="154C1269">
            <wp:extent cx="5156200" cy="16122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6C" w:rsidRDefault="00D61A6C" w:rsidP="00D61A6C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chkconfig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on</w:t>
      </w:r>
    </w:p>
    <w:p w:rsidR="00D61A6C" w:rsidRPr="00D61A6C" w:rsidRDefault="00D61A6C" w:rsidP="00D61A6C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 w:rsidRPr="00D61A6C"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t>启动</w:t>
      </w:r>
      <w:r w:rsidRPr="00D61A6C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service </w:t>
      </w:r>
      <w:proofErr w:type="spellStart"/>
      <w:r w:rsidRPr="00D61A6C">
        <w:rPr>
          <w:rFonts w:ascii="Consolas" w:hAnsi="Consolas"/>
          <w:color w:val="000000"/>
          <w:sz w:val="18"/>
          <w:szCs w:val="18"/>
          <w:shd w:val="clear" w:color="auto" w:fill="F4F4F4"/>
        </w:rPr>
        <w:t>redisd</w:t>
      </w:r>
      <w:proofErr w:type="spellEnd"/>
      <w:r w:rsidRPr="00D61A6C"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start</w:t>
      </w:r>
      <w:r w:rsid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或者</w:t>
      </w:r>
      <w:proofErr w:type="spellStart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redis</w:t>
      </w:r>
      <w:proofErr w:type="spellEnd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-server /</w:t>
      </w:r>
      <w:proofErr w:type="spellStart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etc</w:t>
      </w:r>
      <w:proofErr w:type="spellEnd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/</w:t>
      </w:r>
      <w:proofErr w:type="spellStart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redis</w:t>
      </w:r>
      <w:proofErr w:type="spellEnd"/>
      <w:r w:rsidR="008A4953" w:rsidRPr="008A4953"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/6379.conf</w:t>
      </w:r>
    </w:p>
    <w:p w:rsidR="00D61A6C" w:rsidRPr="000D5F77" w:rsidRDefault="00D61A6C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t>关闭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service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redisd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stop</w:t>
      </w:r>
      <w:bookmarkStart w:id="0" w:name="_GoBack"/>
      <w:bookmarkEnd w:id="0"/>
    </w:p>
    <w:p w:rsidR="000D5F77" w:rsidRDefault="000D5F77" w:rsidP="00D61A6C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5E5E5E"/>
          <w:sz w:val="20"/>
          <w:szCs w:val="20"/>
          <w:shd w:val="clear" w:color="auto" w:fill="FFFFFF"/>
        </w:rPr>
        <w:lastRenderedPageBreak/>
        <w:t>注</w:t>
      </w:r>
    </w:p>
    <w:p w:rsidR="000D5F77" w:rsidRDefault="000D5F77" w:rsidP="000D5F77">
      <w:pPr>
        <w:pStyle w:val="a3"/>
        <w:ind w:left="780" w:firstLineChars="0" w:firstLine="0"/>
        <w:rPr>
          <w:rFonts w:ascii="Verdana" w:hAnsi="Verdana"/>
          <w:color w:val="5E5E5E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E41BEC" wp14:editId="2DAB3BA4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77" w:rsidRDefault="000D5F77" w:rsidP="000D5F77">
      <w:pPr>
        <w:pStyle w:val="a3"/>
        <w:ind w:left="780" w:firstLineChars="0" w:firstLine="0"/>
        <w:rPr>
          <w:rFonts w:ascii="Verdana" w:hAnsi="Verdana"/>
          <w:color w:val="5E5E5E"/>
          <w:sz w:val="18"/>
          <w:szCs w:val="20"/>
          <w:shd w:val="clear" w:color="auto" w:fill="FFFFFF"/>
        </w:rPr>
      </w:pPr>
      <w:r w:rsidRPr="000D5F77">
        <w:rPr>
          <w:rFonts w:ascii="Verdana" w:hAnsi="Verdana"/>
          <w:color w:val="5E5E5E"/>
          <w:sz w:val="18"/>
          <w:szCs w:val="20"/>
          <w:shd w:val="clear" w:color="auto" w:fill="FFFFFF"/>
        </w:rPr>
        <w:t>可参考资料：</w:t>
      </w:r>
      <w:r w:rsidR="000E532B">
        <w:rPr>
          <w:rFonts w:ascii="Verdana" w:hAnsi="Verdana"/>
          <w:color w:val="5E5E5E"/>
          <w:sz w:val="18"/>
          <w:szCs w:val="20"/>
          <w:shd w:val="clear" w:color="auto" w:fill="FFFFFF"/>
        </w:rPr>
        <w:fldChar w:fldCharType="begin"/>
      </w:r>
      <w:r w:rsidR="000E532B">
        <w:rPr>
          <w:rFonts w:ascii="Verdana" w:hAnsi="Verdana"/>
          <w:color w:val="5E5E5E"/>
          <w:sz w:val="18"/>
          <w:szCs w:val="20"/>
          <w:shd w:val="clear" w:color="auto" w:fill="FFFFFF"/>
        </w:rPr>
        <w:instrText xml:space="preserve"> HYPERLINK "</w:instrText>
      </w:r>
      <w:r w:rsidR="000E532B" w:rsidRPr="000D5F77">
        <w:rPr>
          <w:rFonts w:ascii="Verdana" w:hAnsi="Verdana"/>
          <w:color w:val="5E5E5E"/>
          <w:sz w:val="18"/>
          <w:szCs w:val="20"/>
          <w:shd w:val="clear" w:color="auto" w:fill="FFFFFF"/>
        </w:rPr>
        <w:instrText>http://blog.csdn.net/luozhonghua2014/article/details/54649295</w:instrText>
      </w:r>
      <w:r w:rsidR="000E532B">
        <w:rPr>
          <w:rFonts w:ascii="Verdana" w:hAnsi="Verdana"/>
          <w:color w:val="5E5E5E"/>
          <w:sz w:val="18"/>
          <w:szCs w:val="20"/>
          <w:shd w:val="clear" w:color="auto" w:fill="FFFFFF"/>
        </w:rPr>
        <w:instrText xml:space="preserve">" </w:instrText>
      </w:r>
      <w:r w:rsidR="000E532B">
        <w:rPr>
          <w:rFonts w:ascii="Verdana" w:hAnsi="Verdana"/>
          <w:color w:val="5E5E5E"/>
          <w:sz w:val="18"/>
          <w:szCs w:val="20"/>
          <w:shd w:val="clear" w:color="auto" w:fill="FFFFFF"/>
        </w:rPr>
        <w:fldChar w:fldCharType="separate"/>
      </w:r>
      <w:r w:rsidR="000E532B" w:rsidRPr="003C20EC">
        <w:rPr>
          <w:rStyle w:val="a4"/>
          <w:rFonts w:ascii="Verdana" w:hAnsi="Verdana"/>
          <w:sz w:val="18"/>
          <w:szCs w:val="20"/>
          <w:shd w:val="clear" w:color="auto" w:fill="FFFFFF"/>
        </w:rPr>
        <w:t>http://blog.csdn.net/luozhonghua2014/article/details/54649295</w:t>
      </w:r>
      <w:r w:rsidR="000E532B">
        <w:rPr>
          <w:rFonts w:ascii="Verdana" w:hAnsi="Verdana"/>
          <w:color w:val="5E5E5E"/>
          <w:sz w:val="18"/>
          <w:szCs w:val="20"/>
          <w:shd w:val="clear" w:color="auto" w:fill="FFFFFF"/>
        </w:rPr>
        <w:fldChar w:fldCharType="end"/>
      </w:r>
    </w:p>
    <w:p w:rsidR="000E532B" w:rsidRPr="00287919" w:rsidRDefault="000E532B" w:rsidP="00287919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5E5E5E"/>
          <w:sz w:val="18"/>
          <w:szCs w:val="20"/>
          <w:shd w:val="clear" w:color="auto" w:fill="FFFFFF"/>
        </w:rPr>
      </w:pPr>
      <w:r w:rsidRPr="00287919">
        <w:rPr>
          <w:rFonts w:ascii="Verdana" w:hAnsi="Verdana" w:hint="eastAsia"/>
          <w:color w:val="5E5E5E"/>
          <w:sz w:val="18"/>
          <w:szCs w:val="20"/>
          <w:shd w:val="clear" w:color="auto" w:fill="FFFFFF"/>
        </w:rPr>
        <w:t>开放</w:t>
      </w:r>
      <w:proofErr w:type="spellStart"/>
      <w:r w:rsidR="00287919" w:rsidRPr="00287919">
        <w:rPr>
          <w:rFonts w:ascii="Verdana" w:hAnsi="Verdana" w:hint="eastAsia"/>
          <w:color w:val="5E5E5E"/>
          <w:sz w:val="18"/>
          <w:szCs w:val="20"/>
          <w:shd w:val="clear" w:color="auto" w:fill="FFFFFF"/>
        </w:rPr>
        <w:t>redis</w:t>
      </w:r>
      <w:proofErr w:type="spellEnd"/>
      <w:r w:rsidR="00287919" w:rsidRPr="00287919">
        <w:rPr>
          <w:rFonts w:ascii="Verdana" w:hAnsi="Verdana" w:hint="eastAsia"/>
          <w:color w:val="5E5E5E"/>
          <w:sz w:val="18"/>
          <w:szCs w:val="20"/>
          <w:shd w:val="clear" w:color="auto" w:fill="FFFFFF"/>
        </w:rPr>
        <w:t>端口</w:t>
      </w:r>
    </w:p>
    <w:p w:rsidR="00287919" w:rsidRPr="00287919" w:rsidRDefault="00287919" w:rsidP="00287919">
      <w:pPr>
        <w:pStyle w:val="a3"/>
        <w:ind w:left="780" w:firstLineChars="0" w:firstLine="0"/>
        <w:rPr>
          <w:rFonts w:ascii="Verdana" w:hAnsi="Verdana"/>
          <w:color w:val="5E5E5E"/>
          <w:sz w:val="18"/>
          <w:szCs w:val="20"/>
          <w:shd w:val="clear" w:color="auto" w:fill="FFFFFF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firewall-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cmd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 xml:space="preserve"> --add-port=6379/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tcp</w:t>
      </w:r>
      <w:proofErr w:type="spellEnd"/>
    </w:p>
    <w:sectPr w:rsidR="00287919" w:rsidRPr="0028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25A"/>
    <w:multiLevelType w:val="hybridMultilevel"/>
    <w:tmpl w:val="1DB4ECF0"/>
    <w:lvl w:ilvl="0" w:tplc="59185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E7766"/>
    <w:multiLevelType w:val="hybridMultilevel"/>
    <w:tmpl w:val="E550BC80"/>
    <w:lvl w:ilvl="0" w:tplc="65C23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FC"/>
    <w:rsid w:val="00030FFD"/>
    <w:rsid w:val="000D5F77"/>
    <w:rsid w:val="000E532B"/>
    <w:rsid w:val="000E5AB2"/>
    <w:rsid w:val="00287919"/>
    <w:rsid w:val="002C2292"/>
    <w:rsid w:val="002E7DEF"/>
    <w:rsid w:val="00387EFC"/>
    <w:rsid w:val="00393ADF"/>
    <w:rsid w:val="00407BFC"/>
    <w:rsid w:val="004A5D5E"/>
    <w:rsid w:val="00574B54"/>
    <w:rsid w:val="0063792F"/>
    <w:rsid w:val="006E2A33"/>
    <w:rsid w:val="0074094C"/>
    <w:rsid w:val="00851492"/>
    <w:rsid w:val="008A4953"/>
    <w:rsid w:val="008C6168"/>
    <w:rsid w:val="008C7ACA"/>
    <w:rsid w:val="0091731D"/>
    <w:rsid w:val="009C5C33"/>
    <w:rsid w:val="00A84F6F"/>
    <w:rsid w:val="00C378A1"/>
    <w:rsid w:val="00D61A6C"/>
    <w:rsid w:val="00D900BE"/>
    <w:rsid w:val="00DF7A17"/>
    <w:rsid w:val="00E134B8"/>
    <w:rsid w:val="00E4556A"/>
    <w:rsid w:val="00F73C3B"/>
    <w:rsid w:val="00FA5E08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CED9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D61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load.redis.io/releases/redis-4.0.6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49</cp:revision>
  <dcterms:created xsi:type="dcterms:W3CDTF">2017-09-21T12:31:00Z</dcterms:created>
  <dcterms:modified xsi:type="dcterms:W3CDTF">2018-03-15T03:27:00Z</dcterms:modified>
</cp:coreProperties>
</file>