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0"/>
          <w:szCs w:val="30"/>
        </w:rPr>
      </w:pPr>
      <w:r>
        <w:rPr>
          <w:rFonts w:hint="eastAsia" w:ascii="等线" w:hAnsi="等线" w:eastAsia="等线" w:cs="等线"/>
          <w:sz w:val="30"/>
          <w:szCs w:val="30"/>
          <w:lang w:val="en-US" w:eastAsia="zh-CN"/>
        </w:rPr>
        <w:t>智能出行车辆一体化服务管理</w:t>
      </w:r>
      <w:r>
        <w:rPr>
          <w:rFonts w:hint="eastAsia" w:ascii="等线" w:hAnsi="等线" w:eastAsia="等线" w:cs="等线"/>
          <w:sz w:val="30"/>
          <w:szCs w:val="30"/>
        </w:rPr>
        <w:t>系统</w:t>
      </w:r>
    </w:p>
    <w:p>
      <w:pPr>
        <w:jc w:val="center"/>
        <w:rPr>
          <w:rFonts w:hint="eastAsia" w:ascii="等线" w:hAnsi="等线" w:eastAsia="等线" w:cs="等线"/>
          <w:sz w:val="30"/>
          <w:szCs w:val="30"/>
        </w:rPr>
      </w:pPr>
      <w:r>
        <w:rPr>
          <w:rFonts w:hint="eastAsia" w:ascii="等线" w:hAnsi="等线" w:eastAsia="等线" w:cs="等线"/>
          <w:sz w:val="30"/>
          <w:szCs w:val="30"/>
        </w:rPr>
        <w:t>详细设计文档</w:t>
      </w: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jc w:val="center"/>
        <w:rPr>
          <w:rFonts w:hint="eastAsia" w:ascii="等线" w:hAnsi="等线" w:eastAsia="等线" w:cs="等线"/>
          <w:szCs w:val="24"/>
        </w:rPr>
      </w:pPr>
      <w:r>
        <w:rPr>
          <w:rFonts w:hint="eastAsia" w:ascii="等线" w:hAnsi="等线" w:eastAsia="等线" w:cs="等线"/>
          <w:kern w:val="0"/>
          <w:szCs w:val="24"/>
        </w:rPr>
        <w:drawing>
          <wp:inline distT="0" distB="0" distL="0" distR="0">
            <wp:extent cx="3246755" cy="314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jc w:val="center"/>
        <w:rPr>
          <w:rFonts w:hint="eastAsia" w:ascii="等线" w:hAnsi="等线" w:eastAsia="等线" w:cs="等线"/>
          <w:szCs w:val="24"/>
        </w:rPr>
      </w:pPr>
    </w:p>
    <w:p>
      <w:pPr>
        <w:ind w:left="1680" w:firstLine="420"/>
        <w:rPr>
          <w:rFonts w:hint="eastAsia" w:ascii="等线" w:hAnsi="等线" w:eastAsia="等线" w:cs="等线"/>
          <w:sz w:val="28"/>
          <w:szCs w:val="28"/>
        </w:rPr>
      </w:pPr>
      <w:r>
        <w:rPr>
          <w:rFonts w:hint="eastAsia" w:ascii="等线" w:hAnsi="等线" w:eastAsia="等线" w:cs="等线"/>
          <w:sz w:val="28"/>
          <w:szCs w:val="28"/>
        </w:rPr>
        <w:t>小组成员：</w:t>
      </w:r>
      <w:r>
        <w:rPr>
          <w:rFonts w:hint="eastAsia" w:ascii="等线" w:hAnsi="等线" w:eastAsia="等线" w:cs="等线"/>
          <w:sz w:val="28"/>
          <w:szCs w:val="28"/>
          <w:u w:val="single"/>
        </w:rPr>
        <w:t xml:space="preserve">  涂远鹏-1652262  </w:t>
      </w:r>
    </w:p>
    <w:p>
      <w:pPr>
        <w:ind w:left="420"/>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刘铸煌-1652313  </w:t>
      </w:r>
    </w:p>
    <w:p>
      <w:pPr>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黎盛烜-1652310  </w:t>
      </w:r>
    </w:p>
    <w:p>
      <w:pPr>
        <w:ind w:left="2940" w:leftChars="0" w:firstLine="420" w:firstLineChars="0"/>
        <w:jc w:val="both"/>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w:t>
      </w:r>
      <w:r>
        <w:rPr>
          <w:rFonts w:hint="eastAsia" w:ascii="等线" w:hAnsi="等线" w:eastAsia="等线" w:cs="等线"/>
          <w:sz w:val="28"/>
          <w:szCs w:val="28"/>
          <w:u w:val="single"/>
          <w:lang w:val="en-US" w:eastAsia="zh-CN"/>
        </w:rPr>
        <w:t>雷成钤</w:t>
      </w:r>
      <w:r>
        <w:rPr>
          <w:rFonts w:hint="eastAsia" w:ascii="等线" w:hAnsi="等线" w:eastAsia="等线" w:cs="等线"/>
          <w:sz w:val="28"/>
          <w:szCs w:val="28"/>
          <w:u w:val="single"/>
        </w:rPr>
        <w:t>-16523</w:t>
      </w:r>
      <w:r>
        <w:rPr>
          <w:rFonts w:hint="eastAsia" w:ascii="等线" w:hAnsi="等线" w:eastAsia="等线" w:cs="等线"/>
          <w:sz w:val="28"/>
          <w:szCs w:val="28"/>
          <w:u w:val="single"/>
          <w:lang w:val="en-US" w:eastAsia="zh-CN"/>
        </w:rPr>
        <w:t>07</w:t>
      </w:r>
      <w:r>
        <w:rPr>
          <w:rFonts w:hint="eastAsia" w:ascii="等线" w:hAnsi="等线" w:eastAsia="等线" w:cs="等线"/>
          <w:sz w:val="28"/>
          <w:szCs w:val="28"/>
          <w:u w:val="single"/>
        </w:rPr>
        <w:t xml:space="preserve">  </w:t>
      </w:r>
    </w:p>
    <w:p>
      <w:pPr>
        <w:ind w:left="1680" w:firstLine="420"/>
        <w:rPr>
          <w:rFonts w:hint="eastAsia" w:ascii="等线" w:hAnsi="等线" w:eastAsia="等线" w:cs="等线"/>
          <w:sz w:val="28"/>
          <w:szCs w:val="28"/>
          <w:u w:val="single"/>
        </w:rPr>
      </w:pPr>
      <w:r>
        <w:rPr>
          <w:rFonts w:hint="eastAsia" w:ascii="等线" w:hAnsi="等线" w:eastAsia="等线" w:cs="等线"/>
          <w:sz w:val="28"/>
          <w:szCs w:val="28"/>
        </w:rPr>
        <w:t>指导老师：</w:t>
      </w:r>
      <w:r>
        <w:rPr>
          <w:rFonts w:hint="eastAsia" w:ascii="等线" w:hAnsi="等线" w:eastAsia="等线" w:cs="等线"/>
          <w:sz w:val="28"/>
          <w:szCs w:val="28"/>
          <w:u w:val="single"/>
        </w:rPr>
        <w:t xml:space="preserve">  王继成          </w:t>
      </w:r>
    </w:p>
    <w:p>
      <w:pPr>
        <w:ind w:left="1680" w:firstLine="420"/>
        <w:rPr>
          <w:rFonts w:hint="eastAsia" w:ascii="等线" w:hAnsi="等线" w:eastAsia="等线" w:cs="等线"/>
          <w:sz w:val="28"/>
          <w:szCs w:val="28"/>
          <w:u w:val="single"/>
        </w:rPr>
      </w:pPr>
    </w:p>
    <w:p>
      <w:pPr>
        <w:ind w:left="1680" w:firstLine="420"/>
        <w:rPr>
          <w:rFonts w:hint="eastAsia" w:ascii="等线" w:hAnsi="等线" w:eastAsia="等线" w:cs="等线"/>
          <w:sz w:val="28"/>
          <w:szCs w:val="28"/>
          <w:u w:val="single"/>
        </w:rPr>
      </w:pPr>
    </w:p>
    <w:p>
      <w:pPr>
        <w:rPr>
          <w:rFonts w:hint="eastAsia" w:ascii="等线" w:hAnsi="等线" w:eastAsia="等线" w:cs="等线"/>
          <w:sz w:val="28"/>
          <w:szCs w:val="28"/>
          <w:u w:val="single"/>
        </w:r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ascii="等线" w:hAnsi="等线" w:eastAsia="等线" w:cs="等线"/>
          <w:sz w:val="28"/>
          <w:szCs w:val="28"/>
        </w:rPr>
      </w:pPr>
      <w:r>
        <w:rPr>
          <w:rFonts w:hint="eastAsia" w:ascii="等线" w:hAnsi="等线" w:eastAsia="等线" w:cs="等线"/>
          <w:sz w:val="28"/>
          <w:szCs w:val="28"/>
        </w:rPr>
        <w:t>目录</w:t>
      </w:r>
    </w:p>
    <w:p>
      <w:pPr>
        <w:rPr>
          <w:rFonts w:hint="eastAsia" w:ascii="等线" w:hAnsi="等线" w:eastAsia="等线" w:cs="等线"/>
          <w:sz w:val="24"/>
          <w:szCs w:val="24"/>
        </w:rPr>
      </w:pPr>
      <w:r>
        <w:rPr>
          <w:rFonts w:hint="eastAsia" w:ascii="等线" w:hAnsi="等线" w:eastAsia="等线" w:cs="等线"/>
          <w:sz w:val="24"/>
          <w:szCs w:val="24"/>
        </w:rPr>
        <w:t>1. 引言</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w:t>
      </w:r>
    </w:p>
    <w:p>
      <w:pPr>
        <w:ind w:firstLine="420"/>
        <w:rPr>
          <w:rFonts w:hint="eastAsia" w:ascii="等线" w:hAnsi="等线" w:eastAsia="等线" w:cs="等线"/>
          <w:sz w:val="24"/>
          <w:szCs w:val="24"/>
        </w:rPr>
      </w:pPr>
      <w:r>
        <w:rPr>
          <w:rFonts w:hint="eastAsia" w:ascii="等线" w:hAnsi="等线" w:eastAsia="等线" w:cs="等线"/>
          <w:sz w:val="24"/>
          <w:szCs w:val="24"/>
        </w:rPr>
        <w:t>1.1. 编制目的</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w:t>
      </w:r>
    </w:p>
    <w:p>
      <w:pPr>
        <w:ind w:firstLine="420"/>
        <w:rPr>
          <w:rFonts w:hint="eastAsia" w:ascii="等线" w:hAnsi="等线" w:eastAsia="等线" w:cs="等线"/>
          <w:sz w:val="24"/>
          <w:szCs w:val="24"/>
        </w:rPr>
      </w:pPr>
      <w:r>
        <w:rPr>
          <w:rFonts w:hint="eastAsia" w:ascii="等线" w:hAnsi="等线" w:eastAsia="等线" w:cs="等线"/>
          <w:sz w:val="24"/>
          <w:szCs w:val="24"/>
        </w:rPr>
        <w:t>1.2. 词汇表</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w:t>
      </w:r>
    </w:p>
    <w:p>
      <w:pPr>
        <w:ind w:firstLine="420"/>
        <w:rPr>
          <w:rFonts w:hint="eastAsia" w:ascii="等线" w:hAnsi="等线" w:eastAsia="等线" w:cs="等线"/>
          <w:sz w:val="24"/>
          <w:szCs w:val="24"/>
        </w:rPr>
      </w:pPr>
      <w:r>
        <w:rPr>
          <w:rFonts w:hint="eastAsia" w:ascii="等线" w:hAnsi="等线" w:eastAsia="等线" w:cs="等线"/>
          <w:sz w:val="24"/>
          <w:szCs w:val="24"/>
        </w:rPr>
        <w:t>1.3. 参考资料</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w:t>
      </w:r>
    </w:p>
    <w:p>
      <w:pPr>
        <w:rPr>
          <w:rFonts w:hint="eastAsia" w:ascii="等线" w:hAnsi="等线" w:eastAsia="等线" w:cs="等线"/>
          <w:sz w:val="24"/>
          <w:szCs w:val="24"/>
        </w:rPr>
      </w:pPr>
      <w:r>
        <w:rPr>
          <w:rFonts w:hint="eastAsia" w:ascii="等线" w:hAnsi="等线" w:eastAsia="等线" w:cs="等线"/>
          <w:sz w:val="24"/>
          <w:szCs w:val="24"/>
        </w:rPr>
        <w:t>2. 产品概述</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rPr>
          <w:rFonts w:hint="eastAsia" w:ascii="等线" w:hAnsi="等线" w:eastAsia="等线" w:cs="等线"/>
          <w:sz w:val="24"/>
          <w:szCs w:val="24"/>
        </w:rPr>
      </w:pPr>
      <w:r>
        <w:rPr>
          <w:rFonts w:hint="eastAsia" w:ascii="等线" w:hAnsi="等线" w:eastAsia="等线" w:cs="等线"/>
          <w:sz w:val="24"/>
          <w:szCs w:val="24"/>
        </w:rPr>
        <w:t>3. 体系结构设计概述</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rPr>
          <w:rFonts w:hint="eastAsia" w:ascii="等线" w:hAnsi="等线" w:eastAsia="等线" w:cs="等线"/>
          <w:sz w:val="24"/>
          <w:szCs w:val="24"/>
        </w:rPr>
      </w:pPr>
      <w:r>
        <w:rPr>
          <w:rFonts w:hint="eastAsia" w:ascii="等线" w:hAnsi="等线" w:eastAsia="等线" w:cs="等线"/>
          <w:sz w:val="24"/>
          <w:szCs w:val="24"/>
        </w:rPr>
        <w:t>4. 结构视角</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ind w:firstLine="420"/>
        <w:rPr>
          <w:rFonts w:hint="eastAsia" w:ascii="等线" w:hAnsi="等线" w:eastAsia="等线" w:cs="等线"/>
          <w:sz w:val="24"/>
          <w:szCs w:val="24"/>
        </w:rPr>
      </w:pPr>
      <w:r>
        <w:rPr>
          <w:rFonts w:hint="eastAsia" w:ascii="等线" w:hAnsi="等线" w:eastAsia="等线" w:cs="等线"/>
          <w:sz w:val="24"/>
          <w:szCs w:val="24"/>
        </w:rPr>
        <w:t>4.1. 业务逻辑层的分解</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4.1.1. 模块概述</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4.1.2. 整体结构</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2</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4.1.3. 模块内部的接口规范</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3</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4.1.4. 业务逻辑层的动态模型</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5</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4.1.5. 业务逻辑层的设计原理</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6</w:t>
      </w:r>
    </w:p>
    <w:p>
      <w:pPr>
        <w:ind w:firstLine="420"/>
        <w:rPr>
          <w:rFonts w:hint="eastAsia" w:ascii="等线" w:hAnsi="等线" w:eastAsia="等线" w:cs="等线"/>
          <w:sz w:val="24"/>
          <w:szCs w:val="24"/>
        </w:rPr>
      </w:pPr>
      <w:r>
        <w:rPr>
          <w:rFonts w:hint="eastAsia" w:ascii="等线" w:hAnsi="等线" w:eastAsia="等线" w:cs="等线"/>
          <w:sz w:val="24"/>
          <w:szCs w:val="24"/>
        </w:rPr>
        <w:t>4.2. 数据层的分解</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6</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4.2.1. 模块概述</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6</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4.2.2. 整体结构</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6</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4.2.3. 模块内部的接口规范</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8</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4.2.4. 数据层的动态模型</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9</w:t>
      </w:r>
    </w:p>
    <w:p>
      <w:pPr>
        <w:ind w:firstLine="960" w:firstLineChars="400"/>
        <w:rPr>
          <w:rFonts w:hint="eastAsia" w:ascii="等线" w:hAnsi="等线" w:eastAsia="等线" w:cs="等线"/>
          <w:sz w:val="24"/>
          <w:szCs w:val="24"/>
        </w:rPr>
      </w:pPr>
      <w:r>
        <w:rPr>
          <w:rFonts w:hint="eastAsia" w:ascii="等线" w:hAnsi="等线" w:eastAsia="等线" w:cs="等线"/>
          <w:sz w:val="24"/>
          <w:szCs w:val="24"/>
        </w:rPr>
        <w:t>4.2.5. 数据层的设计原理</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11</w:t>
      </w:r>
    </w:p>
    <w:p>
      <w:pPr>
        <w:rPr>
          <w:rFonts w:hint="eastAsia" w:ascii="等线" w:hAnsi="等线" w:eastAsia="等线" w:cs="等线"/>
          <w:sz w:val="24"/>
          <w:szCs w:val="24"/>
        </w:rPr>
      </w:pPr>
      <w:r>
        <w:rPr>
          <w:rFonts w:hint="eastAsia" w:ascii="等线" w:hAnsi="等线" w:eastAsia="等线" w:cs="等线"/>
          <w:sz w:val="24"/>
          <w:szCs w:val="24"/>
        </w:rPr>
        <w:t>5. 依赖视角</w:t>
      </w:r>
      <w:r>
        <w:rPr>
          <w:rFonts w:hint="eastAsia" w:ascii="等线" w:hAnsi="等线" w:eastAsia="等线" w:cs="等线"/>
          <w:sz w:val="24"/>
          <w:szCs w:val="24"/>
        </w:rPr>
        <w:ptab w:relativeTo="margin" w:alignment="right" w:leader="middleDot"/>
      </w:r>
      <w:r>
        <w:rPr>
          <w:rFonts w:hint="eastAsia" w:ascii="等线" w:hAnsi="等线" w:eastAsia="等线" w:cs="等线"/>
          <w:sz w:val="24"/>
          <w:szCs w:val="24"/>
        </w:rPr>
        <w:t>11</w:t>
      </w:r>
    </w:p>
    <w:p>
      <w:pPr>
        <w:widowControl/>
        <w:jc w:val="left"/>
        <w:rPr>
          <w:rFonts w:hint="eastAsia" w:ascii="等线" w:hAnsi="等线" w:eastAsia="等线" w:cs="等线"/>
          <w:sz w:val="32"/>
          <w:szCs w:val="32"/>
        </w:rPr>
        <w:sectPr>
          <w:pgSz w:w="11906" w:h="16838"/>
          <w:pgMar w:top="1440" w:right="1797" w:bottom="1440" w:left="1797" w:header="851" w:footer="992" w:gutter="0"/>
          <w:cols w:space="425" w:num="1"/>
          <w:docGrid w:type="lines" w:linePitch="312" w:charSpace="0"/>
        </w:sectPr>
      </w:pPr>
    </w:p>
    <w:p>
      <w:pPr>
        <w:pStyle w:val="16"/>
        <w:widowControl/>
        <w:numPr>
          <w:ilvl w:val="0"/>
          <w:numId w:val="1"/>
        </w:numPr>
        <w:ind w:firstLineChars="0"/>
        <w:jc w:val="left"/>
        <w:rPr>
          <w:rFonts w:hint="eastAsia" w:ascii="等线" w:hAnsi="等线" w:eastAsia="等线" w:cs="等线"/>
          <w:sz w:val="32"/>
          <w:szCs w:val="32"/>
        </w:rPr>
      </w:pPr>
      <w:r>
        <w:rPr>
          <w:rFonts w:hint="eastAsia" w:ascii="等线" w:hAnsi="等线" w:eastAsia="等线" w:cs="等线"/>
          <w:sz w:val="32"/>
          <w:szCs w:val="32"/>
        </w:rPr>
        <w:t>引言</w:t>
      </w:r>
    </w:p>
    <w:p>
      <w:pPr>
        <w:pStyle w:val="16"/>
        <w:widowControl/>
        <w:numPr>
          <w:ilvl w:val="1"/>
          <w:numId w:val="2"/>
        </w:numPr>
        <w:ind w:firstLineChars="0"/>
        <w:jc w:val="left"/>
        <w:rPr>
          <w:rFonts w:hint="eastAsia" w:ascii="等线" w:hAnsi="等线" w:eastAsia="等线" w:cs="等线"/>
          <w:sz w:val="24"/>
          <w:szCs w:val="24"/>
        </w:rPr>
      </w:pPr>
      <w:r>
        <w:rPr>
          <w:rFonts w:hint="eastAsia" w:ascii="等线" w:hAnsi="等线" w:eastAsia="等线" w:cs="等线"/>
          <w:sz w:val="24"/>
          <w:szCs w:val="24"/>
        </w:rPr>
        <w:t>编制目的</w:t>
      </w:r>
    </w:p>
    <w:p>
      <w:pPr>
        <w:pStyle w:val="16"/>
        <w:widowControl/>
        <w:ind w:firstLine="0" w:firstLineChars="0"/>
        <w:jc w:val="left"/>
        <w:rPr>
          <w:rFonts w:hint="eastAsia" w:ascii="等线" w:hAnsi="等线" w:eastAsia="等线" w:cs="等线"/>
          <w:sz w:val="24"/>
          <w:szCs w:val="24"/>
        </w:rPr>
      </w:pPr>
    </w:p>
    <w:p>
      <w:pPr>
        <w:pStyle w:val="16"/>
        <w:widowControl/>
        <w:numPr>
          <w:ilvl w:val="1"/>
          <w:numId w:val="2"/>
        </w:numPr>
        <w:ind w:firstLineChars="0"/>
        <w:jc w:val="left"/>
        <w:rPr>
          <w:rFonts w:hint="eastAsia" w:ascii="等线" w:hAnsi="等线" w:eastAsia="等线" w:cs="等线"/>
          <w:sz w:val="24"/>
          <w:szCs w:val="24"/>
        </w:rPr>
      </w:pPr>
      <w:r>
        <w:rPr>
          <w:rFonts w:hint="eastAsia" w:ascii="等线" w:hAnsi="等线" w:eastAsia="等线" w:cs="等线"/>
          <w:sz w:val="24"/>
          <w:szCs w:val="24"/>
        </w:rPr>
        <w:t>词汇表</w:t>
      </w:r>
    </w:p>
    <w:p>
      <w:pPr>
        <w:pStyle w:val="16"/>
        <w:widowControl/>
        <w:ind w:firstLine="0" w:firstLineChars="0"/>
        <w:jc w:val="left"/>
        <w:rPr>
          <w:rFonts w:hint="eastAsia" w:ascii="等线" w:hAnsi="等线" w:eastAsia="等线" w:cs="等线"/>
          <w:sz w:val="24"/>
          <w:szCs w:val="24"/>
        </w:rPr>
      </w:pPr>
    </w:p>
    <w:p>
      <w:pPr>
        <w:pStyle w:val="16"/>
        <w:widowControl/>
        <w:numPr>
          <w:ilvl w:val="1"/>
          <w:numId w:val="2"/>
        </w:numPr>
        <w:ind w:firstLineChars="0"/>
        <w:jc w:val="left"/>
        <w:rPr>
          <w:rFonts w:hint="eastAsia" w:ascii="等线" w:hAnsi="等线" w:eastAsia="等线" w:cs="等线"/>
          <w:sz w:val="24"/>
          <w:szCs w:val="24"/>
        </w:rPr>
      </w:pPr>
      <w:r>
        <w:rPr>
          <w:rFonts w:hint="eastAsia" w:ascii="等线" w:hAnsi="等线" w:eastAsia="等线" w:cs="等线"/>
          <w:sz w:val="24"/>
          <w:szCs w:val="24"/>
        </w:rPr>
        <w:t>参考资料</w:t>
      </w:r>
    </w:p>
    <w:p>
      <w:pPr>
        <w:widowControl/>
        <w:jc w:val="left"/>
        <w:rPr>
          <w:rFonts w:hint="eastAsia" w:ascii="等线" w:hAnsi="等线" w:eastAsia="等线" w:cs="等线"/>
          <w:sz w:val="32"/>
          <w:szCs w:val="32"/>
        </w:rPr>
      </w:pPr>
    </w:p>
    <w:p>
      <w:pPr>
        <w:pStyle w:val="16"/>
        <w:widowControl/>
        <w:numPr>
          <w:ilvl w:val="0"/>
          <w:numId w:val="1"/>
        </w:numPr>
        <w:ind w:firstLineChars="0"/>
        <w:jc w:val="left"/>
        <w:rPr>
          <w:rFonts w:hint="eastAsia" w:ascii="等线" w:hAnsi="等线" w:eastAsia="等线" w:cs="等线"/>
          <w:sz w:val="32"/>
          <w:szCs w:val="32"/>
        </w:rPr>
      </w:pPr>
      <w:r>
        <w:rPr>
          <w:rFonts w:hint="eastAsia" w:ascii="等线" w:hAnsi="等线" w:eastAsia="等线" w:cs="等线"/>
          <w:sz w:val="32"/>
          <w:szCs w:val="32"/>
        </w:rPr>
        <w:t>产品概述</w:t>
      </w:r>
    </w:p>
    <w:p>
      <w:pPr>
        <w:widowControl/>
        <w:jc w:val="left"/>
        <w:rPr>
          <w:rFonts w:hint="eastAsia" w:ascii="等线" w:hAnsi="等线" w:eastAsia="等线" w:cs="等线"/>
          <w:sz w:val="32"/>
          <w:szCs w:val="32"/>
        </w:rPr>
      </w:pPr>
    </w:p>
    <w:p>
      <w:pPr>
        <w:pStyle w:val="16"/>
        <w:widowControl/>
        <w:numPr>
          <w:ilvl w:val="0"/>
          <w:numId w:val="1"/>
        </w:numPr>
        <w:ind w:firstLineChars="0"/>
        <w:jc w:val="left"/>
        <w:rPr>
          <w:rFonts w:hint="eastAsia" w:ascii="等线" w:hAnsi="等线" w:eastAsia="等线" w:cs="等线"/>
          <w:sz w:val="32"/>
          <w:szCs w:val="32"/>
        </w:rPr>
      </w:pPr>
      <w:r>
        <w:rPr>
          <w:rFonts w:hint="eastAsia" w:ascii="等线" w:hAnsi="等线" w:eastAsia="等线" w:cs="等线"/>
          <w:sz w:val="32"/>
          <w:szCs w:val="32"/>
        </w:rPr>
        <w:t>体系结构设计概述</w:t>
      </w:r>
    </w:p>
    <w:p>
      <w:pPr>
        <w:widowControl/>
        <w:jc w:val="left"/>
        <w:rPr>
          <w:rFonts w:hint="eastAsia" w:ascii="等线" w:hAnsi="等线" w:eastAsia="等线" w:cs="等线"/>
        </w:rPr>
      </w:pPr>
      <w:r>
        <w:rPr>
          <w:rFonts w:hint="eastAsia" w:ascii="等线" w:hAnsi="等线" w:eastAsia="等线" w:cs="等线"/>
        </w:rPr>
        <w:t xml:space="preserve"> </w:t>
      </w:r>
      <w:r>
        <w:rPr>
          <w:rFonts w:hint="eastAsia" w:ascii="等线" w:hAnsi="等线" w:eastAsia="等线" w:cs="等线"/>
          <w:sz w:val="24"/>
          <w:szCs w:val="24"/>
        </w:rPr>
        <w:t xml:space="preserve">   参考</w:t>
      </w:r>
      <w:r>
        <w:rPr>
          <w:rFonts w:hint="eastAsia" w:ascii="等线" w:hAnsi="等线" w:eastAsia="等线" w:cs="等线"/>
          <w:sz w:val="24"/>
          <w:szCs w:val="24"/>
          <w:lang w:val="en-US" w:eastAsia="zh-CN"/>
        </w:rPr>
        <w:t>智能出行车辆一体化服务</w:t>
      </w:r>
      <w:r>
        <w:rPr>
          <w:rFonts w:hint="eastAsia" w:ascii="等线" w:hAnsi="等线" w:eastAsia="等线" w:cs="等线"/>
          <w:sz w:val="24"/>
          <w:szCs w:val="24"/>
        </w:rPr>
        <w:t>管理系统体系结构设计文档中对体系结构设计的概述。</w:t>
      </w:r>
    </w:p>
    <w:p>
      <w:pPr>
        <w:pStyle w:val="16"/>
        <w:widowControl/>
        <w:numPr>
          <w:ilvl w:val="0"/>
          <w:numId w:val="1"/>
        </w:numPr>
        <w:ind w:firstLineChars="0"/>
        <w:jc w:val="left"/>
        <w:rPr>
          <w:rFonts w:hint="eastAsia" w:ascii="等线" w:hAnsi="等线" w:eastAsia="等线" w:cs="等线"/>
          <w:sz w:val="32"/>
          <w:szCs w:val="32"/>
        </w:rPr>
      </w:pPr>
      <w:r>
        <w:rPr>
          <w:rFonts w:hint="eastAsia" w:ascii="等线" w:hAnsi="等线" w:eastAsia="等线" w:cs="等线"/>
          <w:sz w:val="32"/>
          <w:szCs w:val="32"/>
        </w:rPr>
        <w:t>结构视角</w:t>
      </w:r>
    </w:p>
    <w:p>
      <w:pPr>
        <w:pStyle w:val="16"/>
        <w:widowControl/>
        <w:ind w:firstLine="0" w:firstLineChars="0"/>
        <w:jc w:val="left"/>
        <w:rPr>
          <w:rFonts w:hint="eastAsia" w:ascii="等线" w:hAnsi="等线" w:eastAsia="等线" w:cs="等线"/>
          <w:sz w:val="24"/>
          <w:szCs w:val="24"/>
        </w:rPr>
      </w:pPr>
      <w:r>
        <w:rPr>
          <w:rFonts w:hint="eastAsia" w:ascii="等线" w:hAnsi="等线" w:eastAsia="等线" w:cs="等线"/>
          <w:sz w:val="24"/>
          <w:szCs w:val="24"/>
        </w:rPr>
        <w:t xml:space="preserve">4.1业务逻辑层的分解 </w:t>
      </w:r>
    </w:p>
    <w:p>
      <w:pPr>
        <w:pStyle w:val="16"/>
        <w:widowControl/>
        <w:ind w:left="720" w:firstLine="0" w:firstLineChars="0"/>
        <w:jc w:val="left"/>
        <w:rPr>
          <w:rFonts w:hint="eastAsia" w:ascii="等线" w:hAnsi="等线" w:eastAsia="等线" w:cs="等线"/>
        </w:rPr>
      </w:pPr>
      <w:r>
        <w:rPr>
          <w:rFonts w:hint="eastAsia" w:ascii="等线" w:hAnsi="等线" w:eastAsia="等线" w:cs="等线"/>
        </w:rPr>
        <w:t>业务逻辑层的开发包图参见软件体系结构设计文档。</w:t>
      </w:r>
    </w:p>
    <w:p>
      <w:pPr>
        <w:rPr>
          <w:rFonts w:hint="eastAsia" w:ascii="等线" w:hAnsi="等线" w:eastAsia="等线" w:cs="等线"/>
          <w:b w:val="0"/>
          <w:bCs w:val="0"/>
        </w:rPr>
      </w:pPr>
      <w:r>
        <w:rPr>
          <w:rFonts w:hint="eastAsia" w:ascii="等线" w:hAnsi="等线" w:eastAsia="等线" w:cs="等线"/>
          <w:b w:val="0"/>
          <w:bCs w:val="0"/>
        </w:rPr>
        <w:t>4.1.1模块概述</w:t>
      </w:r>
    </w:p>
    <w:p>
      <w:pPr>
        <w:rPr>
          <w:rFonts w:hint="eastAsia" w:ascii="等线" w:hAnsi="等线" w:eastAsia="等线" w:cs="等线"/>
          <w:b w:val="0"/>
          <w:bCs w:val="0"/>
        </w:rPr>
      </w:pPr>
      <w:r>
        <w:rPr>
          <w:rFonts w:hint="eastAsia" w:ascii="等线" w:hAnsi="等线" w:eastAsia="等线" w:cs="等线"/>
          <w:b w:val="0"/>
          <w:bCs w:val="0"/>
        </w:rPr>
        <w:tab/>
      </w:r>
    </w:p>
    <w:p>
      <w:pPr>
        <w:rPr>
          <w:rFonts w:hint="eastAsia" w:ascii="等线" w:hAnsi="等线" w:eastAsia="等线" w:cs="等线"/>
          <w:b w:val="0"/>
          <w:bCs w:val="0"/>
        </w:rPr>
      </w:pPr>
    </w:p>
    <w:p>
      <w:pPr>
        <w:widowControl/>
        <w:jc w:val="left"/>
        <w:rPr>
          <w:rFonts w:hint="eastAsia" w:ascii="等线" w:hAnsi="等线" w:eastAsia="等线" w:cs="等线"/>
          <w:b w:val="0"/>
          <w:bCs w:val="0"/>
        </w:rPr>
      </w:pPr>
      <w:r>
        <w:rPr>
          <w:rFonts w:hint="eastAsia" w:ascii="等线" w:hAnsi="等线" w:eastAsia="等线" w:cs="等线"/>
          <w:b w:val="0"/>
          <w:bCs w:val="0"/>
        </w:rPr>
        <w:t>4.1.2整体结构</w:t>
      </w:r>
    </w:p>
    <w:p>
      <w:pPr>
        <w:widowControl/>
        <w:jc w:val="left"/>
        <w:rPr>
          <w:rFonts w:hint="eastAsia" w:ascii="等线" w:hAnsi="等线" w:eastAsia="等线" w:cs="等线"/>
          <w:b w:val="0"/>
          <w:bCs w:val="0"/>
        </w:rPr>
      </w:pPr>
    </w:p>
    <w:p>
      <w:pPr>
        <w:rPr>
          <w:rFonts w:hint="eastAsia" w:ascii="等线" w:hAnsi="等线" w:eastAsia="等线" w:cs="等线"/>
          <w:b w:val="0"/>
          <w:bCs w:val="0"/>
        </w:rPr>
      </w:pPr>
      <w:r>
        <w:rPr>
          <w:rFonts w:hint="eastAsia" w:ascii="等线" w:hAnsi="等线" w:eastAsia="等线" w:cs="等线"/>
          <w:b w:val="0"/>
          <w:bCs w:val="0"/>
        </w:rPr>
        <w:t>4.1.3模块内部的接口规范</w:t>
      </w:r>
    </w:p>
    <w:p>
      <w:pPr>
        <w:rPr>
          <w:rFonts w:hint="eastAsia" w:ascii="等线" w:hAnsi="等线" w:eastAsia="等线" w:cs="等线"/>
          <w:b w:val="0"/>
          <w:bCs w:val="0"/>
        </w:rPr>
      </w:pPr>
    </w:p>
    <w:p>
      <w:pPr>
        <w:rPr>
          <w:rFonts w:hint="eastAsia" w:ascii="等线" w:hAnsi="等线" w:eastAsia="等线" w:cs="等线"/>
          <w:b w:val="0"/>
          <w:bCs w:val="0"/>
        </w:rPr>
      </w:pPr>
      <w:r>
        <w:rPr>
          <w:rFonts w:hint="eastAsia" w:ascii="等线" w:hAnsi="等线" w:eastAsia="等线" w:cs="等线"/>
          <w:b w:val="0"/>
          <w:bCs w:val="0"/>
        </w:rPr>
        <w:t>4.1.4数据层的动态模型</w:t>
      </w:r>
    </w:p>
    <w:p>
      <w:pPr>
        <w:rPr>
          <w:rFonts w:hint="eastAsia" w:ascii="等线" w:hAnsi="等线" w:eastAsia="等线" w:cs="等线"/>
          <w:b w:val="0"/>
          <w:bCs w:val="0"/>
        </w:rPr>
      </w:pPr>
    </w:p>
    <w:p>
      <w:pPr>
        <w:rPr>
          <w:rFonts w:hint="eastAsia" w:ascii="等线" w:hAnsi="等线" w:eastAsia="等线" w:cs="等线"/>
          <w:b w:val="0"/>
          <w:bCs w:val="0"/>
        </w:rPr>
      </w:pPr>
      <w:r>
        <w:rPr>
          <w:rFonts w:hint="eastAsia" w:ascii="等线" w:hAnsi="等线" w:eastAsia="等线" w:cs="等线"/>
          <w:b w:val="0"/>
          <w:bCs w:val="0"/>
        </w:rPr>
        <w:t xml:space="preserve">4.1.5数据层的设计原理 </w:t>
      </w:r>
    </w:p>
    <w:p>
      <w:pPr>
        <w:pStyle w:val="16"/>
        <w:widowControl/>
        <w:ind w:left="720" w:firstLine="0" w:firstLineChars="0"/>
        <w:jc w:val="left"/>
        <w:rPr>
          <w:rFonts w:hint="eastAsia" w:ascii="等线" w:hAnsi="等线" w:eastAsia="等线" w:cs="等线"/>
          <w:b/>
          <w:bCs/>
        </w:rPr>
      </w:pPr>
    </w:p>
    <w:p>
      <w:pPr>
        <w:pStyle w:val="16"/>
        <w:widowControl/>
        <w:ind w:firstLine="0" w:firstLineChars="0"/>
        <w:jc w:val="left"/>
        <w:rPr>
          <w:rFonts w:hint="eastAsia" w:ascii="等线" w:hAnsi="等线" w:eastAsia="等线" w:cs="等线"/>
          <w:sz w:val="24"/>
          <w:szCs w:val="24"/>
        </w:rPr>
      </w:pPr>
      <w:r>
        <w:rPr>
          <w:rFonts w:hint="eastAsia" w:ascii="等线" w:hAnsi="等线" w:eastAsia="等线" w:cs="等线"/>
          <w:sz w:val="24"/>
          <w:szCs w:val="24"/>
        </w:rPr>
        <w:t>4.2数据层的分解</w:t>
      </w:r>
    </w:p>
    <w:p>
      <w:pPr>
        <w:ind w:firstLine="420" w:firstLineChars="0"/>
        <w:rPr>
          <w:rFonts w:hint="eastAsia" w:ascii="等线" w:hAnsi="等线" w:eastAsia="等线" w:cs="等线"/>
        </w:rPr>
      </w:pPr>
      <w:r>
        <w:rPr>
          <w:rFonts w:hint="eastAsia" w:ascii="等线" w:hAnsi="等线" w:eastAsia="等线" w:cs="等线"/>
        </w:rPr>
        <w:t>数据层的开发包图参见软件体系结构设计文档。</w:t>
      </w:r>
    </w:p>
    <w:p>
      <w:pPr>
        <w:ind w:left="1260" w:leftChars="600"/>
        <w:rPr>
          <w:rFonts w:hint="eastAsia" w:ascii="等线" w:hAnsi="等线" w:eastAsia="等线" w:cs="等线"/>
        </w:rPr>
      </w:pPr>
    </w:p>
    <w:p>
      <w:pPr>
        <w:ind w:firstLine="420" w:firstLineChars="0"/>
        <w:rPr>
          <w:rFonts w:hint="eastAsia" w:ascii="等线" w:hAnsi="等线" w:eastAsia="等线" w:cs="等线"/>
          <w:b/>
          <w:bCs/>
        </w:rPr>
      </w:pPr>
      <w:r>
        <w:rPr>
          <w:rFonts w:hint="eastAsia" w:ascii="等线" w:hAnsi="等线" w:eastAsia="等线" w:cs="等线"/>
          <w:b/>
          <w:bCs/>
        </w:rPr>
        <w:t>4.2.1模块概述</w:t>
      </w:r>
    </w:p>
    <w:p>
      <w:pPr>
        <w:ind w:left="420" w:leftChars="0" w:firstLine="420" w:firstLineChars="0"/>
        <w:rPr>
          <w:rFonts w:hint="eastAsia" w:ascii="等线" w:hAnsi="等线" w:eastAsia="等线" w:cs="等线"/>
          <w:b w:val="0"/>
          <w:bCs w:val="0"/>
        </w:rPr>
      </w:pPr>
      <w:r>
        <w:rPr>
          <w:rFonts w:hint="eastAsia" w:ascii="等线" w:hAnsi="等线" w:eastAsia="等线" w:cs="等线"/>
          <w:b w:val="0"/>
          <w:bCs w:val="0"/>
          <w:lang w:val="en-US" w:eastAsia="zh-CN"/>
        </w:rPr>
        <w:t>ParkingLot</w:t>
      </w:r>
      <w:r>
        <w:rPr>
          <w:rFonts w:hint="eastAsia" w:ascii="等线" w:hAnsi="等线" w:eastAsia="等线" w:cs="等线"/>
          <w:b w:val="0"/>
          <w:bCs w:val="0"/>
        </w:rPr>
        <w:t>DataServicebl 模块承担的需求参见需求规格说明文档功能需求说明和相关</w:t>
      </w:r>
    </w:p>
    <w:p>
      <w:pPr>
        <w:ind w:left="420" w:leftChars="0" w:firstLine="420" w:firstLineChars="0"/>
        <w:rPr>
          <w:rFonts w:hint="eastAsia" w:ascii="等线" w:hAnsi="等线" w:eastAsia="等线" w:cs="等线"/>
          <w:b w:val="0"/>
          <w:bCs w:val="0"/>
        </w:rPr>
      </w:pPr>
      <w:r>
        <w:rPr>
          <w:rFonts w:hint="eastAsia" w:ascii="等线" w:hAnsi="等线" w:eastAsia="等线" w:cs="等线"/>
          <w:b w:val="0"/>
          <w:bCs w:val="0"/>
        </w:rPr>
        <w:t xml:space="preserve">非功能性需求说明. </w:t>
      </w:r>
      <w:r>
        <w:rPr>
          <w:rFonts w:hint="eastAsia" w:ascii="等线" w:hAnsi="等线" w:eastAsia="等线" w:cs="等线"/>
          <w:b w:val="0"/>
          <w:bCs w:val="0"/>
          <w:lang w:val="en-US" w:eastAsia="zh-CN"/>
        </w:rPr>
        <w:t>ParkingLot</w:t>
      </w:r>
      <w:r>
        <w:rPr>
          <w:rFonts w:hint="eastAsia" w:ascii="等线" w:hAnsi="等线" w:eastAsia="等线" w:cs="等线"/>
          <w:b w:val="0"/>
          <w:bCs w:val="0"/>
        </w:rPr>
        <w:t>DataServicebl 模块的职责及接口参见软件体系结构设计文档。</w:t>
      </w:r>
    </w:p>
    <w:p>
      <w:pPr>
        <w:ind w:left="420" w:leftChars="0" w:firstLine="420" w:firstLineChars="0"/>
        <w:rPr>
          <w:rFonts w:hint="eastAsia" w:ascii="等线" w:hAnsi="等线" w:eastAsia="等线" w:cs="等线"/>
          <w:b/>
          <w:bCs/>
        </w:rPr>
      </w:pPr>
    </w:p>
    <w:p>
      <w:pPr>
        <w:ind w:firstLine="420" w:firstLineChars="0"/>
        <w:rPr>
          <w:rFonts w:hint="eastAsia" w:ascii="等线" w:hAnsi="等线" w:eastAsia="等线" w:cs="等线"/>
          <w:b/>
          <w:bCs/>
        </w:rPr>
      </w:pPr>
      <w:r>
        <w:rPr>
          <w:rFonts w:hint="eastAsia" w:ascii="等线" w:hAnsi="等线" w:eastAsia="等线" w:cs="等线"/>
          <w:b/>
          <w:bCs/>
        </w:rPr>
        <w:t>4.2.2整体结构</w:t>
      </w:r>
    </w:p>
    <w:p>
      <w:pPr>
        <w:ind w:left="420" w:leftChars="0" w:firstLine="420" w:firstLineChars="0"/>
        <w:rPr>
          <w:rFonts w:hint="eastAsia" w:ascii="等线" w:hAnsi="等线" w:eastAsia="等线" w:cs="等线"/>
        </w:rPr>
      </w:pPr>
      <w:r>
        <w:rPr>
          <w:rFonts w:hint="eastAsia" w:ascii="等线" w:hAnsi="等线" w:eastAsia="等线" w:cs="等线"/>
        </w:rPr>
        <w:t>根据体系结构的设计，系统分为用户界面层，业务逻辑层，数据层。每一层之间为了增加灵活性 , 我们会添加接口 . 业务逻辑层和数据层之间我们添加了dataservice.</w:t>
      </w:r>
      <w:r>
        <w:rPr>
          <w:rFonts w:hint="eastAsia" w:ascii="等线" w:hAnsi="等线" w:eastAsia="等线" w:cs="等线"/>
          <w:lang w:val="en-US" w:eastAsia="zh-CN"/>
        </w:rPr>
        <w:t>parking</w:t>
      </w:r>
      <w:r>
        <w:rPr>
          <w:rFonts w:hint="eastAsia" w:ascii="等线" w:hAnsi="等线" w:eastAsia="等线" w:cs="等线"/>
        </w:rPr>
        <w:t>dataservice</w:t>
      </w:r>
      <w:r>
        <w:rPr>
          <w:rFonts w:hint="eastAsia" w:ascii="等线" w:hAnsi="等线" w:eastAsia="等线" w:cs="等线"/>
          <w:lang w:val="en-US" w:eastAsia="zh-CN"/>
        </w:rPr>
        <w:t>.</w:t>
      </w:r>
      <w:r>
        <w:rPr>
          <w:rFonts w:hint="eastAsia" w:ascii="等线" w:hAnsi="等线" w:eastAsia="等线" w:cs="等线"/>
        </w:rPr>
        <w:t xml:space="preserve">ParkingDataService 接口。为了隔离数据层职责和业务逻辑层 职责，我们增加了 </w:t>
      </w:r>
      <w:r>
        <w:rPr>
          <w:rFonts w:hint="eastAsia" w:ascii="等线" w:hAnsi="等线" w:eastAsia="等线" w:cs="等线"/>
          <w:lang w:val="en-US" w:eastAsia="zh-CN"/>
        </w:rPr>
        <w:t>User</w:t>
      </w:r>
      <w:r>
        <w:rPr>
          <w:rFonts w:hint="eastAsia" w:ascii="等线" w:hAnsi="等线" w:eastAsia="等线" w:cs="等线"/>
        </w:rPr>
        <w:t xml:space="preserve">Controller，这样 </w:t>
      </w:r>
      <w:r>
        <w:rPr>
          <w:rFonts w:hint="eastAsia" w:ascii="等线" w:hAnsi="等线" w:eastAsia="等线" w:cs="等线"/>
          <w:lang w:val="en-US" w:eastAsia="zh-CN"/>
        </w:rPr>
        <w:t>User</w:t>
      </w:r>
      <w:r>
        <w:rPr>
          <w:rFonts w:hint="eastAsia" w:ascii="等线" w:hAnsi="等线" w:eastAsia="等线" w:cs="等线"/>
        </w:rPr>
        <w:t>Controller 会将对</w:t>
      </w:r>
      <w:r>
        <w:rPr>
          <w:rFonts w:hint="eastAsia" w:ascii="等线" w:hAnsi="等线" w:eastAsia="等线" w:cs="等线"/>
          <w:lang w:val="en-US" w:eastAsia="zh-CN"/>
        </w:rPr>
        <w:t>车主</w:t>
      </w:r>
      <w:r>
        <w:rPr>
          <w:rFonts w:hint="eastAsia" w:ascii="等线" w:hAnsi="等线" w:eastAsia="等线" w:cs="等线"/>
        </w:rPr>
        <w:t>用户管理信息进行委托给 ParkingDataServi</w:t>
      </w:r>
      <w:r>
        <w:rPr>
          <w:rFonts w:hint="eastAsia" w:ascii="等线" w:hAnsi="等线" w:eastAsia="等线" w:cs="等线"/>
          <w:lang w:val="en-US" w:eastAsia="zh-CN"/>
        </w:rPr>
        <w:t>ce</w:t>
      </w:r>
      <w:r>
        <w:rPr>
          <w:rFonts w:hint="eastAsia" w:ascii="等线" w:hAnsi="等线" w:eastAsia="等线" w:cs="等线"/>
        </w:rPr>
        <w:t>对象</w:t>
      </w:r>
      <w:r>
        <w:rPr>
          <w:rFonts w:hint="eastAsia" w:ascii="等线" w:hAnsi="等线" w:eastAsia="等线" w:cs="等线"/>
          <w:lang w:eastAsia="zh-CN"/>
        </w:rPr>
        <w:t>。</w:t>
      </w:r>
      <w:r>
        <w:rPr>
          <w:rFonts w:hint="eastAsia" w:ascii="等线" w:hAnsi="等线" w:eastAsia="等线" w:cs="等线"/>
        </w:rPr>
        <w:t xml:space="preserve">增加了 </w:t>
      </w:r>
      <w:r>
        <w:rPr>
          <w:rFonts w:hint="eastAsia" w:ascii="等线" w:hAnsi="等线" w:eastAsia="等线" w:cs="等线"/>
          <w:lang w:val="en-US" w:eastAsia="zh-CN"/>
        </w:rPr>
        <w:t>Parking</w:t>
      </w:r>
      <w:r>
        <w:rPr>
          <w:rFonts w:hint="eastAsia" w:ascii="等线" w:hAnsi="等线" w:eastAsia="等线" w:cs="等线"/>
        </w:rPr>
        <w:t>ManagerController</w:t>
      </w:r>
      <w:r>
        <w:rPr>
          <w:rFonts w:hint="eastAsia" w:ascii="等线" w:hAnsi="等线" w:eastAsia="等线" w:cs="等线"/>
          <w:lang w:val="en-US" w:eastAsia="zh-CN"/>
        </w:rPr>
        <w:t>和ServiceManagerController</w:t>
      </w:r>
      <w:r>
        <w:rPr>
          <w:rFonts w:hint="eastAsia" w:ascii="等线" w:hAnsi="等线" w:eastAsia="等线" w:cs="等线"/>
        </w:rPr>
        <w:t>，这样</w:t>
      </w:r>
      <w:r>
        <w:rPr>
          <w:rFonts w:hint="eastAsia" w:ascii="等线" w:hAnsi="等线" w:eastAsia="等线" w:cs="等线"/>
          <w:lang w:val="en-US" w:eastAsia="zh-CN"/>
        </w:rPr>
        <w:t>Parking</w:t>
      </w:r>
      <w:r>
        <w:rPr>
          <w:rFonts w:hint="eastAsia" w:ascii="等线" w:hAnsi="等线" w:eastAsia="等线" w:cs="等线"/>
        </w:rPr>
        <w:t>ManagerController</w:t>
      </w:r>
      <w:r>
        <w:rPr>
          <w:rFonts w:hint="eastAsia" w:ascii="等线" w:hAnsi="等线" w:eastAsia="等线" w:cs="等线"/>
          <w:lang w:val="en-US" w:eastAsia="zh-CN"/>
        </w:rPr>
        <w:t>和ServiceManagerController</w:t>
      </w:r>
      <w:r>
        <w:rPr>
          <w:rFonts w:hint="eastAsia" w:ascii="等线" w:hAnsi="等线" w:eastAsia="等线" w:cs="等线"/>
        </w:rPr>
        <w:t>会将对</w:t>
      </w:r>
      <w:r>
        <w:rPr>
          <w:rFonts w:hint="eastAsia" w:ascii="等线" w:hAnsi="等线" w:eastAsia="等线" w:cs="等线"/>
          <w:lang w:val="en-US" w:eastAsia="zh-CN"/>
        </w:rPr>
        <w:t>服务点和停车场</w:t>
      </w:r>
      <w:r>
        <w:rPr>
          <w:rFonts w:hint="eastAsia" w:ascii="等线" w:hAnsi="等线" w:eastAsia="等线" w:cs="等线"/>
        </w:rPr>
        <w:t>管理员用户管理信息进行委托给ParkingDataServi</w:t>
      </w:r>
      <w:r>
        <w:rPr>
          <w:rFonts w:hint="eastAsia" w:ascii="等线" w:hAnsi="等线" w:eastAsia="等线" w:cs="等线"/>
          <w:lang w:val="en-US" w:eastAsia="zh-CN"/>
        </w:rPr>
        <w:t>ce</w:t>
      </w:r>
      <w:r>
        <w:rPr>
          <w:rFonts w:hint="eastAsia" w:ascii="等线" w:hAnsi="等线" w:eastAsia="等线" w:cs="等线"/>
        </w:rPr>
        <w:t>对</w:t>
      </w:r>
      <w:bookmarkStart w:id="0" w:name="_GoBack"/>
      <w:bookmarkEnd w:id="0"/>
      <w:r>
        <w:rPr>
          <w:rFonts w:hint="eastAsia" w:ascii="等线" w:hAnsi="等线" w:eastAsia="等线" w:cs="等线"/>
        </w:rPr>
        <w:t>象ParkingDataLineItem 保有预定具体相关所有数据包含宿舍报修申请等各类内容。而ParkingDataList封装了关于 ParkingDataLineItem 的数据集合的数据结构的秘密。</w:t>
      </w:r>
      <w:r>
        <w:rPr>
          <w:rFonts w:hint="eastAsia" w:ascii="等线" w:hAnsi="等线" w:eastAsia="等线" w:cs="等线"/>
          <w:lang w:val="en-US" w:eastAsia="zh-CN"/>
        </w:rPr>
        <w:t>User</w:t>
      </w:r>
      <w:r>
        <w:rPr>
          <w:rFonts w:hint="eastAsia" w:ascii="等线" w:hAnsi="等线" w:eastAsia="等线" w:cs="等线"/>
        </w:rPr>
        <w:t>memberinfo、</w:t>
      </w:r>
      <w:r>
        <w:rPr>
          <w:rFonts w:hint="eastAsia" w:ascii="等线" w:hAnsi="等线" w:eastAsia="等线" w:cs="等线"/>
          <w:lang w:val="en-US" w:eastAsia="zh-CN"/>
        </w:rPr>
        <w:t>Parking</w:t>
      </w:r>
      <w:r>
        <w:rPr>
          <w:rFonts w:hint="eastAsia" w:ascii="等线" w:hAnsi="等线" w:eastAsia="等线" w:cs="等线"/>
        </w:rPr>
        <w:t>Managermemberinfo、</w:t>
      </w:r>
      <w:r>
        <w:rPr>
          <w:rFonts w:hint="eastAsia" w:ascii="等线" w:hAnsi="等线" w:eastAsia="等线" w:cs="等线"/>
          <w:lang w:val="en-US" w:eastAsia="zh-CN"/>
        </w:rPr>
        <w:t>Service</w:t>
      </w:r>
      <w:r>
        <w:rPr>
          <w:rFonts w:hint="eastAsia" w:ascii="等线" w:hAnsi="等线" w:eastAsia="等线" w:cs="等线"/>
        </w:rPr>
        <w:t>managermemberinfo、</w:t>
      </w:r>
      <w:r>
        <w:rPr>
          <w:rFonts w:hint="eastAsia" w:ascii="等线" w:hAnsi="等线" w:eastAsia="等线" w:cs="等线"/>
          <w:lang w:val="en-US" w:eastAsia="zh-CN"/>
        </w:rPr>
        <w:t>Reserve</w:t>
      </w:r>
      <w:r>
        <w:rPr>
          <w:rFonts w:hint="eastAsia" w:ascii="等线" w:hAnsi="等线" w:eastAsia="等线" w:cs="等线"/>
        </w:rPr>
        <w:t>info、Announceinfo都是根据依赖倒置的原则</w:t>
      </w:r>
      <w:r>
        <w:rPr>
          <w:rFonts w:hint="eastAsia" w:ascii="等线" w:hAnsi="等线" w:eastAsia="等线" w:cs="等线"/>
          <w:lang w:val="en-US" w:eastAsia="zh-CN"/>
        </w:rPr>
        <w:t>,</w:t>
      </w:r>
      <w:r>
        <w:rPr>
          <w:rFonts w:hint="eastAsia" w:ascii="等线" w:hAnsi="等线" w:eastAsia="等线" w:cs="等线"/>
        </w:rPr>
        <w:t>为了消除循环依赖而产生的接口</w:t>
      </w:r>
      <w:r>
        <w:rPr>
          <w:rFonts w:hint="eastAsia" w:ascii="等线" w:hAnsi="等线" w:eastAsia="等线" w:cs="等线"/>
          <w:lang w:val="en-US" w:eastAsia="zh-CN"/>
        </w:rPr>
        <w:t>.</w:t>
      </w:r>
      <w:r>
        <w:rPr>
          <w:rFonts w:hint="eastAsia" w:ascii="等线" w:hAnsi="等线" w:eastAsia="等线" w:cs="等线"/>
        </w:rPr>
        <w:t>下图为ParkingDataServi</w:t>
      </w:r>
      <w:r>
        <w:rPr>
          <w:rFonts w:hint="eastAsia" w:ascii="等线" w:hAnsi="等线" w:eastAsia="等线" w:cs="等线"/>
          <w:lang w:val="en-US" w:eastAsia="zh-CN"/>
        </w:rPr>
        <w:t>cebl</w:t>
      </w:r>
      <w:r>
        <w:rPr>
          <w:rFonts w:hint="eastAsia" w:ascii="等线" w:hAnsi="等线" w:eastAsia="等线" w:cs="等线"/>
        </w:rPr>
        <w:t>各个类的设计：</w:t>
      </w:r>
    </w:p>
    <w:p>
      <w:pPr>
        <w:rPr>
          <w:rFonts w:hint="eastAsia" w:ascii="等线" w:hAnsi="等线" w:eastAsia="等线" w:cs="等线"/>
          <w:lang w:eastAsia="zh-CN"/>
        </w:rPr>
      </w:pPr>
      <w:r>
        <w:rPr>
          <w:rFonts w:hint="eastAsia" w:ascii="等线" w:hAnsi="等线" w:eastAsia="等线" w:cs="等线"/>
          <w:lang w:eastAsia="zh-CN"/>
        </w:rPr>
        <w:drawing>
          <wp:inline distT="0" distB="0" distL="114300" distR="114300">
            <wp:extent cx="5628005" cy="5562600"/>
            <wp:effectExtent l="0" t="0" r="0" b="0"/>
            <wp:docPr id="1" name="图片 1" descr="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B"/>
                    <pic:cNvPicPr>
                      <a:picLocks noChangeAspect="1"/>
                    </pic:cNvPicPr>
                  </pic:nvPicPr>
                  <pic:blipFill>
                    <a:blip r:embed="rId7"/>
                    <a:stretch>
                      <a:fillRect/>
                    </a:stretch>
                  </pic:blipFill>
                  <pic:spPr>
                    <a:xfrm>
                      <a:off x="0" y="0"/>
                      <a:ext cx="5628005" cy="5562600"/>
                    </a:xfrm>
                    <a:prstGeom prst="rect">
                      <a:avLst/>
                    </a:prstGeom>
                  </pic:spPr>
                </pic:pic>
              </a:graphicData>
            </a:graphic>
          </wp:inline>
        </w:drawing>
      </w:r>
    </w:p>
    <w:p>
      <w:pPr>
        <w:ind w:firstLine="420" w:firstLineChars="0"/>
        <w:rPr>
          <w:rFonts w:hint="eastAsia" w:ascii="等线" w:hAnsi="等线" w:eastAsia="等线" w:cs="等线"/>
          <w:lang w:val="en-US" w:eastAsia="zh-CN"/>
        </w:rPr>
      </w:pPr>
      <w:r>
        <w:rPr>
          <w:rFonts w:hint="eastAsia" w:ascii="等线" w:hAnsi="等线" w:eastAsia="等线" w:cs="等线"/>
        </w:rPr>
        <w:t>ParkingLotDataServi</w:t>
      </w:r>
      <w:r>
        <w:rPr>
          <w:rFonts w:hint="eastAsia" w:ascii="等线" w:hAnsi="等线" w:eastAsia="等线" w:cs="等线"/>
          <w:lang w:val="en-US" w:eastAsia="zh-CN"/>
        </w:rPr>
        <w:t>cebl模块的各个类的职责如下表所示：</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6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rPr>
              <w:t>模块</w:t>
            </w:r>
          </w:p>
        </w:tc>
        <w:tc>
          <w:tcPr>
            <w:tcW w:w="6468"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lang w:val="en-US" w:eastAsia="zh-CN"/>
              </w:rPr>
              <w:t>User</w:t>
            </w:r>
            <w:r>
              <w:rPr>
                <w:rFonts w:hint="eastAsia"/>
              </w:rPr>
              <w:t>Controller</w:t>
            </w:r>
          </w:p>
        </w:tc>
        <w:tc>
          <w:tcPr>
            <w:tcW w:w="6468" w:type="dxa"/>
          </w:tcPr>
          <w:p>
            <w:r>
              <w:rPr>
                <w:rFonts w:hint="eastAsia"/>
              </w:rPr>
              <w:t>负责实现对应于</w:t>
            </w:r>
            <w:r>
              <w:rPr>
                <w:rFonts w:hint="eastAsia"/>
                <w:lang w:val="en-US" w:eastAsia="zh-CN"/>
              </w:rPr>
              <w:t>用户</w:t>
            </w:r>
            <w:r>
              <w:rPr>
                <w:rFonts w:hint="eastAsia"/>
              </w:rPr>
              <w:t>管理界面所需服务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lang w:val="en-US" w:eastAsia="zh-CN"/>
              </w:rPr>
              <w:t>Parking</w:t>
            </w:r>
            <w:r>
              <w:rPr>
                <w:rFonts w:hint="eastAsia"/>
              </w:rPr>
              <w:t>ManagerController</w:t>
            </w:r>
          </w:p>
        </w:tc>
        <w:tc>
          <w:tcPr>
            <w:tcW w:w="6468" w:type="dxa"/>
          </w:tcPr>
          <w:p>
            <w:r>
              <w:rPr>
                <w:rFonts w:hint="eastAsia"/>
              </w:rPr>
              <w:t>负责实现对应与</w:t>
            </w:r>
            <w:r>
              <w:rPr>
                <w:rFonts w:hint="eastAsia"/>
                <w:lang w:val="en-US" w:eastAsia="zh-CN"/>
              </w:rPr>
              <w:t>停车场管理</w:t>
            </w:r>
            <w:r>
              <w:rPr>
                <w:rFonts w:hint="eastAsia"/>
              </w:rPr>
              <w:t>人员管理界面所需服务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vAlign w:val="top"/>
          </w:tcPr>
          <w:p>
            <w:pPr>
              <w:rPr>
                <w:rFonts w:hint="eastAsia"/>
                <w:lang w:val="en-US" w:eastAsia="zh-CN"/>
              </w:rPr>
            </w:pPr>
            <w:r>
              <w:rPr>
                <w:rFonts w:hint="eastAsia"/>
                <w:lang w:val="en-US" w:eastAsia="zh-CN"/>
              </w:rPr>
              <w:t>ServiceManager</w:t>
            </w:r>
            <w:r>
              <w:rPr>
                <w:rFonts w:hint="eastAsia"/>
              </w:rPr>
              <w:t>Controller</w:t>
            </w:r>
          </w:p>
        </w:tc>
        <w:tc>
          <w:tcPr>
            <w:tcW w:w="6468" w:type="dxa"/>
            <w:vAlign w:val="top"/>
          </w:tcPr>
          <w:p>
            <w:pPr>
              <w:rPr>
                <w:rFonts w:hint="eastAsia"/>
              </w:rPr>
            </w:pPr>
            <w:r>
              <w:rPr>
                <w:rFonts w:hint="eastAsia"/>
              </w:rPr>
              <w:t>负责实现对应与</w:t>
            </w:r>
            <w:r>
              <w:rPr>
                <w:rFonts w:hint="eastAsia"/>
                <w:lang w:val="en-US" w:eastAsia="zh-CN"/>
              </w:rPr>
              <w:t>服务点管理</w:t>
            </w:r>
            <w:r>
              <w:rPr>
                <w:rFonts w:hint="eastAsia"/>
              </w:rPr>
              <w:t>人员管理界面所需服务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lang w:val="en-US" w:eastAsia="zh-CN"/>
              </w:rPr>
              <w:t>Reserve</w:t>
            </w:r>
            <w:r>
              <w:rPr>
                <w:rFonts w:hint="eastAsia"/>
              </w:rPr>
              <w:t>Controller</w:t>
            </w:r>
          </w:p>
        </w:tc>
        <w:tc>
          <w:tcPr>
            <w:tcW w:w="6468" w:type="dxa"/>
          </w:tcPr>
          <w:p>
            <w:r>
              <w:rPr>
                <w:rFonts w:hint="eastAsia"/>
              </w:rPr>
              <w:t>负责</w:t>
            </w:r>
            <w:r>
              <w:rPr>
                <w:rFonts w:hint="eastAsia"/>
                <w:lang w:val="en-US" w:eastAsia="zh-CN"/>
              </w:rPr>
              <w:t>服务预约</w:t>
            </w:r>
            <w:r>
              <w:rPr>
                <w:rFonts w:hint="eastAsia"/>
              </w:rPr>
              <w:t>处理界面所需服务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lang w:val="en-US" w:eastAsia="zh-CN"/>
              </w:rPr>
            </w:pPr>
            <w:r>
              <w:rPr>
                <w:rFonts w:hint="eastAsia"/>
                <w:lang w:val="en-US" w:eastAsia="zh-CN"/>
              </w:rPr>
              <w:t>GuideController</w:t>
            </w:r>
          </w:p>
        </w:tc>
        <w:tc>
          <w:tcPr>
            <w:tcW w:w="6468" w:type="dxa"/>
          </w:tcPr>
          <w:p>
            <w:pPr>
              <w:rPr>
                <w:rFonts w:hint="eastAsia"/>
              </w:rPr>
            </w:pPr>
            <w:r>
              <w:rPr>
                <w:rFonts w:hint="eastAsia"/>
              </w:rPr>
              <w:t>负责</w:t>
            </w:r>
            <w:r>
              <w:rPr>
                <w:rFonts w:hint="eastAsia"/>
                <w:lang w:val="en-US" w:eastAsia="zh-CN"/>
              </w:rPr>
              <w:t>服务目标地点导航</w:t>
            </w:r>
            <w:r>
              <w:rPr>
                <w:rFonts w:hint="eastAsia"/>
              </w:rPr>
              <w:t>界面所需服务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eastAsiaTheme="minorEastAsia"/>
                <w:lang w:val="en-US" w:eastAsia="zh-CN"/>
              </w:rPr>
            </w:pPr>
            <w:r>
              <w:rPr>
                <w:rFonts w:hint="eastAsia"/>
                <w:lang w:val="en-US" w:eastAsia="zh-CN"/>
              </w:rPr>
              <w:t>User</w:t>
            </w:r>
          </w:p>
        </w:tc>
        <w:tc>
          <w:tcPr>
            <w:tcW w:w="6468" w:type="dxa"/>
          </w:tcPr>
          <w:p>
            <w:r>
              <w:rPr>
                <w:rFonts w:hint="eastAsia"/>
              </w:rPr>
              <w:t>系统</w:t>
            </w:r>
            <w:r>
              <w:rPr>
                <w:rFonts w:hint="eastAsia"/>
                <w:lang w:val="en-US" w:eastAsia="zh-CN"/>
              </w:rPr>
              <w:t>普通车主</w:t>
            </w:r>
            <w:r>
              <w:rPr>
                <w:rFonts w:hint="eastAsia"/>
              </w:rPr>
              <w:t>用户的领域模型对象，拥有</w:t>
            </w:r>
            <w:r>
              <w:rPr>
                <w:rFonts w:hint="eastAsia"/>
                <w:lang w:val="en-US" w:eastAsia="zh-CN"/>
              </w:rPr>
              <w:t>普通车主</w:t>
            </w:r>
            <w:r>
              <w:rPr>
                <w:rFonts w:hint="eastAsia"/>
              </w:rPr>
              <w:t>用户数据的姓名和密码，可以解决</w:t>
            </w:r>
            <w:r>
              <w:rPr>
                <w:rFonts w:hint="eastAsia"/>
                <w:lang w:val="en-US" w:eastAsia="zh-CN"/>
              </w:rPr>
              <w:t>普通车主</w:t>
            </w:r>
            <w:r>
              <w:rPr>
                <w:rFonts w:hint="eastAsia"/>
              </w:rPr>
              <w:t xml:space="preserve">用户登录问题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060" w:type="dxa"/>
          </w:tcPr>
          <w:p>
            <w:pPr>
              <w:rPr>
                <w:rFonts w:hint="default" w:eastAsiaTheme="minorEastAsia"/>
                <w:lang w:val="en-US" w:eastAsia="zh-CN"/>
              </w:rPr>
            </w:pPr>
            <w:r>
              <w:rPr>
                <w:rFonts w:hint="eastAsia"/>
                <w:lang w:val="en-US" w:eastAsia="zh-CN"/>
              </w:rPr>
              <w:t>ParkingManager</w:t>
            </w:r>
          </w:p>
        </w:tc>
        <w:tc>
          <w:tcPr>
            <w:tcW w:w="6468" w:type="dxa"/>
          </w:tcPr>
          <w:p>
            <w:r>
              <w:rPr>
                <w:rFonts w:hint="eastAsia"/>
              </w:rPr>
              <w:t>系统</w:t>
            </w:r>
            <w:r>
              <w:rPr>
                <w:rFonts w:hint="eastAsia"/>
                <w:lang w:val="en-US" w:eastAsia="zh-CN"/>
              </w:rPr>
              <w:t>停车场管理员</w:t>
            </w:r>
            <w:r>
              <w:rPr>
                <w:rFonts w:hint="eastAsia"/>
              </w:rPr>
              <w:t>的领域模型对象，拥有</w:t>
            </w:r>
            <w:r>
              <w:rPr>
                <w:rFonts w:hint="eastAsia"/>
                <w:lang w:val="en-US" w:eastAsia="zh-CN"/>
              </w:rPr>
              <w:t>停车场管理员</w:t>
            </w:r>
            <w:r>
              <w:rPr>
                <w:rFonts w:hint="eastAsia"/>
              </w:rPr>
              <w:t>数据的姓名和密码，可以解决</w:t>
            </w:r>
            <w:r>
              <w:rPr>
                <w:rFonts w:hint="eastAsia"/>
                <w:lang w:val="en-US" w:eastAsia="zh-CN"/>
              </w:rPr>
              <w:t>停车场管理员</w:t>
            </w:r>
            <w:r>
              <w:rPr>
                <w:rFonts w:hint="eastAsia"/>
              </w:rPr>
              <w:t xml:space="preserve">登录问题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eastAsiaTheme="minorEastAsia"/>
                <w:lang w:val="en-US" w:eastAsia="zh-CN"/>
              </w:rPr>
            </w:pPr>
            <w:r>
              <w:rPr>
                <w:rFonts w:hint="eastAsia"/>
                <w:lang w:val="en-US" w:eastAsia="zh-CN"/>
              </w:rPr>
              <w:t>ServiceManager</w:t>
            </w:r>
          </w:p>
        </w:tc>
        <w:tc>
          <w:tcPr>
            <w:tcW w:w="6468" w:type="dxa"/>
          </w:tcPr>
          <w:p>
            <w:r>
              <w:rPr>
                <w:rFonts w:hint="eastAsia"/>
              </w:rPr>
              <w:t>系统</w:t>
            </w:r>
            <w:r>
              <w:rPr>
                <w:rFonts w:hint="eastAsia"/>
                <w:lang w:val="en-US" w:eastAsia="zh-CN"/>
              </w:rPr>
              <w:t>服务点管理员</w:t>
            </w:r>
            <w:r>
              <w:rPr>
                <w:rFonts w:hint="eastAsia"/>
              </w:rPr>
              <w:t>的领域模型对象，拥</w:t>
            </w:r>
            <w:r>
              <w:rPr>
                <w:rFonts w:hint="eastAsia"/>
                <w:lang w:val="en-US" w:eastAsia="zh-CN"/>
              </w:rPr>
              <w:t>服务点管理员用户</w:t>
            </w:r>
            <w:r>
              <w:rPr>
                <w:rFonts w:hint="eastAsia"/>
              </w:rPr>
              <w:t>数据的姓名和密码，可以解决</w:t>
            </w:r>
            <w:r>
              <w:rPr>
                <w:rFonts w:hint="eastAsia"/>
                <w:lang w:val="en-US" w:eastAsia="zh-CN"/>
              </w:rPr>
              <w:t>服务点管理员</w:t>
            </w:r>
            <w:r>
              <w:rPr>
                <w:rFonts w:hint="eastAsia"/>
              </w:rPr>
              <w:t xml:space="preserve">登录问题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lang w:val="en-US" w:eastAsia="zh-CN"/>
              </w:rPr>
              <w:t>User</w:t>
            </w:r>
            <w:r>
              <w:rPr>
                <w:rFonts w:hint="eastAsia"/>
              </w:rPr>
              <w:t>Detail</w:t>
            </w:r>
          </w:p>
        </w:tc>
        <w:tc>
          <w:tcPr>
            <w:tcW w:w="6468" w:type="dxa"/>
          </w:tcPr>
          <w:p>
            <w:r>
              <w:rPr>
                <w:rFonts w:hint="eastAsia"/>
              </w:rPr>
              <w:t>系统</w:t>
            </w:r>
            <w:r>
              <w:rPr>
                <w:rFonts w:hint="eastAsia"/>
                <w:lang w:val="en-US" w:eastAsia="zh-CN"/>
              </w:rPr>
              <w:t>普通车主</w:t>
            </w:r>
            <w:r>
              <w:rPr>
                <w:rFonts w:hint="eastAsia"/>
              </w:rPr>
              <w:t>用户的领域模型对象，拥有</w:t>
            </w:r>
            <w:r>
              <w:rPr>
                <w:rFonts w:hint="eastAsia"/>
                <w:lang w:val="en-US" w:eastAsia="zh-CN"/>
              </w:rPr>
              <w:t>普通车主</w:t>
            </w:r>
            <w:r>
              <w:rPr>
                <w:rFonts w:hint="eastAsia"/>
              </w:rPr>
              <w:t>用户的所有具体信息，可以解决</w:t>
            </w:r>
            <w:r>
              <w:rPr>
                <w:rFonts w:hint="eastAsia"/>
                <w:lang w:val="en-US" w:eastAsia="zh-CN"/>
              </w:rPr>
              <w:t>普通车主</w:t>
            </w:r>
            <w:r>
              <w:rPr>
                <w:rFonts w:hint="eastAsia"/>
              </w:rPr>
              <w:t xml:space="preserve">用户信息查询问题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r>
              <w:rPr>
                <w:rFonts w:hint="eastAsia"/>
                <w:lang w:val="en-US" w:eastAsia="zh-CN"/>
              </w:rPr>
              <w:t>ParkingManage</w:t>
            </w:r>
            <w:r>
              <w:rPr>
                <w:rFonts w:hint="eastAsia"/>
              </w:rPr>
              <w:t>rDetail</w:t>
            </w:r>
          </w:p>
        </w:tc>
        <w:tc>
          <w:tcPr>
            <w:tcW w:w="6468" w:type="dxa"/>
          </w:tcPr>
          <w:p>
            <w:r>
              <w:rPr>
                <w:rFonts w:hint="eastAsia"/>
              </w:rPr>
              <w:t>系统</w:t>
            </w:r>
            <w:r>
              <w:rPr>
                <w:rFonts w:hint="eastAsia"/>
                <w:lang w:val="en-US" w:eastAsia="zh-CN"/>
              </w:rPr>
              <w:t>停车场管理员</w:t>
            </w:r>
            <w:r>
              <w:rPr>
                <w:rFonts w:hint="eastAsia"/>
              </w:rPr>
              <w:t>的领域模型对象，拥有</w:t>
            </w:r>
            <w:r>
              <w:rPr>
                <w:rFonts w:hint="eastAsia"/>
                <w:lang w:val="en-US" w:eastAsia="zh-CN"/>
              </w:rPr>
              <w:t>停车场管理员</w:t>
            </w:r>
            <w:r>
              <w:rPr>
                <w:rFonts w:hint="eastAsia"/>
              </w:rPr>
              <w:t>用户的所有具体信息，可以解决</w:t>
            </w:r>
            <w:r>
              <w:rPr>
                <w:rFonts w:hint="eastAsia"/>
                <w:lang w:val="en-US" w:eastAsia="zh-CN"/>
              </w:rPr>
              <w:t>停车场管理员</w:t>
            </w:r>
            <w:r>
              <w:rPr>
                <w:rFonts w:hint="eastAsia"/>
              </w:rPr>
              <w:t xml:space="preserve">用户信息查询问题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lang w:val="en-US" w:eastAsia="zh-CN"/>
              </w:rPr>
            </w:pPr>
            <w:r>
              <w:rPr>
                <w:rFonts w:hint="eastAsia"/>
                <w:lang w:val="en-US" w:eastAsia="zh-CN"/>
              </w:rPr>
              <w:t>ServiceManagerDetail</w:t>
            </w:r>
          </w:p>
        </w:tc>
        <w:tc>
          <w:tcPr>
            <w:tcW w:w="6468" w:type="dxa"/>
          </w:tcPr>
          <w:p>
            <w:pPr>
              <w:rPr>
                <w:rFonts w:hint="eastAsia"/>
              </w:rPr>
            </w:pPr>
            <w:r>
              <w:rPr>
                <w:rFonts w:hint="eastAsia"/>
              </w:rPr>
              <w:t>系统</w:t>
            </w:r>
            <w:r>
              <w:rPr>
                <w:rFonts w:hint="eastAsia"/>
                <w:lang w:val="en-US" w:eastAsia="zh-CN"/>
              </w:rPr>
              <w:t>服务点管理员</w:t>
            </w:r>
            <w:r>
              <w:rPr>
                <w:rFonts w:hint="eastAsia"/>
              </w:rPr>
              <w:t>的领域模型对象，拥有</w:t>
            </w:r>
            <w:r>
              <w:rPr>
                <w:rFonts w:hint="eastAsia"/>
                <w:lang w:val="en-US" w:eastAsia="zh-CN"/>
              </w:rPr>
              <w:t>服务点管理员</w:t>
            </w:r>
            <w:r>
              <w:rPr>
                <w:rFonts w:hint="eastAsia"/>
              </w:rPr>
              <w:t>用户的所有具体信息，可以解决</w:t>
            </w:r>
            <w:r>
              <w:rPr>
                <w:rFonts w:hint="eastAsia"/>
                <w:lang w:val="en-US" w:eastAsia="zh-CN"/>
              </w:rPr>
              <w:t>服务点管理员</w:t>
            </w:r>
            <w:r>
              <w:rPr>
                <w:rFonts w:hint="eastAsia"/>
              </w:rPr>
              <w:t xml:space="preserve">用户信息查询问题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eastAsiaTheme="minorEastAsia"/>
                <w:lang w:val="en-US" w:eastAsia="zh-CN"/>
              </w:rPr>
            </w:pPr>
            <w:r>
              <w:rPr>
                <w:rFonts w:hint="eastAsia"/>
                <w:lang w:val="en-US" w:eastAsia="zh-CN"/>
              </w:rPr>
              <w:t>Reserve</w:t>
            </w:r>
          </w:p>
        </w:tc>
        <w:tc>
          <w:tcPr>
            <w:tcW w:w="6468" w:type="dxa"/>
          </w:tcPr>
          <w:p>
            <w:r>
              <w:rPr>
                <w:rFonts w:hint="eastAsia"/>
                <w:lang w:val="en-US" w:eastAsia="zh-CN"/>
              </w:rPr>
              <w:t>服务预约</w:t>
            </w:r>
            <w:r>
              <w:rPr>
                <w:rFonts w:hint="eastAsia"/>
              </w:rPr>
              <w:t>的领域模型对象，拥有一次</w:t>
            </w:r>
            <w:r>
              <w:rPr>
                <w:rFonts w:hint="eastAsia"/>
                <w:lang w:val="en-US" w:eastAsia="zh-CN"/>
              </w:rPr>
              <w:t>服务预约</w:t>
            </w:r>
            <w:r>
              <w:rPr>
                <w:rFonts w:hint="eastAsia"/>
              </w:rPr>
              <w:t>所持有的</w:t>
            </w:r>
            <w:r>
              <w:rPr>
                <w:rFonts w:hint="eastAsia"/>
                <w:lang w:val="en-US" w:eastAsia="zh-CN"/>
              </w:rPr>
              <w:t>车主</w:t>
            </w:r>
            <w:r>
              <w:rPr>
                <w:rFonts w:hint="eastAsia"/>
              </w:rPr>
              <w:t>用户信息，</w:t>
            </w:r>
            <w:r>
              <w:rPr>
                <w:rFonts w:hint="eastAsia"/>
                <w:lang w:val="en-US" w:eastAsia="zh-CN"/>
              </w:rPr>
              <w:t>所选服务</w:t>
            </w:r>
            <w:r>
              <w:rPr>
                <w:rFonts w:hint="eastAsia"/>
              </w:rPr>
              <w:t>、</w:t>
            </w:r>
            <w:r>
              <w:rPr>
                <w:rFonts w:hint="eastAsia"/>
                <w:lang w:val="en-US" w:eastAsia="zh-CN"/>
              </w:rPr>
              <w:t>预约</w:t>
            </w:r>
            <w:r>
              <w:rPr>
                <w:rFonts w:hint="eastAsia"/>
              </w:rPr>
              <w:t>时间等信息，可以帮助完成</w:t>
            </w:r>
            <w:r>
              <w:rPr>
                <w:rFonts w:hint="eastAsia"/>
                <w:lang w:val="en-US" w:eastAsia="zh-CN"/>
              </w:rPr>
              <w:t>服务预约</w:t>
            </w:r>
            <w:r>
              <w:rPr>
                <w:rFonts w:hint="eastAsia"/>
              </w:rPr>
              <w:t>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rPr>
                <w:rFonts w:hint="default"/>
                <w:lang w:val="en-US" w:eastAsia="zh-CN"/>
              </w:rPr>
            </w:pPr>
            <w:r>
              <w:rPr>
                <w:rFonts w:hint="eastAsia"/>
                <w:lang w:val="en-US" w:eastAsia="zh-CN"/>
              </w:rPr>
              <w:t>Guide</w:t>
            </w:r>
          </w:p>
        </w:tc>
        <w:tc>
          <w:tcPr>
            <w:tcW w:w="6468" w:type="dxa"/>
          </w:tcPr>
          <w:p>
            <w:pPr>
              <w:rPr>
                <w:rFonts w:hint="eastAsia"/>
              </w:rPr>
            </w:pPr>
            <w:r>
              <w:rPr>
                <w:rFonts w:hint="eastAsia"/>
                <w:lang w:val="en-US" w:eastAsia="zh-CN"/>
              </w:rPr>
              <w:t>目的地导航</w:t>
            </w:r>
            <w:r>
              <w:rPr>
                <w:rFonts w:hint="eastAsia"/>
              </w:rPr>
              <w:t>的领域模型对象，拥有一次</w:t>
            </w:r>
            <w:r>
              <w:rPr>
                <w:rFonts w:hint="eastAsia"/>
                <w:lang w:val="en-US" w:eastAsia="zh-CN"/>
              </w:rPr>
              <w:t>目的地导航</w:t>
            </w:r>
            <w:r>
              <w:rPr>
                <w:rFonts w:hint="eastAsia"/>
              </w:rPr>
              <w:t>所持有的</w:t>
            </w:r>
            <w:r>
              <w:rPr>
                <w:rFonts w:hint="eastAsia"/>
                <w:lang w:val="en-US" w:eastAsia="zh-CN"/>
              </w:rPr>
              <w:t>目的地经纬度，当前位置经纬度，导航用户编号</w:t>
            </w:r>
            <w:r>
              <w:rPr>
                <w:rFonts w:hint="eastAsia"/>
              </w:rPr>
              <w:t>等信息，可以帮助完成</w:t>
            </w:r>
            <w:r>
              <w:rPr>
                <w:rFonts w:hint="eastAsia"/>
                <w:lang w:val="en-US" w:eastAsia="zh-CN"/>
              </w:rPr>
              <w:t>目的地导航</w:t>
            </w:r>
            <w:r>
              <w:rPr>
                <w:rFonts w:hint="eastAsia"/>
              </w:rPr>
              <w:t>界面所需要的服务</w:t>
            </w:r>
          </w:p>
        </w:tc>
      </w:tr>
    </w:tbl>
    <w:p>
      <w:pPr>
        <w:ind w:firstLine="420" w:firstLineChars="0"/>
        <w:rPr>
          <w:rFonts w:hint="default" w:ascii="等线" w:hAnsi="等线" w:eastAsia="等线" w:cs="等线"/>
          <w:lang w:val="en-US" w:eastAsia="zh-CN"/>
        </w:rPr>
      </w:pPr>
    </w:p>
    <w:p>
      <w:pPr>
        <w:ind w:firstLine="420" w:firstLineChars="0"/>
        <w:rPr>
          <w:rFonts w:hint="eastAsia" w:ascii="等线" w:hAnsi="等线" w:eastAsia="等线" w:cs="等线"/>
          <w:b/>
          <w:bCs/>
        </w:rPr>
      </w:pPr>
      <w:r>
        <w:rPr>
          <w:rFonts w:hint="eastAsia" w:ascii="等线" w:hAnsi="等线" w:eastAsia="等线" w:cs="等线"/>
          <w:b/>
          <w:bCs/>
        </w:rPr>
        <w:t>4.2.3模块内部的接口规范</w:t>
      </w:r>
    </w:p>
    <w:p>
      <w:pPr>
        <w:ind w:firstLine="420" w:firstLineChars="200"/>
      </w:pPr>
      <w:r>
        <w:rPr>
          <w:rFonts w:hint="eastAsia"/>
        </w:rPr>
        <w:t>下面三个表分别为</w:t>
      </w:r>
      <w:r>
        <w:rPr>
          <w:rFonts w:hint="eastAsia"/>
          <w:lang w:val="en-US" w:eastAsia="zh-CN"/>
        </w:rPr>
        <w:t>User</w:t>
      </w:r>
      <w:r>
        <w:rPr>
          <w:rFonts w:hint="eastAsia"/>
        </w:rPr>
        <w:t>Controller、</w:t>
      </w:r>
      <w:r>
        <w:rPr>
          <w:rFonts w:hint="eastAsia"/>
          <w:lang w:val="en-US" w:eastAsia="zh-CN"/>
        </w:rPr>
        <w:t>Parking</w:t>
      </w:r>
      <w:r>
        <w:rPr>
          <w:rFonts w:hint="eastAsia"/>
        </w:rPr>
        <w:t>ManagerController和</w:t>
      </w:r>
      <w:r>
        <w:rPr>
          <w:rFonts w:hint="eastAsia"/>
          <w:lang w:val="en-US" w:eastAsia="zh-CN"/>
        </w:rPr>
        <w:t>Service</w:t>
      </w:r>
      <w:r>
        <w:rPr>
          <w:rFonts w:hint="eastAsia"/>
        </w:rPr>
        <w:t>Manager的接口规范。</w:t>
      </w:r>
    </w:p>
    <w:p>
      <w:pPr>
        <w:ind w:firstLine="2941" w:firstLineChars="1400"/>
        <w:rPr>
          <w:b/>
          <w:bCs/>
        </w:rPr>
      </w:pPr>
      <w:r>
        <w:rPr>
          <w:rFonts w:hint="eastAsia"/>
          <w:b/>
          <w:bCs/>
          <w:lang w:val="en-US" w:eastAsia="zh-CN"/>
        </w:rPr>
        <w:t>User</w:t>
      </w:r>
      <w:r>
        <w:rPr>
          <w:rFonts w:hint="eastAsia"/>
          <w:b/>
          <w:bCs/>
        </w:rPr>
        <w:t>Controller的接口规范</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8"/>
        <w:gridCol w:w="1056"/>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gridSpan w:val="3"/>
          </w:tcPr>
          <w:p>
            <w:pPr>
              <w:ind w:firstLine="3150" w:firstLineChars="1500"/>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pPr>
              <w:rPr>
                <w:rFonts w:hint="default" w:eastAsiaTheme="minorEastAsia"/>
                <w:lang w:val="en-US" w:eastAsia="zh-CN"/>
              </w:rPr>
            </w:pPr>
            <w:r>
              <w:rPr>
                <w:rFonts w:hint="eastAsia"/>
                <w:lang w:val="en-US" w:eastAsia="zh-CN"/>
              </w:rPr>
              <w:t>User</w:t>
            </w:r>
            <w:r>
              <w:rPr>
                <w:rFonts w:hint="eastAsia"/>
              </w:rPr>
              <w:t>Controller.add</w:t>
            </w:r>
            <w:r>
              <w:rPr>
                <w:rFonts w:hint="eastAsia"/>
                <w:lang w:val="en-US" w:eastAsia="zh-CN"/>
              </w:rPr>
              <w:t>User</w:t>
            </w:r>
          </w:p>
        </w:tc>
        <w:tc>
          <w:tcPr>
            <w:tcW w:w="1056" w:type="dxa"/>
          </w:tcPr>
          <w:p>
            <w:r>
              <w:rPr>
                <w:rFonts w:hint="eastAsia"/>
              </w:rPr>
              <w:t>语法</w:t>
            </w:r>
          </w:p>
        </w:tc>
        <w:tc>
          <w:tcPr>
            <w:tcW w:w="4524" w:type="dxa"/>
          </w:tcPr>
          <w:p>
            <w:r>
              <w:rPr>
                <w:rFonts w:hint="eastAsia"/>
              </w:rPr>
              <w:t>Public ResultMessage add</w:t>
            </w:r>
            <w:r>
              <w:rPr>
                <w:rFonts w:hint="eastAsia"/>
                <w:lang w:val="en-US" w:eastAsia="zh-CN"/>
              </w:rPr>
              <w:t>User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前置条件</w:t>
            </w:r>
          </w:p>
        </w:tc>
        <w:tc>
          <w:tcPr>
            <w:tcW w:w="4524" w:type="dxa"/>
          </w:tcPr>
          <w:p>
            <w:r>
              <w:rPr>
                <w:rFonts w:hint="eastAsia"/>
              </w:rPr>
              <w:t>信息输入符合输入规则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后置条件</w:t>
            </w:r>
          </w:p>
        </w:tc>
        <w:tc>
          <w:tcPr>
            <w:tcW w:w="4524" w:type="dxa"/>
          </w:tcPr>
          <w:p>
            <w:r>
              <w:rPr>
                <w:rFonts w:hint="eastAsia"/>
              </w:rPr>
              <w:t>调用</w:t>
            </w:r>
            <w:r>
              <w:rPr>
                <w:rFonts w:hint="eastAsia"/>
                <w:lang w:val="en-US" w:eastAsia="zh-CN"/>
              </w:rPr>
              <w:t>User</w:t>
            </w:r>
            <w:r>
              <w:rPr>
                <w:rFonts w:hint="eastAsia"/>
              </w:rPr>
              <w:t>领域对象的add</w:t>
            </w:r>
            <w:r>
              <w:rPr>
                <w:rFonts w:hint="eastAsia"/>
                <w:lang w:val="en-US" w:eastAsia="zh-CN"/>
              </w:rPr>
              <w:t>User</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lang w:val="en-US" w:eastAsia="zh-CN"/>
              </w:rPr>
              <w:t>User</w:t>
            </w:r>
            <w:r>
              <w:rPr>
                <w:rFonts w:hint="eastAsia"/>
              </w:rPr>
              <w:t>Controller.delete</w:t>
            </w:r>
            <w:r>
              <w:rPr>
                <w:rFonts w:hint="eastAsia"/>
                <w:lang w:val="en-US" w:eastAsia="zh-CN"/>
              </w:rPr>
              <w:t>User</w:t>
            </w:r>
          </w:p>
        </w:tc>
        <w:tc>
          <w:tcPr>
            <w:tcW w:w="1056" w:type="dxa"/>
          </w:tcPr>
          <w:p>
            <w:r>
              <w:rPr>
                <w:rFonts w:hint="eastAsia"/>
              </w:rPr>
              <w:t>语法</w:t>
            </w:r>
          </w:p>
        </w:tc>
        <w:tc>
          <w:tcPr>
            <w:tcW w:w="4524" w:type="dxa"/>
          </w:tcPr>
          <w:p>
            <w:r>
              <w:rPr>
                <w:rFonts w:hint="eastAsia"/>
              </w:rPr>
              <w:t>Public ResultMessage delete</w:t>
            </w:r>
            <w:r>
              <w:rPr>
                <w:rFonts w:hint="eastAsia"/>
                <w:lang w:val="en-US" w:eastAsia="zh-CN"/>
              </w:rPr>
              <w:t>User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前置条件</w:t>
            </w:r>
          </w:p>
        </w:tc>
        <w:tc>
          <w:tcPr>
            <w:tcW w:w="4524" w:type="dxa"/>
          </w:tcPr>
          <w:p>
            <w:r>
              <w:rPr>
                <w:rFonts w:hint="eastAsia"/>
              </w:rPr>
              <w:t>该</w:t>
            </w:r>
            <w:r>
              <w:rPr>
                <w:rFonts w:hint="eastAsia"/>
                <w:lang w:val="en-US" w:eastAsia="zh-CN"/>
              </w:rPr>
              <w:t>User</w:t>
            </w:r>
            <w:r>
              <w:rPr>
                <w:rFonts w:hint="eastAsia"/>
              </w:rPr>
              <w:t>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后置条件</w:t>
            </w:r>
          </w:p>
        </w:tc>
        <w:tc>
          <w:tcPr>
            <w:tcW w:w="4524" w:type="dxa"/>
          </w:tcPr>
          <w:p>
            <w:r>
              <w:rPr>
                <w:rFonts w:hint="eastAsia"/>
              </w:rPr>
              <w:t>调用</w:t>
            </w:r>
            <w:r>
              <w:rPr>
                <w:rFonts w:hint="eastAsia"/>
                <w:lang w:val="en-US" w:eastAsia="zh-CN"/>
              </w:rPr>
              <w:t>User</w:t>
            </w:r>
            <w:r>
              <w:rPr>
                <w:rFonts w:hint="eastAsia"/>
              </w:rPr>
              <w:t>领域对象的delete</w:t>
            </w:r>
            <w:r>
              <w:rPr>
                <w:rFonts w:hint="eastAsia"/>
                <w:lang w:val="en-US" w:eastAsia="zh-CN"/>
              </w:rPr>
              <w:t>User</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lang w:val="en-US" w:eastAsia="zh-CN"/>
              </w:rPr>
              <w:t>User</w:t>
            </w:r>
            <w:r>
              <w:rPr>
                <w:rFonts w:hint="eastAsia"/>
              </w:rPr>
              <w:t>Controller.change</w:t>
            </w:r>
            <w:r>
              <w:rPr>
                <w:rFonts w:hint="eastAsia"/>
                <w:lang w:val="en-US" w:eastAsia="zh-CN"/>
              </w:rPr>
              <w:t>User</w:t>
            </w:r>
          </w:p>
        </w:tc>
        <w:tc>
          <w:tcPr>
            <w:tcW w:w="1056" w:type="dxa"/>
          </w:tcPr>
          <w:p>
            <w:r>
              <w:rPr>
                <w:rFonts w:hint="eastAsia"/>
              </w:rPr>
              <w:t>语法</w:t>
            </w:r>
          </w:p>
        </w:tc>
        <w:tc>
          <w:tcPr>
            <w:tcW w:w="4524" w:type="dxa"/>
          </w:tcPr>
          <w:p>
            <w:r>
              <w:rPr>
                <w:rFonts w:hint="eastAsia"/>
              </w:rPr>
              <w:t>Public ResultMessage change</w:t>
            </w:r>
            <w:r>
              <w:rPr>
                <w:rFonts w:hint="eastAsia"/>
                <w:lang w:val="en-US" w:eastAsia="zh-CN"/>
              </w:rPr>
              <w:t>User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前置条件</w:t>
            </w:r>
          </w:p>
        </w:tc>
        <w:tc>
          <w:tcPr>
            <w:tcW w:w="4524" w:type="dxa"/>
          </w:tcPr>
          <w:p>
            <w:r>
              <w:rPr>
                <w:rFonts w:hint="eastAsia"/>
              </w:rPr>
              <w:t>该Student对象已被创建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后置条件</w:t>
            </w:r>
          </w:p>
        </w:tc>
        <w:tc>
          <w:tcPr>
            <w:tcW w:w="4524" w:type="dxa"/>
          </w:tcPr>
          <w:p>
            <w:r>
              <w:rPr>
                <w:rFonts w:hint="eastAsia"/>
              </w:rPr>
              <w:t>调用</w:t>
            </w:r>
            <w:r>
              <w:rPr>
                <w:rFonts w:hint="eastAsia"/>
                <w:lang w:val="en-US" w:eastAsia="zh-CN"/>
              </w:rPr>
              <w:t>User</w:t>
            </w:r>
            <w:r>
              <w:rPr>
                <w:rFonts w:hint="eastAsia"/>
              </w:rPr>
              <w:t>领域对象的change</w:t>
            </w:r>
            <w:r>
              <w:rPr>
                <w:rFonts w:hint="eastAsia"/>
                <w:lang w:val="en-US" w:eastAsia="zh-CN"/>
              </w:rPr>
              <w:t>User</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r>
              <w:rPr>
                <w:rFonts w:hint="eastAsia"/>
                <w:lang w:val="en-US" w:eastAsia="zh-CN"/>
              </w:rPr>
              <w:t>User</w:t>
            </w:r>
            <w:r>
              <w:rPr>
                <w:rFonts w:hint="eastAsia"/>
              </w:rPr>
              <w:t>Controller.find</w:t>
            </w:r>
            <w:r>
              <w:rPr>
                <w:rFonts w:hint="eastAsia"/>
                <w:lang w:val="en-US" w:eastAsia="zh-CN"/>
              </w:rPr>
              <w:t>User</w:t>
            </w:r>
          </w:p>
        </w:tc>
        <w:tc>
          <w:tcPr>
            <w:tcW w:w="1056" w:type="dxa"/>
          </w:tcPr>
          <w:p>
            <w:r>
              <w:rPr>
                <w:rFonts w:hint="eastAsia"/>
              </w:rPr>
              <w:t>语法</w:t>
            </w:r>
          </w:p>
        </w:tc>
        <w:tc>
          <w:tcPr>
            <w:tcW w:w="4524" w:type="dxa"/>
          </w:tcPr>
          <w:p>
            <w:r>
              <w:rPr>
                <w:rFonts w:hint="eastAsia"/>
              </w:rPr>
              <w:t>Public ResultMessage find</w:t>
            </w:r>
            <w:r>
              <w:rPr>
                <w:rFonts w:hint="eastAsia"/>
                <w:lang w:val="en-US" w:eastAsia="zh-CN"/>
              </w:rPr>
              <w:t>User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前置条件</w:t>
            </w:r>
          </w:p>
        </w:tc>
        <w:tc>
          <w:tcPr>
            <w:tcW w:w="4524" w:type="dxa"/>
          </w:tcPr>
          <w:p>
            <w:r>
              <w:rPr>
                <w:rFonts w:hint="eastAsia"/>
              </w:rPr>
              <w:t>该</w:t>
            </w:r>
            <w:r>
              <w:rPr>
                <w:rFonts w:hint="eastAsia"/>
                <w:lang w:val="en-US" w:eastAsia="zh-CN"/>
              </w:rPr>
              <w:t>User</w:t>
            </w:r>
            <w:r>
              <w:rPr>
                <w:rFonts w:hint="eastAsia"/>
              </w:rPr>
              <w:t>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56" w:type="dxa"/>
          </w:tcPr>
          <w:p>
            <w:r>
              <w:rPr>
                <w:rFonts w:hint="eastAsia"/>
              </w:rPr>
              <w:t>后置条件</w:t>
            </w:r>
          </w:p>
        </w:tc>
        <w:tc>
          <w:tcPr>
            <w:tcW w:w="4524" w:type="dxa"/>
          </w:tcPr>
          <w:p>
            <w:r>
              <w:rPr>
                <w:rFonts w:hint="eastAsia"/>
              </w:rPr>
              <w:t>调用</w:t>
            </w:r>
            <w:r>
              <w:rPr>
                <w:rFonts w:hint="eastAsia"/>
                <w:lang w:val="en-US" w:eastAsia="zh-CN"/>
              </w:rPr>
              <w:t>User</w:t>
            </w:r>
            <w:r>
              <w:rPr>
                <w:rFonts w:hint="eastAsia"/>
              </w:rPr>
              <w:t>领域对象的find</w:t>
            </w:r>
            <w:r>
              <w:rPr>
                <w:rFonts w:hint="eastAsia"/>
                <w:lang w:val="en-US" w:eastAsia="zh-CN"/>
              </w:rPr>
              <w:t>User</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tcPr>
          <w:p>
            <w:r>
              <w:rPr>
                <w:rFonts w:hint="eastAsia"/>
                <w:lang w:val="en-US" w:eastAsia="zh-CN"/>
              </w:rPr>
              <w:t>User</w:t>
            </w:r>
            <w:r>
              <w:rPr>
                <w:rFonts w:hint="eastAsia"/>
              </w:rPr>
              <w:t>Controller.update</w:t>
            </w:r>
            <w:r>
              <w:rPr>
                <w:rFonts w:hint="eastAsia"/>
                <w:lang w:val="en-US" w:eastAsia="zh-CN"/>
              </w:rPr>
              <w:t>User</w:t>
            </w:r>
          </w:p>
        </w:tc>
        <w:tc>
          <w:tcPr>
            <w:tcW w:w="1056" w:type="dxa"/>
          </w:tcPr>
          <w:p>
            <w:r>
              <w:rPr>
                <w:rFonts w:hint="eastAsia"/>
              </w:rPr>
              <w:t>语法</w:t>
            </w:r>
          </w:p>
        </w:tc>
        <w:tc>
          <w:tcPr>
            <w:tcW w:w="4524" w:type="dxa"/>
          </w:tcPr>
          <w:p>
            <w:r>
              <w:rPr>
                <w:rFonts w:hint="eastAsia"/>
              </w:rPr>
              <w:t>Public ResultMessage Update</w:t>
            </w:r>
            <w:r>
              <w:rPr>
                <w:rFonts w:hint="eastAsia"/>
                <w:lang w:val="en-US" w:eastAsia="zh-CN"/>
              </w:rPr>
              <w:t>User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tcPr>
          <w:p/>
        </w:tc>
        <w:tc>
          <w:tcPr>
            <w:tcW w:w="1056" w:type="dxa"/>
          </w:tcPr>
          <w:p>
            <w:r>
              <w:rPr>
                <w:rFonts w:hint="eastAsia"/>
              </w:rPr>
              <w:t>前置条件</w:t>
            </w:r>
          </w:p>
        </w:tc>
        <w:tc>
          <w:tcPr>
            <w:tcW w:w="4524" w:type="dxa"/>
          </w:tcPr>
          <w:p>
            <w:r>
              <w:rPr>
                <w:rFonts w:hint="eastAsia"/>
              </w:rPr>
              <w:t>该</w:t>
            </w:r>
            <w:r>
              <w:rPr>
                <w:rFonts w:hint="eastAsia"/>
                <w:lang w:val="en-US" w:eastAsia="zh-CN"/>
              </w:rPr>
              <w:t>User</w:t>
            </w:r>
            <w:r>
              <w:rPr>
                <w:rFonts w:hint="eastAsia"/>
              </w:rPr>
              <w:t>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tcPr>
          <w:p/>
        </w:tc>
        <w:tc>
          <w:tcPr>
            <w:tcW w:w="1056" w:type="dxa"/>
          </w:tcPr>
          <w:p>
            <w:r>
              <w:rPr>
                <w:rFonts w:hint="eastAsia"/>
              </w:rPr>
              <w:t>后置条件</w:t>
            </w:r>
          </w:p>
        </w:tc>
        <w:tc>
          <w:tcPr>
            <w:tcW w:w="4524" w:type="dxa"/>
          </w:tcPr>
          <w:p>
            <w:r>
              <w:rPr>
                <w:rFonts w:hint="eastAsia"/>
              </w:rPr>
              <w:t>调用</w:t>
            </w:r>
            <w:r>
              <w:rPr>
                <w:rFonts w:hint="eastAsia"/>
                <w:lang w:val="en-US" w:eastAsia="zh-CN"/>
              </w:rPr>
              <w:t>User</w:t>
            </w:r>
            <w:r>
              <w:rPr>
                <w:rFonts w:hint="eastAsia"/>
              </w:rPr>
              <w:t>领域对象的update</w:t>
            </w:r>
            <w:r>
              <w:rPr>
                <w:rFonts w:hint="eastAsia"/>
                <w:lang w:val="en-US" w:eastAsia="zh-CN"/>
              </w:rPr>
              <w:t>User</w:t>
            </w:r>
            <w:r>
              <w:rPr>
                <w:rFonts w:hint="eastAsia"/>
              </w:rPr>
              <w:t>方法</w:t>
            </w:r>
          </w:p>
        </w:tc>
      </w:tr>
    </w:tbl>
    <w:p>
      <w:pPr>
        <w:ind w:firstLine="2941" w:firstLineChars="1400"/>
        <w:rPr>
          <w:b/>
          <w:bCs/>
        </w:rPr>
      </w:pPr>
      <w:r>
        <w:rPr>
          <w:rFonts w:hint="eastAsia"/>
          <w:b/>
          <w:bCs/>
          <w:lang w:val="en-US" w:eastAsia="zh-CN"/>
        </w:rPr>
        <w:t>Parking</w:t>
      </w:r>
      <w:r>
        <w:rPr>
          <w:rFonts w:hint="eastAsia"/>
          <w:b/>
          <w:bCs/>
        </w:rPr>
        <w:t>ManagerController的接口规范</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8"/>
        <w:gridCol w:w="1092"/>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gridSpan w:val="3"/>
          </w:tcPr>
          <w:p>
            <w:pPr>
              <w:ind w:firstLine="3150" w:firstLineChars="1500"/>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Parking</w:t>
            </w:r>
            <w:r>
              <w:rPr>
                <w:rFonts w:hint="eastAsia"/>
                <w:b w:val="0"/>
                <w:bCs w:val="0"/>
              </w:rPr>
              <w:t>Manager</w:t>
            </w:r>
            <w:r>
              <w:rPr>
                <w:rFonts w:hint="eastAsia"/>
              </w:rPr>
              <w:t>Controller.add</w:t>
            </w:r>
            <w:r>
              <w:rPr>
                <w:rFonts w:hint="eastAsia"/>
                <w:b w:val="0"/>
                <w:bCs w:val="0"/>
                <w:lang w:val="en-US" w:eastAsia="zh-CN"/>
              </w:rPr>
              <w:t>Parking</w:t>
            </w:r>
            <w:r>
              <w:rPr>
                <w:rFonts w:hint="eastAsia"/>
              </w:rPr>
              <w:t>Manager</w:t>
            </w:r>
          </w:p>
        </w:tc>
        <w:tc>
          <w:tcPr>
            <w:tcW w:w="1092" w:type="dxa"/>
          </w:tcPr>
          <w:p>
            <w:r>
              <w:rPr>
                <w:rFonts w:hint="eastAsia"/>
              </w:rPr>
              <w:t>语法</w:t>
            </w:r>
          </w:p>
        </w:tc>
        <w:tc>
          <w:tcPr>
            <w:tcW w:w="4488" w:type="dxa"/>
          </w:tcPr>
          <w:p>
            <w:r>
              <w:rPr>
                <w:rFonts w:hint="eastAsia"/>
              </w:rPr>
              <w:t>Public ResultMessage add</w:t>
            </w:r>
            <w:r>
              <w:rPr>
                <w:rFonts w:hint="eastAsia"/>
                <w:b w:val="0"/>
                <w:bCs w:val="0"/>
                <w:lang w:val="en-US" w:eastAsia="zh-CN"/>
              </w:rPr>
              <w:t>Parking</w:t>
            </w:r>
            <w:r>
              <w:rPr>
                <w:rFonts w:hint="eastAsia"/>
                <w:b w:val="0"/>
                <w:bCs w:val="0"/>
              </w:rPr>
              <w:t>Manager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信息输入符合输入规则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Parking</w:t>
            </w:r>
            <w:r>
              <w:rPr>
                <w:rFonts w:hint="eastAsia"/>
              </w:rPr>
              <w:t>Manager领域对象的add</w:t>
            </w:r>
            <w:r>
              <w:rPr>
                <w:rFonts w:hint="eastAsia"/>
                <w:b w:val="0"/>
                <w:bCs w:val="0"/>
                <w:lang w:val="en-US" w:eastAsia="zh-CN"/>
              </w:rPr>
              <w:t>Parking</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Parking</w:t>
            </w:r>
            <w:r>
              <w:rPr>
                <w:rFonts w:hint="eastAsia"/>
              </w:rPr>
              <w:t>ManagerController.delete</w:t>
            </w:r>
            <w:r>
              <w:rPr>
                <w:rFonts w:hint="eastAsia"/>
                <w:b w:val="0"/>
                <w:bCs w:val="0"/>
                <w:lang w:val="en-US" w:eastAsia="zh-CN"/>
              </w:rPr>
              <w:t>Parking</w:t>
            </w:r>
            <w:r>
              <w:rPr>
                <w:rFonts w:hint="eastAsia"/>
              </w:rPr>
              <w:t>Manager</w:t>
            </w:r>
          </w:p>
        </w:tc>
        <w:tc>
          <w:tcPr>
            <w:tcW w:w="1092" w:type="dxa"/>
          </w:tcPr>
          <w:p>
            <w:r>
              <w:rPr>
                <w:rFonts w:hint="eastAsia"/>
              </w:rPr>
              <w:t>语法</w:t>
            </w:r>
          </w:p>
        </w:tc>
        <w:tc>
          <w:tcPr>
            <w:tcW w:w="4488" w:type="dxa"/>
          </w:tcPr>
          <w:p>
            <w:r>
              <w:rPr>
                <w:rFonts w:hint="eastAsia"/>
              </w:rPr>
              <w:t>Public ResultMessage delete</w:t>
            </w:r>
            <w:r>
              <w:rPr>
                <w:rFonts w:hint="eastAsia"/>
                <w:b w:val="0"/>
                <w:bCs w:val="0"/>
                <w:lang w:val="en-US" w:eastAsia="zh-CN"/>
              </w:rPr>
              <w:t>Parking</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Parking</w:t>
            </w:r>
            <w:r>
              <w:rPr>
                <w:rFonts w:hint="eastAsia"/>
              </w:rPr>
              <w:t>Manager领域对象的delete</w:t>
            </w:r>
            <w:r>
              <w:rPr>
                <w:rFonts w:hint="eastAsia"/>
                <w:b w:val="0"/>
                <w:bCs w:val="0"/>
                <w:lang w:val="en-US" w:eastAsia="zh-CN"/>
              </w:rPr>
              <w:t>Parking</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Parking</w:t>
            </w:r>
            <w:r>
              <w:rPr>
                <w:rFonts w:hint="eastAsia"/>
              </w:rPr>
              <w:t>ManagerController.change</w:t>
            </w:r>
            <w:r>
              <w:rPr>
                <w:rFonts w:hint="eastAsia"/>
                <w:b w:val="0"/>
                <w:bCs w:val="0"/>
                <w:lang w:val="en-US" w:eastAsia="zh-CN"/>
              </w:rPr>
              <w:t>Parking</w:t>
            </w:r>
            <w:r>
              <w:rPr>
                <w:rFonts w:hint="eastAsia"/>
              </w:rPr>
              <w:t>Manager</w:t>
            </w:r>
          </w:p>
        </w:tc>
        <w:tc>
          <w:tcPr>
            <w:tcW w:w="1092" w:type="dxa"/>
          </w:tcPr>
          <w:p>
            <w:r>
              <w:rPr>
                <w:rFonts w:hint="eastAsia"/>
              </w:rPr>
              <w:t>语法</w:t>
            </w:r>
          </w:p>
        </w:tc>
        <w:tc>
          <w:tcPr>
            <w:tcW w:w="4488" w:type="dxa"/>
          </w:tcPr>
          <w:p>
            <w:r>
              <w:rPr>
                <w:rFonts w:hint="eastAsia"/>
              </w:rPr>
              <w:t>Public ResultMessage change</w:t>
            </w:r>
            <w:r>
              <w:rPr>
                <w:rFonts w:hint="eastAsia"/>
                <w:b w:val="0"/>
                <w:bCs w:val="0"/>
                <w:lang w:val="en-US" w:eastAsia="zh-CN"/>
              </w:rPr>
              <w:t>Parking</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Parking</w:t>
            </w:r>
            <w:r>
              <w:rPr>
                <w:rFonts w:hint="eastAsia"/>
              </w:rPr>
              <w:t>Manager领域对象的change</w:t>
            </w:r>
            <w:r>
              <w:rPr>
                <w:rFonts w:hint="eastAsia"/>
                <w:b w:val="0"/>
                <w:bCs w:val="0"/>
                <w:lang w:val="en-US" w:eastAsia="zh-CN"/>
              </w:rPr>
              <w:t>Parking</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r>
              <w:rPr>
                <w:rFonts w:hint="eastAsia"/>
                <w:b w:val="0"/>
                <w:bCs w:val="0"/>
                <w:lang w:val="en-US" w:eastAsia="zh-CN"/>
              </w:rPr>
              <w:t>Parking</w:t>
            </w:r>
            <w:r>
              <w:rPr>
                <w:rFonts w:hint="eastAsia"/>
              </w:rPr>
              <w:t>ManagerController.find</w:t>
            </w:r>
            <w:r>
              <w:rPr>
                <w:rFonts w:hint="eastAsia"/>
                <w:b w:val="0"/>
                <w:bCs w:val="0"/>
                <w:lang w:val="en-US" w:eastAsia="zh-CN"/>
              </w:rPr>
              <w:t>Parking</w:t>
            </w:r>
            <w:r>
              <w:rPr>
                <w:rFonts w:hint="eastAsia"/>
              </w:rPr>
              <w:t>Manager</w:t>
            </w:r>
          </w:p>
        </w:tc>
        <w:tc>
          <w:tcPr>
            <w:tcW w:w="1092" w:type="dxa"/>
          </w:tcPr>
          <w:p>
            <w:r>
              <w:rPr>
                <w:rFonts w:hint="eastAsia"/>
              </w:rPr>
              <w:t>语法</w:t>
            </w:r>
          </w:p>
        </w:tc>
        <w:tc>
          <w:tcPr>
            <w:tcW w:w="4488" w:type="dxa"/>
          </w:tcPr>
          <w:p>
            <w:r>
              <w:rPr>
                <w:rFonts w:hint="eastAsia"/>
              </w:rPr>
              <w:t>Public ResultMessage find</w:t>
            </w:r>
            <w:r>
              <w:rPr>
                <w:rFonts w:hint="eastAsia"/>
                <w:b w:val="0"/>
                <w:bCs w:val="0"/>
                <w:lang w:val="en-US" w:eastAsia="zh-CN"/>
              </w:rPr>
              <w:t>Parking</w:t>
            </w:r>
            <w:r>
              <w:rPr>
                <w:rFonts w:hint="eastAsia"/>
              </w:rPr>
              <w:t>Manager（long id）</w:t>
            </w:r>
          </w:p>
        </w:tc>
      </w:tr>
      <w:tr>
        <w:tblPrEx>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Parking</w:t>
            </w:r>
            <w:r>
              <w:rPr>
                <w:rFonts w:hint="eastAsia"/>
              </w:rPr>
              <w:t>Manager领域对象的find</w:t>
            </w:r>
            <w:r>
              <w:rPr>
                <w:rFonts w:hint="eastAsia"/>
                <w:b w:val="0"/>
                <w:bCs w:val="0"/>
                <w:lang w:val="en-US" w:eastAsia="zh-CN"/>
              </w:rPr>
              <w:t>Parking</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tcPr>
          <w:p>
            <w:r>
              <w:rPr>
                <w:rFonts w:hint="eastAsia"/>
                <w:b w:val="0"/>
                <w:bCs w:val="0"/>
                <w:lang w:val="en-US" w:eastAsia="zh-CN"/>
              </w:rPr>
              <w:t>Parking</w:t>
            </w:r>
            <w:r>
              <w:rPr>
                <w:rFonts w:hint="eastAsia"/>
              </w:rPr>
              <w:t>ManagerController.update</w:t>
            </w:r>
            <w:r>
              <w:rPr>
                <w:rFonts w:hint="eastAsia"/>
                <w:b w:val="0"/>
                <w:bCs w:val="0"/>
                <w:lang w:val="en-US" w:eastAsia="zh-CN"/>
              </w:rPr>
              <w:t>Parking</w:t>
            </w:r>
            <w:r>
              <w:rPr>
                <w:rFonts w:hint="eastAsia"/>
              </w:rPr>
              <w:t>Manager</w:t>
            </w:r>
          </w:p>
        </w:tc>
        <w:tc>
          <w:tcPr>
            <w:tcW w:w="1092" w:type="dxa"/>
          </w:tcPr>
          <w:p>
            <w:r>
              <w:rPr>
                <w:rFonts w:hint="eastAsia"/>
              </w:rPr>
              <w:t>语法</w:t>
            </w:r>
          </w:p>
        </w:tc>
        <w:tc>
          <w:tcPr>
            <w:tcW w:w="4488" w:type="dxa"/>
          </w:tcPr>
          <w:p>
            <w:r>
              <w:rPr>
                <w:rFonts w:hint="eastAsia"/>
              </w:rPr>
              <w:t>Public ResultMessage update</w:t>
            </w:r>
            <w:r>
              <w:rPr>
                <w:rFonts w:hint="eastAsia"/>
                <w:b w:val="0"/>
                <w:bCs w:val="0"/>
                <w:lang w:val="en-US" w:eastAsia="zh-CN"/>
              </w:rPr>
              <w:t>Parking</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Parking</w:t>
            </w:r>
            <w:r>
              <w:rPr>
                <w:rFonts w:hint="eastAsia"/>
              </w:rPr>
              <w:t>Manager对象已被创建</w:t>
            </w:r>
          </w:p>
        </w:tc>
      </w:tr>
      <w:tr>
        <w:tblPrEx>
          <w:tblLayout w:type="fixed"/>
          <w:tblCellMar>
            <w:top w:w="0" w:type="dxa"/>
            <w:left w:w="108" w:type="dxa"/>
            <w:bottom w:w="0" w:type="dxa"/>
            <w:right w:w="108" w:type="dxa"/>
          </w:tblCellMar>
        </w:tblPrEx>
        <w:trPr>
          <w:trHeight w:val="112"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Parking</w:t>
            </w:r>
            <w:r>
              <w:rPr>
                <w:rFonts w:hint="eastAsia"/>
              </w:rPr>
              <w:t>Manager领域对象的update</w:t>
            </w:r>
            <w:r>
              <w:rPr>
                <w:rFonts w:hint="eastAsia"/>
                <w:b w:val="0"/>
                <w:bCs w:val="0"/>
                <w:lang w:val="en-US" w:eastAsia="zh-CN"/>
              </w:rPr>
              <w:t>Parking</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pPr>
              <w:rPr>
                <w:rFonts w:hint="default" w:eastAsiaTheme="minorEastAsia"/>
                <w:lang w:val="en-US" w:eastAsia="zh-CN"/>
              </w:rPr>
            </w:pPr>
            <w:r>
              <w:rPr>
                <w:rFonts w:hint="eastAsia"/>
                <w:b w:val="0"/>
                <w:bCs w:val="0"/>
                <w:lang w:val="en-US" w:eastAsia="zh-CN"/>
              </w:rPr>
              <w:t>Parking</w:t>
            </w:r>
            <w:r>
              <w:rPr>
                <w:rFonts w:hint="eastAsia"/>
                <w:b w:val="0"/>
                <w:bCs w:val="0"/>
              </w:rPr>
              <w:t>Manager</w:t>
            </w:r>
            <w:r>
              <w:rPr>
                <w:rFonts w:hint="eastAsia"/>
              </w:rPr>
              <w:t>Controller.add</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add</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信息输入符合输入规则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Parking</w:t>
            </w:r>
            <w:r>
              <w:rPr>
                <w:rFonts w:hint="eastAsia"/>
              </w:rPr>
              <w:t>Manager领域对象的add</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r>
              <w:rPr>
                <w:rFonts w:hint="eastAsia"/>
                <w:b w:val="0"/>
                <w:bCs w:val="0"/>
                <w:lang w:val="en-US" w:eastAsia="zh-CN"/>
              </w:rPr>
              <w:t>Parking</w:t>
            </w:r>
            <w:r>
              <w:rPr>
                <w:rFonts w:hint="eastAsia"/>
              </w:rPr>
              <w:t>ManagerController.delete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delete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Parking</w:t>
            </w:r>
            <w:r>
              <w:rPr>
                <w:rFonts w:hint="eastAsia"/>
              </w:rPr>
              <w:t>Manager领域对象的delete</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r>
              <w:rPr>
                <w:rFonts w:hint="eastAsia"/>
                <w:b w:val="0"/>
                <w:bCs w:val="0"/>
                <w:lang w:val="en-US" w:eastAsia="zh-CN"/>
              </w:rPr>
              <w:t>Parking</w:t>
            </w:r>
            <w:r>
              <w:rPr>
                <w:rFonts w:hint="eastAsia"/>
              </w:rPr>
              <w:t>ManagerController.change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change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Parking</w:t>
            </w:r>
            <w:r>
              <w:rPr>
                <w:rFonts w:hint="eastAsia"/>
              </w:rPr>
              <w:t>Manager领域对象的change</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r>
              <w:rPr>
                <w:rFonts w:hint="eastAsia"/>
                <w:b w:val="0"/>
                <w:bCs w:val="0"/>
                <w:lang w:val="en-US" w:eastAsia="zh-CN"/>
              </w:rPr>
              <w:t>Parking</w:t>
            </w:r>
            <w:r>
              <w:rPr>
                <w:rFonts w:hint="eastAsia"/>
              </w:rPr>
              <w:t>ManagerController.find</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find</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Parking</w:t>
            </w:r>
            <w:r>
              <w:rPr>
                <w:rFonts w:hint="eastAsia"/>
              </w:rPr>
              <w:t>Manager领域对象的find</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r>
              <w:rPr>
                <w:rFonts w:hint="eastAsia"/>
                <w:b w:val="0"/>
                <w:bCs w:val="0"/>
                <w:lang w:val="en-US" w:eastAsia="zh-CN"/>
              </w:rPr>
              <w:t>Parking</w:t>
            </w:r>
            <w:r>
              <w:rPr>
                <w:rFonts w:hint="eastAsia"/>
              </w:rPr>
              <w:t>ManagerController.update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update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Parking</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Parking</w:t>
            </w:r>
            <w:r>
              <w:rPr>
                <w:rFonts w:hint="eastAsia"/>
              </w:rPr>
              <w:t>Manager领域对象的update</w:t>
            </w:r>
            <w:r>
              <w:rPr>
                <w:rFonts w:hint="eastAsia"/>
                <w:lang w:val="en-US" w:eastAsia="zh-CN"/>
              </w:rPr>
              <w:t>AnnounceChange</w:t>
            </w:r>
            <w:r>
              <w:rPr>
                <w:rFonts w:hint="eastAsia"/>
              </w:rPr>
              <w:t>方法</w:t>
            </w:r>
          </w:p>
        </w:tc>
      </w:tr>
    </w:tbl>
    <w:p>
      <w:pPr>
        <w:ind w:firstLine="2941" w:firstLineChars="1400"/>
        <w:rPr>
          <w:b/>
          <w:bCs/>
        </w:rPr>
      </w:pPr>
      <w:r>
        <w:rPr>
          <w:rFonts w:hint="eastAsia"/>
          <w:b/>
          <w:bCs/>
          <w:lang w:val="en-US" w:eastAsia="zh-CN"/>
        </w:rPr>
        <w:t>Service</w:t>
      </w:r>
      <w:r>
        <w:rPr>
          <w:rFonts w:hint="eastAsia"/>
          <w:b/>
          <w:bCs/>
        </w:rPr>
        <w:t>Manage</w:t>
      </w:r>
      <w:r>
        <w:rPr>
          <w:rFonts w:hint="eastAsia"/>
          <w:b/>
          <w:bCs/>
          <w:lang w:val="en-US" w:eastAsia="zh-CN"/>
        </w:rPr>
        <w:t>rController</w:t>
      </w:r>
      <w:r>
        <w:rPr>
          <w:rFonts w:hint="eastAsia"/>
          <w:b/>
          <w:bCs/>
        </w:rPr>
        <w:t>的接口规范</w:t>
      </w:r>
    </w:p>
    <w:p>
      <w:pPr>
        <w:rPr>
          <w:rFonts w:hint="eastAsia" w:ascii="等线" w:hAnsi="等线" w:eastAsia="等线" w:cs="等线"/>
        </w:rPr>
      </w:pP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8"/>
        <w:gridCol w:w="1092"/>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gridSpan w:val="3"/>
          </w:tcPr>
          <w:p>
            <w:pPr>
              <w:ind w:firstLine="3150" w:firstLineChars="1500"/>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Service</w:t>
            </w:r>
            <w:r>
              <w:rPr>
                <w:rFonts w:hint="eastAsia"/>
                <w:b w:val="0"/>
                <w:bCs w:val="0"/>
              </w:rPr>
              <w:t>Manager</w:t>
            </w:r>
            <w:r>
              <w:rPr>
                <w:rFonts w:hint="eastAsia"/>
              </w:rPr>
              <w:t>Controller.add</w:t>
            </w:r>
            <w:r>
              <w:rPr>
                <w:rFonts w:hint="eastAsia"/>
                <w:b w:val="0"/>
                <w:bCs w:val="0"/>
                <w:lang w:val="en-US" w:eastAsia="zh-CN"/>
              </w:rPr>
              <w:t>Service</w:t>
            </w:r>
            <w:r>
              <w:rPr>
                <w:rFonts w:hint="eastAsia"/>
              </w:rPr>
              <w:t>Manager</w:t>
            </w:r>
          </w:p>
        </w:tc>
        <w:tc>
          <w:tcPr>
            <w:tcW w:w="1092" w:type="dxa"/>
          </w:tcPr>
          <w:p>
            <w:r>
              <w:rPr>
                <w:rFonts w:hint="eastAsia"/>
              </w:rPr>
              <w:t>语法</w:t>
            </w:r>
          </w:p>
        </w:tc>
        <w:tc>
          <w:tcPr>
            <w:tcW w:w="4488" w:type="dxa"/>
          </w:tcPr>
          <w:p>
            <w:r>
              <w:rPr>
                <w:rFonts w:hint="eastAsia"/>
              </w:rPr>
              <w:t>Public ResultMessage add</w:t>
            </w:r>
            <w:r>
              <w:rPr>
                <w:rFonts w:hint="eastAsia"/>
                <w:b w:val="0"/>
                <w:bCs w:val="0"/>
                <w:lang w:val="en-US" w:eastAsia="zh-CN"/>
              </w:rPr>
              <w:t>Parking</w:t>
            </w:r>
            <w:r>
              <w:rPr>
                <w:rFonts w:hint="eastAsia"/>
                <w:b w:val="0"/>
                <w:bCs w:val="0"/>
              </w:rPr>
              <w:t>Manager</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信息输入符合输入规则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Service</w:t>
            </w:r>
            <w:r>
              <w:rPr>
                <w:rFonts w:hint="eastAsia"/>
              </w:rPr>
              <w:t>Manager领域对象的add</w:t>
            </w:r>
            <w:r>
              <w:rPr>
                <w:rFonts w:hint="eastAsia"/>
                <w:b w:val="0"/>
                <w:bCs w:val="0"/>
                <w:lang w:val="en-US" w:eastAsia="zh-CN"/>
              </w:rPr>
              <w:t>Service</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Service</w:t>
            </w:r>
            <w:r>
              <w:rPr>
                <w:rFonts w:hint="eastAsia"/>
                <w:b w:val="0"/>
                <w:bCs w:val="0"/>
              </w:rPr>
              <w:t>Manager</w:t>
            </w:r>
            <w:r>
              <w:rPr>
                <w:rFonts w:hint="eastAsia"/>
              </w:rPr>
              <w:t>Controller.delete</w:t>
            </w:r>
            <w:r>
              <w:rPr>
                <w:rFonts w:hint="eastAsia"/>
                <w:b w:val="0"/>
                <w:bCs w:val="0"/>
                <w:lang w:val="en-US" w:eastAsia="zh-CN"/>
              </w:rPr>
              <w:t>Service</w:t>
            </w:r>
            <w:r>
              <w:rPr>
                <w:rFonts w:hint="eastAsia"/>
              </w:rPr>
              <w:t>Manager</w:t>
            </w:r>
          </w:p>
        </w:tc>
        <w:tc>
          <w:tcPr>
            <w:tcW w:w="1092" w:type="dxa"/>
          </w:tcPr>
          <w:p>
            <w:r>
              <w:rPr>
                <w:rFonts w:hint="eastAsia"/>
              </w:rPr>
              <w:t>语法</w:t>
            </w:r>
          </w:p>
        </w:tc>
        <w:tc>
          <w:tcPr>
            <w:tcW w:w="4488" w:type="dxa"/>
          </w:tcPr>
          <w:p>
            <w:r>
              <w:rPr>
                <w:rFonts w:hint="eastAsia"/>
              </w:rPr>
              <w:t>Public ResultMessage delete</w:t>
            </w:r>
            <w:r>
              <w:rPr>
                <w:rFonts w:hint="eastAsia"/>
                <w:b w:val="0"/>
                <w:bCs w:val="0"/>
                <w:lang w:val="en-US" w:eastAsia="zh-CN"/>
              </w:rPr>
              <w:t>Parking</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Service</w:t>
            </w:r>
            <w:r>
              <w:rPr>
                <w:rFonts w:hint="eastAsia"/>
              </w:rPr>
              <w:t>Manager领域对象的delete</w:t>
            </w:r>
            <w:r>
              <w:rPr>
                <w:rFonts w:hint="eastAsia"/>
                <w:b w:val="0"/>
                <w:bCs w:val="0"/>
                <w:lang w:val="en-US" w:eastAsia="zh-CN"/>
              </w:rPr>
              <w:t>Service</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p>
            <w:r>
              <w:rPr>
                <w:rFonts w:hint="eastAsia"/>
                <w:b w:val="0"/>
                <w:bCs w:val="0"/>
                <w:lang w:val="en-US" w:eastAsia="zh-CN"/>
              </w:rPr>
              <w:t>Service</w:t>
            </w:r>
            <w:r>
              <w:rPr>
                <w:rFonts w:hint="eastAsia"/>
                <w:b w:val="0"/>
                <w:bCs w:val="0"/>
              </w:rPr>
              <w:t>Manager</w:t>
            </w:r>
            <w:r>
              <w:rPr>
                <w:rFonts w:hint="eastAsia"/>
              </w:rPr>
              <w:t>Controller.change</w:t>
            </w:r>
            <w:r>
              <w:rPr>
                <w:rFonts w:hint="eastAsia"/>
                <w:b w:val="0"/>
                <w:bCs w:val="0"/>
                <w:lang w:val="en-US" w:eastAsia="zh-CN"/>
              </w:rPr>
              <w:t>Service</w:t>
            </w:r>
            <w:r>
              <w:rPr>
                <w:rFonts w:hint="eastAsia"/>
              </w:rPr>
              <w:t>Manager</w:t>
            </w:r>
          </w:p>
        </w:tc>
        <w:tc>
          <w:tcPr>
            <w:tcW w:w="1092" w:type="dxa"/>
          </w:tcPr>
          <w:p>
            <w:r>
              <w:rPr>
                <w:rFonts w:hint="eastAsia"/>
              </w:rPr>
              <w:t>语法</w:t>
            </w:r>
          </w:p>
        </w:tc>
        <w:tc>
          <w:tcPr>
            <w:tcW w:w="4488" w:type="dxa"/>
          </w:tcPr>
          <w:p>
            <w:r>
              <w:rPr>
                <w:rFonts w:hint="eastAsia"/>
              </w:rPr>
              <w:t>Public ResultMessage change</w:t>
            </w:r>
            <w:r>
              <w:rPr>
                <w:rFonts w:hint="eastAsia"/>
                <w:b w:val="0"/>
                <w:bCs w:val="0"/>
                <w:lang w:val="en-US" w:eastAsia="zh-CN"/>
              </w:rPr>
              <w:t>Service</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Service</w:t>
            </w:r>
            <w:r>
              <w:rPr>
                <w:rFonts w:hint="eastAsia"/>
              </w:rPr>
              <w:t>Manager领域对象的change</w:t>
            </w:r>
            <w:r>
              <w:rPr>
                <w:rFonts w:hint="eastAsia"/>
                <w:b w:val="0"/>
                <w:bCs w:val="0"/>
                <w:lang w:val="en-US" w:eastAsia="zh-CN"/>
              </w:rPr>
              <w:t>Service</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restart"/>
          </w:tcPr>
          <w:p>
            <w:r>
              <w:rPr>
                <w:rFonts w:hint="eastAsia"/>
                <w:b w:val="0"/>
                <w:bCs w:val="0"/>
                <w:lang w:val="en-US" w:eastAsia="zh-CN"/>
              </w:rPr>
              <w:t>Service</w:t>
            </w:r>
            <w:r>
              <w:rPr>
                <w:rFonts w:hint="eastAsia"/>
                <w:b w:val="0"/>
                <w:bCs w:val="0"/>
              </w:rPr>
              <w:t>Manager</w:t>
            </w:r>
            <w:r>
              <w:rPr>
                <w:rFonts w:hint="eastAsia"/>
              </w:rPr>
              <w:t>Controller.find</w:t>
            </w:r>
            <w:r>
              <w:rPr>
                <w:rFonts w:hint="eastAsia"/>
                <w:b w:val="0"/>
                <w:bCs w:val="0"/>
                <w:lang w:val="en-US" w:eastAsia="zh-CN"/>
              </w:rPr>
              <w:t>Service</w:t>
            </w:r>
            <w:r>
              <w:rPr>
                <w:rFonts w:hint="eastAsia"/>
              </w:rPr>
              <w:t>Manager</w:t>
            </w:r>
          </w:p>
        </w:tc>
        <w:tc>
          <w:tcPr>
            <w:tcW w:w="1092" w:type="dxa"/>
          </w:tcPr>
          <w:p>
            <w:r>
              <w:rPr>
                <w:rFonts w:hint="eastAsia"/>
              </w:rPr>
              <w:t>语法</w:t>
            </w:r>
          </w:p>
        </w:tc>
        <w:tc>
          <w:tcPr>
            <w:tcW w:w="4488" w:type="dxa"/>
          </w:tcPr>
          <w:p>
            <w:r>
              <w:rPr>
                <w:rFonts w:hint="eastAsia"/>
              </w:rPr>
              <w:t>Public ResultMessage find</w:t>
            </w:r>
            <w:r>
              <w:rPr>
                <w:rFonts w:hint="eastAsia"/>
                <w:b w:val="0"/>
                <w:bCs w:val="0"/>
                <w:lang w:val="en-US" w:eastAsia="zh-CN"/>
              </w:rPr>
              <w:t>Service</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Service</w:t>
            </w:r>
            <w:r>
              <w:rPr>
                <w:rFonts w:hint="eastAsia"/>
              </w:rPr>
              <w:t>Manager领域对象的find</w:t>
            </w:r>
            <w:r>
              <w:rPr>
                <w:rFonts w:hint="eastAsia"/>
                <w:b w:val="0"/>
                <w:bCs w:val="0"/>
                <w:lang w:val="en-US" w:eastAsia="zh-CN"/>
              </w:rPr>
              <w:t>Service</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tcPr>
          <w:p>
            <w:r>
              <w:rPr>
                <w:rFonts w:hint="eastAsia"/>
                <w:b w:val="0"/>
                <w:bCs w:val="0"/>
                <w:lang w:val="en-US" w:eastAsia="zh-CN"/>
              </w:rPr>
              <w:t>Service</w:t>
            </w:r>
            <w:r>
              <w:rPr>
                <w:rFonts w:hint="eastAsia"/>
                <w:b w:val="0"/>
                <w:bCs w:val="0"/>
              </w:rPr>
              <w:t>Manager</w:t>
            </w:r>
            <w:r>
              <w:rPr>
                <w:rFonts w:hint="eastAsia"/>
              </w:rPr>
              <w:t>Controller.update</w:t>
            </w:r>
            <w:r>
              <w:rPr>
                <w:rFonts w:hint="eastAsia"/>
                <w:b w:val="0"/>
                <w:bCs w:val="0"/>
                <w:lang w:val="en-US" w:eastAsia="zh-CN"/>
              </w:rPr>
              <w:t>Service</w:t>
            </w:r>
            <w:r>
              <w:rPr>
                <w:rFonts w:hint="eastAsia"/>
              </w:rPr>
              <w:t>Manager</w:t>
            </w:r>
          </w:p>
        </w:tc>
        <w:tc>
          <w:tcPr>
            <w:tcW w:w="1092" w:type="dxa"/>
          </w:tcPr>
          <w:p>
            <w:r>
              <w:rPr>
                <w:rFonts w:hint="eastAsia"/>
              </w:rPr>
              <w:t>语法</w:t>
            </w:r>
          </w:p>
        </w:tc>
        <w:tc>
          <w:tcPr>
            <w:tcW w:w="4488" w:type="dxa"/>
          </w:tcPr>
          <w:p>
            <w:r>
              <w:rPr>
                <w:rFonts w:hint="eastAsia"/>
              </w:rPr>
              <w:t>Public ResultMessage update</w:t>
            </w:r>
            <w:r>
              <w:rPr>
                <w:rFonts w:hint="eastAsia"/>
                <w:b w:val="0"/>
                <w:bCs w:val="0"/>
                <w:lang w:val="en-US" w:eastAsia="zh-CN"/>
              </w:rPr>
              <w:t>Service</w:t>
            </w:r>
            <w:r>
              <w:rPr>
                <w:rFonts w:hint="eastAsia"/>
              </w:rPr>
              <w:t>Manager（long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tcPr>
          <w:p/>
        </w:tc>
        <w:tc>
          <w:tcPr>
            <w:tcW w:w="1092" w:type="dxa"/>
          </w:tcPr>
          <w:p>
            <w:r>
              <w:rPr>
                <w:rFonts w:hint="eastAsia"/>
              </w:rPr>
              <w:t>前置条件</w:t>
            </w:r>
          </w:p>
        </w:tc>
        <w:tc>
          <w:tcPr>
            <w:tcW w:w="4488" w:type="dxa"/>
          </w:tcPr>
          <w:p>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tcPr>
          <w:p/>
        </w:tc>
        <w:tc>
          <w:tcPr>
            <w:tcW w:w="1092" w:type="dxa"/>
          </w:tcPr>
          <w:p>
            <w:r>
              <w:rPr>
                <w:rFonts w:hint="eastAsia"/>
              </w:rPr>
              <w:t>后置条件</w:t>
            </w:r>
          </w:p>
        </w:tc>
        <w:tc>
          <w:tcPr>
            <w:tcW w:w="4488" w:type="dxa"/>
          </w:tcPr>
          <w:p>
            <w:r>
              <w:rPr>
                <w:rFonts w:hint="eastAsia"/>
              </w:rPr>
              <w:t>调用</w:t>
            </w:r>
            <w:r>
              <w:rPr>
                <w:rFonts w:hint="eastAsia"/>
                <w:b w:val="0"/>
                <w:bCs w:val="0"/>
                <w:lang w:val="en-US" w:eastAsia="zh-CN"/>
              </w:rPr>
              <w:t>Service</w:t>
            </w:r>
            <w:r>
              <w:rPr>
                <w:rFonts w:hint="eastAsia"/>
              </w:rPr>
              <w:t>Manager领域对象的update</w:t>
            </w:r>
            <w:r>
              <w:rPr>
                <w:rFonts w:hint="eastAsia"/>
                <w:b w:val="0"/>
                <w:bCs w:val="0"/>
                <w:lang w:val="en-US" w:eastAsia="zh-CN"/>
              </w:rPr>
              <w:t>Service</w:t>
            </w:r>
            <w:r>
              <w:rPr>
                <w:rFonts w:hint="eastAsia"/>
              </w:rPr>
              <w:t>Manager方法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pPr>
              <w:rPr>
                <w:rFonts w:hint="default" w:eastAsiaTheme="minorEastAsia"/>
                <w:lang w:val="en-US" w:eastAsia="zh-CN"/>
              </w:rPr>
            </w:pPr>
            <w:r>
              <w:rPr>
                <w:rFonts w:hint="eastAsia"/>
                <w:b w:val="0"/>
                <w:bCs w:val="0"/>
                <w:lang w:val="en-US" w:eastAsia="zh-CN"/>
              </w:rPr>
              <w:t>Service</w:t>
            </w:r>
            <w:r>
              <w:rPr>
                <w:rFonts w:hint="eastAsia"/>
                <w:b w:val="0"/>
                <w:bCs w:val="0"/>
              </w:rPr>
              <w:t>Manager</w:t>
            </w:r>
            <w:r>
              <w:rPr>
                <w:rFonts w:hint="eastAsia"/>
              </w:rPr>
              <w:t>Controller.add</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add</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信息输入符合输入规则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Service</w:t>
            </w:r>
            <w:r>
              <w:rPr>
                <w:rFonts w:hint="eastAsia"/>
              </w:rPr>
              <w:t>Manager领域对象的add</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r>
              <w:rPr>
                <w:rFonts w:hint="eastAsia"/>
                <w:b w:val="0"/>
                <w:bCs w:val="0"/>
                <w:lang w:val="en-US" w:eastAsia="zh-CN"/>
              </w:rPr>
              <w:t>Service</w:t>
            </w:r>
            <w:r>
              <w:rPr>
                <w:rFonts w:hint="eastAsia"/>
                <w:b w:val="0"/>
                <w:bCs w:val="0"/>
              </w:rPr>
              <w:t>Manager</w:t>
            </w:r>
            <w:r>
              <w:rPr>
                <w:rFonts w:hint="eastAsia"/>
              </w:rPr>
              <w:t>Controller.delete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delete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Service</w:t>
            </w:r>
            <w:r>
              <w:rPr>
                <w:rFonts w:hint="eastAsia"/>
              </w:rPr>
              <w:t>Manager领域对象的delete</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p>
            <w:r>
              <w:rPr>
                <w:rFonts w:hint="eastAsia"/>
                <w:b w:val="0"/>
                <w:bCs w:val="0"/>
                <w:lang w:val="en-US" w:eastAsia="zh-CN"/>
              </w:rPr>
              <w:t>Service</w:t>
            </w:r>
            <w:r>
              <w:rPr>
                <w:rFonts w:hint="eastAsia"/>
                <w:b w:val="0"/>
                <w:bCs w:val="0"/>
              </w:rPr>
              <w:t>Manager</w:t>
            </w:r>
            <w:r>
              <w:rPr>
                <w:rFonts w:hint="eastAsia"/>
              </w:rPr>
              <w:t>Controller.change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change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Service</w:t>
            </w:r>
            <w:r>
              <w:rPr>
                <w:rFonts w:hint="eastAsia"/>
              </w:rPr>
              <w:t>Manager领域对象的change</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r>
              <w:rPr>
                <w:rFonts w:hint="eastAsia"/>
                <w:b w:val="0"/>
                <w:bCs w:val="0"/>
                <w:lang w:val="en-US" w:eastAsia="zh-CN"/>
              </w:rPr>
              <w:t>Service</w:t>
            </w:r>
            <w:r>
              <w:rPr>
                <w:rFonts w:hint="eastAsia"/>
                <w:b w:val="0"/>
                <w:bCs w:val="0"/>
              </w:rPr>
              <w:t>Manager</w:t>
            </w:r>
            <w:r>
              <w:rPr>
                <w:rFonts w:hint="eastAsia"/>
              </w:rPr>
              <w:t>Controller.find</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find</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Service</w:t>
            </w:r>
            <w:r>
              <w:rPr>
                <w:rFonts w:hint="eastAsia"/>
              </w:rPr>
              <w:t>Manager领域对象的find</w:t>
            </w:r>
            <w:r>
              <w:rPr>
                <w:rFonts w:hint="eastAsia"/>
                <w:lang w:val="en-US" w:eastAsia="zh-CN"/>
              </w:rPr>
              <w:t>AnnounceChange</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restart"/>
            <w:vAlign w:val="top"/>
          </w:tcPr>
          <w:p>
            <w:r>
              <w:rPr>
                <w:rFonts w:hint="eastAsia"/>
                <w:b w:val="0"/>
                <w:bCs w:val="0"/>
                <w:lang w:val="en-US" w:eastAsia="zh-CN"/>
              </w:rPr>
              <w:t>Service</w:t>
            </w:r>
            <w:r>
              <w:rPr>
                <w:rFonts w:hint="eastAsia"/>
                <w:b w:val="0"/>
                <w:bCs w:val="0"/>
              </w:rPr>
              <w:t>Manager</w:t>
            </w:r>
            <w:r>
              <w:rPr>
                <w:rFonts w:hint="eastAsia"/>
              </w:rPr>
              <w:t>Controller.update</w:t>
            </w:r>
            <w:r>
              <w:rPr>
                <w:rFonts w:hint="eastAsia"/>
                <w:lang w:val="en-US" w:eastAsia="zh-CN"/>
              </w:rPr>
              <w:t>AnnounceChange</w:t>
            </w:r>
          </w:p>
        </w:tc>
        <w:tc>
          <w:tcPr>
            <w:tcW w:w="1092" w:type="dxa"/>
            <w:vAlign w:val="top"/>
          </w:tcPr>
          <w:p>
            <w:pPr>
              <w:rPr>
                <w:rFonts w:hint="eastAsia"/>
              </w:rPr>
            </w:pPr>
            <w:r>
              <w:rPr>
                <w:rFonts w:hint="eastAsia"/>
              </w:rPr>
              <w:t>语法</w:t>
            </w:r>
          </w:p>
        </w:tc>
        <w:tc>
          <w:tcPr>
            <w:tcW w:w="4488" w:type="dxa"/>
            <w:vAlign w:val="top"/>
          </w:tcPr>
          <w:p>
            <w:pPr>
              <w:rPr>
                <w:rFonts w:hint="eastAsia"/>
              </w:rPr>
            </w:pPr>
            <w:r>
              <w:rPr>
                <w:rFonts w:hint="eastAsia"/>
              </w:rPr>
              <w:t>Public ResultMessage update</w:t>
            </w:r>
            <w:r>
              <w:rPr>
                <w:rFonts w:hint="eastAsia"/>
                <w:lang w:val="en-US" w:eastAsia="zh-CN"/>
              </w:rPr>
              <w:t>AnnounceChange</w:t>
            </w:r>
            <w:r>
              <w:rPr>
                <w:rFonts w:hint="eastAsia"/>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前置条件</w:t>
            </w:r>
          </w:p>
        </w:tc>
        <w:tc>
          <w:tcPr>
            <w:tcW w:w="4488" w:type="dxa"/>
            <w:vAlign w:val="top"/>
          </w:tcPr>
          <w:p>
            <w:pPr>
              <w:rPr>
                <w:rFonts w:hint="eastAsia"/>
              </w:rPr>
            </w:pPr>
            <w:r>
              <w:rPr>
                <w:rFonts w:hint="eastAsia"/>
              </w:rPr>
              <w:t>该</w:t>
            </w:r>
            <w:r>
              <w:rPr>
                <w:rFonts w:hint="eastAsia"/>
                <w:b w:val="0"/>
                <w:bCs w:val="0"/>
                <w:lang w:val="en-US" w:eastAsia="zh-CN"/>
              </w:rPr>
              <w:t>Service</w:t>
            </w:r>
            <w:r>
              <w:rPr>
                <w:rFonts w:hint="eastAsia"/>
              </w:rPr>
              <w:t>Manager对象已被创建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948" w:type="dxa"/>
            <w:vMerge w:val="continue"/>
            <w:vAlign w:val="top"/>
          </w:tcPr>
          <w:p/>
        </w:tc>
        <w:tc>
          <w:tcPr>
            <w:tcW w:w="1092" w:type="dxa"/>
            <w:vAlign w:val="top"/>
          </w:tcPr>
          <w:p>
            <w:pPr>
              <w:rPr>
                <w:rFonts w:hint="eastAsia"/>
              </w:rPr>
            </w:pPr>
            <w:r>
              <w:rPr>
                <w:rFonts w:hint="eastAsia"/>
              </w:rPr>
              <w:t>后置条件</w:t>
            </w:r>
          </w:p>
        </w:tc>
        <w:tc>
          <w:tcPr>
            <w:tcW w:w="4488" w:type="dxa"/>
            <w:vAlign w:val="top"/>
          </w:tcPr>
          <w:p>
            <w:pPr>
              <w:rPr>
                <w:rFonts w:hint="eastAsia"/>
              </w:rPr>
            </w:pPr>
            <w:r>
              <w:rPr>
                <w:rFonts w:hint="eastAsia"/>
              </w:rPr>
              <w:t>调用</w:t>
            </w:r>
            <w:r>
              <w:rPr>
                <w:rFonts w:hint="eastAsia"/>
                <w:b w:val="0"/>
                <w:bCs w:val="0"/>
                <w:lang w:val="en-US" w:eastAsia="zh-CN"/>
              </w:rPr>
              <w:t>Service</w:t>
            </w:r>
            <w:r>
              <w:rPr>
                <w:rFonts w:hint="eastAsia"/>
              </w:rPr>
              <w:t>Manager领域对象的update</w:t>
            </w:r>
            <w:r>
              <w:rPr>
                <w:rFonts w:hint="eastAsia"/>
                <w:lang w:val="en-US" w:eastAsia="zh-CN"/>
              </w:rPr>
              <w:t>AnnounceChange</w:t>
            </w:r>
            <w:r>
              <w:rPr>
                <w:rFonts w:hint="eastAsia"/>
              </w:rPr>
              <w:t>方法</w:t>
            </w:r>
          </w:p>
        </w:tc>
      </w:tr>
    </w:tbl>
    <w:p>
      <w:pPr>
        <w:ind w:left="1260" w:leftChars="600"/>
        <w:rPr>
          <w:rFonts w:hint="eastAsia" w:ascii="等线" w:hAnsi="等线" w:eastAsia="等线" w:cs="等线"/>
          <w:b/>
          <w:bCs/>
        </w:rPr>
      </w:pPr>
    </w:p>
    <w:p>
      <w:pPr>
        <w:ind w:firstLine="420" w:firstLineChars="0"/>
        <w:rPr>
          <w:rFonts w:hint="eastAsia" w:ascii="等线" w:hAnsi="等线" w:eastAsia="等线" w:cs="等线"/>
          <w:b/>
          <w:bCs/>
        </w:rPr>
      </w:pPr>
      <w:r>
        <w:rPr>
          <w:rFonts w:hint="eastAsia" w:ascii="等线" w:hAnsi="等线" w:eastAsia="等线" w:cs="等线"/>
          <w:b/>
          <w:bCs/>
        </w:rPr>
        <w:t>4.2.4数据层的动态模型</w:t>
      </w:r>
    </w:p>
    <w:p>
      <w:pPr>
        <w:ind w:firstLine="420"/>
        <w:rPr>
          <w:rFonts w:hint="eastAsia" w:ascii="等线" w:hAnsi="等线" w:eastAsia="等线" w:cs="等线"/>
        </w:rPr>
      </w:pPr>
      <w:r>
        <w:rPr>
          <w:rFonts w:hint="eastAsia"/>
        </w:rPr>
        <w:t>下图为</w:t>
      </w:r>
      <w:r>
        <w:rPr>
          <w:rFonts w:hint="eastAsia"/>
          <w:lang w:val="en-US" w:eastAsia="zh-CN"/>
        </w:rPr>
        <w:t>智能出行车辆一体化服务管理系统</w:t>
      </w:r>
      <w:r>
        <w:rPr>
          <w:rFonts w:hint="eastAsia"/>
        </w:rPr>
        <w:t>中，</w:t>
      </w:r>
      <w:r>
        <w:rPr>
          <w:rFonts w:hint="eastAsia"/>
          <w:lang w:val="en-US" w:eastAsia="zh-CN"/>
        </w:rPr>
        <w:t>停车场管理</w:t>
      </w:r>
      <w:r>
        <w:rPr>
          <w:rFonts w:hint="eastAsia"/>
        </w:rPr>
        <w:t>人员输入</w:t>
      </w:r>
      <w:r>
        <w:rPr>
          <w:rFonts w:hint="eastAsia"/>
          <w:lang w:val="en-US" w:eastAsia="zh-CN"/>
        </w:rPr>
        <w:t>发布更改信息</w:t>
      </w:r>
      <w:r>
        <w:rPr>
          <w:rFonts w:hint="eastAsia"/>
        </w:rPr>
        <w:t>操作后，</w:t>
      </w:r>
      <w:r>
        <w:rPr>
          <w:rFonts w:hint="eastAsia"/>
          <w:lang w:val="en-US" w:eastAsia="zh-CN"/>
        </w:rPr>
        <w:t>更改信息</w:t>
      </w:r>
      <w:r>
        <w:rPr>
          <w:rFonts w:hint="eastAsia"/>
        </w:rPr>
        <w:t>管理所产生的个对象间的协作关系：</w:t>
      </w:r>
    </w:p>
    <w:p>
      <w:pPr>
        <w:ind w:firstLine="420"/>
        <w:rPr>
          <w:rFonts w:hint="eastAsia" w:ascii="等线" w:hAnsi="等线" w:eastAsia="等线" w:cs="等线"/>
          <w:lang w:eastAsia="zh-CN"/>
        </w:rPr>
      </w:pPr>
      <w:r>
        <w:rPr>
          <w:rFonts w:hint="eastAsia" w:ascii="等线" w:hAnsi="等线" w:eastAsia="等线" w:cs="等线"/>
          <w:lang w:eastAsia="zh-CN"/>
        </w:rPr>
        <w:drawing>
          <wp:inline distT="0" distB="0" distL="114300" distR="114300">
            <wp:extent cx="5657850" cy="3298190"/>
            <wp:effectExtent l="0" t="0" r="0" b="0"/>
            <wp:docPr id="4" name="图片 4" descr="L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H (1)"/>
                    <pic:cNvPicPr>
                      <a:picLocks noChangeAspect="1"/>
                    </pic:cNvPicPr>
                  </pic:nvPicPr>
                  <pic:blipFill>
                    <a:blip r:embed="rId8"/>
                    <a:stretch>
                      <a:fillRect/>
                    </a:stretch>
                  </pic:blipFill>
                  <pic:spPr>
                    <a:xfrm>
                      <a:off x="0" y="0"/>
                      <a:ext cx="5657850" cy="3298190"/>
                    </a:xfrm>
                    <a:prstGeom prst="rect">
                      <a:avLst/>
                    </a:prstGeom>
                  </pic:spPr>
                </pic:pic>
              </a:graphicData>
            </a:graphic>
          </wp:inline>
        </w:drawing>
      </w:r>
    </w:p>
    <w:p>
      <w:pPr>
        <w:ind w:firstLine="420"/>
      </w:pPr>
      <w:r>
        <w:rPr>
          <w:rFonts w:hint="eastAsia"/>
        </w:rPr>
        <w:t>下图为</w:t>
      </w:r>
      <w:r>
        <w:rPr>
          <w:rFonts w:hint="eastAsia"/>
          <w:lang w:val="en-US" w:eastAsia="zh-CN"/>
        </w:rPr>
        <w:t>停车场管理</w:t>
      </w:r>
      <w:r>
        <w:rPr>
          <w:rFonts w:hint="eastAsia"/>
        </w:rPr>
        <w:t>人员</w:t>
      </w:r>
      <w:r>
        <w:rPr>
          <w:rFonts w:hint="eastAsia"/>
          <w:lang w:val="en-US" w:eastAsia="zh-CN"/>
        </w:rPr>
        <w:t>Parking</w:t>
      </w:r>
      <w:r>
        <w:rPr>
          <w:rFonts w:hint="eastAsia"/>
        </w:rPr>
        <w:t>Manager领域对象想要进行查找</w:t>
      </w:r>
      <w:r>
        <w:rPr>
          <w:rFonts w:hint="eastAsia"/>
          <w:lang w:val="en-US" w:eastAsia="zh-CN"/>
        </w:rPr>
        <w:t>更改信息</w:t>
      </w:r>
      <w:r>
        <w:rPr>
          <w:rFonts w:hint="eastAsia"/>
        </w:rPr>
        <w:t>时对应的顺序图关系：</w:t>
      </w:r>
    </w:p>
    <w:p>
      <w:pPr>
        <w:ind w:firstLine="420"/>
        <w:rPr>
          <w:rFonts w:hint="eastAsia" w:ascii="等线" w:hAnsi="等线" w:eastAsia="等线" w:cs="等线"/>
          <w:lang w:eastAsia="zh-CN"/>
        </w:rPr>
      </w:pPr>
      <w:r>
        <w:rPr>
          <w:rFonts w:hint="eastAsia" w:ascii="等线" w:hAnsi="等线" w:eastAsia="等线" w:cs="等线"/>
          <w:lang w:eastAsia="zh-CN"/>
        </w:rPr>
        <w:drawing>
          <wp:inline distT="0" distB="0" distL="114300" distR="114300">
            <wp:extent cx="5267960" cy="2393950"/>
            <wp:effectExtent l="0" t="0" r="0" b="0"/>
            <wp:docPr id="5" name="图片 5" descr="L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BU"/>
                    <pic:cNvPicPr>
                      <a:picLocks noChangeAspect="1"/>
                    </pic:cNvPicPr>
                  </pic:nvPicPr>
                  <pic:blipFill>
                    <a:blip r:embed="rId9"/>
                    <a:stretch>
                      <a:fillRect/>
                    </a:stretch>
                  </pic:blipFill>
                  <pic:spPr>
                    <a:xfrm>
                      <a:off x="0" y="0"/>
                      <a:ext cx="5267960" cy="2393950"/>
                    </a:xfrm>
                    <a:prstGeom prst="rect">
                      <a:avLst/>
                    </a:prstGeom>
                  </pic:spPr>
                </pic:pic>
              </a:graphicData>
            </a:graphic>
          </wp:inline>
        </w:drawing>
      </w:r>
    </w:p>
    <w:p>
      <w:pPr>
        <w:ind w:firstLine="420"/>
      </w:pPr>
      <w:r>
        <w:rPr>
          <w:rFonts w:hint="eastAsia"/>
        </w:rPr>
        <w:t xml:space="preserve">下图所示的状态图描述了 </w:t>
      </w:r>
      <w:r>
        <w:rPr>
          <w:rFonts w:hint="eastAsia"/>
          <w:lang w:val="en-US" w:eastAsia="zh-CN"/>
        </w:rPr>
        <w:t>Parking</w:t>
      </w:r>
      <w:r>
        <w:rPr>
          <w:rFonts w:hint="eastAsia"/>
        </w:rPr>
        <w:t xml:space="preserve">Manager领域对象的生存期间的状态序列、引起转移的 事件，以及因状态转移而伴随的动作。随着 </w:t>
      </w:r>
      <w:r>
        <w:rPr>
          <w:rFonts w:hint="eastAsia"/>
          <w:lang w:val="en-US" w:eastAsia="zh-CN"/>
        </w:rPr>
        <w:t>addChange</w:t>
      </w:r>
      <w:r>
        <w:rPr>
          <w:rFonts w:hint="eastAsia"/>
        </w:rPr>
        <w:t>方法被 UI 调用，</w:t>
      </w:r>
      <w:r>
        <w:rPr>
          <w:rFonts w:hint="eastAsia"/>
          <w:lang w:val="en-US" w:eastAsia="zh-CN"/>
        </w:rPr>
        <w:t>Parking</w:t>
      </w:r>
      <w:r>
        <w:rPr>
          <w:rFonts w:hint="eastAsia"/>
        </w:rPr>
        <w:t xml:space="preserve">Manager进入 </w:t>
      </w:r>
      <w:r>
        <w:rPr>
          <w:rFonts w:hint="eastAsia"/>
          <w:lang w:val="en-US" w:eastAsia="zh-CN"/>
        </w:rPr>
        <w:t>Change</w:t>
      </w:r>
      <w:r>
        <w:rPr>
          <w:rFonts w:hint="eastAsia"/>
        </w:rPr>
        <w:t>状态；之后通过输入</w:t>
      </w:r>
      <w:r>
        <w:rPr>
          <w:rFonts w:hint="eastAsia"/>
          <w:lang w:val="en-US" w:eastAsia="zh-CN"/>
        </w:rPr>
        <w:t>停车场管理人员</w:t>
      </w:r>
      <w:r>
        <w:rPr>
          <w:rFonts w:hint="eastAsia"/>
        </w:rPr>
        <w:t xml:space="preserve">账户密码进入 </w:t>
      </w:r>
      <w:r>
        <w:rPr>
          <w:rFonts w:hint="eastAsia"/>
          <w:lang w:val="en-US" w:eastAsia="zh-CN"/>
        </w:rPr>
        <w:t>Changei</w:t>
      </w:r>
      <w:r>
        <w:rPr>
          <w:rFonts w:hint="eastAsia"/>
        </w:rPr>
        <w:t>nfoLineItem 状态：</w:t>
      </w:r>
    </w:p>
    <w:p>
      <w:pPr>
        <w:ind w:firstLine="420"/>
      </w:pPr>
      <w:r>
        <w:drawing>
          <wp:inline distT="0" distB="0" distL="114300" distR="114300">
            <wp:extent cx="5273675" cy="2544445"/>
            <wp:effectExtent l="0" t="0" r="1460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3675" cy="2544445"/>
                    </a:xfrm>
                    <a:prstGeom prst="rect">
                      <a:avLst/>
                    </a:prstGeom>
                    <a:noFill/>
                    <a:ln>
                      <a:noFill/>
                    </a:ln>
                  </pic:spPr>
                </pic:pic>
              </a:graphicData>
            </a:graphic>
          </wp:inline>
        </w:drawing>
      </w:r>
    </w:p>
    <w:p>
      <w:pPr>
        <w:ind w:firstLine="420"/>
        <w:rPr>
          <w:rFonts w:hint="eastAsia"/>
        </w:rPr>
      </w:pPr>
    </w:p>
    <w:p>
      <w:pPr>
        <w:ind w:firstLine="420"/>
        <w:rPr>
          <w:rFonts w:hint="eastAsia" w:ascii="等线" w:hAnsi="等线" w:eastAsia="等线" w:cs="等线"/>
        </w:rPr>
      </w:pPr>
    </w:p>
    <w:p>
      <w:pPr>
        <w:ind w:firstLine="420" w:firstLineChars="0"/>
        <w:rPr>
          <w:rFonts w:hint="eastAsia" w:ascii="等线" w:hAnsi="等线" w:eastAsia="等线" w:cs="等线"/>
          <w:b/>
          <w:bCs/>
        </w:rPr>
      </w:pPr>
      <w:r>
        <w:rPr>
          <w:rFonts w:hint="eastAsia" w:ascii="等线" w:hAnsi="等线" w:eastAsia="等线" w:cs="等线"/>
          <w:b/>
          <w:bCs/>
        </w:rPr>
        <w:t xml:space="preserve">4.2.5数据层的设计原理 </w:t>
      </w:r>
    </w:p>
    <w:p>
      <w:pPr>
        <w:ind w:left="420" w:leftChars="0" w:firstLine="420" w:firstLineChars="200"/>
        <w:rPr>
          <w:rFonts w:hint="eastAsia" w:ascii="等线" w:hAnsi="等线" w:eastAsia="等线" w:cs="等线"/>
        </w:rPr>
      </w:pPr>
      <w:r>
        <w:rPr>
          <w:rFonts w:hint="eastAsia" w:ascii="等线" w:hAnsi="等线" w:eastAsia="等线" w:cs="等线"/>
        </w:rPr>
        <w:t>利用委托式控制风格，每个界面需要访问的业务逻辑有各自的控制器委托个不同的领域对象.</w:t>
      </w:r>
    </w:p>
    <w:p>
      <w:pPr>
        <w:ind w:left="420" w:leftChars="0" w:firstLine="420" w:firstLineChars="200"/>
        <w:rPr>
          <w:rFonts w:hint="eastAsia" w:ascii="等线" w:hAnsi="等线" w:eastAsia="等线" w:cs="等线"/>
        </w:rPr>
      </w:pPr>
    </w:p>
    <w:p>
      <w:pPr>
        <w:pStyle w:val="16"/>
        <w:widowControl/>
        <w:numPr>
          <w:ilvl w:val="0"/>
          <w:numId w:val="1"/>
        </w:numPr>
        <w:ind w:firstLineChars="0"/>
        <w:jc w:val="left"/>
        <w:rPr>
          <w:rFonts w:hint="eastAsia" w:ascii="等线" w:hAnsi="等线" w:eastAsia="等线" w:cs="等线"/>
          <w:sz w:val="32"/>
          <w:szCs w:val="32"/>
        </w:rPr>
      </w:pPr>
      <w:r>
        <w:rPr>
          <w:rFonts w:hint="eastAsia" w:ascii="等线" w:hAnsi="等线" w:eastAsia="等线" w:cs="等线"/>
          <w:sz w:val="32"/>
          <w:szCs w:val="32"/>
        </w:rPr>
        <w:t>依赖视角</w:t>
      </w:r>
    </w:p>
    <w:p>
      <w:pPr>
        <w:rPr>
          <w:rFonts w:hint="eastAsia" w:ascii="等线" w:hAnsi="等线" w:eastAsia="等线" w:cs="等线"/>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2039859"/>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6D47"/>
    <w:multiLevelType w:val="multilevel"/>
    <w:tmpl w:val="17456D47"/>
    <w:lvl w:ilvl="0" w:tentative="0">
      <w:start w:val="1"/>
      <w:numFmt w:val="decimal"/>
      <w:lvlText w:val="%1"/>
      <w:lvlJc w:val="left"/>
      <w:pPr>
        <w:ind w:left="360" w:hanging="360"/>
      </w:pPr>
      <w:rPr>
        <w:rFonts w:hint="default" w:cstheme="minorBidi"/>
      </w:rPr>
    </w:lvl>
    <w:lvl w:ilvl="1" w:tentative="0">
      <w:start w:val="1"/>
      <w:numFmt w:val="decimal"/>
      <w:lvlText w:val="%1.%2"/>
      <w:lvlJc w:val="left"/>
      <w:pPr>
        <w:ind w:left="1145" w:hanging="720"/>
      </w:pPr>
      <w:rPr>
        <w:rFonts w:hint="default" w:cstheme="minorBidi"/>
      </w:rPr>
    </w:lvl>
    <w:lvl w:ilvl="2" w:tentative="0">
      <w:start w:val="1"/>
      <w:numFmt w:val="decimal"/>
      <w:lvlText w:val="%1.%2.%3"/>
      <w:lvlJc w:val="left"/>
      <w:pPr>
        <w:ind w:left="1570" w:hanging="720"/>
      </w:pPr>
      <w:rPr>
        <w:rFonts w:hint="default" w:cstheme="minorBidi"/>
      </w:rPr>
    </w:lvl>
    <w:lvl w:ilvl="3" w:tentative="0">
      <w:start w:val="1"/>
      <w:numFmt w:val="decimal"/>
      <w:lvlText w:val="%1.%2.%3.%4"/>
      <w:lvlJc w:val="left"/>
      <w:pPr>
        <w:ind w:left="2355" w:hanging="1080"/>
      </w:pPr>
      <w:rPr>
        <w:rFonts w:hint="default" w:cstheme="minorBidi"/>
      </w:rPr>
    </w:lvl>
    <w:lvl w:ilvl="4" w:tentative="0">
      <w:start w:val="1"/>
      <w:numFmt w:val="decimal"/>
      <w:lvlText w:val="%1.%2.%3.%4.%5"/>
      <w:lvlJc w:val="left"/>
      <w:pPr>
        <w:ind w:left="2780" w:hanging="1080"/>
      </w:pPr>
      <w:rPr>
        <w:rFonts w:hint="default" w:cstheme="minorBidi"/>
      </w:rPr>
    </w:lvl>
    <w:lvl w:ilvl="5" w:tentative="0">
      <w:start w:val="1"/>
      <w:numFmt w:val="decimal"/>
      <w:lvlText w:val="%1.%2.%3.%4.%5.%6"/>
      <w:lvlJc w:val="left"/>
      <w:pPr>
        <w:ind w:left="3565" w:hanging="1440"/>
      </w:pPr>
      <w:rPr>
        <w:rFonts w:hint="default" w:cstheme="minorBidi"/>
      </w:rPr>
    </w:lvl>
    <w:lvl w:ilvl="6" w:tentative="0">
      <w:start w:val="1"/>
      <w:numFmt w:val="decimal"/>
      <w:lvlText w:val="%1.%2.%3.%4.%5.%6.%7"/>
      <w:lvlJc w:val="left"/>
      <w:pPr>
        <w:ind w:left="3990" w:hanging="1440"/>
      </w:pPr>
      <w:rPr>
        <w:rFonts w:hint="default" w:cstheme="minorBidi"/>
      </w:rPr>
    </w:lvl>
    <w:lvl w:ilvl="7" w:tentative="0">
      <w:start w:val="1"/>
      <w:numFmt w:val="decimal"/>
      <w:lvlText w:val="%1.%2.%3.%4.%5.%6.%7.%8"/>
      <w:lvlJc w:val="left"/>
      <w:pPr>
        <w:ind w:left="4775" w:hanging="1800"/>
      </w:pPr>
      <w:rPr>
        <w:rFonts w:hint="default" w:cstheme="minorBidi"/>
      </w:rPr>
    </w:lvl>
    <w:lvl w:ilvl="8" w:tentative="0">
      <w:start w:val="1"/>
      <w:numFmt w:val="decimal"/>
      <w:lvlText w:val="%1.%2.%3.%4.%5.%6.%7.%8.%9"/>
      <w:lvlJc w:val="left"/>
      <w:pPr>
        <w:ind w:left="5560" w:hanging="2160"/>
      </w:pPr>
      <w:rPr>
        <w:rFonts w:hint="default" w:cstheme="minorBidi"/>
      </w:rPr>
    </w:lvl>
  </w:abstractNum>
  <w:abstractNum w:abstractNumId="1">
    <w:nsid w:val="51DA69CA"/>
    <w:multiLevelType w:val="multilevel"/>
    <w:tmpl w:val="51DA69CA"/>
    <w:lvl w:ilvl="0" w:tentative="0">
      <w:start w:val="1"/>
      <w:numFmt w:val="decimal"/>
      <w:lvlText w:val="%1"/>
      <w:lvlJc w:val="left"/>
      <w:pPr>
        <w:ind w:left="420" w:hanging="420"/>
      </w:pPr>
      <w:rPr>
        <w:rFonts w:hint="default"/>
      </w:rPr>
    </w:lvl>
    <w:lvl w:ilvl="1" w:tentative="0">
      <w:start w:val="1"/>
      <w:numFmt w:val="lowerLetter"/>
      <w:lvlText w:val="%2)"/>
      <w:lvlJc w:val="left"/>
      <w:pPr>
        <w:ind w:left="845"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86"/>
    <w:rsid w:val="00005DA4"/>
    <w:rsid w:val="0001237A"/>
    <w:rsid w:val="000135F1"/>
    <w:rsid w:val="000154FC"/>
    <w:rsid w:val="000171D1"/>
    <w:rsid w:val="0003671D"/>
    <w:rsid w:val="0007484A"/>
    <w:rsid w:val="0008612F"/>
    <w:rsid w:val="0009499D"/>
    <w:rsid w:val="000A09E5"/>
    <w:rsid w:val="000B3C0F"/>
    <w:rsid w:val="000D0584"/>
    <w:rsid w:val="000E7C64"/>
    <w:rsid w:val="000F3288"/>
    <w:rsid w:val="000F428B"/>
    <w:rsid w:val="00100C3B"/>
    <w:rsid w:val="001203D1"/>
    <w:rsid w:val="001205BA"/>
    <w:rsid w:val="00133402"/>
    <w:rsid w:val="001472D3"/>
    <w:rsid w:val="00177286"/>
    <w:rsid w:val="001943DB"/>
    <w:rsid w:val="00194910"/>
    <w:rsid w:val="00197E95"/>
    <w:rsid w:val="001F155C"/>
    <w:rsid w:val="0021711C"/>
    <w:rsid w:val="0022624A"/>
    <w:rsid w:val="00233C5C"/>
    <w:rsid w:val="00242227"/>
    <w:rsid w:val="002454C5"/>
    <w:rsid w:val="00251A0F"/>
    <w:rsid w:val="00262993"/>
    <w:rsid w:val="002756A4"/>
    <w:rsid w:val="002762B8"/>
    <w:rsid w:val="00282BDF"/>
    <w:rsid w:val="002832E6"/>
    <w:rsid w:val="0028718A"/>
    <w:rsid w:val="002A0D3A"/>
    <w:rsid w:val="002C6BCF"/>
    <w:rsid w:val="002D514B"/>
    <w:rsid w:val="002E7879"/>
    <w:rsid w:val="00300960"/>
    <w:rsid w:val="00302E7D"/>
    <w:rsid w:val="00313B3D"/>
    <w:rsid w:val="003221D7"/>
    <w:rsid w:val="003376EE"/>
    <w:rsid w:val="003574BB"/>
    <w:rsid w:val="00365F52"/>
    <w:rsid w:val="003707BE"/>
    <w:rsid w:val="00385FC1"/>
    <w:rsid w:val="00397692"/>
    <w:rsid w:val="003A209B"/>
    <w:rsid w:val="003A2FA7"/>
    <w:rsid w:val="003A530F"/>
    <w:rsid w:val="003A627D"/>
    <w:rsid w:val="003D46E1"/>
    <w:rsid w:val="003E2984"/>
    <w:rsid w:val="003E7365"/>
    <w:rsid w:val="004147D0"/>
    <w:rsid w:val="00422B7C"/>
    <w:rsid w:val="004627AB"/>
    <w:rsid w:val="0047640C"/>
    <w:rsid w:val="00476748"/>
    <w:rsid w:val="0047713B"/>
    <w:rsid w:val="00491373"/>
    <w:rsid w:val="004A52CB"/>
    <w:rsid w:val="004D34EF"/>
    <w:rsid w:val="004E0F7A"/>
    <w:rsid w:val="00517270"/>
    <w:rsid w:val="005215E4"/>
    <w:rsid w:val="00562318"/>
    <w:rsid w:val="00567BE2"/>
    <w:rsid w:val="00571522"/>
    <w:rsid w:val="00594D7D"/>
    <w:rsid w:val="0059599B"/>
    <w:rsid w:val="005A552A"/>
    <w:rsid w:val="005B6DCE"/>
    <w:rsid w:val="005D4654"/>
    <w:rsid w:val="005E0787"/>
    <w:rsid w:val="005E11E7"/>
    <w:rsid w:val="005E404F"/>
    <w:rsid w:val="005E6E4A"/>
    <w:rsid w:val="005F1D0D"/>
    <w:rsid w:val="005F2639"/>
    <w:rsid w:val="005F3CB9"/>
    <w:rsid w:val="005F725C"/>
    <w:rsid w:val="006054B4"/>
    <w:rsid w:val="00623F1E"/>
    <w:rsid w:val="0062596B"/>
    <w:rsid w:val="00627BD1"/>
    <w:rsid w:val="00634F43"/>
    <w:rsid w:val="00665476"/>
    <w:rsid w:val="00681F5A"/>
    <w:rsid w:val="006900FF"/>
    <w:rsid w:val="006A13FA"/>
    <w:rsid w:val="006B480A"/>
    <w:rsid w:val="006D61B3"/>
    <w:rsid w:val="00710548"/>
    <w:rsid w:val="00712EBB"/>
    <w:rsid w:val="007234A5"/>
    <w:rsid w:val="00733E19"/>
    <w:rsid w:val="007569A4"/>
    <w:rsid w:val="00766CE3"/>
    <w:rsid w:val="00767FCB"/>
    <w:rsid w:val="007742C1"/>
    <w:rsid w:val="007763BE"/>
    <w:rsid w:val="0078460D"/>
    <w:rsid w:val="007B0464"/>
    <w:rsid w:val="007B2992"/>
    <w:rsid w:val="007C0D87"/>
    <w:rsid w:val="007C3647"/>
    <w:rsid w:val="007C3AE2"/>
    <w:rsid w:val="007D467D"/>
    <w:rsid w:val="007D5F0C"/>
    <w:rsid w:val="007D7387"/>
    <w:rsid w:val="0080282B"/>
    <w:rsid w:val="0080714A"/>
    <w:rsid w:val="008142A1"/>
    <w:rsid w:val="008152C8"/>
    <w:rsid w:val="00820FF3"/>
    <w:rsid w:val="008275C8"/>
    <w:rsid w:val="00834734"/>
    <w:rsid w:val="00842A79"/>
    <w:rsid w:val="00842AFF"/>
    <w:rsid w:val="0087620A"/>
    <w:rsid w:val="00876D25"/>
    <w:rsid w:val="00877A02"/>
    <w:rsid w:val="00881850"/>
    <w:rsid w:val="00881B53"/>
    <w:rsid w:val="008965A0"/>
    <w:rsid w:val="008A4FD1"/>
    <w:rsid w:val="008D08B8"/>
    <w:rsid w:val="008E4099"/>
    <w:rsid w:val="00900234"/>
    <w:rsid w:val="009131EE"/>
    <w:rsid w:val="0091404B"/>
    <w:rsid w:val="0092397C"/>
    <w:rsid w:val="00924252"/>
    <w:rsid w:val="009251EB"/>
    <w:rsid w:val="00945E4F"/>
    <w:rsid w:val="00971079"/>
    <w:rsid w:val="00984AEE"/>
    <w:rsid w:val="009A3331"/>
    <w:rsid w:val="009D2C2E"/>
    <w:rsid w:val="00A01FFE"/>
    <w:rsid w:val="00A3258D"/>
    <w:rsid w:val="00A51802"/>
    <w:rsid w:val="00A62443"/>
    <w:rsid w:val="00A70FD2"/>
    <w:rsid w:val="00A77D90"/>
    <w:rsid w:val="00AA0CDB"/>
    <w:rsid w:val="00AA1366"/>
    <w:rsid w:val="00AD099A"/>
    <w:rsid w:val="00AF6256"/>
    <w:rsid w:val="00B0074D"/>
    <w:rsid w:val="00B07EF0"/>
    <w:rsid w:val="00B20C65"/>
    <w:rsid w:val="00B250CF"/>
    <w:rsid w:val="00B46E15"/>
    <w:rsid w:val="00B61335"/>
    <w:rsid w:val="00B64746"/>
    <w:rsid w:val="00B726FA"/>
    <w:rsid w:val="00B80735"/>
    <w:rsid w:val="00B84967"/>
    <w:rsid w:val="00B86F87"/>
    <w:rsid w:val="00B92CA0"/>
    <w:rsid w:val="00B934F7"/>
    <w:rsid w:val="00BB7DC6"/>
    <w:rsid w:val="00BE0B6F"/>
    <w:rsid w:val="00C00345"/>
    <w:rsid w:val="00C024D4"/>
    <w:rsid w:val="00C07944"/>
    <w:rsid w:val="00C07BC9"/>
    <w:rsid w:val="00C32B60"/>
    <w:rsid w:val="00C44C20"/>
    <w:rsid w:val="00C467BD"/>
    <w:rsid w:val="00C47151"/>
    <w:rsid w:val="00C56F23"/>
    <w:rsid w:val="00C575DA"/>
    <w:rsid w:val="00C61C56"/>
    <w:rsid w:val="00C90FE5"/>
    <w:rsid w:val="00C95C0D"/>
    <w:rsid w:val="00CA6527"/>
    <w:rsid w:val="00CD0998"/>
    <w:rsid w:val="00D102BD"/>
    <w:rsid w:val="00D26B3D"/>
    <w:rsid w:val="00D47676"/>
    <w:rsid w:val="00D73832"/>
    <w:rsid w:val="00D74E2C"/>
    <w:rsid w:val="00D83F4D"/>
    <w:rsid w:val="00DC6DF0"/>
    <w:rsid w:val="00DD4A75"/>
    <w:rsid w:val="00DD50B1"/>
    <w:rsid w:val="00DE185A"/>
    <w:rsid w:val="00DE6516"/>
    <w:rsid w:val="00DF4AEB"/>
    <w:rsid w:val="00DF6374"/>
    <w:rsid w:val="00E156AE"/>
    <w:rsid w:val="00E450C4"/>
    <w:rsid w:val="00E45B32"/>
    <w:rsid w:val="00E50C52"/>
    <w:rsid w:val="00E52839"/>
    <w:rsid w:val="00E753A0"/>
    <w:rsid w:val="00E7737B"/>
    <w:rsid w:val="00E83223"/>
    <w:rsid w:val="00E85558"/>
    <w:rsid w:val="00EB2B2C"/>
    <w:rsid w:val="00EB405A"/>
    <w:rsid w:val="00ED1F41"/>
    <w:rsid w:val="00EE5C71"/>
    <w:rsid w:val="00EF2C54"/>
    <w:rsid w:val="00EF7A4D"/>
    <w:rsid w:val="00F11BD0"/>
    <w:rsid w:val="00F17289"/>
    <w:rsid w:val="00F26E10"/>
    <w:rsid w:val="00F33BCF"/>
    <w:rsid w:val="00F369F8"/>
    <w:rsid w:val="00F42DBE"/>
    <w:rsid w:val="00F526E0"/>
    <w:rsid w:val="00F5734D"/>
    <w:rsid w:val="00F906E5"/>
    <w:rsid w:val="00FB5D09"/>
    <w:rsid w:val="00FC3398"/>
    <w:rsid w:val="00FF6A8B"/>
    <w:rsid w:val="00FF6AA8"/>
    <w:rsid w:val="034667BC"/>
    <w:rsid w:val="05000550"/>
    <w:rsid w:val="052D5DD9"/>
    <w:rsid w:val="05792F58"/>
    <w:rsid w:val="0673725F"/>
    <w:rsid w:val="06CF1B02"/>
    <w:rsid w:val="07055BDC"/>
    <w:rsid w:val="083A4824"/>
    <w:rsid w:val="0A543462"/>
    <w:rsid w:val="0B4E0031"/>
    <w:rsid w:val="0C0D3C42"/>
    <w:rsid w:val="0CE70C73"/>
    <w:rsid w:val="0DF678FA"/>
    <w:rsid w:val="0EB61879"/>
    <w:rsid w:val="0F744BA8"/>
    <w:rsid w:val="0FA03095"/>
    <w:rsid w:val="0FA77151"/>
    <w:rsid w:val="0FD8366B"/>
    <w:rsid w:val="10B0083A"/>
    <w:rsid w:val="111518B3"/>
    <w:rsid w:val="11815C1A"/>
    <w:rsid w:val="138457C6"/>
    <w:rsid w:val="165E46D7"/>
    <w:rsid w:val="17673871"/>
    <w:rsid w:val="192B7325"/>
    <w:rsid w:val="19B14B5F"/>
    <w:rsid w:val="19D76290"/>
    <w:rsid w:val="1AB56A48"/>
    <w:rsid w:val="1B0A16CC"/>
    <w:rsid w:val="1B0C4DE9"/>
    <w:rsid w:val="1C4664DB"/>
    <w:rsid w:val="1F5D0B06"/>
    <w:rsid w:val="210B5660"/>
    <w:rsid w:val="224B011F"/>
    <w:rsid w:val="22BF455A"/>
    <w:rsid w:val="24595573"/>
    <w:rsid w:val="25740B26"/>
    <w:rsid w:val="27A3198D"/>
    <w:rsid w:val="28233DE5"/>
    <w:rsid w:val="284E4AE3"/>
    <w:rsid w:val="2B716EED"/>
    <w:rsid w:val="2D1707A7"/>
    <w:rsid w:val="2E5C2141"/>
    <w:rsid w:val="305E0AC6"/>
    <w:rsid w:val="30B84C05"/>
    <w:rsid w:val="31F860C7"/>
    <w:rsid w:val="32C2165F"/>
    <w:rsid w:val="32FE02AA"/>
    <w:rsid w:val="3483279E"/>
    <w:rsid w:val="34FD731F"/>
    <w:rsid w:val="363F0677"/>
    <w:rsid w:val="36A035AA"/>
    <w:rsid w:val="37197107"/>
    <w:rsid w:val="37EE6AF6"/>
    <w:rsid w:val="39EA7C06"/>
    <w:rsid w:val="3A974B24"/>
    <w:rsid w:val="3B574A49"/>
    <w:rsid w:val="3C30455C"/>
    <w:rsid w:val="3C340E2B"/>
    <w:rsid w:val="3C7B0BDD"/>
    <w:rsid w:val="3E9B08BA"/>
    <w:rsid w:val="3F1340B1"/>
    <w:rsid w:val="3F2B45E7"/>
    <w:rsid w:val="3F4019F2"/>
    <w:rsid w:val="41C862BB"/>
    <w:rsid w:val="41D35ABF"/>
    <w:rsid w:val="43BB4F18"/>
    <w:rsid w:val="44A13D23"/>
    <w:rsid w:val="49281C44"/>
    <w:rsid w:val="4A416CD5"/>
    <w:rsid w:val="4C3959CE"/>
    <w:rsid w:val="4C88743A"/>
    <w:rsid w:val="4D95218F"/>
    <w:rsid w:val="4F7C6461"/>
    <w:rsid w:val="50A5253F"/>
    <w:rsid w:val="51B34326"/>
    <w:rsid w:val="5387657C"/>
    <w:rsid w:val="540D3049"/>
    <w:rsid w:val="54B57C81"/>
    <w:rsid w:val="54D91BA1"/>
    <w:rsid w:val="55CC194A"/>
    <w:rsid w:val="55CC2531"/>
    <w:rsid w:val="56263EDC"/>
    <w:rsid w:val="56447A91"/>
    <w:rsid w:val="57321E7F"/>
    <w:rsid w:val="57385C1E"/>
    <w:rsid w:val="586A134F"/>
    <w:rsid w:val="59254115"/>
    <w:rsid w:val="5A4E4FC4"/>
    <w:rsid w:val="5B9C72C3"/>
    <w:rsid w:val="5C4150B9"/>
    <w:rsid w:val="5C5105E6"/>
    <w:rsid w:val="5D776BE6"/>
    <w:rsid w:val="5DDD258E"/>
    <w:rsid w:val="5DDF297E"/>
    <w:rsid w:val="5F3856EC"/>
    <w:rsid w:val="6007651C"/>
    <w:rsid w:val="61B90CE3"/>
    <w:rsid w:val="62110161"/>
    <w:rsid w:val="62187238"/>
    <w:rsid w:val="62C70536"/>
    <w:rsid w:val="6500771F"/>
    <w:rsid w:val="65E0743C"/>
    <w:rsid w:val="67952EF7"/>
    <w:rsid w:val="67B0332C"/>
    <w:rsid w:val="68A45553"/>
    <w:rsid w:val="68E866C8"/>
    <w:rsid w:val="69613BA7"/>
    <w:rsid w:val="6986275F"/>
    <w:rsid w:val="6A5F60EE"/>
    <w:rsid w:val="6AAA5FFC"/>
    <w:rsid w:val="6ABB1782"/>
    <w:rsid w:val="6B5D00F2"/>
    <w:rsid w:val="6B7E5054"/>
    <w:rsid w:val="6D14797C"/>
    <w:rsid w:val="6DB57B67"/>
    <w:rsid w:val="6E451FD9"/>
    <w:rsid w:val="6EF9676F"/>
    <w:rsid w:val="6FE63959"/>
    <w:rsid w:val="719748C1"/>
    <w:rsid w:val="71D1400C"/>
    <w:rsid w:val="7383102E"/>
    <w:rsid w:val="743572B6"/>
    <w:rsid w:val="74E45559"/>
    <w:rsid w:val="76422EEB"/>
    <w:rsid w:val="78180570"/>
    <w:rsid w:val="78657DA3"/>
    <w:rsid w:val="78867DBB"/>
    <w:rsid w:val="792C1EB8"/>
    <w:rsid w:val="7B0D2C16"/>
    <w:rsid w:val="7DEE2FFA"/>
    <w:rsid w:val="7F640C48"/>
    <w:rsid w:val="7FE8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1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Date"/>
    <w:basedOn w:val="1"/>
    <w:next w:val="1"/>
    <w:link w:val="17"/>
    <w:semiHidden/>
    <w:unhideWhenUsed/>
    <w:qFormat/>
    <w:uiPriority w:val="99"/>
    <w:pPr>
      <w:ind w:left="100" w:leftChars="2500"/>
    </w:p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0">
    <w:name w:val="Light Shading Accent 1"/>
    <w:basedOn w:val="7"/>
    <w:qFormat/>
    <w:uiPriority w:val="60"/>
    <w:rPr>
      <w:color w:val="2E75B6"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1">
    <w:name w:val="Light Shading Accent 2"/>
    <w:basedOn w:val="7"/>
    <w:qFormat/>
    <w:uiPriority w:val="60"/>
    <w:rPr>
      <w:color w:val="C55A11" w:themeColor="accent2" w:themeShade="BF"/>
    </w:rPr>
    <w:tblPr>
      <w:tblBorders>
        <w:top w:val="single" w:color="ED7D31" w:themeColor="accent2" w:sz="8" w:space="0"/>
        <w:bottom w:val="single" w:color="ED7D31" w:themeColor="accent2" w:sz="8" w:space="0"/>
      </w:tblBorders>
      <w:tblLayout w:type="fixed"/>
    </w:tblPr>
    <w:tblStylePr w:type="fir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left w:val="nil"/>
          <w:right w:val="nil"/>
          <w:insideH w:val="nil"/>
          <w:insideV w:val="nil"/>
        </w:tcBorders>
        <w:shd w:val="clear" w:color="auto" w:fill="FADECC" w:themeFill="accent2" w:themeFillTint="3F"/>
      </w:tcPr>
    </w:tblStylePr>
  </w:style>
  <w:style w:type="table" w:styleId="12">
    <w:name w:val="Light Shading Accent 5"/>
    <w:basedOn w:val="7"/>
    <w:qFormat/>
    <w:uiPriority w:val="60"/>
    <w:rPr>
      <w:color w:val="2F5597" w:themeColor="accent5" w:themeShade="BF"/>
    </w:rPr>
    <w:tblPr>
      <w:tblBorders>
        <w:top w:val="single" w:color="4472C4" w:themeColor="accent5" w:sz="8" w:space="0"/>
        <w:bottom w:val="single" w:color="4472C4" w:themeColor="accent5" w:sz="8" w:space="0"/>
      </w:tblBorders>
      <w:tblLayout w:type="fixed"/>
    </w:tblPr>
    <w:tblStylePr w:type="fir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left w:val="nil"/>
          <w:right w:val="nil"/>
          <w:insideH w:val="nil"/>
          <w:insideV w:val="nil"/>
        </w:tcBorders>
        <w:shd w:val="clear" w:color="auto" w:fill="D0DCF0" w:themeFill="accent5" w:themeFillTint="3F"/>
      </w:tcPr>
    </w:tblStylePr>
  </w:style>
  <w:style w:type="character" w:customStyle="1" w:styleId="14">
    <w:name w:val="页眉 字符"/>
    <w:basedOn w:val="13"/>
    <w:link w:val="5"/>
    <w:qFormat/>
    <w:uiPriority w:val="99"/>
    <w:rPr>
      <w:sz w:val="18"/>
      <w:szCs w:val="18"/>
    </w:rPr>
  </w:style>
  <w:style w:type="character" w:customStyle="1" w:styleId="15">
    <w:name w:val="页脚 字符"/>
    <w:basedOn w:val="13"/>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日期 字符"/>
    <w:basedOn w:val="13"/>
    <w:link w:val="3"/>
    <w:semiHidden/>
    <w:qFormat/>
    <w:uiPriority w:val="99"/>
    <w:rPr>
      <w:kern w:val="2"/>
      <w:sz w:val="21"/>
      <w:szCs w:val="21"/>
    </w:rPr>
  </w:style>
  <w:style w:type="table" w:customStyle="1" w:styleId="18">
    <w:name w:val="网格型1"/>
    <w:basedOn w:val="7"/>
    <w:qFormat/>
    <w:uiPriority w:val="0"/>
    <w:pPr>
      <w:widowControl w:val="0"/>
      <w:jc w:val="both"/>
    </w:pPr>
    <w:rPr>
      <w:rFonts w:asciiTheme="minorEastAsia"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306C5-48A5-42FC-8F9A-0FC0E55F79E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1387</Words>
  <Characters>7911</Characters>
  <Lines>65</Lines>
  <Paragraphs>18</Paragraphs>
  <TotalTime>12</TotalTime>
  <ScaleCrop>false</ScaleCrop>
  <LinksUpToDate>false</LinksUpToDate>
  <CharactersWithSpaces>9280</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2018-04-06T10:59:00Z</dcterms:created>
  <dc:creator>刘铸煌</dc:creator>
  <cp:lastModifiedBy>涂远鹏</cp:lastModifiedBy>
  <dcterms:modified xsi:type="dcterms:W3CDTF">2019-05-20T13:39:31Z</dcterms:modified>
  <cp:revision>242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