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00"/>
        <w:gridCol w:w="3595"/>
      </w:tblGrid>
      <w:tr w:rsidR="00AC3ACE" w14:paraId="3BC14ACE" w14:textId="77777777" w:rsidTr="00AC3ACE">
        <w:tc>
          <w:tcPr>
            <w:tcW w:w="2155" w:type="dxa"/>
          </w:tcPr>
          <w:p w14:paraId="1CF9E61E" w14:textId="2B291F1F" w:rsidR="00AC3ACE" w:rsidRPr="0057339D" w:rsidRDefault="00AC3ACE">
            <w:pPr>
              <w:rPr>
                <w:b/>
                <w:bCs/>
              </w:rPr>
            </w:pPr>
            <w:r w:rsidRPr="0057339D">
              <w:rPr>
                <w:b/>
                <w:bCs/>
              </w:rPr>
              <w:t>Actors</w:t>
            </w:r>
          </w:p>
        </w:tc>
        <w:tc>
          <w:tcPr>
            <w:tcW w:w="3600" w:type="dxa"/>
          </w:tcPr>
          <w:p w14:paraId="39FDD32F" w14:textId="788A4AB6" w:rsidR="00AC3ACE" w:rsidRPr="0057339D" w:rsidRDefault="00AC3ACE">
            <w:pPr>
              <w:rPr>
                <w:b/>
                <w:bCs/>
              </w:rPr>
            </w:pPr>
            <w:r w:rsidRPr="0057339D">
              <w:rPr>
                <w:b/>
                <w:bCs/>
              </w:rPr>
              <w:t>Descriptions</w:t>
            </w:r>
          </w:p>
        </w:tc>
        <w:tc>
          <w:tcPr>
            <w:tcW w:w="3595" w:type="dxa"/>
          </w:tcPr>
          <w:p w14:paraId="599B7416" w14:textId="336DFB3C" w:rsidR="00AC3ACE" w:rsidRPr="0057339D" w:rsidRDefault="00AC3ACE">
            <w:pPr>
              <w:rPr>
                <w:b/>
                <w:bCs/>
              </w:rPr>
            </w:pPr>
            <w:r w:rsidRPr="0057339D">
              <w:rPr>
                <w:b/>
                <w:bCs/>
              </w:rPr>
              <w:t>Use Case(s)</w:t>
            </w:r>
          </w:p>
        </w:tc>
      </w:tr>
      <w:tr w:rsidR="00AC3ACE" w14:paraId="212143DB" w14:textId="77777777" w:rsidTr="00AC3ACE">
        <w:tc>
          <w:tcPr>
            <w:tcW w:w="2155" w:type="dxa"/>
          </w:tcPr>
          <w:p w14:paraId="015FA060" w14:textId="4CD37ED1" w:rsidR="00AC3ACE" w:rsidRDefault="00AC3ACE">
            <w:r>
              <w:t>Sales Associate</w:t>
            </w:r>
          </w:p>
        </w:tc>
        <w:tc>
          <w:tcPr>
            <w:tcW w:w="3600" w:type="dxa"/>
          </w:tcPr>
          <w:p w14:paraId="4C9826B1" w14:textId="0A42019B" w:rsidR="00AC3ACE" w:rsidRDefault="00012954">
            <w:r>
              <w:t xml:space="preserve">Responsible for </w:t>
            </w:r>
            <w:r w:rsidR="006B32E5">
              <w:t>Enter</w:t>
            </w:r>
            <w:r>
              <w:t>ing</w:t>
            </w:r>
            <w:r w:rsidR="006B32E5">
              <w:t>, Edit</w:t>
            </w:r>
            <w:r>
              <w:t>ing</w:t>
            </w:r>
            <w:r w:rsidR="006B32E5">
              <w:t>, and Finaliz</w:t>
            </w:r>
            <w:r>
              <w:t xml:space="preserve">ing </w:t>
            </w:r>
            <w:r w:rsidR="006B32E5">
              <w:t>quotes through a web-based interface</w:t>
            </w:r>
          </w:p>
        </w:tc>
        <w:tc>
          <w:tcPr>
            <w:tcW w:w="3595" w:type="dxa"/>
          </w:tcPr>
          <w:p w14:paraId="2E576384" w14:textId="77777777" w:rsidR="00AC3ACE" w:rsidRDefault="00AC3ACE">
            <w:r>
              <w:t>Enter Quote</w:t>
            </w:r>
          </w:p>
          <w:p w14:paraId="04112767" w14:textId="060C156A" w:rsidR="00AC3ACE" w:rsidRDefault="00AC3ACE">
            <w:r>
              <w:t>Edit / Finalize Quote</w:t>
            </w:r>
          </w:p>
        </w:tc>
      </w:tr>
      <w:tr w:rsidR="00AC3ACE" w14:paraId="41CB4E36" w14:textId="77777777" w:rsidTr="00AC3ACE">
        <w:tc>
          <w:tcPr>
            <w:tcW w:w="2155" w:type="dxa"/>
          </w:tcPr>
          <w:p w14:paraId="1434ED32" w14:textId="071992FF" w:rsidR="00AC3ACE" w:rsidRDefault="00AC3ACE">
            <w:r>
              <w:t>Legacy Database</w:t>
            </w:r>
          </w:p>
        </w:tc>
        <w:tc>
          <w:tcPr>
            <w:tcW w:w="3600" w:type="dxa"/>
          </w:tcPr>
          <w:p w14:paraId="4D7C5953" w14:textId="31F07205" w:rsidR="00AC3ACE" w:rsidRDefault="00012954">
            <w:r>
              <w:t>Contains information on existing customers</w:t>
            </w:r>
          </w:p>
        </w:tc>
        <w:tc>
          <w:tcPr>
            <w:tcW w:w="3595" w:type="dxa"/>
          </w:tcPr>
          <w:p w14:paraId="367BADE7" w14:textId="5D525CBF" w:rsidR="00AC3ACE" w:rsidRDefault="00AC3ACE">
            <w:r>
              <w:t>Enter Quote</w:t>
            </w:r>
          </w:p>
        </w:tc>
      </w:tr>
      <w:tr w:rsidR="00AC3ACE" w14:paraId="6CB2B0AF" w14:textId="77777777" w:rsidTr="00AC3ACE">
        <w:tc>
          <w:tcPr>
            <w:tcW w:w="2155" w:type="dxa"/>
          </w:tcPr>
          <w:p w14:paraId="2F84388C" w14:textId="20BA5529" w:rsidR="00AC3ACE" w:rsidRDefault="00AC3ACE">
            <w:r>
              <w:t>Management (HQ)</w:t>
            </w:r>
          </w:p>
        </w:tc>
        <w:tc>
          <w:tcPr>
            <w:tcW w:w="3600" w:type="dxa"/>
          </w:tcPr>
          <w:p w14:paraId="7E7A1EE8" w14:textId="331EEBAC" w:rsidR="00AC3ACE" w:rsidRDefault="00012954">
            <w:r>
              <w:t>Responsible for the sanctioning of quotes and initiating the conversion of quotes to purchase orders</w:t>
            </w:r>
          </w:p>
        </w:tc>
        <w:tc>
          <w:tcPr>
            <w:tcW w:w="3595" w:type="dxa"/>
          </w:tcPr>
          <w:p w14:paraId="75D19152" w14:textId="77777777" w:rsidR="00AC3ACE" w:rsidRDefault="00AC3ACE">
            <w:r>
              <w:t>Sanction Quote</w:t>
            </w:r>
          </w:p>
          <w:p w14:paraId="2E00B87F" w14:textId="5C074B79" w:rsidR="00AC3ACE" w:rsidRDefault="00AC3ACE">
            <w:r>
              <w:t>Convert Quote to Purchase Order</w:t>
            </w:r>
          </w:p>
        </w:tc>
      </w:tr>
      <w:tr w:rsidR="00AC3ACE" w14:paraId="19F63BD4" w14:textId="77777777" w:rsidTr="00AC3ACE">
        <w:tc>
          <w:tcPr>
            <w:tcW w:w="2155" w:type="dxa"/>
          </w:tcPr>
          <w:p w14:paraId="1E310D88" w14:textId="5BA1E8EA" w:rsidR="00AC3ACE" w:rsidRDefault="00AC3ACE">
            <w:r>
              <w:t>External Processing System</w:t>
            </w:r>
          </w:p>
        </w:tc>
        <w:tc>
          <w:tcPr>
            <w:tcW w:w="3600" w:type="dxa"/>
          </w:tcPr>
          <w:p w14:paraId="5AE0D9DF" w14:textId="3CD9B149" w:rsidR="00AC3ACE" w:rsidRDefault="00012954">
            <w:r>
              <w:t xml:space="preserve">Processes purchase orders and yields a </w:t>
            </w:r>
            <w:r w:rsidR="00D772DF">
              <w:t xml:space="preserve">commission for the </w:t>
            </w:r>
            <w:r w:rsidR="00CD28C1">
              <w:t>Sales As</w:t>
            </w:r>
            <w:r w:rsidR="00D772DF">
              <w:t>sociate</w:t>
            </w:r>
            <w:r>
              <w:t xml:space="preserve"> </w:t>
            </w:r>
          </w:p>
        </w:tc>
        <w:tc>
          <w:tcPr>
            <w:tcW w:w="3595" w:type="dxa"/>
          </w:tcPr>
          <w:p w14:paraId="7F131414" w14:textId="1FD8A326" w:rsidR="00AC3ACE" w:rsidRDefault="00AC3ACE">
            <w:r>
              <w:t>Convert Quote to Purchase Order</w:t>
            </w:r>
          </w:p>
        </w:tc>
      </w:tr>
      <w:tr w:rsidR="00AC3ACE" w14:paraId="31BD2C3C" w14:textId="77777777" w:rsidTr="00AC3ACE">
        <w:tc>
          <w:tcPr>
            <w:tcW w:w="2155" w:type="dxa"/>
          </w:tcPr>
          <w:p w14:paraId="1661F189" w14:textId="238E4E1C" w:rsidR="00AC3ACE" w:rsidRDefault="00AC3ACE">
            <w:r>
              <w:t>Sales Administrator</w:t>
            </w:r>
          </w:p>
        </w:tc>
        <w:tc>
          <w:tcPr>
            <w:tcW w:w="3600" w:type="dxa"/>
          </w:tcPr>
          <w:p w14:paraId="467BCD1E" w14:textId="6FD103EC" w:rsidR="00AC3ACE" w:rsidRDefault="00D772DF">
            <w:r>
              <w:t>Manages and maintains information on sales associates and quotes</w:t>
            </w:r>
          </w:p>
        </w:tc>
        <w:tc>
          <w:tcPr>
            <w:tcW w:w="3595" w:type="dxa"/>
          </w:tcPr>
          <w:p w14:paraId="4A6A283A" w14:textId="77777777" w:rsidR="00AC3ACE" w:rsidRDefault="00AC3ACE">
            <w:r>
              <w:t>Maintain Sales Associate Information</w:t>
            </w:r>
          </w:p>
          <w:p w14:paraId="1678C228" w14:textId="70C48147" w:rsidR="00AC3ACE" w:rsidRDefault="00AC3ACE">
            <w:r>
              <w:t>Maintain Quote Information</w:t>
            </w:r>
          </w:p>
        </w:tc>
      </w:tr>
    </w:tbl>
    <w:p w14:paraId="1AA2B25D" w14:textId="40906EF1" w:rsidR="0066314E" w:rsidRDefault="0066314E"/>
    <w:p w14:paraId="7C985E1A" w14:textId="7621735A" w:rsidR="00D772DF" w:rsidRPr="00CD28C1" w:rsidRDefault="00D772DF">
      <w:pPr>
        <w:rPr>
          <w:b/>
          <w:bCs/>
        </w:rPr>
      </w:pPr>
      <w:r w:rsidRPr="00CD28C1">
        <w:rPr>
          <w:b/>
          <w:bCs/>
        </w:rPr>
        <w:t>Enter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32E5" w14:paraId="296EC000" w14:textId="77777777" w:rsidTr="006B32E5">
        <w:tc>
          <w:tcPr>
            <w:tcW w:w="1615" w:type="dxa"/>
          </w:tcPr>
          <w:p w14:paraId="3AC439D5" w14:textId="11A509B8" w:rsidR="006B32E5" w:rsidRDefault="006B32E5">
            <w:r>
              <w:t>Actors</w:t>
            </w:r>
          </w:p>
        </w:tc>
        <w:tc>
          <w:tcPr>
            <w:tcW w:w="7735" w:type="dxa"/>
          </w:tcPr>
          <w:p w14:paraId="14EB7EDE" w14:textId="50D4F930" w:rsidR="006B32E5" w:rsidRDefault="00D772DF">
            <w:r>
              <w:t>Sales Associate, Legacy Database</w:t>
            </w:r>
          </w:p>
        </w:tc>
      </w:tr>
      <w:tr w:rsidR="006B32E5" w14:paraId="30B3C74C" w14:textId="77777777" w:rsidTr="006B32E5">
        <w:tc>
          <w:tcPr>
            <w:tcW w:w="1615" w:type="dxa"/>
          </w:tcPr>
          <w:p w14:paraId="18C88011" w14:textId="6F15E5D9" w:rsidR="006B32E5" w:rsidRDefault="006B32E5">
            <w:r>
              <w:t>Description</w:t>
            </w:r>
          </w:p>
        </w:tc>
        <w:tc>
          <w:tcPr>
            <w:tcW w:w="7735" w:type="dxa"/>
          </w:tcPr>
          <w:p w14:paraId="5EE5CB44" w14:textId="16A5A8BC" w:rsidR="006B32E5" w:rsidRDefault="00D772DF">
            <w:r>
              <w:t xml:space="preserve">The Sales Associate enters a quote </w:t>
            </w:r>
            <w:r w:rsidR="00CD28C1">
              <w:t>for a customer using the customer’s information contained on the Legacy Database. The Sales Associate can record a description of the sale, a price, and secret notes.</w:t>
            </w:r>
          </w:p>
        </w:tc>
      </w:tr>
      <w:tr w:rsidR="006B32E5" w14:paraId="7DC45D4E" w14:textId="77777777" w:rsidTr="006B32E5">
        <w:tc>
          <w:tcPr>
            <w:tcW w:w="1615" w:type="dxa"/>
          </w:tcPr>
          <w:p w14:paraId="7BF16F0B" w14:textId="03497F89" w:rsidR="006B32E5" w:rsidRDefault="006B32E5">
            <w:r>
              <w:t>Data</w:t>
            </w:r>
          </w:p>
        </w:tc>
        <w:tc>
          <w:tcPr>
            <w:tcW w:w="7735" w:type="dxa"/>
          </w:tcPr>
          <w:p w14:paraId="783E014A" w14:textId="1FC425C5" w:rsidR="006B32E5" w:rsidRDefault="00CD28C1">
            <w:r>
              <w:t>Customer Information, including email, price of sale, free-form description of sale, and secret notes.</w:t>
            </w:r>
          </w:p>
        </w:tc>
      </w:tr>
      <w:tr w:rsidR="006B32E5" w14:paraId="7F80BC39" w14:textId="77777777" w:rsidTr="006B32E5">
        <w:tc>
          <w:tcPr>
            <w:tcW w:w="1615" w:type="dxa"/>
          </w:tcPr>
          <w:p w14:paraId="713C690D" w14:textId="628E62D9" w:rsidR="006B32E5" w:rsidRDefault="006B32E5">
            <w:r>
              <w:t>Stimulus</w:t>
            </w:r>
          </w:p>
        </w:tc>
        <w:tc>
          <w:tcPr>
            <w:tcW w:w="7735" w:type="dxa"/>
          </w:tcPr>
          <w:p w14:paraId="35971155" w14:textId="1959DFAE" w:rsidR="006B32E5" w:rsidRDefault="00CD28C1">
            <w:r>
              <w:t>Sales Associate selects operation</w:t>
            </w:r>
          </w:p>
        </w:tc>
      </w:tr>
      <w:tr w:rsidR="006B32E5" w14:paraId="137739A9" w14:textId="77777777" w:rsidTr="006B32E5">
        <w:tc>
          <w:tcPr>
            <w:tcW w:w="1615" w:type="dxa"/>
          </w:tcPr>
          <w:p w14:paraId="08C1C874" w14:textId="65F4702D" w:rsidR="006B32E5" w:rsidRDefault="006B32E5">
            <w:r>
              <w:t>Comments</w:t>
            </w:r>
          </w:p>
        </w:tc>
        <w:tc>
          <w:tcPr>
            <w:tcW w:w="7735" w:type="dxa"/>
          </w:tcPr>
          <w:p w14:paraId="0D33B36E" w14:textId="77777777" w:rsidR="006B32E5" w:rsidRDefault="006B32E5"/>
        </w:tc>
      </w:tr>
    </w:tbl>
    <w:p w14:paraId="34FECA98" w14:textId="27E6C2CC" w:rsidR="00AC3ACE" w:rsidRDefault="00AC3ACE"/>
    <w:p w14:paraId="37E3D962" w14:textId="38095F0B" w:rsidR="00CD28C1" w:rsidRPr="00CD28C1" w:rsidRDefault="00CD28C1">
      <w:pPr>
        <w:rPr>
          <w:b/>
          <w:bCs/>
        </w:rPr>
      </w:pPr>
      <w:r>
        <w:rPr>
          <w:b/>
          <w:bCs/>
        </w:rPr>
        <w:t>Edit / Finalize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32E5" w14:paraId="7599BE49" w14:textId="77777777" w:rsidTr="009A43FA">
        <w:tc>
          <w:tcPr>
            <w:tcW w:w="1615" w:type="dxa"/>
          </w:tcPr>
          <w:p w14:paraId="50149B11" w14:textId="77777777" w:rsidR="006B32E5" w:rsidRDefault="006B32E5" w:rsidP="009A43FA">
            <w:r>
              <w:t>Actors</w:t>
            </w:r>
          </w:p>
        </w:tc>
        <w:tc>
          <w:tcPr>
            <w:tcW w:w="7735" w:type="dxa"/>
          </w:tcPr>
          <w:p w14:paraId="418DBD08" w14:textId="6CBBCC75" w:rsidR="006B32E5" w:rsidRDefault="00CD28C1" w:rsidP="009A43FA">
            <w:r>
              <w:t>Sales Associate</w:t>
            </w:r>
          </w:p>
        </w:tc>
      </w:tr>
      <w:tr w:rsidR="006B32E5" w14:paraId="7093B771" w14:textId="77777777" w:rsidTr="009A43FA">
        <w:tc>
          <w:tcPr>
            <w:tcW w:w="1615" w:type="dxa"/>
          </w:tcPr>
          <w:p w14:paraId="2625E351" w14:textId="77777777" w:rsidR="006B32E5" w:rsidRDefault="006B32E5" w:rsidP="009A43FA">
            <w:r>
              <w:t>Description</w:t>
            </w:r>
          </w:p>
        </w:tc>
        <w:tc>
          <w:tcPr>
            <w:tcW w:w="7735" w:type="dxa"/>
          </w:tcPr>
          <w:p w14:paraId="168E6A61" w14:textId="3003D302" w:rsidR="006B32E5" w:rsidRDefault="00CD28C1" w:rsidP="009A43FA">
            <w:r>
              <w:t>The Sales Associate can freely edit the</w:t>
            </w:r>
            <w:r w:rsidR="00AC6129">
              <w:t xml:space="preserve"> description of the sale, price, and secret notes for the</w:t>
            </w:r>
            <w:r>
              <w:t xml:space="preserve"> quote until it is finalized. </w:t>
            </w:r>
            <w:r w:rsidR="00AC6129">
              <w:t>Upon being finalized, the quote is sent to HQ for review and sanctioning.</w:t>
            </w:r>
          </w:p>
        </w:tc>
      </w:tr>
      <w:tr w:rsidR="006B32E5" w14:paraId="7AFC6973" w14:textId="77777777" w:rsidTr="009A43FA">
        <w:tc>
          <w:tcPr>
            <w:tcW w:w="1615" w:type="dxa"/>
          </w:tcPr>
          <w:p w14:paraId="6DF170B2" w14:textId="77777777" w:rsidR="006B32E5" w:rsidRDefault="006B32E5" w:rsidP="009A43FA">
            <w:r>
              <w:t>Data</w:t>
            </w:r>
          </w:p>
        </w:tc>
        <w:tc>
          <w:tcPr>
            <w:tcW w:w="7735" w:type="dxa"/>
          </w:tcPr>
          <w:p w14:paraId="627D463C" w14:textId="1923E069" w:rsidR="006B32E5" w:rsidRDefault="00CD28C1" w:rsidP="009A43FA">
            <w:r>
              <w:t>Customer Information, including email, price of sale, free-form description of sale, and secret notes.</w:t>
            </w:r>
          </w:p>
        </w:tc>
      </w:tr>
      <w:tr w:rsidR="006B32E5" w14:paraId="0558B0B6" w14:textId="77777777" w:rsidTr="009A43FA">
        <w:tc>
          <w:tcPr>
            <w:tcW w:w="1615" w:type="dxa"/>
          </w:tcPr>
          <w:p w14:paraId="40665212" w14:textId="77777777" w:rsidR="006B32E5" w:rsidRDefault="006B32E5" w:rsidP="009A43FA">
            <w:r>
              <w:t>Stimulus</w:t>
            </w:r>
          </w:p>
        </w:tc>
        <w:tc>
          <w:tcPr>
            <w:tcW w:w="7735" w:type="dxa"/>
          </w:tcPr>
          <w:p w14:paraId="30674898" w14:textId="1001A27E" w:rsidR="006B32E5" w:rsidRDefault="00CD28C1" w:rsidP="009A43FA">
            <w:r>
              <w:t>Sales Associate selects operation</w:t>
            </w:r>
          </w:p>
        </w:tc>
      </w:tr>
      <w:tr w:rsidR="006B32E5" w14:paraId="09780EFF" w14:textId="77777777" w:rsidTr="009A43FA">
        <w:tc>
          <w:tcPr>
            <w:tcW w:w="1615" w:type="dxa"/>
          </w:tcPr>
          <w:p w14:paraId="367FE027" w14:textId="77777777" w:rsidR="006B32E5" w:rsidRDefault="006B32E5" w:rsidP="009A43FA">
            <w:r>
              <w:t>Comments</w:t>
            </w:r>
          </w:p>
        </w:tc>
        <w:tc>
          <w:tcPr>
            <w:tcW w:w="7735" w:type="dxa"/>
          </w:tcPr>
          <w:p w14:paraId="62C70E2F" w14:textId="77777777" w:rsidR="006B32E5" w:rsidRDefault="006B32E5" w:rsidP="009A43FA"/>
        </w:tc>
      </w:tr>
    </w:tbl>
    <w:p w14:paraId="512D409D" w14:textId="71763EB0" w:rsidR="006B32E5" w:rsidRDefault="006B32E5"/>
    <w:p w14:paraId="604FE1CB" w14:textId="03F21495" w:rsidR="00AC6129" w:rsidRPr="00AC6129" w:rsidRDefault="00AC6129">
      <w:pPr>
        <w:rPr>
          <w:b/>
          <w:bCs/>
        </w:rPr>
      </w:pPr>
      <w:r>
        <w:rPr>
          <w:b/>
          <w:bCs/>
        </w:rPr>
        <w:t>Sanction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32E5" w14:paraId="7DCD22A3" w14:textId="77777777" w:rsidTr="009A43FA">
        <w:tc>
          <w:tcPr>
            <w:tcW w:w="1615" w:type="dxa"/>
          </w:tcPr>
          <w:p w14:paraId="7C4DE882" w14:textId="77777777" w:rsidR="006B32E5" w:rsidRDefault="006B32E5" w:rsidP="009A43FA">
            <w:r>
              <w:t>Actors</w:t>
            </w:r>
          </w:p>
        </w:tc>
        <w:tc>
          <w:tcPr>
            <w:tcW w:w="7735" w:type="dxa"/>
          </w:tcPr>
          <w:p w14:paraId="53DDC4A0" w14:textId="7DD74567" w:rsidR="006B32E5" w:rsidRDefault="00AC6129" w:rsidP="009A43FA">
            <w:r>
              <w:t>Management (HQ)</w:t>
            </w:r>
          </w:p>
        </w:tc>
      </w:tr>
      <w:tr w:rsidR="006B32E5" w14:paraId="3421A35A" w14:textId="77777777" w:rsidTr="009A43FA">
        <w:tc>
          <w:tcPr>
            <w:tcW w:w="1615" w:type="dxa"/>
          </w:tcPr>
          <w:p w14:paraId="41B6B25D" w14:textId="77777777" w:rsidR="006B32E5" w:rsidRDefault="006B32E5" w:rsidP="009A43FA">
            <w:r>
              <w:t>Description</w:t>
            </w:r>
          </w:p>
        </w:tc>
        <w:tc>
          <w:tcPr>
            <w:tcW w:w="7735" w:type="dxa"/>
          </w:tcPr>
          <w:p w14:paraId="18E56A09" w14:textId="1C86BC1D" w:rsidR="006B32E5" w:rsidRDefault="00AC6129" w:rsidP="009A43FA">
            <w:r>
              <w:t>Management can edit, delete, add lines, and provide discounts to quotes before sanctioning. After being sanctioned, the quote can be converted to a purchase order.</w:t>
            </w:r>
          </w:p>
        </w:tc>
      </w:tr>
      <w:tr w:rsidR="006B32E5" w14:paraId="38C16518" w14:textId="77777777" w:rsidTr="009A43FA">
        <w:tc>
          <w:tcPr>
            <w:tcW w:w="1615" w:type="dxa"/>
          </w:tcPr>
          <w:p w14:paraId="0984837F" w14:textId="77777777" w:rsidR="006B32E5" w:rsidRDefault="006B32E5" w:rsidP="009A43FA">
            <w:r>
              <w:t>Data</w:t>
            </w:r>
          </w:p>
        </w:tc>
        <w:tc>
          <w:tcPr>
            <w:tcW w:w="7735" w:type="dxa"/>
          </w:tcPr>
          <w:p w14:paraId="3BB563C6" w14:textId="13B89296" w:rsidR="006B32E5" w:rsidRDefault="00AC6129" w:rsidP="009A43FA">
            <w:r>
              <w:t>Customer Information, including email, price of sale, free-form description of sale, and secret notes.</w:t>
            </w:r>
          </w:p>
        </w:tc>
      </w:tr>
      <w:tr w:rsidR="006B32E5" w14:paraId="1B9A9373" w14:textId="77777777" w:rsidTr="009A43FA">
        <w:tc>
          <w:tcPr>
            <w:tcW w:w="1615" w:type="dxa"/>
          </w:tcPr>
          <w:p w14:paraId="6E500C1A" w14:textId="77777777" w:rsidR="006B32E5" w:rsidRDefault="006B32E5" w:rsidP="009A43FA">
            <w:r>
              <w:t>Stimulus</w:t>
            </w:r>
          </w:p>
        </w:tc>
        <w:tc>
          <w:tcPr>
            <w:tcW w:w="7735" w:type="dxa"/>
          </w:tcPr>
          <w:p w14:paraId="0FED3F1A" w14:textId="2845CA41" w:rsidR="006B32E5" w:rsidRDefault="00AC6129" w:rsidP="009A43FA">
            <w:r>
              <w:t>Management (HQ) selects operation on finalized quote</w:t>
            </w:r>
          </w:p>
        </w:tc>
      </w:tr>
      <w:tr w:rsidR="006B32E5" w14:paraId="502066E1" w14:textId="77777777" w:rsidTr="009A43FA">
        <w:tc>
          <w:tcPr>
            <w:tcW w:w="1615" w:type="dxa"/>
          </w:tcPr>
          <w:p w14:paraId="141775CD" w14:textId="77777777" w:rsidR="006B32E5" w:rsidRDefault="006B32E5" w:rsidP="009A43FA">
            <w:r>
              <w:t>Comments</w:t>
            </w:r>
          </w:p>
        </w:tc>
        <w:tc>
          <w:tcPr>
            <w:tcW w:w="7735" w:type="dxa"/>
          </w:tcPr>
          <w:p w14:paraId="630EF6D6" w14:textId="77777777" w:rsidR="006B32E5" w:rsidRDefault="006B32E5" w:rsidP="009A43FA"/>
        </w:tc>
      </w:tr>
    </w:tbl>
    <w:p w14:paraId="11942B4D" w14:textId="51D686D3" w:rsidR="006B32E5" w:rsidRPr="00AC6129" w:rsidRDefault="00AC6129">
      <w:pPr>
        <w:rPr>
          <w:b/>
          <w:bCs/>
        </w:rPr>
      </w:pPr>
      <w:r>
        <w:rPr>
          <w:b/>
          <w:bCs/>
        </w:rPr>
        <w:lastRenderedPageBreak/>
        <w:t>Convert Quote to 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32E5" w14:paraId="2DBFB05E" w14:textId="77777777" w:rsidTr="009A43FA">
        <w:tc>
          <w:tcPr>
            <w:tcW w:w="1615" w:type="dxa"/>
          </w:tcPr>
          <w:p w14:paraId="4BA892CB" w14:textId="77777777" w:rsidR="006B32E5" w:rsidRDefault="006B32E5" w:rsidP="009A43FA">
            <w:r>
              <w:t>Actors</w:t>
            </w:r>
          </w:p>
        </w:tc>
        <w:tc>
          <w:tcPr>
            <w:tcW w:w="7735" w:type="dxa"/>
          </w:tcPr>
          <w:p w14:paraId="1D14459F" w14:textId="1D312A2C" w:rsidR="006B32E5" w:rsidRDefault="00AC6129" w:rsidP="009A43FA">
            <w:r>
              <w:t>Management (HQ), External Processing System</w:t>
            </w:r>
          </w:p>
        </w:tc>
      </w:tr>
      <w:tr w:rsidR="006B32E5" w14:paraId="661EBE15" w14:textId="77777777" w:rsidTr="009A43FA">
        <w:tc>
          <w:tcPr>
            <w:tcW w:w="1615" w:type="dxa"/>
          </w:tcPr>
          <w:p w14:paraId="2DDDC431" w14:textId="77777777" w:rsidR="006B32E5" w:rsidRDefault="006B32E5" w:rsidP="009A43FA">
            <w:r>
              <w:t>Description</w:t>
            </w:r>
          </w:p>
        </w:tc>
        <w:tc>
          <w:tcPr>
            <w:tcW w:w="7735" w:type="dxa"/>
          </w:tcPr>
          <w:p w14:paraId="2FBC4E90" w14:textId="0915880A" w:rsidR="006B32E5" w:rsidRDefault="00AC6129" w:rsidP="009A43FA">
            <w:r>
              <w:t xml:space="preserve">The quote is converted to a purchase order, with date processed and sale information emailed to the customer. </w:t>
            </w:r>
            <w:r w:rsidR="00302A9F">
              <w:t>A sale commission is given to be added to the Sales Associate’s accumulated commission.</w:t>
            </w:r>
          </w:p>
        </w:tc>
      </w:tr>
      <w:tr w:rsidR="00302A9F" w14:paraId="530527F0" w14:textId="77777777" w:rsidTr="009A43FA">
        <w:tc>
          <w:tcPr>
            <w:tcW w:w="1615" w:type="dxa"/>
          </w:tcPr>
          <w:p w14:paraId="446F0851" w14:textId="77777777" w:rsidR="00302A9F" w:rsidRDefault="00302A9F" w:rsidP="00302A9F">
            <w:r>
              <w:t>Data</w:t>
            </w:r>
          </w:p>
        </w:tc>
        <w:tc>
          <w:tcPr>
            <w:tcW w:w="7735" w:type="dxa"/>
          </w:tcPr>
          <w:p w14:paraId="729ED959" w14:textId="461CAF81" w:rsidR="00302A9F" w:rsidRDefault="00302A9F" w:rsidP="00302A9F">
            <w:r>
              <w:t>Date processed, c</w:t>
            </w:r>
            <w:r>
              <w:t xml:space="preserve">ustomer </w:t>
            </w:r>
            <w:r>
              <w:t>i</w:t>
            </w:r>
            <w:r>
              <w:t>nformation, including email, price of sale, free-form description of sale, and secret notes.</w:t>
            </w:r>
          </w:p>
        </w:tc>
      </w:tr>
      <w:tr w:rsidR="00302A9F" w14:paraId="1D2C7D70" w14:textId="77777777" w:rsidTr="009A43FA">
        <w:tc>
          <w:tcPr>
            <w:tcW w:w="1615" w:type="dxa"/>
          </w:tcPr>
          <w:p w14:paraId="07D9FEBA" w14:textId="77777777" w:rsidR="00302A9F" w:rsidRDefault="00302A9F" w:rsidP="00302A9F">
            <w:r>
              <w:t>Stimulus</w:t>
            </w:r>
          </w:p>
        </w:tc>
        <w:tc>
          <w:tcPr>
            <w:tcW w:w="7735" w:type="dxa"/>
          </w:tcPr>
          <w:p w14:paraId="510DE58F" w14:textId="25F296E5" w:rsidR="00302A9F" w:rsidRDefault="00302A9F" w:rsidP="00302A9F">
            <w:r>
              <w:t>Management (HQ) selects operation</w:t>
            </w:r>
          </w:p>
        </w:tc>
      </w:tr>
      <w:tr w:rsidR="00302A9F" w14:paraId="7962D41D" w14:textId="77777777" w:rsidTr="009A43FA">
        <w:tc>
          <w:tcPr>
            <w:tcW w:w="1615" w:type="dxa"/>
          </w:tcPr>
          <w:p w14:paraId="4ED4E709" w14:textId="77777777" w:rsidR="00302A9F" w:rsidRDefault="00302A9F" w:rsidP="00302A9F">
            <w:r>
              <w:t>Comments</w:t>
            </w:r>
          </w:p>
        </w:tc>
        <w:tc>
          <w:tcPr>
            <w:tcW w:w="7735" w:type="dxa"/>
          </w:tcPr>
          <w:p w14:paraId="58B02AB2" w14:textId="77777777" w:rsidR="00302A9F" w:rsidRDefault="00302A9F" w:rsidP="00302A9F"/>
        </w:tc>
      </w:tr>
    </w:tbl>
    <w:p w14:paraId="52380F1C" w14:textId="66938D01" w:rsidR="006B32E5" w:rsidRDefault="006B32E5"/>
    <w:p w14:paraId="459559F2" w14:textId="3A779E42" w:rsidR="00302A9F" w:rsidRPr="00302A9F" w:rsidRDefault="00302A9F">
      <w:pPr>
        <w:rPr>
          <w:b/>
          <w:bCs/>
        </w:rPr>
      </w:pPr>
      <w:r>
        <w:rPr>
          <w:b/>
          <w:bCs/>
        </w:rPr>
        <w:t>Maintain Sales Associate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32E5" w14:paraId="2AF32322" w14:textId="77777777" w:rsidTr="009A43FA">
        <w:tc>
          <w:tcPr>
            <w:tcW w:w="1615" w:type="dxa"/>
          </w:tcPr>
          <w:p w14:paraId="2F4A5D6C" w14:textId="77777777" w:rsidR="006B32E5" w:rsidRDefault="006B32E5" w:rsidP="009A43FA">
            <w:r>
              <w:t>Actors</w:t>
            </w:r>
          </w:p>
        </w:tc>
        <w:tc>
          <w:tcPr>
            <w:tcW w:w="7735" w:type="dxa"/>
          </w:tcPr>
          <w:p w14:paraId="52EEB719" w14:textId="717B919A" w:rsidR="006B32E5" w:rsidRDefault="00302A9F" w:rsidP="009A43FA">
            <w:r>
              <w:t>Sales Administrator</w:t>
            </w:r>
          </w:p>
        </w:tc>
      </w:tr>
      <w:tr w:rsidR="006B32E5" w14:paraId="2D84985F" w14:textId="77777777" w:rsidTr="009A43FA">
        <w:tc>
          <w:tcPr>
            <w:tcW w:w="1615" w:type="dxa"/>
          </w:tcPr>
          <w:p w14:paraId="4C979C27" w14:textId="77777777" w:rsidR="006B32E5" w:rsidRDefault="006B32E5" w:rsidP="009A43FA">
            <w:r>
              <w:t>Description</w:t>
            </w:r>
          </w:p>
        </w:tc>
        <w:tc>
          <w:tcPr>
            <w:tcW w:w="7735" w:type="dxa"/>
          </w:tcPr>
          <w:p w14:paraId="6F4E64F9" w14:textId="306478E7" w:rsidR="006B32E5" w:rsidRDefault="00302A9F" w:rsidP="009A43FA">
            <w:r>
              <w:t xml:space="preserve">The Sales Administrator can view, add, edit, and delete information regarding Sales Associates. </w:t>
            </w:r>
          </w:p>
        </w:tc>
      </w:tr>
      <w:tr w:rsidR="006B32E5" w14:paraId="4F16838A" w14:textId="77777777" w:rsidTr="009A43FA">
        <w:tc>
          <w:tcPr>
            <w:tcW w:w="1615" w:type="dxa"/>
          </w:tcPr>
          <w:p w14:paraId="52D64E5A" w14:textId="77777777" w:rsidR="006B32E5" w:rsidRDefault="006B32E5" w:rsidP="009A43FA">
            <w:r>
              <w:t>Data</w:t>
            </w:r>
          </w:p>
        </w:tc>
        <w:tc>
          <w:tcPr>
            <w:tcW w:w="7735" w:type="dxa"/>
          </w:tcPr>
          <w:p w14:paraId="0288A45F" w14:textId="1DC016F1" w:rsidR="006B32E5" w:rsidRDefault="00302A9F" w:rsidP="009A43FA">
            <w:r>
              <w:t xml:space="preserve">Name, </w:t>
            </w:r>
            <w:proofErr w:type="spellStart"/>
            <w:r>
              <w:t>UserID</w:t>
            </w:r>
            <w:proofErr w:type="spellEnd"/>
            <w:r>
              <w:t>, Password, A</w:t>
            </w:r>
            <w:r>
              <w:t xml:space="preserve">ccumulated </w:t>
            </w:r>
            <w:r>
              <w:t>C</w:t>
            </w:r>
            <w:r>
              <w:t>ommission</w:t>
            </w:r>
            <w:r>
              <w:t>, Address</w:t>
            </w:r>
          </w:p>
        </w:tc>
      </w:tr>
      <w:tr w:rsidR="006B32E5" w14:paraId="0DEB0EA0" w14:textId="77777777" w:rsidTr="009A43FA">
        <w:tc>
          <w:tcPr>
            <w:tcW w:w="1615" w:type="dxa"/>
          </w:tcPr>
          <w:p w14:paraId="2DC1135D" w14:textId="77777777" w:rsidR="006B32E5" w:rsidRDefault="006B32E5" w:rsidP="009A43FA">
            <w:r>
              <w:t>Stimulus</w:t>
            </w:r>
          </w:p>
        </w:tc>
        <w:tc>
          <w:tcPr>
            <w:tcW w:w="7735" w:type="dxa"/>
          </w:tcPr>
          <w:p w14:paraId="6310932D" w14:textId="1EEB66F5" w:rsidR="006B32E5" w:rsidRDefault="00302A9F" w:rsidP="009A43FA">
            <w:r>
              <w:t>Sales Administrator selects oper</w:t>
            </w:r>
            <w:r w:rsidR="0057339D">
              <w:t>ation</w:t>
            </w:r>
          </w:p>
        </w:tc>
      </w:tr>
      <w:tr w:rsidR="006B32E5" w14:paraId="6F1A414E" w14:textId="77777777" w:rsidTr="009A43FA">
        <w:tc>
          <w:tcPr>
            <w:tcW w:w="1615" w:type="dxa"/>
          </w:tcPr>
          <w:p w14:paraId="0D9CCB79" w14:textId="77777777" w:rsidR="006B32E5" w:rsidRDefault="006B32E5" w:rsidP="009A43FA">
            <w:r>
              <w:t>Comments</w:t>
            </w:r>
          </w:p>
        </w:tc>
        <w:tc>
          <w:tcPr>
            <w:tcW w:w="7735" w:type="dxa"/>
          </w:tcPr>
          <w:p w14:paraId="53368F09" w14:textId="77777777" w:rsidR="006B32E5" w:rsidRDefault="006B32E5" w:rsidP="009A43FA"/>
        </w:tc>
      </w:tr>
    </w:tbl>
    <w:p w14:paraId="744C5449" w14:textId="096870F7" w:rsidR="006B32E5" w:rsidRDefault="006B32E5"/>
    <w:p w14:paraId="06C25CA5" w14:textId="11B4B5B7" w:rsidR="0057339D" w:rsidRPr="0057339D" w:rsidRDefault="0057339D">
      <w:pPr>
        <w:rPr>
          <w:b/>
          <w:bCs/>
        </w:rPr>
      </w:pPr>
      <w:r>
        <w:rPr>
          <w:b/>
          <w:bCs/>
        </w:rPr>
        <w:t>Maintain Quote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B32E5" w14:paraId="1BE2FC2B" w14:textId="77777777" w:rsidTr="009A43FA">
        <w:tc>
          <w:tcPr>
            <w:tcW w:w="1615" w:type="dxa"/>
          </w:tcPr>
          <w:p w14:paraId="55C2739F" w14:textId="77777777" w:rsidR="006B32E5" w:rsidRDefault="006B32E5" w:rsidP="009A43FA">
            <w:r>
              <w:t>Actors</w:t>
            </w:r>
          </w:p>
        </w:tc>
        <w:tc>
          <w:tcPr>
            <w:tcW w:w="7735" w:type="dxa"/>
          </w:tcPr>
          <w:p w14:paraId="1FDA7C65" w14:textId="4627D916" w:rsidR="006B32E5" w:rsidRDefault="0057339D" w:rsidP="009A43FA">
            <w:r>
              <w:t>Sales Administrator</w:t>
            </w:r>
          </w:p>
        </w:tc>
      </w:tr>
      <w:tr w:rsidR="006B32E5" w14:paraId="082EF4CE" w14:textId="77777777" w:rsidTr="009A43FA">
        <w:tc>
          <w:tcPr>
            <w:tcW w:w="1615" w:type="dxa"/>
          </w:tcPr>
          <w:p w14:paraId="6DF0D06A" w14:textId="77777777" w:rsidR="006B32E5" w:rsidRDefault="006B32E5" w:rsidP="009A43FA">
            <w:r>
              <w:t>Description</w:t>
            </w:r>
          </w:p>
        </w:tc>
        <w:tc>
          <w:tcPr>
            <w:tcW w:w="7735" w:type="dxa"/>
          </w:tcPr>
          <w:p w14:paraId="4A7867B2" w14:textId="06C6316E" w:rsidR="006B32E5" w:rsidRDefault="0057339D" w:rsidP="009A43FA">
            <w:r>
              <w:t xml:space="preserve">The Sales </w:t>
            </w:r>
            <w:r w:rsidRPr="0057339D">
              <w:t xml:space="preserve">Administrator can </w:t>
            </w:r>
            <w:r w:rsidRPr="0057339D">
              <w:rPr>
                <w:rFonts w:ascii="Calibri" w:hAnsi="Calibri" w:cs="Calibri"/>
                <w:color w:val="000000"/>
              </w:rPr>
              <w:t>search and view quotes based on status (finalized, sanctioned, ordered), date range, sales associate, and customer.</w:t>
            </w:r>
          </w:p>
        </w:tc>
      </w:tr>
      <w:tr w:rsidR="006B32E5" w14:paraId="5635840A" w14:textId="77777777" w:rsidTr="009A43FA">
        <w:tc>
          <w:tcPr>
            <w:tcW w:w="1615" w:type="dxa"/>
          </w:tcPr>
          <w:p w14:paraId="0C722DD9" w14:textId="77777777" w:rsidR="006B32E5" w:rsidRDefault="006B32E5" w:rsidP="009A43FA">
            <w:r>
              <w:t>Data</w:t>
            </w:r>
          </w:p>
        </w:tc>
        <w:tc>
          <w:tcPr>
            <w:tcW w:w="7735" w:type="dxa"/>
          </w:tcPr>
          <w:p w14:paraId="13559B5A" w14:textId="77EF03B7" w:rsidR="006B32E5" w:rsidRDefault="0057339D" w:rsidP="009A43FA">
            <w:r>
              <w:t>Quote Status, Quote Date, Sales Associate Information, Customer Information</w:t>
            </w:r>
          </w:p>
        </w:tc>
      </w:tr>
      <w:tr w:rsidR="006B32E5" w14:paraId="083774A5" w14:textId="77777777" w:rsidTr="009A43FA">
        <w:tc>
          <w:tcPr>
            <w:tcW w:w="1615" w:type="dxa"/>
          </w:tcPr>
          <w:p w14:paraId="5E176440" w14:textId="77777777" w:rsidR="006B32E5" w:rsidRDefault="006B32E5" w:rsidP="009A43FA">
            <w:r>
              <w:t>Stimulus</w:t>
            </w:r>
          </w:p>
        </w:tc>
        <w:tc>
          <w:tcPr>
            <w:tcW w:w="7735" w:type="dxa"/>
          </w:tcPr>
          <w:p w14:paraId="426DC550" w14:textId="76ED73BD" w:rsidR="006B32E5" w:rsidRDefault="0057339D" w:rsidP="009A43FA">
            <w:r>
              <w:t>Sales Administrator selects operation</w:t>
            </w:r>
          </w:p>
        </w:tc>
      </w:tr>
      <w:tr w:rsidR="006B32E5" w14:paraId="7080FD94" w14:textId="77777777" w:rsidTr="009A43FA">
        <w:tc>
          <w:tcPr>
            <w:tcW w:w="1615" w:type="dxa"/>
          </w:tcPr>
          <w:p w14:paraId="5282849B" w14:textId="77777777" w:rsidR="006B32E5" w:rsidRDefault="006B32E5" w:rsidP="009A43FA">
            <w:r>
              <w:t>Comments</w:t>
            </w:r>
          </w:p>
        </w:tc>
        <w:tc>
          <w:tcPr>
            <w:tcW w:w="7735" w:type="dxa"/>
          </w:tcPr>
          <w:p w14:paraId="7425FDA8" w14:textId="77777777" w:rsidR="006B32E5" w:rsidRDefault="006B32E5" w:rsidP="009A43FA"/>
        </w:tc>
      </w:tr>
    </w:tbl>
    <w:p w14:paraId="383B4B3F" w14:textId="77777777" w:rsidR="006B32E5" w:rsidRDefault="006B32E5"/>
    <w:sectPr w:rsidR="006B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E"/>
    <w:rsid w:val="00012954"/>
    <w:rsid w:val="00302A9F"/>
    <w:rsid w:val="0057339D"/>
    <w:rsid w:val="0066314E"/>
    <w:rsid w:val="006B32E5"/>
    <w:rsid w:val="00AC3ACE"/>
    <w:rsid w:val="00AC6129"/>
    <w:rsid w:val="00CD28C1"/>
    <w:rsid w:val="00D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2D2E"/>
  <w15:chartTrackingRefBased/>
  <w15:docId w15:val="{BDF7D50C-BA3D-4E9C-BE37-62B2C798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Jennings</dc:creator>
  <cp:keywords/>
  <dc:description/>
  <cp:lastModifiedBy>Garrett Jennings</cp:lastModifiedBy>
  <cp:revision>2</cp:revision>
  <dcterms:created xsi:type="dcterms:W3CDTF">2022-07-01T02:32:00Z</dcterms:created>
  <dcterms:modified xsi:type="dcterms:W3CDTF">2022-07-01T02:32:00Z</dcterms:modified>
</cp:coreProperties>
</file>