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p w:rsidR="00F21034" w:rsidRDefault="00350363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  <w:r>
        <w:rPr>
          <w:rFonts w:ascii="宋体" w:hAnsi="宋体" w:cs="Arial" w:hint="eastAsia"/>
          <w:b/>
          <w:color w:val="000000"/>
          <w:sz w:val="30"/>
          <w:szCs w:val="30"/>
        </w:rPr>
        <w:t>任浩</w:t>
      </w:r>
      <w:r w:rsidR="00F21034">
        <w:rPr>
          <w:rFonts w:ascii="宋体" w:hAnsi="宋体" w:cs="Arial" w:hint="eastAsia"/>
          <w:b/>
          <w:color w:val="000000"/>
          <w:sz w:val="30"/>
          <w:szCs w:val="30"/>
        </w:rPr>
        <w:t>推荐报告</w:t>
      </w:r>
    </w:p>
    <w:p w:rsidR="00F21034" w:rsidRDefault="00F21034">
      <w:pPr>
        <w:widowControl/>
        <w:spacing w:line="360" w:lineRule="auto"/>
        <w:jc w:val="center"/>
        <w:rPr>
          <w:rFonts w:ascii="宋体" w:hAnsi="宋体" w:cs="Arial"/>
          <w:b/>
          <w:color w:val="000000"/>
          <w:sz w:val="30"/>
          <w:szCs w:val="30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推荐评价</w:t>
            </w:r>
          </w:p>
        </w:tc>
      </w:tr>
    </w:tbl>
    <w:p w:rsidR="00F21034" w:rsidRPr="00350363" w:rsidRDefault="00F21034">
      <w:pPr>
        <w:spacing w:line="360" w:lineRule="auto"/>
        <w:ind w:rightChars="-241" w:right="-506"/>
        <w:rPr>
          <w:rFonts w:ascii="宋体" w:hAnsi="宋体"/>
          <w:b/>
          <w:bCs/>
        </w:rPr>
      </w:pPr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261958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一、基本信息</w:t>
            </w:r>
          </w:p>
        </w:tc>
      </w:tr>
    </w:tbl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191"/>
        <w:gridCol w:w="3481"/>
        <w:gridCol w:w="1191"/>
        <w:gridCol w:w="3481"/>
      </w:tblGrid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姓    名：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任浩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性    别：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男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年    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48</w:t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工作年限：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籍    贯：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现所在地：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上海</w:t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最高学历：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婚姻状况：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0E3220" w:rsidTr="00894FA0"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目前薪资: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119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期望薪资：</w:t>
            </w:r>
          </w:p>
        </w:tc>
        <w:tc>
          <w:tcPr>
            <w:tcW w:w="3481" w:type="dxa"/>
          </w:tcPr>
          <w:p w:rsidR="000E3220" w:rsidRDefault="000E3220" w:rsidP="00261958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350363" w:rsidRDefault="00F21034" w:rsidP="00350363">
      <w:pPr>
        <w:spacing w:line="360" w:lineRule="auto"/>
        <w:rPr>
          <w:rFonts w:ascii="宋体" w:hAnsi="宋体"/>
          <w:szCs w:val="21"/>
        </w:rPr>
      </w:pPr>
    </w:p>
    <w:tbl>
      <w:tblPr>
        <w:tblpPr w:leftFromText="180" w:rightFromText="180" w:vertAnchor="text" w:horzAnchor="page" w:tblpX="1215" w:tblpY="191"/>
        <w:tblOverlap w:val="never"/>
        <w:tblW w:w="974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47"/>
      </w:tblGrid>
      <w:tr w:rsidR="00F21034" w:rsidTr="00894FA0">
        <w:trPr>
          <w:trHeight w:val="116"/>
        </w:trPr>
        <w:tc>
          <w:tcPr>
            <w:tcW w:w="9747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二、教育经历</w:t>
            </w:r>
          </w:p>
        </w:tc>
      </w:tr>
    </w:tbl>
    <w:tbl>
      <w:tblPr>
        <w:tblStyle w:val="ae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437"/>
        <w:gridCol w:w="2436"/>
        <w:gridCol w:w="2437"/>
        <w:gridCol w:w="2437"/>
      </w:tblGrid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ind w:firstLineChars="98" w:firstLine="207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时间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毕业院校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专业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kern w:val="0"/>
                <w:szCs w:val="21"/>
              </w:rPr>
              <w:t>学历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2016.09 - 2018.03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北京邮电大学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MBA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2000.09 - 2003.04</w:t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北京邮电大学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管理科学与工程</w:t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硕士</w:t>
            </w:r>
          </w:p>
        </w:tc>
      </w:tr>
      <w:tr w:rsidR="00894FA0" w:rsidTr="00C83E8F"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6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  <w:tc>
          <w:tcPr>
            <w:tcW w:w="2437" w:type="dxa"/>
          </w:tcPr>
          <w:p w:rsidR="00894FA0" w:rsidRDefault="00894FA0" w:rsidP="00C83E8F">
            <w:pPr>
              <w:widowControl/>
              <w:spacing w:line="360" w:lineRule="auto"/>
              <w:jc w:val="center"/>
              <w:rPr>
                <w:rFonts w:ascii="宋体" w:hAnsi="宋体" w:hint="eastAsia"/>
                <w:b/>
                <w:color w:val="000000"/>
                <w:kern w:val="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/>
            </w:r>
          </w:p>
        </w:tc>
      </w:tr>
    </w:tbl>
    <w:p w:rsidR="00F21034" w:rsidRPr="00894FA0" w:rsidRDefault="00F21034" w:rsidP="00894FA0">
      <w:pPr>
        <w:widowControl/>
        <w:spacing w:line="360" w:lineRule="auto"/>
        <w:jc w:val="left"/>
        <w:rPr>
          <w:rFonts w:ascii="宋体" w:hAnsi="宋体"/>
          <w:b/>
          <w:color w:val="000000"/>
          <w:kern w:val="0"/>
          <w:szCs w:val="21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三、工作经历（由近至远）</w:t>
            </w:r>
          </w:p>
        </w:tc>
      </w:tr>
    </w:tbl>
    <w:tbl>
      <w:tblPr>
        <w:tblStyle w:val="ae"/>
        <w:tblW w:w="9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bookmarkStart w:id="0" w:name="OLE_LINK3"/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Pr="00765F0A">
              <w:rPr>
                <w:rFonts w:ascii="宋体" w:hAnsi="宋体" w:hint="eastAsia"/>
                <w:bCs/>
                <w:szCs w:val="21"/>
              </w:rPr>
              <w:t>2016.10 - 2018.03</w:t>
            </w:r>
          </w:p>
        </w:tc>
        <w:tc>
          <w:tcPr>
            <w:tcW w:w="5330" w:type="dxa"/>
          </w:tcPr>
          <w:p w:rsidR="00E17E69" w:rsidRPr="00E17E69" w:rsidRDefault="00E17E69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>IBM</w:t>
            </w:r>
          </w:p>
        </w:tc>
      </w:tr>
      <w:tr w:rsidR="00E17E69" w:rsidTr="00D868FB">
        <w:tc>
          <w:tcPr>
            <w:tcW w:w="4423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E17E69" w:rsidRDefault="00E17E69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Pr="00765F0A">
              <w:rPr>
                <w:rFonts w:ascii="宋体" w:hAnsi="宋体" w:hint="eastAsia"/>
                <w:bCs/>
                <w:szCs w:val="21"/>
              </w:rPr>
              <w:t>咨询经理</w:t>
            </w:r>
          </w:p>
        </w:tc>
      </w:tr>
    </w:tbl>
    <w:p w:rsidR="00F21034" w:rsidRDefault="00F21034"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F21034" w:rsidRDefault="00F21034" w:rsidP="00350363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350363" w:rsidRPr="00765F0A" w:rsidRDefault="00FA5DB5" w:rsidP="00350363">
      <w:pPr>
        <w:spacing w:line="360" w:lineRule="auto"/>
        <w:rPr>
          <w:rFonts w:ascii="宋体" w:hAnsi="宋体"/>
          <w:szCs w:val="21"/>
        </w:rPr>
      </w:pPr>
      <w:r w:rsidRPr="00765F0A">
        <w:rPr>
          <w:rFonts w:ascii="宋体" w:hAnsi="宋体" w:hint="eastAsia"/>
          <w:bCs/>
          <w:szCs w:val="21"/>
        </w:rPr>
        <w:t>
          <w:br/>
          	所在地区：上海-杨浦区 | 所在部门：GBS 
          <w:br/>
          	工作职责和业绩： 	1、业务拓展：信息化/数字化相关商业机会跟进，商务建议书准备，客户沟通与商务谈判
          <w:br/>
          2、项目交付：作为项目经理，领导企业信息化/数字化战略咨询项目，为客户提供业务分析与诊断，数字化场景设计，信息化蓝图与实施路线设计等服务
          <w:br/>
        </w:t>
      </w:r>
    </w:p>
    <w:p w:rsidR="00F21034" w:rsidRPr="00D868FB" w:rsidRDefault="00F21034" w:rsidP="00D868FB">
      <w:pPr>
        <w:spacing w:line="360" w:lineRule="auto"/>
        <w:ind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/>
        <w:jc w:val="left"/>
        <w:rPr>
          <w:rFonts w:ascii="宋体" w:hAnsi="宋体"/>
          <w:color w:val="FF0000"/>
        </w:rPr>
      </w:pPr>
      <w:r w:rsidRPr="008C12BA">
        <w:rPr>
          <w:rFonts w:ascii="宋体" w:hAnsi="宋体"/>
          <w:szCs w:val="21"/>
        </w:rPr>
        <w:pict>
          <v:rect id="矩形 3" o:spid="_x0000_i1025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lastRenderedPageBreak/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>2011.07 - 2016.09</w:t>
            </w:r>
          </w:p>
        </w:tc>
        <w:tc>
          <w:tcPr>
            <w:tcW w:w="5330" w:type="dxa"/>
          </w:tcPr>
          <w:p w:rsidR="00D868FB" w:rsidRPr="00E17E69" w:rsidRDefault="00D868FB" w:rsidP="00C83E8F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="00A935D7">
              <w:rPr>
                <w:rFonts w:ascii="宋体" w:hAnsi="宋体" w:hint="eastAsia"/>
                <w:bCs/>
                <w:szCs w:val="21"/>
              </w:rPr>
              <w:t>false</w:t>
            </w:r>
          </w:p>
        </w:tc>
      </w:tr>
      <w:tr w:rsidR="00D868FB" w:rsidTr="00D868FB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>解决方案经理</w:t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
          <w:br/>
          	所在地区：上海 | 所在部门：未填写 
          <w:br/>
          	工作职责和业绩： 	1.领导移动O2O相关的战略规划与解决方案交付项目，为零售、机场、汽车分销等行业客户提供服务
          <w:br/>
          2.参与云计算相关的战略规划与解决方案交付项目，帮助包括IT分销、地产、制造等不同行业客户进行云服务战略转型
          <w:br/>
          3.参与智慧城市相关的战略规划与方案交付项目，帮助地产开发商客户向社区运营商转型 
          <w:br/>
        </w:t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Default="008C12BA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 w:rsidRPr="008C12BA">
        <w:rPr>
          <w:rFonts w:ascii="宋体" w:hAnsi="宋体"/>
          <w:szCs w:val="21"/>
        </w:rPr>
        <w:pict>
          <v:rect id="矩形 4" o:spid="_x0000_i1026" style="width:0;height:1.5pt;mso-position-horizontal-relative:page;mso-position-vertical-relative:page" o:hralign="center" o:hrstd="t" o:hrnoshade="t" o:hr="t" fillcolor="gray" stroked="f"/>
        </w:pict>
      </w:r>
    </w:p>
    <w:tbl>
      <w:tblPr>
        <w:tblStyle w:val="ae"/>
        <w:tblW w:w="9753" w:type="dxa"/>
        <w:tblInd w:w="4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423"/>
        <w:gridCol w:w="5330"/>
      </w:tblGrid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时间：</w:t>
            </w:r>
            <w:r w:rsidR="00A935D7">
              <w:rPr>
                <w:rFonts w:ascii="宋体" w:hAnsi="宋体" w:hint="eastAsia"/>
                <w:bCs/>
                <w:szCs w:val="21"/>
              </w:rPr>
              <w:t>2011.07 - 2016.09</w:t>
            </w:r>
          </w:p>
        </w:tc>
        <w:tc>
          <w:tcPr>
            <w:tcW w:w="5330" w:type="dxa"/>
          </w:tcPr>
          <w:p w:rsidR="00D868FB" w:rsidRPr="00E17E69" w:rsidRDefault="00D868FB" w:rsidP="00A935D7">
            <w:pPr>
              <w:spacing w:line="360" w:lineRule="auto"/>
              <w:rPr>
                <w:rFonts w:ascii="宋体" w:hAnsi="宋体" w:hint="eastAsia"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公司：</w:t>
            </w:r>
            <w:r w:rsidRPr="00765F0A">
              <w:rPr>
                <w:rFonts w:ascii="宋体" w:hAnsi="宋体" w:hint="eastAsia"/>
                <w:bCs/>
                <w:szCs w:val="21"/>
              </w:rPr>
              <w:t>false</w:t>
            </w:r>
          </w:p>
        </w:tc>
      </w:tr>
      <w:tr w:rsidR="00D868FB" w:rsidTr="00C83E8F">
        <w:tc>
          <w:tcPr>
            <w:tcW w:w="4423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</w:p>
        </w:tc>
        <w:tc>
          <w:tcPr>
            <w:tcW w:w="5330" w:type="dxa"/>
          </w:tcPr>
          <w:p w:rsidR="00D868FB" w:rsidRDefault="00D868FB" w:rsidP="00C83E8F">
            <w:pPr>
              <w:spacing w:line="360" w:lineRule="auto"/>
              <w:rPr>
                <w:rFonts w:ascii="宋体" w:hAnsi="宋体" w:hint="eastAsia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职务：</w:t>
            </w:r>
            <w:r w:rsidR="00A935D7">
              <w:rPr>
                <w:rFonts w:ascii="宋体" w:hAnsi="宋体" w:hint="eastAsia"/>
                <w:bCs/>
                <w:szCs w:val="21"/>
              </w:rPr>
              <w:t>解决方案经理</w:t>
            </w:r>
          </w:p>
        </w:tc>
      </w:tr>
    </w:tbl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szCs w:val="21"/>
        </w:rPr>
      </w:pPr>
      <w:r>
        <w:rPr>
          <w:rFonts w:ascii="宋体" w:hAnsi="宋体" w:hint="eastAsia"/>
          <w:b/>
          <w:szCs w:val="21"/>
        </w:rPr>
        <w:t>汇报对象：</w:t>
      </w:r>
    </w:p>
    <w:p w:rsidR="00D868FB" w:rsidRDefault="00D868FB" w:rsidP="00D868FB">
      <w:pPr>
        <w:spacing w:line="360" w:lineRule="auto"/>
        <w:ind w:leftChars="200" w:left="420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bCs/>
          <w:szCs w:val="21"/>
        </w:rPr>
        <w:t>工作职责：</w:t>
      </w:r>
    </w:p>
    <w:p w:rsidR="00D868FB" w:rsidRPr="00765F0A" w:rsidRDefault="00A935D7" w:rsidP="00D868FB">
      <w:pPr>
        <w:spacing w:line="360" w:lineRule="auto"/>
        <w:ind w:leftChars="200" w:left="420"/>
        <w:rPr>
          <w:rFonts w:ascii="宋体" w:hAnsi="宋体"/>
          <w:szCs w:val="21"/>
        </w:rPr>
      </w:pPr>
      <w:r>
        <w:rPr>
          <w:rFonts w:ascii="宋体" w:hAnsi="宋体" w:hint="eastAsia"/>
          <w:bCs/>
          <w:szCs w:val="21"/>
        </w:rPr>
        <w:t>
          <w:br/>
          	所在地区：上海 | 所在部门：未填写 
          <w:br/>
          	工作职责和业绩： 	1.领导移动O2O相关的战略规划与解决方案交付项目，为零售、机场、汽车分销等行业客户提供服务
          <w:br/>
          2.参与云计算相关的战略规划与解决方案交付项目，帮助包括IT分销、地产、制造等不同行业客户进行云服务战略转型
          <w:br/>
          3.参与智慧城市相关的战略规划与方案交付项目，帮助地产开发商客户向社区运营商转型 
          <w:br/>
        </w:t>
      </w:r>
    </w:p>
    <w:p w:rsidR="00D868FB" w:rsidRPr="00D868FB" w:rsidRDefault="00D868FB" w:rsidP="00D868FB">
      <w:pPr>
        <w:spacing w:line="360" w:lineRule="auto"/>
        <w:ind w:leftChars="200" w:left="420" w:rightChars="-241" w:right="-506"/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工作业绩：</w:t>
      </w:r>
    </w:p>
    <w:p w:rsidR="00F21034" w:rsidRPr="00FA5DB5" w:rsidRDefault="00F21034" w:rsidP="00FA5DB5">
      <w:pPr>
        <w:spacing w:line="360" w:lineRule="auto"/>
        <w:ind w:rightChars="-241" w:right="-506" w:firstLine="420"/>
        <w:jc w:val="lef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</w:t>
      </w:r>
      <w:bookmarkEnd w:id="0"/>
    </w:p>
    <w:tbl>
      <w:tblPr>
        <w:tblW w:w="975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shd w:val="clear" w:color="auto" w:fill="C0C0C0"/>
        <w:tblLayout w:type="fixed"/>
        <w:tblLook w:val="0000"/>
      </w:tblPr>
      <w:tblGrid>
        <w:gridCol w:w="9756"/>
      </w:tblGrid>
      <w:tr w:rsidR="00F21034" w:rsidTr="00FA5DB5">
        <w:tc>
          <w:tcPr>
            <w:tcW w:w="9756" w:type="dxa"/>
            <w:shd w:val="clear" w:color="auto" w:fill="C0C0C0"/>
          </w:tcPr>
          <w:p w:rsidR="00F21034" w:rsidRDefault="00F21034">
            <w:pPr>
              <w:spacing w:line="360" w:lineRule="auto"/>
              <w:ind w:rightChars="-241" w:right="-506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项目经历</w:t>
            </w:r>
          </w:p>
        </w:tc>
      </w:tr>
    </w:tbl>
    <w:p w:rsidR="00F21034" w:rsidRDefault="00FA5DB5">
      <w:pPr>
        <w:spacing w:line="360" w:lineRule="auto"/>
        <w:rPr>
          <w:rFonts w:ascii="宋体" w:hAnsi="宋体"/>
          <w:b/>
          <w:bCs/>
          <w:szCs w:val="21"/>
        </w:rPr>
      </w:pPr>
      <w:r>
        <w:rPr>
          <w:rFonts w:ascii="宋体" w:hAnsi="宋体" w:hint="eastAsia"/>
          <w:b/>
          <w:szCs w:val="21"/>
        </w:rPr>
        <w:t/>
      </w:r>
      <w:r w:rsidR="00F21034">
        <w:rPr>
          <w:rFonts w:ascii="宋体" w:hAnsi="宋体" w:hint="eastAsia"/>
          <w:b/>
          <w:bCs/>
          <w:szCs w:val="21"/>
        </w:rPr>
        <w:t xml:space="preserve">        </w:t>
      </w:r>
      <w:r>
        <w:rPr>
          <w:rFonts w:ascii="宋体" w:hAnsi="宋体" w:hint="eastAsia"/>
          <w:b/>
          <w:szCs w:val="21"/>
        </w:rPr>
        <w:t/>
      </w:r>
      <w:r w:rsidR="00F21034">
        <w:rPr>
          <w:rFonts w:ascii="宋体" w:hAnsi="宋体" w:hint="eastAsia"/>
          <w:b/>
          <w:bCs/>
          <w:szCs w:val="21"/>
        </w:rPr>
        <w:t xml:space="preserve">       </w:t>
      </w:r>
      <w:r>
        <w:rPr>
          <w:rFonts w:ascii="宋体" w:hAnsi="宋体" w:hint="eastAsia"/>
          <w:b/>
          <w:szCs w:val="21"/>
        </w:rPr>
        <w:t/>
      </w:r>
    </w:p>
    <w:p w:rsidR="00F21034" w:rsidRDefault="00F21034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>项目简介：</w:t>
      </w:r>
    </w:p>
    <w:p w:rsidR="00FA5DB5" w:rsidRDefault="00FA5DB5" w:rsidP="00FA5DB5">
      <w:pPr>
        <w:spacing w:line="360" w:lineRule="auto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A5DB5" w:rsidRDefault="00F21034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/>
        </w:rPr>
        <w:t>项目职责：</w:t>
      </w:r>
    </w:p>
    <w:p w:rsidR="00FA5DB5" w:rsidRDefault="00FA5DB5" w:rsidP="00FA5DB5">
      <w:pPr>
        <w:spacing w:line="360" w:lineRule="auto"/>
        <w:ind w:rightChars="-241" w:right="-506"/>
        <w:rPr>
          <w:rFonts w:ascii="宋体" w:hAnsi="宋体"/>
        </w:rPr>
      </w:pPr>
      <w:r>
        <w:rPr>
          <w:rFonts w:ascii="宋体" w:hAnsi="宋体" w:hint="eastAsia"/>
        </w:rPr>
        <w:t/>
      </w:r>
    </w:p>
    <w:p w:rsidR="00F21034" w:rsidRDefault="00F21034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Pr="00FA5DB5" w:rsidRDefault="00F21034" w:rsidP="00FA5DB5">
      <w:pPr>
        <w:spacing w:line="360" w:lineRule="auto"/>
        <w:ind w:rightChars="-241" w:right="-506"/>
        <w:rPr>
          <w:rFonts w:ascii="宋体" w:hAnsi="宋体"/>
          <w:color w:val="FF0000"/>
        </w:rPr>
      </w:pPr>
    </w:p>
    <w:p w:rsidR="00F21034" w:rsidRDefault="00F21034">
      <w:pPr>
        <w:spacing w:line="360" w:lineRule="auto"/>
        <w:rPr>
          <w:rFonts w:ascii="宋体" w:hAnsi="宋体"/>
          <w:szCs w:val="21"/>
        </w:rPr>
      </w:pPr>
    </w:p>
    <w:sectPr w:rsidR="00F21034" w:rsidSect="00E02D97">
      <w:headerReference w:type="default" r:id="rId8"/>
      <w:footerReference w:type="default" r:id="rId9"/>
      <w:pgSz w:w="11906" w:h="16838"/>
      <w:pgMar w:top="1440" w:right="1230" w:bottom="1440" w:left="1230" w:header="851" w:footer="992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47A4" w:rsidRDefault="000B47A4">
      <w:r>
        <w:separator/>
      </w:r>
    </w:p>
  </w:endnote>
  <w:endnote w:type="continuationSeparator" w:id="1">
    <w:p w:rsidR="000B47A4" w:rsidRDefault="000B47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8"/>
      <w:jc w:val="center"/>
      <w:rPr>
        <w:sz w:val="15"/>
        <w:szCs w:val="15"/>
      </w:rPr>
    </w:pPr>
    <w:r>
      <w:rPr>
        <w:rStyle w:val="a4"/>
        <w:rFonts w:hint="eastAsia"/>
        <w:kern w:val="0"/>
        <w:sz w:val="15"/>
        <w:szCs w:val="21"/>
      </w:rPr>
      <w:t>第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PAGE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共</w:t>
    </w:r>
    <w:r>
      <w:rPr>
        <w:rStyle w:val="a4"/>
        <w:rFonts w:hint="eastAsia"/>
        <w:kern w:val="0"/>
        <w:sz w:val="15"/>
        <w:szCs w:val="21"/>
      </w:rPr>
      <w:t xml:space="preserve"> </w:t>
    </w:r>
    <w:r w:rsidR="008C12BA">
      <w:rPr>
        <w:kern w:val="0"/>
        <w:sz w:val="15"/>
        <w:szCs w:val="21"/>
      </w:rPr>
      <w:fldChar w:fldCharType="begin"/>
    </w:r>
    <w:r>
      <w:rPr>
        <w:rStyle w:val="a4"/>
        <w:kern w:val="0"/>
        <w:sz w:val="15"/>
        <w:szCs w:val="21"/>
      </w:rPr>
      <w:instrText xml:space="preserve"> NUMPAGES </w:instrText>
    </w:r>
    <w:r w:rsidR="008C12BA">
      <w:rPr>
        <w:kern w:val="0"/>
        <w:sz w:val="15"/>
        <w:szCs w:val="21"/>
      </w:rPr>
      <w:fldChar w:fldCharType="separate"/>
    </w:r>
    <w:r w:rsidR="00A935D7">
      <w:rPr>
        <w:rStyle w:val="a4"/>
        <w:noProof/>
        <w:kern w:val="0"/>
        <w:sz w:val="15"/>
        <w:szCs w:val="21"/>
      </w:rPr>
      <w:t>2</w:t>
    </w:r>
    <w:r w:rsidR="008C12BA">
      <w:rPr>
        <w:kern w:val="0"/>
        <w:sz w:val="15"/>
        <w:szCs w:val="21"/>
      </w:rPr>
      <w:fldChar w:fldCharType="end"/>
    </w:r>
    <w:r>
      <w:rPr>
        <w:rStyle w:val="a4"/>
        <w:rFonts w:hint="eastAsia"/>
        <w:kern w:val="0"/>
        <w:sz w:val="15"/>
        <w:szCs w:val="21"/>
      </w:rPr>
      <w:t xml:space="preserve"> </w:t>
    </w:r>
    <w:r>
      <w:rPr>
        <w:rStyle w:val="a4"/>
        <w:rFonts w:hint="eastAsia"/>
        <w:kern w:val="0"/>
        <w:sz w:val="15"/>
        <w:szCs w:val="21"/>
      </w:rPr>
      <w:t>页</w:t>
    </w:r>
    <w:r>
      <w:rPr>
        <w:rStyle w:val="a4"/>
        <w:rFonts w:hint="eastAsia"/>
        <w:kern w:val="0"/>
        <w:sz w:val="15"/>
        <w:szCs w:val="21"/>
      </w:rPr>
      <w:t xml:space="preserve">                                                                                                              </w:t>
    </w:r>
    <w:r>
      <w:rPr>
        <w:rStyle w:val="a4"/>
        <w:rFonts w:hint="eastAsia"/>
        <w:kern w:val="0"/>
        <w:sz w:val="15"/>
        <w:szCs w:val="21"/>
      </w:rPr>
      <w:t>南方新华主要办公及服务区域：</w:t>
    </w:r>
    <w:r>
      <w:rPr>
        <w:rStyle w:val="a4"/>
        <w:rFonts w:hint="eastAsia"/>
        <w:sz w:val="15"/>
        <w:szCs w:val="15"/>
      </w:rPr>
      <w:t>北京，上海，深圳，广州，杭州，天津，南京，成都，重庆</w:t>
    </w:r>
    <w:r>
      <w:rPr>
        <w:rStyle w:val="a4"/>
        <w:rFonts w:hint="eastAsia"/>
        <w:sz w:val="15"/>
        <w:szCs w:val="15"/>
      </w:rPr>
      <w:t xml:space="preserve">             </w:t>
    </w:r>
    <w:r>
      <w:rPr>
        <w:rStyle w:val="a4"/>
        <w:rFonts w:hint="eastAsia"/>
        <w:sz w:val="15"/>
        <w:szCs w:val="15"/>
      </w:rPr>
      <w:t>服务质量监督</w:t>
    </w:r>
    <w:r>
      <w:rPr>
        <w:rStyle w:val="a4"/>
        <w:rFonts w:hint="eastAsia"/>
        <w:sz w:val="15"/>
        <w:szCs w:val="15"/>
      </w:rPr>
      <w:t>TEL</w:t>
    </w:r>
    <w:r>
      <w:rPr>
        <w:rStyle w:val="a4"/>
        <w:rFonts w:hint="eastAsia"/>
        <w:sz w:val="15"/>
        <w:szCs w:val="15"/>
      </w:rPr>
      <w:t>：</w:t>
    </w:r>
    <w:r>
      <w:rPr>
        <w:rStyle w:val="a4"/>
        <w:rFonts w:hint="eastAsia"/>
        <w:sz w:val="15"/>
        <w:szCs w:val="15"/>
      </w:rPr>
      <w:t xml:space="preserve">023-88597927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47A4" w:rsidRDefault="000B47A4">
      <w:r>
        <w:separator/>
      </w:r>
    </w:p>
  </w:footnote>
  <w:footnote w:type="continuationSeparator" w:id="1">
    <w:p w:rsidR="000B47A4" w:rsidRDefault="000B47A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1034" w:rsidRDefault="00F21034">
    <w:pPr>
      <w:pStyle w:val="a7"/>
      <w:jc w:val="both"/>
    </w:pPr>
    <w:r>
      <w:rPr>
        <w:rFonts w:hint="eastAsia"/>
        <w:b/>
        <w:i/>
        <w:sz w:val="28"/>
        <w:szCs w:val="28"/>
      </w:rPr>
      <w:t xml:space="preserve">  </w:t>
    </w:r>
    <w:r w:rsidR="004E3C1D">
      <w:rPr>
        <w:rFonts w:hint="eastAsia"/>
        <w:b/>
        <w:i/>
        <w:noProof/>
        <w:sz w:val="28"/>
        <w:szCs w:val="28"/>
      </w:rPr>
      <w:drawing>
        <wp:inline distT="0" distB="0" distL="0" distR="0">
          <wp:extent cx="1609725" cy="733425"/>
          <wp:effectExtent l="19050" t="0" r="9525" b="0"/>
          <wp:docPr id="3" name="图片 1" descr="公司最新logo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公司最新logo副本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25" cy="733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  <w:i/>
        <w:sz w:val="28"/>
        <w:szCs w:val="28"/>
      </w:rPr>
      <w:t xml:space="preserve">                          24</w:t>
    </w:r>
    <w:r>
      <w:rPr>
        <w:rFonts w:hint="eastAsia"/>
        <w:b/>
        <w:i/>
        <w:sz w:val="28"/>
        <w:szCs w:val="28"/>
      </w:rPr>
      <w:t>小时极速猎头</w:t>
    </w:r>
    <w:r>
      <w:rPr>
        <w:rFonts w:hint="eastAsia"/>
        <w:b/>
        <w:i/>
        <w:sz w:val="28"/>
        <w:szCs w:val="28"/>
      </w:rPr>
      <w:t>+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A6540"/>
    <w:multiLevelType w:val="singleLevel"/>
    <w:tmpl w:val="58DA6540"/>
    <w:lvl w:ilvl="0">
      <w:start w:val="1"/>
      <w:numFmt w:val="decimal"/>
      <w:suff w:val="nothing"/>
      <w:lvlText w:val="%1、"/>
      <w:lvlJc w:val="left"/>
    </w:lvl>
  </w:abstractNum>
  <w:abstractNum w:abstractNumId="1">
    <w:nsid w:val="58ED77AB"/>
    <w:multiLevelType w:val="singleLevel"/>
    <w:tmpl w:val="58ED77AB"/>
    <w:lvl w:ilvl="0">
      <w:start w:val="1"/>
      <w:numFmt w:val="decimal"/>
      <w:suff w:val="nothing"/>
      <w:lvlText w:val="%1、"/>
      <w:lvlJc w:val="left"/>
    </w:lvl>
  </w:abstractNum>
  <w:abstractNum w:abstractNumId="2">
    <w:nsid w:val="58ED7B72"/>
    <w:multiLevelType w:val="singleLevel"/>
    <w:tmpl w:val="58ED7B72"/>
    <w:lvl w:ilvl="0">
      <w:start w:val="1"/>
      <w:numFmt w:val="decimal"/>
      <w:suff w:val="nothing"/>
      <w:lvlText w:val="%1、"/>
      <w:lvlJc w:val="left"/>
    </w:lvl>
  </w:abstractNum>
  <w:abstractNum w:abstractNumId="3">
    <w:nsid w:val="58ED7BAF"/>
    <w:multiLevelType w:val="singleLevel"/>
    <w:tmpl w:val="58ED7BAF"/>
    <w:lvl w:ilvl="0">
      <w:start w:val="1"/>
      <w:numFmt w:val="decimal"/>
      <w:suff w:val="nothing"/>
      <w:lvlText w:val="%1、"/>
      <w:lvlJc w:val="left"/>
    </w:lvl>
  </w:abstractNum>
  <w:abstractNum w:abstractNumId="4">
    <w:nsid w:val="58ED7C29"/>
    <w:multiLevelType w:val="singleLevel"/>
    <w:tmpl w:val="58ED7C29"/>
    <w:lvl w:ilvl="0">
      <w:start w:val="1"/>
      <w:numFmt w:val="decimal"/>
      <w:suff w:val="nothing"/>
      <w:lvlText w:val="%1、"/>
      <w:lvlJc w:val="left"/>
    </w:lvl>
  </w:abstractNum>
  <w:abstractNum w:abstractNumId="5">
    <w:nsid w:val="58ED8831"/>
    <w:multiLevelType w:val="singleLevel"/>
    <w:tmpl w:val="58ED8831"/>
    <w:lvl w:ilvl="0">
      <w:start w:val="1"/>
      <w:numFmt w:val="decimal"/>
      <w:suff w:val="nothing"/>
      <w:lvlText w:val="%1、"/>
      <w:lvlJc w:val="left"/>
    </w:lvl>
  </w:abstractNum>
  <w:abstractNum w:abstractNumId="6">
    <w:nsid w:val="58ED8BF7"/>
    <w:multiLevelType w:val="singleLevel"/>
    <w:tmpl w:val="58ED8B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6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VerticalSpacing w:val="156"/>
  <w:noPunctuationKerning/>
  <w:characterSpacingControl w:val="compressPunctuation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useFELayout/>
  </w:compat>
  <w:rsids>
    <w:rsidRoot w:val="00172A27"/>
    <w:rsid w:val="0000611C"/>
    <w:rsid w:val="00060448"/>
    <w:rsid w:val="000A77B9"/>
    <w:rsid w:val="000B47A4"/>
    <w:rsid w:val="000E2BC9"/>
    <w:rsid w:val="000E3220"/>
    <w:rsid w:val="001218DB"/>
    <w:rsid w:val="00127D5B"/>
    <w:rsid w:val="001604A0"/>
    <w:rsid w:val="00172A27"/>
    <w:rsid w:val="00190464"/>
    <w:rsid w:val="001A7545"/>
    <w:rsid w:val="001C4682"/>
    <w:rsid w:val="001E0D91"/>
    <w:rsid w:val="00210559"/>
    <w:rsid w:val="00220AA0"/>
    <w:rsid w:val="0024286A"/>
    <w:rsid w:val="00261958"/>
    <w:rsid w:val="00276F3B"/>
    <w:rsid w:val="002C0011"/>
    <w:rsid w:val="002D7956"/>
    <w:rsid w:val="003061D1"/>
    <w:rsid w:val="00350363"/>
    <w:rsid w:val="00352E86"/>
    <w:rsid w:val="00361D46"/>
    <w:rsid w:val="00361ED5"/>
    <w:rsid w:val="00371F34"/>
    <w:rsid w:val="003815AB"/>
    <w:rsid w:val="003835EC"/>
    <w:rsid w:val="00394E6C"/>
    <w:rsid w:val="003E6D71"/>
    <w:rsid w:val="003F4C41"/>
    <w:rsid w:val="00407712"/>
    <w:rsid w:val="004324B0"/>
    <w:rsid w:val="00434565"/>
    <w:rsid w:val="00450FEF"/>
    <w:rsid w:val="004D534F"/>
    <w:rsid w:val="004E3C1D"/>
    <w:rsid w:val="004F7350"/>
    <w:rsid w:val="00500EFA"/>
    <w:rsid w:val="005314CA"/>
    <w:rsid w:val="00541D3B"/>
    <w:rsid w:val="00562FFF"/>
    <w:rsid w:val="005636FD"/>
    <w:rsid w:val="00572479"/>
    <w:rsid w:val="005735ED"/>
    <w:rsid w:val="005E0951"/>
    <w:rsid w:val="006448B0"/>
    <w:rsid w:val="00661A3A"/>
    <w:rsid w:val="006820E3"/>
    <w:rsid w:val="006B2321"/>
    <w:rsid w:val="006F2276"/>
    <w:rsid w:val="00710021"/>
    <w:rsid w:val="00765F0A"/>
    <w:rsid w:val="007A2097"/>
    <w:rsid w:val="0086324C"/>
    <w:rsid w:val="00865A39"/>
    <w:rsid w:val="00894FA0"/>
    <w:rsid w:val="008953EB"/>
    <w:rsid w:val="008C12BA"/>
    <w:rsid w:val="008D1B90"/>
    <w:rsid w:val="008F5511"/>
    <w:rsid w:val="00947566"/>
    <w:rsid w:val="00981467"/>
    <w:rsid w:val="009C2FE8"/>
    <w:rsid w:val="00A8753A"/>
    <w:rsid w:val="00A935D7"/>
    <w:rsid w:val="00AD700F"/>
    <w:rsid w:val="00AF661E"/>
    <w:rsid w:val="00B15D23"/>
    <w:rsid w:val="00B218D2"/>
    <w:rsid w:val="00B363AF"/>
    <w:rsid w:val="00C13182"/>
    <w:rsid w:val="00C52613"/>
    <w:rsid w:val="00CC3B74"/>
    <w:rsid w:val="00CE74D6"/>
    <w:rsid w:val="00D54F9F"/>
    <w:rsid w:val="00D5515D"/>
    <w:rsid w:val="00D868FB"/>
    <w:rsid w:val="00D90D93"/>
    <w:rsid w:val="00DA3D04"/>
    <w:rsid w:val="00DB757A"/>
    <w:rsid w:val="00DE3940"/>
    <w:rsid w:val="00E022C4"/>
    <w:rsid w:val="00E02D97"/>
    <w:rsid w:val="00E17E69"/>
    <w:rsid w:val="00E20859"/>
    <w:rsid w:val="00E72818"/>
    <w:rsid w:val="00E9650E"/>
    <w:rsid w:val="00EB3246"/>
    <w:rsid w:val="00EC7EB0"/>
    <w:rsid w:val="00F15CD7"/>
    <w:rsid w:val="00F21034"/>
    <w:rsid w:val="00F371B3"/>
    <w:rsid w:val="00F72745"/>
    <w:rsid w:val="00F833E5"/>
    <w:rsid w:val="00FA5DB5"/>
    <w:rsid w:val="00FB445E"/>
    <w:rsid w:val="031C46C3"/>
    <w:rsid w:val="03417E0E"/>
    <w:rsid w:val="03540EFB"/>
    <w:rsid w:val="03683C27"/>
    <w:rsid w:val="03CB1FE0"/>
    <w:rsid w:val="04A53D1B"/>
    <w:rsid w:val="04AC4557"/>
    <w:rsid w:val="05E3293E"/>
    <w:rsid w:val="06380678"/>
    <w:rsid w:val="07697674"/>
    <w:rsid w:val="088D28D9"/>
    <w:rsid w:val="08960902"/>
    <w:rsid w:val="09203C23"/>
    <w:rsid w:val="0B2E2435"/>
    <w:rsid w:val="0BFD24CB"/>
    <w:rsid w:val="0D824D98"/>
    <w:rsid w:val="0DA72B4E"/>
    <w:rsid w:val="0DD818BA"/>
    <w:rsid w:val="0F254504"/>
    <w:rsid w:val="10EA4855"/>
    <w:rsid w:val="10F31ADB"/>
    <w:rsid w:val="11A76011"/>
    <w:rsid w:val="12316CD5"/>
    <w:rsid w:val="128333D2"/>
    <w:rsid w:val="12E25E13"/>
    <w:rsid w:val="132B7780"/>
    <w:rsid w:val="13A131EE"/>
    <w:rsid w:val="13A32930"/>
    <w:rsid w:val="14152602"/>
    <w:rsid w:val="14C40B82"/>
    <w:rsid w:val="14E00FCA"/>
    <w:rsid w:val="150E5482"/>
    <w:rsid w:val="15F85543"/>
    <w:rsid w:val="164F1258"/>
    <w:rsid w:val="16E41EA0"/>
    <w:rsid w:val="16F101D9"/>
    <w:rsid w:val="17677B87"/>
    <w:rsid w:val="17967CD3"/>
    <w:rsid w:val="19242BD8"/>
    <w:rsid w:val="19EA11A0"/>
    <w:rsid w:val="1A5645A1"/>
    <w:rsid w:val="1ADA4B73"/>
    <w:rsid w:val="1ADF0049"/>
    <w:rsid w:val="1B0E7B79"/>
    <w:rsid w:val="1C796035"/>
    <w:rsid w:val="1D3A6B57"/>
    <w:rsid w:val="1D3C6C87"/>
    <w:rsid w:val="1E787393"/>
    <w:rsid w:val="1EDB1D7A"/>
    <w:rsid w:val="1FEE26B5"/>
    <w:rsid w:val="20A275C5"/>
    <w:rsid w:val="20A6163C"/>
    <w:rsid w:val="221B6839"/>
    <w:rsid w:val="23820711"/>
    <w:rsid w:val="258F38AD"/>
    <w:rsid w:val="26171A03"/>
    <w:rsid w:val="2647305C"/>
    <w:rsid w:val="274D6087"/>
    <w:rsid w:val="275922A4"/>
    <w:rsid w:val="282B2906"/>
    <w:rsid w:val="28DC56D4"/>
    <w:rsid w:val="2935022C"/>
    <w:rsid w:val="2947477D"/>
    <w:rsid w:val="297E7762"/>
    <w:rsid w:val="29DF39C4"/>
    <w:rsid w:val="2C3A2AE7"/>
    <w:rsid w:val="2C5F71A0"/>
    <w:rsid w:val="2D1F663A"/>
    <w:rsid w:val="2D2555CC"/>
    <w:rsid w:val="2DA354EC"/>
    <w:rsid w:val="2E3C3957"/>
    <w:rsid w:val="2E8673EE"/>
    <w:rsid w:val="303C4AAA"/>
    <w:rsid w:val="304B074D"/>
    <w:rsid w:val="307B799E"/>
    <w:rsid w:val="30C34E79"/>
    <w:rsid w:val="311E7846"/>
    <w:rsid w:val="31874C41"/>
    <w:rsid w:val="31DD7527"/>
    <w:rsid w:val="32072389"/>
    <w:rsid w:val="32A54FCF"/>
    <w:rsid w:val="34693E4D"/>
    <w:rsid w:val="34856827"/>
    <w:rsid w:val="351F3CA9"/>
    <w:rsid w:val="353C742B"/>
    <w:rsid w:val="356709B7"/>
    <w:rsid w:val="357C6D60"/>
    <w:rsid w:val="35B42417"/>
    <w:rsid w:val="35DC2604"/>
    <w:rsid w:val="36322A91"/>
    <w:rsid w:val="36BD56D8"/>
    <w:rsid w:val="37591BDD"/>
    <w:rsid w:val="37831A9D"/>
    <w:rsid w:val="37D7369A"/>
    <w:rsid w:val="38070BF9"/>
    <w:rsid w:val="38716DAD"/>
    <w:rsid w:val="38FA1486"/>
    <w:rsid w:val="39294DD8"/>
    <w:rsid w:val="39381C2F"/>
    <w:rsid w:val="3A087E63"/>
    <w:rsid w:val="3A1C2863"/>
    <w:rsid w:val="3A9A7F25"/>
    <w:rsid w:val="3C8A20D2"/>
    <w:rsid w:val="3EC411D6"/>
    <w:rsid w:val="3EC447E1"/>
    <w:rsid w:val="3F1F67F0"/>
    <w:rsid w:val="3F43088C"/>
    <w:rsid w:val="408D0A8F"/>
    <w:rsid w:val="41D80759"/>
    <w:rsid w:val="42EF6EA0"/>
    <w:rsid w:val="43674966"/>
    <w:rsid w:val="44F071C1"/>
    <w:rsid w:val="450960E9"/>
    <w:rsid w:val="45B81A73"/>
    <w:rsid w:val="45BF0CA7"/>
    <w:rsid w:val="489E6837"/>
    <w:rsid w:val="48EB00AD"/>
    <w:rsid w:val="49067B57"/>
    <w:rsid w:val="4A006836"/>
    <w:rsid w:val="4A1337AF"/>
    <w:rsid w:val="4A861610"/>
    <w:rsid w:val="4A8B0434"/>
    <w:rsid w:val="4A986E6F"/>
    <w:rsid w:val="4AC23537"/>
    <w:rsid w:val="4C5B43E2"/>
    <w:rsid w:val="4E927F96"/>
    <w:rsid w:val="4E946A55"/>
    <w:rsid w:val="4EAB65F1"/>
    <w:rsid w:val="4EC6357C"/>
    <w:rsid w:val="4F9F6BA7"/>
    <w:rsid w:val="514864C4"/>
    <w:rsid w:val="518553E5"/>
    <w:rsid w:val="52BC72CD"/>
    <w:rsid w:val="52D0463E"/>
    <w:rsid w:val="52F558E8"/>
    <w:rsid w:val="53000815"/>
    <w:rsid w:val="540D0D18"/>
    <w:rsid w:val="54311D4D"/>
    <w:rsid w:val="552434A4"/>
    <w:rsid w:val="556144D5"/>
    <w:rsid w:val="561866B9"/>
    <w:rsid w:val="574D7260"/>
    <w:rsid w:val="57E26D83"/>
    <w:rsid w:val="580B7C81"/>
    <w:rsid w:val="583D544D"/>
    <w:rsid w:val="58C574CA"/>
    <w:rsid w:val="58F12A3F"/>
    <w:rsid w:val="5B07182F"/>
    <w:rsid w:val="5B122177"/>
    <w:rsid w:val="5B7537B3"/>
    <w:rsid w:val="5D5640D5"/>
    <w:rsid w:val="5D8904CD"/>
    <w:rsid w:val="5D977F9A"/>
    <w:rsid w:val="5D98337F"/>
    <w:rsid w:val="5EC9104F"/>
    <w:rsid w:val="5EEF0310"/>
    <w:rsid w:val="5EFD3C14"/>
    <w:rsid w:val="5FED2E70"/>
    <w:rsid w:val="61680DCF"/>
    <w:rsid w:val="629C5CBE"/>
    <w:rsid w:val="62C7641D"/>
    <w:rsid w:val="62CE1942"/>
    <w:rsid w:val="637F0FCD"/>
    <w:rsid w:val="63D02FF4"/>
    <w:rsid w:val="642F2AB3"/>
    <w:rsid w:val="643C0907"/>
    <w:rsid w:val="65937432"/>
    <w:rsid w:val="67A4554F"/>
    <w:rsid w:val="67AA1054"/>
    <w:rsid w:val="68AD77C2"/>
    <w:rsid w:val="68E2308D"/>
    <w:rsid w:val="691F35AD"/>
    <w:rsid w:val="6977702F"/>
    <w:rsid w:val="69BB64F4"/>
    <w:rsid w:val="6A3D37E1"/>
    <w:rsid w:val="6AAA787D"/>
    <w:rsid w:val="6BDE6069"/>
    <w:rsid w:val="6C870D45"/>
    <w:rsid w:val="6CB33DC2"/>
    <w:rsid w:val="6E50525C"/>
    <w:rsid w:val="6E9105FE"/>
    <w:rsid w:val="6EF32630"/>
    <w:rsid w:val="6FAB6244"/>
    <w:rsid w:val="6FCA2BE9"/>
    <w:rsid w:val="704A1398"/>
    <w:rsid w:val="70D52F44"/>
    <w:rsid w:val="714C4670"/>
    <w:rsid w:val="7363244F"/>
    <w:rsid w:val="73A12B12"/>
    <w:rsid w:val="74DD2D10"/>
    <w:rsid w:val="75F5530F"/>
    <w:rsid w:val="76402A14"/>
    <w:rsid w:val="7672702B"/>
    <w:rsid w:val="7697796C"/>
    <w:rsid w:val="76CA01D0"/>
    <w:rsid w:val="77187174"/>
    <w:rsid w:val="78EC16C9"/>
    <w:rsid w:val="791E7F34"/>
    <w:rsid w:val="79DD1220"/>
    <w:rsid w:val="7A7E2F37"/>
    <w:rsid w:val="7C1800B2"/>
    <w:rsid w:val="7C4E0610"/>
    <w:rsid w:val="7D245A6D"/>
    <w:rsid w:val="7E027CDA"/>
    <w:rsid w:val="7E0C51EA"/>
    <w:rsid w:val="7E4E7126"/>
    <w:rsid w:val="7E523212"/>
    <w:rsid w:val="7E7A219D"/>
    <w:rsid w:val="7EDB4D31"/>
    <w:rsid w:val="7F39508B"/>
    <w:rsid w:val="7FB320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 fillcolor="#aca899" stroke="f">
      <v:fill color="#aca899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page number" w:semiHidden="0" w:uiPriority="0" w:unhideWhenUsed="0"/>
    <w:lsdException w:name="Title" w:semiHidden="0" w:uiPriority="0" w:unhideWhenUsed="0" w:qFormat="1"/>
    <w:lsdException w:name="Default Paragraph Font" w:semiHidden="0" w:uiPriority="0" w:unhideWhenUsed="0"/>
    <w:lsdException w:name="Body Text" w:semiHidden="0" w:uiPriority="0" w:unhideWhenUsed="0"/>
    <w:lsdException w:name="Subtitle" w:semiHidden="0" w:uiPriority="11" w:unhideWhenUsed="0" w:qFormat="1"/>
    <w:lsdException w:name="Date" w:semiHidden="0" w:uiPriority="0" w:unhideWhenUsed="0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HTML Code" w:semiHidden="0" w:uiPriority="0" w:unhideWhenUsed="0"/>
    <w:lsdException w:name="HTML Preformatted" w:semiHidden="0" w:uiPriority="0" w:unhideWhenUsed="0"/>
    <w:lsdException w:name="Normal Table" w:semiHidden="0"/>
    <w:lsdException w:name="Balloon Text" w:semiHidden="0" w:uiPriority="0" w:unhideWhenUsed="0"/>
    <w:lsdException w:name="Table Grid" w:semiHidden="0" w:uiPriority="59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D97"/>
    <w:pPr>
      <w:widowControl w:val="0"/>
      <w:jc w:val="both"/>
    </w:pPr>
    <w:rPr>
      <w:kern w:val="2"/>
      <w:sz w:val="21"/>
      <w:szCs w:val="22"/>
    </w:rPr>
  </w:style>
  <w:style w:type="paragraph" w:styleId="5">
    <w:name w:val="heading 5"/>
    <w:basedOn w:val="a"/>
    <w:next w:val="a"/>
    <w:uiPriority w:val="9"/>
    <w:qFormat/>
    <w:rsid w:val="00E02D97"/>
    <w:pPr>
      <w:spacing w:before="100" w:beforeAutospacing="1" w:after="100" w:afterAutospacing="1"/>
      <w:jc w:val="left"/>
      <w:outlineLvl w:val="4"/>
    </w:pPr>
    <w:rPr>
      <w:rFonts w:ascii="宋体" w:hAnsi="宋体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rsid w:val="00E02D97"/>
    <w:rPr>
      <w:rFonts w:ascii="宋体" w:eastAsia="宋体" w:hAnsi="宋体" w:cs="宋体"/>
      <w:sz w:val="24"/>
      <w:szCs w:val="24"/>
    </w:rPr>
  </w:style>
  <w:style w:type="character" w:styleId="a3">
    <w:name w:val="Strong"/>
    <w:basedOn w:val="a0"/>
    <w:uiPriority w:val="22"/>
    <w:qFormat/>
    <w:rsid w:val="00E02D97"/>
    <w:rPr>
      <w:b/>
      <w:bCs/>
    </w:rPr>
  </w:style>
  <w:style w:type="character" w:styleId="a4">
    <w:name w:val="page number"/>
    <w:basedOn w:val="a0"/>
    <w:rsid w:val="00E02D97"/>
  </w:style>
  <w:style w:type="character" w:styleId="a5">
    <w:name w:val="Hyperlink"/>
    <w:basedOn w:val="a0"/>
    <w:uiPriority w:val="99"/>
    <w:unhideWhenUsed/>
    <w:rsid w:val="00E02D97"/>
    <w:rPr>
      <w:color w:val="0000FF"/>
      <w:u w:val="single"/>
    </w:rPr>
  </w:style>
  <w:style w:type="character" w:styleId="a6">
    <w:name w:val="Emphasis"/>
    <w:basedOn w:val="a0"/>
    <w:uiPriority w:val="20"/>
    <w:qFormat/>
    <w:rsid w:val="00E02D97"/>
    <w:rPr>
      <w:i/>
      <w:iCs/>
    </w:rPr>
  </w:style>
  <w:style w:type="character" w:customStyle="1" w:styleId="Char">
    <w:name w:val="页眉 Char"/>
    <w:basedOn w:val="a0"/>
    <w:link w:val="a7"/>
    <w:rsid w:val="00E02D97"/>
    <w:rPr>
      <w:sz w:val="18"/>
      <w:szCs w:val="18"/>
    </w:rPr>
  </w:style>
  <w:style w:type="character" w:customStyle="1" w:styleId="apple-converted-space">
    <w:name w:val="apple-converted-space"/>
    <w:basedOn w:val="a0"/>
    <w:rsid w:val="00E02D97"/>
  </w:style>
  <w:style w:type="character" w:customStyle="1" w:styleId="Char0">
    <w:name w:val="页脚 Char"/>
    <w:basedOn w:val="a0"/>
    <w:link w:val="a8"/>
    <w:rsid w:val="00E02D97"/>
    <w:rPr>
      <w:sz w:val="18"/>
      <w:szCs w:val="18"/>
    </w:rPr>
  </w:style>
  <w:style w:type="character" w:customStyle="1" w:styleId="work-time">
    <w:name w:val="work-time"/>
    <w:basedOn w:val="a0"/>
    <w:rsid w:val="00E02D97"/>
  </w:style>
  <w:style w:type="character" w:customStyle="1" w:styleId="Char1">
    <w:name w:val="批注框文本 Char"/>
    <w:basedOn w:val="a0"/>
    <w:link w:val="a9"/>
    <w:rsid w:val="00E02D97"/>
    <w:rPr>
      <w:sz w:val="18"/>
      <w:szCs w:val="18"/>
    </w:rPr>
  </w:style>
  <w:style w:type="character" w:customStyle="1" w:styleId="HTMLChar">
    <w:name w:val="HTML 预设格式 Char"/>
    <w:basedOn w:val="a0"/>
    <w:link w:val="HTML0"/>
    <w:rsid w:val="00E02D97"/>
    <w:rPr>
      <w:rFonts w:ascii="Arial" w:hAnsi="Arial" w:cs="Arial"/>
      <w:sz w:val="24"/>
      <w:szCs w:val="24"/>
    </w:rPr>
  </w:style>
  <w:style w:type="paragraph" w:styleId="aa">
    <w:name w:val="Date"/>
    <w:basedOn w:val="a"/>
    <w:next w:val="a"/>
    <w:rsid w:val="00E02D97"/>
    <w:pPr>
      <w:ind w:leftChars="2500" w:left="100"/>
    </w:pPr>
  </w:style>
  <w:style w:type="paragraph" w:styleId="a9">
    <w:name w:val="Balloon Text"/>
    <w:basedOn w:val="a"/>
    <w:link w:val="Char1"/>
    <w:rsid w:val="00E02D97"/>
    <w:rPr>
      <w:sz w:val="18"/>
      <w:szCs w:val="18"/>
    </w:rPr>
  </w:style>
  <w:style w:type="paragraph" w:styleId="a7">
    <w:name w:val="header"/>
    <w:basedOn w:val="a"/>
    <w:link w:val="Char"/>
    <w:rsid w:val="00E02D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footer"/>
    <w:basedOn w:val="a"/>
    <w:link w:val="Char0"/>
    <w:rsid w:val="00E02D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ody Text"/>
    <w:basedOn w:val="a"/>
    <w:rsid w:val="00E02D97"/>
    <w:pPr>
      <w:jc w:val="center"/>
    </w:pPr>
    <w:rPr>
      <w:b/>
      <w:sz w:val="84"/>
    </w:rPr>
  </w:style>
  <w:style w:type="paragraph" w:styleId="ac">
    <w:name w:val="Normal (Web)"/>
    <w:basedOn w:val="a"/>
    <w:uiPriority w:val="99"/>
    <w:unhideWhenUsed/>
    <w:rsid w:val="00E02D97"/>
    <w:rPr>
      <w:sz w:val="24"/>
    </w:rPr>
  </w:style>
  <w:style w:type="paragraph" w:styleId="HTML0">
    <w:name w:val="HTML Preformatted"/>
    <w:basedOn w:val="a"/>
    <w:link w:val="HTMLChar"/>
    <w:rsid w:val="00E02D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sz w:val="24"/>
      <w:szCs w:val="24"/>
    </w:rPr>
  </w:style>
  <w:style w:type="paragraph" w:styleId="ad">
    <w:name w:val="Title"/>
    <w:basedOn w:val="a"/>
    <w:qFormat/>
    <w:rsid w:val="00E02D97"/>
    <w:pPr>
      <w:spacing w:line="360" w:lineRule="auto"/>
      <w:jc w:val="center"/>
    </w:pPr>
    <w:rPr>
      <w:rFonts w:eastAsia="楷体"/>
      <w:b/>
      <w:sz w:val="32"/>
    </w:rPr>
  </w:style>
  <w:style w:type="paragraph" w:customStyle="1" w:styleId="Char10">
    <w:name w:val="Char1"/>
    <w:basedOn w:val="a"/>
    <w:rsid w:val="00E02D97"/>
    <w:pPr>
      <w:tabs>
        <w:tab w:val="left" w:pos="360"/>
      </w:tabs>
      <w:snapToGrid w:val="0"/>
      <w:spacing w:line="360" w:lineRule="auto"/>
    </w:pPr>
    <w:rPr>
      <w:rFonts w:eastAsia="仿宋_GB2312" w:cs="宋体"/>
      <w:sz w:val="24"/>
      <w:szCs w:val="24"/>
    </w:rPr>
  </w:style>
  <w:style w:type="table" w:styleId="ae">
    <w:name w:val="Table Grid"/>
    <w:basedOn w:val="a1"/>
    <w:uiPriority w:val="59"/>
    <w:rsid w:val="000E322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51D3B92-2741-4A9D-8D7F-F7343A423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120</Words>
  <Characters>685</Characters>
  <Application>Microsoft Office Word</Application>
  <DocSecurity>0</DocSecurity>
  <PresentationFormat/>
  <Lines>5</Lines>
  <Paragraphs>1</Paragraphs>
  <Slides>0</Slides>
  <Notes>0</Notes>
  <HiddenSlides>0</HiddenSlides>
  <MMClips>0</MMClips>
  <ScaleCrop>false</ScaleCrop>
  <Company>911 STD</Company>
  <LinksUpToDate>false</LinksUpToDate>
  <CharactersWithSpaces>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重庆优达人力中高级人才简历</dc:title>
  <dc:creator>911</dc:creator>
  <cp:lastModifiedBy>dreamsummit</cp:lastModifiedBy>
  <cp:revision>11</cp:revision>
  <dcterms:created xsi:type="dcterms:W3CDTF">2018-03-03T06:26:00Z</dcterms:created>
  <dcterms:modified xsi:type="dcterms:W3CDTF">2018-03-07T10:03:00Z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