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8A38B" w14:textId="60D0E1A1" w:rsidR="0057599D" w:rsidRPr="005E0D6B" w:rsidRDefault="003C4541" w:rsidP="00082901">
      <w:pPr>
        <w:pStyle w:val="Heading1"/>
        <w:rPr>
          <w:rFonts w:ascii="Arial" w:hAnsi="Arial" w:cs="Arial"/>
          <w:b/>
          <w:bCs/>
        </w:rPr>
      </w:pPr>
      <w:r w:rsidRPr="005E0D6B">
        <w:rPr>
          <w:rFonts w:ascii="Arial" w:hAnsi="Arial" w:cs="Arial"/>
          <w:b/>
          <w:bCs/>
        </w:rPr>
        <w:t xml:space="preserve">DECO7180: </w:t>
      </w:r>
      <w:r w:rsidR="00032F72" w:rsidRPr="005E0D6B">
        <w:rPr>
          <w:rFonts w:ascii="Arial" w:hAnsi="Arial" w:cs="Arial"/>
          <w:b/>
          <w:bCs/>
        </w:rPr>
        <w:t>0</w:t>
      </w:r>
      <w:r w:rsidR="009E4F58" w:rsidRPr="005E0D6B">
        <w:rPr>
          <w:rFonts w:ascii="Arial" w:hAnsi="Arial" w:cs="Arial"/>
          <w:b/>
          <w:bCs/>
        </w:rPr>
        <w:t>3</w:t>
      </w:r>
      <w:r w:rsidR="00381157" w:rsidRPr="005E0D6B">
        <w:rPr>
          <w:rFonts w:ascii="Arial" w:hAnsi="Arial" w:cs="Arial"/>
          <w:b/>
          <w:bCs/>
        </w:rPr>
        <w:t xml:space="preserve"> </w:t>
      </w:r>
      <w:r w:rsidR="0010659D">
        <w:rPr>
          <w:rFonts w:ascii="Arial" w:hAnsi="Arial" w:cs="Arial"/>
          <w:b/>
          <w:bCs/>
        </w:rPr>
        <w:t>–</w:t>
      </w:r>
      <w:r w:rsidR="00032F72" w:rsidRPr="005E0D6B">
        <w:rPr>
          <w:rFonts w:ascii="Arial" w:hAnsi="Arial" w:cs="Arial"/>
          <w:b/>
          <w:bCs/>
        </w:rPr>
        <w:t xml:space="preserve"> </w:t>
      </w:r>
      <w:r w:rsidR="0010659D">
        <w:rPr>
          <w:rFonts w:ascii="Arial" w:hAnsi="Arial" w:cs="Arial"/>
          <w:b/>
          <w:bCs/>
        </w:rPr>
        <w:t>Team Collaboration Showcase</w:t>
      </w:r>
    </w:p>
    <w:tbl>
      <w:tblPr>
        <w:tblStyle w:val="TableGrid"/>
        <w:tblpPr w:leftFromText="181" w:rightFromText="181" w:bottomFromText="142" w:vertAnchor="text" w:horzAnchor="page" w:tblpXSpec="center" w:tblpY="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4508"/>
        <w:gridCol w:w="4508"/>
      </w:tblGrid>
      <w:tr w:rsidR="0057599D" w:rsidRPr="005E0D6B" w14:paraId="248D87CD" w14:textId="77777777" w:rsidTr="0091538D">
        <w:trPr>
          <w:cantSplit/>
        </w:trPr>
        <w:tc>
          <w:tcPr>
            <w:tcW w:w="4508" w:type="dxa"/>
            <w:vAlign w:val="center"/>
          </w:tcPr>
          <w:p w14:paraId="40D79DF1" w14:textId="799A7368" w:rsidR="00134AA1" w:rsidRPr="0091538D" w:rsidRDefault="0057599D" w:rsidP="00A866B4">
            <w:pPr>
              <w:pStyle w:val="TableContents"/>
              <w:framePr w:hSpace="0" w:wrap="auto" w:vAnchor="margin" w:hAnchor="text" w:xAlign="left" w:yAlign="inline"/>
              <w:rPr>
                <w:rFonts w:ascii="Arial" w:hAnsi="Arial" w:cs="Arial"/>
                <w:sz w:val="24"/>
                <w:szCs w:val="24"/>
              </w:rPr>
            </w:pPr>
            <w:r w:rsidRPr="0091538D">
              <w:rPr>
                <w:rFonts w:ascii="Arial" w:hAnsi="Arial" w:cs="Arial"/>
                <w:b/>
                <w:bCs/>
                <w:sz w:val="24"/>
                <w:szCs w:val="24"/>
              </w:rPr>
              <w:t>Due:</w:t>
            </w:r>
            <w:r w:rsidRPr="0091538D">
              <w:rPr>
                <w:rFonts w:ascii="Arial" w:hAnsi="Arial" w:cs="Arial"/>
                <w:sz w:val="24"/>
                <w:szCs w:val="24"/>
              </w:rPr>
              <w:t xml:space="preserve"> </w:t>
            </w:r>
            <w:r w:rsidR="00F4161D" w:rsidRPr="0091538D">
              <w:rPr>
                <w:rFonts w:ascii="Arial" w:hAnsi="Arial" w:cs="Arial"/>
                <w:sz w:val="24"/>
                <w:szCs w:val="24"/>
              </w:rPr>
              <w:t xml:space="preserve"> </w:t>
            </w:r>
            <w:r w:rsidR="009F2B3F" w:rsidRPr="0091538D">
              <w:rPr>
                <w:rFonts w:ascii="Arial" w:hAnsi="Arial" w:cs="Arial"/>
                <w:sz w:val="24"/>
                <w:szCs w:val="24"/>
              </w:rPr>
              <w:t>Trade-show – Studio Week 13</w:t>
            </w:r>
          </w:p>
        </w:tc>
        <w:tc>
          <w:tcPr>
            <w:tcW w:w="4508" w:type="dxa"/>
            <w:vAlign w:val="center"/>
          </w:tcPr>
          <w:p w14:paraId="7CF3804A" w14:textId="78B487F0" w:rsidR="0057599D" w:rsidRPr="0091538D" w:rsidRDefault="0057599D" w:rsidP="00811238">
            <w:pPr>
              <w:pStyle w:val="TableContents"/>
              <w:framePr w:hSpace="0" w:wrap="auto" w:vAnchor="margin" w:hAnchor="text" w:xAlign="left" w:yAlign="inline"/>
              <w:rPr>
                <w:rFonts w:ascii="Arial" w:hAnsi="Arial" w:cs="Arial"/>
                <w:sz w:val="24"/>
                <w:szCs w:val="24"/>
              </w:rPr>
            </w:pPr>
            <w:r w:rsidRPr="0091538D">
              <w:rPr>
                <w:rFonts w:ascii="Arial" w:hAnsi="Arial" w:cs="Arial"/>
                <w:b/>
                <w:bCs/>
                <w:sz w:val="24"/>
                <w:szCs w:val="24"/>
              </w:rPr>
              <w:t>Weight:</w:t>
            </w:r>
            <w:r w:rsidRPr="0091538D">
              <w:rPr>
                <w:rFonts w:ascii="Arial" w:hAnsi="Arial" w:cs="Arial"/>
                <w:sz w:val="24"/>
                <w:szCs w:val="24"/>
              </w:rPr>
              <w:t xml:space="preserve"> </w:t>
            </w:r>
            <w:r w:rsidR="00A866B4" w:rsidRPr="0091538D">
              <w:rPr>
                <w:rFonts w:ascii="Arial" w:hAnsi="Arial" w:cs="Arial"/>
                <w:sz w:val="24"/>
                <w:szCs w:val="24"/>
              </w:rPr>
              <w:t>2</w:t>
            </w:r>
            <w:r w:rsidRPr="0091538D">
              <w:rPr>
                <w:rFonts w:ascii="Arial" w:hAnsi="Arial" w:cs="Arial"/>
                <w:sz w:val="24"/>
                <w:szCs w:val="24"/>
              </w:rPr>
              <w:t>0%</w:t>
            </w:r>
          </w:p>
        </w:tc>
      </w:tr>
    </w:tbl>
    <w:p w14:paraId="5601F88B" w14:textId="77777777" w:rsidR="00513C1B" w:rsidRPr="004A4E45" w:rsidRDefault="00513C1B" w:rsidP="00513C1B">
      <w:pPr>
        <w:rPr>
          <w:rFonts w:ascii="Arial" w:hAnsi="Arial" w:cs="Arial"/>
          <w:sz w:val="30"/>
          <w:szCs w:val="30"/>
        </w:rPr>
      </w:pPr>
      <w:r w:rsidRPr="5E9B4138">
        <w:rPr>
          <w:rFonts w:ascii="Arial" w:hAnsi="Arial" w:cs="Arial"/>
          <w:b/>
          <w:bCs/>
          <w:sz w:val="30"/>
          <w:szCs w:val="30"/>
        </w:rPr>
        <w:t>Description</w:t>
      </w:r>
      <w:r w:rsidRPr="5E9B4138">
        <w:rPr>
          <w:rFonts w:ascii="Arial" w:hAnsi="Arial" w:cs="Arial"/>
          <w:sz w:val="26"/>
          <w:szCs w:val="26"/>
        </w:rPr>
        <w:t xml:space="preserve"> </w:t>
      </w:r>
    </w:p>
    <w:p w14:paraId="3FC92B8E" w14:textId="05C9A3B4" w:rsidR="008662D2" w:rsidRPr="008662D2" w:rsidRDefault="008662D2" w:rsidP="008662D2">
      <w:pPr>
        <w:rPr>
          <w:rFonts w:ascii="Arial" w:hAnsi="Arial" w:cs="Arial"/>
        </w:rPr>
      </w:pPr>
      <w:r w:rsidRPr="008662D2">
        <w:rPr>
          <w:rFonts w:ascii="Arial" w:hAnsi="Arial" w:cs="Arial"/>
        </w:rPr>
        <w:t>Studio 1 was designed to provide you with hands-on experience in a collaborative studio setting, where effective inter-team communication was essential. In this environment, you worked together to select your datasets, define a series of research questions, and build several interactive prototypes. By the end of the semester, your team will have created a design rationale and a final prototype that is a logical outcome based on your research, user testing, and data collection.</w:t>
      </w:r>
    </w:p>
    <w:p w14:paraId="649ECC99" w14:textId="3D29F652" w:rsidR="008662D2" w:rsidRDefault="008662D2" w:rsidP="008662D2">
      <w:pPr>
        <w:rPr>
          <w:rFonts w:ascii="Arial" w:hAnsi="Arial" w:cs="Arial"/>
        </w:rPr>
      </w:pPr>
      <w:r w:rsidRPr="008662D2">
        <w:rPr>
          <w:rFonts w:ascii="Arial" w:hAnsi="Arial" w:cs="Arial"/>
        </w:rPr>
        <w:t xml:space="preserve">The tradeshow allows your team to demonstrate your collaborative work and discuss and defend your design rationale with your peers, teaching staff, and the public, using your final prototype as </w:t>
      </w:r>
      <w:r w:rsidR="001339DA">
        <w:rPr>
          <w:rFonts w:ascii="Arial" w:hAnsi="Arial" w:cs="Arial"/>
        </w:rPr>
        <w:t>the</w:t>
      </w:r>
      <w:r w:rsidRPr="008662D2">
        <w:rPr>
          <w:rFonts w:ascii="Arial" w:hAnsi="Arial" w:cs="Arial"/>
        </w:rPr>
        <w:t xml:space="preserve"> </w:t>
      </w:r>
      <w:r>
        <w:rPr>
          <w:rFonts w:ascii="Arial" w:hAnsi="Arial" w:cs="Arial"/>
        </w:rPr>
        <w:t>bas</w:t>
      </w:r>
      <w:r w:rsidR="001339DA">
        <w:rPr>
          <w:rFonts w:ascii="Arial" w:hAnsi="Arial" w:cs="Arial"/>
        </w:rPr>
        <w:t>is</w:t>
      </w:r>
      <w:r>
        <w:rPr>
          <w:rFonts w:ascii="Arial" w:hAnsi="Arial" w:cs="Arial"/>
        </w:rPr>
        <w:t xml:space="preserve"> for your overall argument</w:t>
      </w:r>
      <w:r w:rsidRPr="008662D2">
        <w:rPr>
          <w:rFonts w:ascii="Arial" w:hAnsi="Arial" w:cs="Arial"/>
        </w:rPr>
        <w:t>.</w:t>
      </w:r>
    </w:p>
    <w:p w14:paraId="57EF75FF" w14:textId="2399F6D3" w:rsidR="00F47199" w:rsidRDefault="00997D67" w:rsidP="008662D2">
      <w:pPr>
        <w:rPr>
          <w:rFonts w:ascii="Arial" w:hAnsi="Arial" w:cs="Arial"/>
          <w:noProof/>
        </w:rPr>
      </w:pPr>
      <w:r w:rsidRPr="004A4E45">
        <w:rPr>
          <w:rFonts w:ascii="Arial" w:hAnsi="Arial" w:cs="Arial"/>
          <w:b/>
          <w:bCs/>
          <w:sz w:val="30"/>
          <w:szCs w:val="30"/>
        </w:rPr>
        <w:t>Deliverables</w:t>
      </w:r>
    </w:p>
    <w:p w14:paraId="0CA23805" w14:textId="32A45849" w:rsidR="000B7129" w:rsidRDefault="000B7129" w:rsidP="006612FE">
      <w:pPr>
        <w:rPr>
          <w:rFonts w:ascii="Arial" w:hAnsi="Arial" w:cs="Arial"/>
        </w:rPr>
      </w:pPr>
      <w:r w:rsidRPr="000B7129">
        <w:rPr>
          <w:rFonts w:ascii="Arial" w:hAnsi="Arial" w:cs="Arial"/>
        </w:rPr>
        <w:t xml:space="preserve">The tradeshow will take place during the entire studio session in Week 13. Each team will have time to demonstrate their final prototype to the teaching staff and answer questions. </w:t>
      </w:r>
      <w:r w:rsidR="00BF7B77">
        <w:rPr>
          <w:rFonts w:ascii="Arial" w:hAnsi="Arial" w:cs="Arial"/>
        </w:rPr>
        <w:t xml:space="preserve">Using your </w:t>
      </w:r>
      <w:r w:rsidRPr="000B7129">
        <w:rPr>
          <w:rFonts w:ascii="Arial" w:hAnsi="Arial" w:cs="Arial"/>
        </w:rPr>
        <w:t>final prototype</w:t>
      </w:r>
      <w:r w:rsidR="00BF7B77">
        <w:rPr>
          <w:rFonts w:ascii="Arial" w:hAnsi="Arial" w:cs="Arial"/>
        </w:rPr>
        <w:t xml:space="preserve"> as evidence</w:t>
      </w:r>
      <w:r w:rsidRPr="000B7129">
        <w:rPr>
          <w:rFonts w:ascii="Arial" w:hAnsi="Arial" w:cs="Arial"/>
        </w:rPr>
        <w:t>,</w:t>
      </w:r>
      <w:r w:rsidR="00BF7B77">
        <w:rPr>
          <w:rFonts w:ascii="Arial" w:hAnsi="Arial" w:cs="Arial"/>
        </w:rPr>
        <w:t xml:space="preserve"> </w:t>
      </w:r>
      <w:r w:rsidRPr="000B7129">
        <w:rPr>
          <w:rFonts w:ascii="Arial" w:hAnsi="Arial" w:cs="Arial"/>
        </w:rPr>
        <w:t xml:space="preserve">you should be able to discuss each member's contribution, describe individual responsibilities, and explain how the components integrate. </w:t>
      </w:r>
    </w:p>
    <w:p w14:paraId="7A86F247" w14:textId="3586D18B" w:rsidR="00ED36BA" w:rsidRDefault="00BF7B77" w:rsidP="00BF7B77">
      <w:pPr>
        <w:rPr>
          <w:rFonts w:ascii="Arial" w:hAnsi="Arial" w:cs="Arial"/>
        </w:rPr>
      </w:pPr>
      <w:r w:rsidRPr="00BF7B77">
        <w:rPr>
          <w:rFonts w:ascii="Arial" w:hAnsi="Arial" w:cs="Arial"/>
        </w:rPr>
        <w:t xml:space="preserve">The exhibit will also give your team a chance to defend your design rationale and explain how </w:t>
      </w:r>
      <w:r>
        <w:rPr>
          <w:rFonts w:ascii="Arial" w:hAnsi="Arial" w:cs="Arial"/>
        </w:rPr>
        <w:t>your final prototype</w:t>
      </w:r>
      <w:r w:rsidR="00ED36BA">
        <w:rPr>
          <w:rFonts w:ascii="Arial" w:hAnsi="Arial" w:cs="Arial"/>
        </w:rPr>
        <w:t xml:space="preserve"> meets your </w:t>
      </w:r>
      <w:r w:rsidR="004B3DB9">
        <w:rPr>
          <w:rFonts w:ascii="Arial" w:hAnsi="Arial" w:cs="Arial"/>
        </w:rPr>
        <w:t>users’</w:t>
      </w:r>
      <w:r w:rsidR="00ED36BA">
        <w:rPr>
          <w:rFonts w:ascii="Arial" w:hAnsi="Arial" w:cs="Arial"/>
        </w:rPr>
        <w:t xml:space="preserve"> needs based on your research and user testing</w:t>
      </w:r>
      <w:r w:rsidRPr="00BF7B77">
        <w:rPr>
          <w:rFonts w:ascii="Arial" w:hAnsi="Arial" w:cs="Arial"/>
        </w:rPr>
        <w:t xml:space="preserve">. </w:t>
      </w:r>
    </w:p>
    <w:p w14:paraId="456DF9C9" w14:textId="77777777" w:rsidR="00F5073B" w:rsidRPr="00F5073B" w:rsidRDefault="00F5073B" w:rsidP="00F5073B">
      <w:pPr>
        <w:rPr>
          <w:rFonts w:ascii="Arial" w:hAnsi="Arial" w:cs="Arial"/>
        </w:rPr>
      </w:pPr>
      <w:r w:rsidRPr="00F5073B">
        <w:rPr>
          <w:rFonts w:ascii="Arial" w:hAnsi="Arial" w:cs="Arial"/>
        </w:rPr>
        <w:t>To recap, your presentation will need to:</w:t>
      </w:r>
    </w:p>
    <w:p w14:paraId="27147102" w14:textId="5DC24CAA" w:rsidR="00F5073B" w:rsidRPr="00F5073B" w:rsidRDefault="00F5073B" w:rsidP="00F5073B">
      <w:pPr>
        <w:pStyle w:val="ListParagraph"/>
        <w:numPr>
          <w:ilvl w:val="0"/>
          <w:numId w:val="15"/>
        </w:numPr>
        <w:rPr>
          <w:rFonts w:ascii="Arial" w:hAnsi="Arial" w:cs="Arial"/>
        </w:rPr>
      </w:pPr>
      <w:r w:rsidRPr="00F5073B">
        <w:rPr>
          <w:rFonts w:ascii="Arial" w:hAnsi="Arial" w:cs="Arial"/>
        </w:rPr>
        <w:t xml:space="preserve">Quickly explain </w:t>
      </w:r>
      <w:r>
        <w:rPr>
          <w:rFonts w:ascii="Arial" w:hAnsi="Arial" w:cs="Arial"/>
        </w:rPr>
        <w:t>your</w:t>
      </w:r>
      <w:r w:rsidRPr="00F5073B">
        <w:rPr>
          <w:rFonts w:ascii="Arial" w:hAnsi="Arial" w:cs="Arial"/>
        </w:rPr>
        <w:t xml:space="preserve"> problem space</w:t>
      </w:r>
      <w:r>
        <w:rPr>
          <w:rFonts w:ascii="Arial" w:hAnsi="Arial" w:cs="Arial"/>
        </w:rPr>
        <w:t>.</w:t>
      </w:r>
    </w:p>
    <w:p w14:paraId="11A9C02E" w14:textId="60F29E6A" w:rsidR="00F5073B" w:rsidRDefault="00F5073B" w:rsidP="00F5073B">
      <w:pPr>
        <w:pStyle w:val="ListParagraph"/>
        <w:numPr>
          <w:ilvl w:val="0"/>
          <w:numId w:val="15"/>
        </w:numPr>
        <w:rPr>
          <w:rFonts w:ascii="Arial" w:hAnsi="Arial" w:cs="Arial"/>
        </w:rPr>
      </w:pPr>
      <w:r w:rsidRPr="00F5073B">
        <w:rPr>
          <w:rFonts w:ascii="Arial" w:hAnsi="Arial" w:cs="Arial"/>
        </w:rPr>
        <w:t>Demonstrate each team member's contributions to the design rationale and final prototype</w:t>
      </w:r>
      <w:r>
        <w:rPr>
          <w:rFonts w:ascii="Arial" w:hAnsi="Arial" w:cs="Arial"/>
        </w:rPr>
        <w:t>.</w:t>
      </w:r>
    </w:p>
    <w:p w14:paraId="252A2736" w14:textId="4D8C6CD7" w:rsidR="001339DA" w:rsidRPr="001339DA" w:rsidRDefault="001339DA" w:rsidP="001339DA">
      <w:pPr>
        <w:pStyle w:val="ListParagraph"/>
        <w:numPr>
          <w:ilvl w:val="0"/>
          <w:numId w:val="15"/>
        </w:numPr>
        <w:rPr>
          <w:rFonts w:ascii="Arial" w:hAnsi="Arial" w:cs="Arial"/>
        </w:rPr>
      </w:pPr>
      <w:r w:rsidRPr="00F5073B">
        <w:rPr>
          <w:rFonts w:ascii="Arial" w:hAnsi="Arial" w:cs="Arial"/>
        </w:rPr>
        <w:t>Defend your design rationale using the prototype as a foundation</w:t>
      </w:r>
      <w:r>
        <w:rPr>
          <w:rFonts w:ascii="Arial" w:hAnsi="Arial" w:cs="Arial"/>
        </w:rPr>
        <w:t>.</w:t>
      </w:r>
    </w:p>
    <w:p w14:paraId="559D8957" w14:textId="42BA76F9" w:rsidR="001339DA" w:rsidRPr="001339DA" w:rsidRDefault="00BF7B77" w:rsidP="00F5073B">
      <w:pPr>
        <w:rPr>
          <w:rFonts w:ascii="Arial" w:hAnsi="Arial" w:cs="Arial"/>
        </w:rPr>
      </w:pPr>
      <w:r w:rsidRPr="000B7129">
        <w:rPr>
          <w:rFonts w:ascii="Arial" w:hAnsi="Arial" w:cs="Arial"/>
        </w:rPr>
        <w:t>This is not a formal presentation</w:t>
      </w:r>
      <w:r>
        <w:rPr>
          <w:rFonts w:ascii="Arial" w:hAnsi="Arial" w:cs="Arial"/>
        </w:rPr>
        <w:t xml:space="preserve">; </w:t>
      </w:r>
      <w:r w:rsidRPr="000B7129">
        <w:rPr>
          <w:rFonts w:ascii="Arial" w:hAnsi="Arial" w:cs="Arial"/>
        </w:rPr>
        <w:t>slides and a script are not required.</w:t>
      </w:r>
      <w:r w:rsidRPr="001339DA">
        <w:rPr>
          <w:rFonts w:ascii="Arial" w:hAnsi="Arial" w:cs="Arial"/>
        </w:rPr>
        <w:t xml:space="preserve"> Make sure your team brings </w:t>
      </w:r>
      <w:r w:rsidRPr="000B7129">
        <w:rPr>
          <w:rFonts w:ascii="Arial" w:hAnsi="Arial" w:cs="Arial"/>
          <w:b/>
          <w:bCs/>
        </w:rPr>
        <w:t xml:space="preserve">a fully functional, interactive </w:t>
      </w:r>
      <w:r w:rsidRPr="001339DA">
        <w:rPr>
          <w:rFonts w:ascii="Arial" w:hAnsi="Arial" w:cs="Arial"/>
          <w:b/>
          <w:bCs/>
        </w:rPr>
        <w:t>prototype</w:t>
      </w:r>
      <w:r w:rsidRPr="001339DA">
        <w:rPr>
          <w:rFonts w:ascii="Arial" w:hAnsi="Arial" w:cs="Arial"/>
        </w:rPr>
        <w:t xml:space="preserve"> (</w:t>
      </w:r>
      <w:r w:rsidR="001339DA">
        <w:rPr>
          <w:rFonts w:ascii="Arial" w:hAnsi="Arial" w:cs="Arial"/>
        </w:rPr>
        <w:t>a</w:t>
      </w:r>
      <w:r w:rsidRPr="001339DA">
        <w:rPr>
          <w:rFonts w:ascii="Arial" w:hAnsi="Arial" w:cs="Arial"/>
        </w:rPr>
        <w:t>t least HTML/CSS/JavaScript) that's ready for demonstration.</w:t>
      </w:r>
      <w:r w:rsidR="001339DA">
        <w:rPr>
          <w:rFonts w:ascii="Arial" w:hAnsi="Arial" w:cs="Arial"/>
          <w:b/>
          <w:bCs/>
        </w:rPr>
        <w:t xml:space="preserve"> </w:t>
      </w:r>
    </w:p>
    <w:p w14:paraId="7418D387" w14:textId="10F161AE" w:rsidR="006612FE" w:rsidRPr="006612FE" w:rsidRDefault="006612FE" w:rsidP="006612FE">
      <w:pPr>
        <w:rPr>
          <w:rFonts w:ascii="Arial" w:hAnsi="Arial" w:cs="Arial"/>
        </w:rPr>
      </w:pPr>
      <w:r w:rsidRPr="006612FE">
        <w:rPr>
          <w:rFonts w:ascii="Arial" w:hAnsi="Arial" w:cs="Arial"/>
        </w:rPr>
        <w:t>Each member should be prepared to demonstrate an understanding of the project as a whole and be able to answer questions about the prototype and the broader problem space.</w:t>
      </w:r>
    </w:p>
    <w:p w14:paraId="6B92D7AF" w14:textId="173D0E08" w:rsidR="00F5073B" w:rsidRDefault="001339DA" w:rsidP="00593B8A">
      <w:pPr>
        <w:rPr>
          <w:rFonts w:ascii="Arial" w:hAnsi="Arial" w:cs="Arial"/>
          <w:b/>
          <w:bCs/>
        </w:rPr>
      </w:pPr>
      <w:r w:rsidRPr="006612FE">
        <w:rPr>
          <w:rFonts w:ascii="Arial" w:hAnsi="Arial" w:cs="Arial"/>
        </w:rPr>
        <w:t>All team members must attend the entire studio session.</w:t>
      </w:r>
    </w:p>
    <w:p w14:paraId="10066014" w14:textId="77777777" w:rsidR="00F5073B" w:rsidRDefault="00F5073B" w:rsidP="00593B8A">
      <w:pPr>
        <w:rPr>
          <w:rFonts w:ascii="Arial" w:hAnsi="Arial" w:cs="Arial"/>
          <w:b/>
          <w:bCs/>
        </w:rPr>
      </w:pPr>
    </w:p>
    <w:p w14:paraId="2FA003E2" w14:textId="77777777" w:rsidR="00F5073B" w:rsidRDefault="00F5073B" w:rsidP="00593B8A">
      <w:pPr>
        <w:rPr>
          <w:rFonts w:ascii="Arial" w:hAnsi="Arial" w:cs="Arial"/>
          <w:b/>
          <w:bCs/>
        </w:rPr>
      </w:pPr>
    </w:p>
    <w:p w14:paraId="2E4F43AC" w14:textId="77777777" w:rsidR="00F5073B" w:rsidRDefault="00F5073B" w:rsidP="00593B8A">
      <w:pPr>
        <w:rPr>
          <w:rFonts w:ascii="Arial" w:hAnsi="Arial" w:cs="Arial"/>
          <w:b/>
          <w:bCs/>
        </w:rPr>
      </w:pPr>
    </w:p>
    <w:p w14:paraId="0FD950BE" w14:textId="77777777" w:rsidR="00F5073B" w:rsidRDefault="00F5073B" w:rsidP="00593B8A">
      <w:pPr>
        <w:rPr>
          <w:rFonts w:ascii="Arial" w:hAnsi="Arial" w:cs="Arial"/>
          <w:b/>
          <w:bCs/>
        </w:rPr>
      </w:pPr>
    </w:p>
    <w:p w14:paraId="2A5AA8FF" w14:textId="77777777" w:rsidR="00F5073B" w:rsidRDefault="00F5073B" w:rsidP="00593B8A">
      <w:pPr>
        <w:rPr>
          <w:rFonts w:ascii="Arial" w:hAnsi="Arial" w:cs="Arial"/>
          <w:b/>
          <w:bCs/>
        </w:rPr>
      </w:pPr>
    </w:p>
    <w:p w14:paraId="7953FE3B" w14:textId="1EFB50E2" w:rsidR="00C20EB1" w:rsidRPr="00C20EB1" w:rsidRDefault="00593B8A" w:rsidP="00593B8A">
      <w:pPr>
        <w:rPr>
          <w:rFonts w:ascii="Arial" w:hAnsi="Arial" w:cs="Arial"/>
        </w:rPr>
      </w:pPr>
      <w:r w:rsidRPr="005D29BB">
        <w:rPr>
          <w:rFonts w:ascii="Arial" w:hAnsi="Arial" w:cs="Arial"/>
          <w:b/>
          <w:bCs/>
        </w:rPr>
        <w:t xml:space="preserve">When and where to use AI: </w:t>
      </w:r>
      <w:r w:rsidR="00C20EB1" w:rsidRPr="005D29BB">
        <w:rPr>
          <w:rFonts w:ascii="Arial" w:hAnsi="Arial" w:cs="Arial"/>
        </w:rPr>
        <w:t>Generative AI</w:t>
      </w:r>
      <w:r w:rsidR="00C20EB1">
        <w:rPr>
          <w:rFonts w:ascii="Arial" w:hAnsi="Arial" w:cs="Arial"/>
        </w:rPr>
        <w:t xml:space="preserve"> </w:t>
      </w:r>
      <w:r w:rsidR="00FD5C3F">
        <w:rPr>
          <w:rFonts w:ascii="Arial" w:hAnsi="Arial" w:cs="Arial"/>
        </w:rPr>
        <w:t>should not be used during the demonstration</w:t>
      </w:r>
      <w:r w:rsidR="00CB6C06">
        <w:rPr>
          <w:rFonts w:ascii="Arial" w:hAnsi="Arial" w:cs="Arial"/>
        </w:rPr>
        <w:t>; you are not allowed to use live translators or use AI to help answer questions.</w:t>
      </w:r>
      <w:r w:rsidR="00FD5C3F">
        <w:rPr>
          <w:rFonts w:ascii="Arial" w:hAnsi="Arial" w:cs="Arial"/>
        </w:rPr>
        <w:t xml:space="preserve"> However </w:t>
      </w:r>
      <w:r w:rsidR="00FD5C3F" w:rsidRPr="005D29BB">
        <w:rPr>
          <w:rFonts w:ascii="Arial" w:hAnsi="Arial" w:cs="Arial"/>
        </w:rPr>
        <w:t>Generative AI can be</w:t>
      </w:r>
      <w:r w:rsidR="00FD5C3F">
        <w:rPr>
          <w:rFonts w:ascii="Arial" w:hAnsi="Arial" w:cs="Arial"/>
        </w:rPr>
        <w:t xml:space="preserve"> used to help </w:t>
      </w:r>
      <w:r w:rsidR="00CB6C06">
        <w:rPr>
          <w:rFonts w:ascii="Arial" w:hAnsi="Arial" w:cs="Arial"/>
        </w:rPr>
        <w:t xml:space="preserve">create you prototype so long as you have maintained control of the output. </w:t>
      </w:r>
    </w:p>
    <w:p w14:paraId="18A94CCA" w14:textId="5BAD0790" w:rsidR="00D453B0" w:rsidRPr="00F5073B" w:rsidRDefault="00593B8A" w:rsidP="000D45A3">
      <w:pPr>
        <w:rPr>
          <w:rFonts w:ascii="Arial" w:hAnsi="Arial" w:cs="Arial"/>
        </w:rPr>
      </w:pPr>
      <w:r w:rsidRPr="5E9B4138">
        <w:rPr>
          <w:rFonts w:ascii="Arial" w:hAnsi="Arial" w:cs="Arial"/>
          <w:b/>
          <w:bCs/>
        </w:rPr>
        <w:t>If there are concerns about the originality of your work, you may be required to defend your work to teaching staff.</w:t>
      </w:r>
      <w:r w:rsidRPr="5E9B4138">
        <w:rPr>
          <w:rFonts w:ascii="Arial" w:hAnsi="Arial" w:cs="Arial"/>
        </w:rPr>
        <w:t xml:space="preserve"> Please approach AI tools responsibly and use them to enhance, not replace, your communication skills. While AI can help now, the goal is for you to develop your skills over time. Over-reliance on AI could hinder your ability to improve your writing, research, and critical analysis skills, which are essential not just for university but also for your future career. Make sure that the work you submit accurately reflects your understanding and effort. </w:t>
      </w:r>
    </w:p>
    <w:p w14:paraId="369736C5" w14:textId="74D38BA7" w:rsidR="000D45A3" w:rsidRPr="00CB39B3" w:rsidRDefault="000D45A3" w:rsidP="000D45A3">
      <w:pPr>
        <w:rPr>
          <w:rFonts w:ascii="Arial" w:hAnsi="Arial" w:cs="Arial"/>
          <w:b/>
          <w:bCs/>
          <w:sz w:val="30"/>
          <w:szCs w:val="30"/>
        </w:rPr>
      </w:pPr>
      <w:r>
        <w:rPr>
          <w:rFonts w:ascii="Arial" w:hAnsi="Arial" w:cs="Arial"/>
          <w:b/>
          <w:bCs/>
          <w:sz w:val="30"/>
          <w:szCs w:val="30"/>
        </w:rPr>
        <w:t>Learning Objectives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
        <w:gridCol w:w="8442"/>
      </w:tblGrid>
      <w:tr w:rsidR="000D45A3" w14:paraId="11DCA678" w14:textId="77777777" w:rsidTr="006D6199">
        <w:tc>
          <w:tcPr>
            <w:tcW w:w="584" w:type="dxa"/>
          </w:tcPr>
          <w:p w14:paraId="621CE8A6" w14:textId="77777777" w:rsidR="000D45A3" w:rsidRDefault="000D45A3" w:rsidP="006D6199">
            <w:pPr>
              <w:rPr>
                <w:rFonts w:ascii="Arial" w:hAnsi="Arial" w:cs="Arial"/>
              </w:rPr>
            </w:pPr>
            <w:r w:rsidRPr="00710B52">
              <w:rPr>
                <w:rFonts w:ascii="Arial" w:hAnsi="Arial" w:cs="Arial"/>
              </w:rPr>
              <w:t>L01</w:t>
            </w:r>
          </w:p>
        </w:tc>
        <w:tc>
          <w:tcPr>
            <w:tcW w:w="8442" w:type="dxa"/>
          </w:tcPr>
          <w:p w14:paraId="0A161448" w14:textId="77777777" w:rsidR="000D45A3" w:rsidRDefault="000D45A3" w:rsidP="006D6199">
            <w:pPr>
              <w:rPr>
                <w:rFonts w:ascii="Arial" w:hAnsi="Arial" w:cs="Arial"/>
              </w:rPr>
            </w:pPr>
            <w:r w:rsidRPr="00CB39B3">
              <w:rPr>
                <w:rFonts w:ascii="Arial" w:hAnsi="Arial" w:cs="Arial"/>
              </w:rPr>
              <w:t>Analyse design concepts and their implications by examining underlying design principles and evaluating their effectiveness in practical applications.</w:t>
            </w:r>
          </w:p>
          <w:p w14:paraId="0C14B7D2" w14:textId="77777777" w:rsidR="000D45A3" w:rsidRDefault="000D45A3" w:rsidP="006D6199">
            <w:pPr>
              <w:rPr>
                <w:rFonts w:ascii="Arial" w:hAnsi="Arial" w:cs="Arial"/>
              </w:rPr>
            </w:pPr>
          </w:p>
        </w:tc>
      </w:tr>
      <w:tr w:rsidR="000D45A3" w14:paraId="7C8DF33C" w14:textId="77777777" w:rsidTr="006D6199">
        <w:tc>
          <w:tcPr>
            <w:tcW w:w="584" w:type="dxa"/>
          </w:tcPr>
          <w:p w14:paraId="58EAFF64" w14:textId="77777777" w:rsidR="000D45A3" w:rsidRDefault="000D45A3" w:rsidP="006D6199">
            <w:pPr>
              <w:rPr>
                <w:rFonts w:ascii="Arial" w:hAnsi="Arial" w:cs="Arial"/>
              </w:rPr>
            </w:pPr>
            <w:r w:rsidRPr="00710B52">
              <w:rPr>
                <w:rFonts w:ascii="Arial" w:hAnsi="Arial" w:cs="Arial"/>
              </w:rPr>
              <w:t>L02</w:t>
            </w:r>
          </w:p>
        </w:tc>
        <w:tc>
          <w:tcPr>
            <w:tcW w:w="8442" w:type="dxa"/>
          </w:tcPr>
          <w:p w14:paraId="4A548934" w14:textId="77777777" w:rsidR="000D45A3" w:rsidRDefault="000D45A3" w:rsidP="006D6199">
            <w:pPr>
              <w:rPr>
                <w:rFonts w:ascii="Arial" w:hAnsi="Arial" w:cs="Arial"/>
              </w:rPr>
            </w:pPr>
            <w:r w:rsidRPr="00CB39B3">
              <w:rPr>
                <w:rFonts w:ascii="Arial" w:hAnsi="Arial" w:cs="Arial"/>
              </w:rPr>
              <w:t>Apply critical thinking to reflect on and analyse the design’s impact and outcomes, evaluating how well they align with user needs.</w:t>
            </w:r>
          </w:p>
          <w:p w14:paraId="28205C9E" w14:textId="77777777" w:rsidR="000D45A3" w:rsidRDefault="000D45A3" w:rsidP="006D6199">
            <w:pPr>
              <w:rPr>
                <w:rFonts w:ascii="Arial" w:hAnsi="Arial" w:cs="Arial"/>
              </w:rPr>
            </w:pPr>
          </w:p>
        </w:tc>
      </w:tr>
      <w:tr w:rsidR="000D45A3" w14:paraId="07C52228" w14:textId="77777777" w:rsidTr="006D6199">
        <w:tc>
          <w:tcPr>
            <w:tcW w:w="584" w:type="dxa"/>
          </w:tcPr>
          <w:p w14:paraId="6CB93CD4" w14:textId="77777777" w:rsidR="000D45A3" w:rsidRPr="00710B52" w:rsidRDefault="000D45A3" w:rsidP="006D6199">
            <w:pPr>
              <w:rPr>
                <w:rFonts w:ascii="Arial" w:hAnsi="Arial" w:cs="Arial"/>
              </w:rPr>
            </w:pPr>
            <w:r>
              <w:rPr>
                <w:rFonts w:ascii="Arial" w:hAnsi="Arial" w:cs="Arial"/>
              </w:rPr>
              <w:t>L03</w:t>
            </w:r>
          </w:p>
        </w:tc>
        <w:tc>
          <w:tcPr>
            <w:tcW w:w="8442" w:type="dxa"/>
          </w:tcPr>
          <w:p w14:paraId="195F90EC" w14:textId="77777777" w:rsidR="000D45A3" w:rsidRDefault="000D45A3" w:rsidP="006D6199">
            <w:pPr>
              <w:rPr>
                <w:rFonts w:ascii="Arial" w:hAnsi="Arial" w:cs="Arial"/>
              </w:rPr>
            </w:pPr>
            <w:r w:rsidRPr="00C8457D">
              <w:rPr>
                <w:rFonts w:ascii="Arial" w:hAnsi="Arial" w:cs="Arial"/>
              </w:rPr>
              <w:t>Create an argument to defend design decisions by integrating theoretical concepts, user feedback, and qualitative and quantitative data to support a compelling design rationale.</w:t>
            </w:r>
          </w:p>
          <w:p w14:paraId="0247639D" w14:textId="77777777" w:rsidR="000D45A3" w:rsidRPr="00CB39B3" w:rsidRDefault="000D45A3" w:rsidP="006D6199">
            <w:pPr>
              <w:rPr>
                <w:rFonts w:ascii="Arial" w:hAnsi="Arial" w:cs="Arial"/>
              </w:rPr>
            </w:pPr>
          </w:p>
        </w:tc>
      </w:tr>
      <w:tr w:rsidR="000D45A3" w14:paraId="5E046DEA" w14:textId="77777777" w:rsidTr="006D6199">
        <w:trPr>
          <w:trHeight w:val="80"/>
        </w:trPr>
        <w:tc>
          <w:tcPr>
            <w:tcW w:w="584" w:type="dxa"/>
          </w:tcPr>
          <w:p w14:paraId="30BBFAC7" w14:textId="77777777" w:rsidR="000D45A3" w:rsidRDefault="000D45A3" w:rsidP="006D6199">
            <w:pPr>
              <w:rPr>
                <w:rFonts w:ascii="Arial" w:hAnsi="Arial" w:cs="Arial"/>
              </w:rPr>
            </w:pPr>
            <w:r w:rsidRPr="00710B52">
              <w:rPr>
                <w:rFonts w:ascii="Arial" w:hAnsi="Arial" w:cs="Arial"/>
              </w:rPr>
              <w:t>L05</w:t>
            </w:r>
          </w:p>
        </w:tc>
        <w:tc>
          <w:tcPr>
            <w:tcW w:w="8442" w:type="dxa"/>
          </w:tcPr>
          <w:p w14:paraId="36906F23" w14:textId="77777777" w:rsidR="000D45A3" w:rsidRDefault="000D45A3" w:rsidP="006D6199">
            <w:pPr>
              <w:rPr>
                <w:rFonts w:ascii="Arial" w:hAnsi="Arial" w:cs="Arial"/>
              </w:rPr>
            </w:pPr>
            <w:r w:rsidRPr="00CB39B3">
              <w:rPr>
                <w:rFonts w:ascii="Arial" w:hAnsi="Arial" w:cs="Arial"/>
              </w:rPr>
              <w:t>Understand ethical considerations in design decisions and apply critical analysis to assess how design choices impact user experiences and cultural contexts.</w:t>
            </w:r>
          </w:p>
        </w:tc>
      </w:tr>
    </w:tbl>
    <w:p w14:paraId="7B310627" w14:textId="5830620F" w:rsidR="000D45A3" w:rsidRPr="005E0D6B" w:rsidRDefault="000D45A3" w:rsidP="00622172">
      <w:pPr>
        <w:pStyle w:val="CriteriaBulletPoints"/>
        <w:numPr>
          <w:ilvl w:val="0"/>
          <w:numId w:val="0"/>
        </w:numPr>
        <w:rPr>
          <w:rFonts w:ascii="Arial" w:hAnsi="Arial" w:cs="Arial"/>
          <w:b w:val="0"/>
          <w:bCs w:val="0"/>
        </w:rPr>
        <w:sectPr w:rsidR="000D45A3" w:rsidRPr="005E0D6B" w:rsidSect="00FC52DD">
          <w:pgSz w:w="11906" w:h="16838"/>
          <w:pgMar w:top="1440" w:right="1440" w:bottom="1440" w:left="1440" w:header="708" w:footer="708" w:gutter="0"/>
          <w:cols w:space="708"/>
          <w:docGrid w:linePitch="360"/>
        </w:sectPr>
      </w:pPr>
    </w:p>
    <w:p w14:paraId="3A2998AF" w14:textId="32E1AACE" w:rsidR="00526983" w:rsidRPr="00593B8A" w:rsidRDefault="00526983" w:rsidP="00564864">
      <w:pPr>
        <w:rPr>
          <w:rFonts w:ascii="Arial" w:hAnsi="Arial" w:cs="Arial"/>
        </w:rPr>
      </w:pPr>
    </w:p>
    <w:p w14:paraId="638DC663" w14:textId="77777777" w:rsidR="00526983" w:rsidRDefault="00526983" w:rsidP="00526983">
      <w:pPr>
        <w:rPr>
          <w:rFonts w:ascii="Arial" w:hAnsi="Arial" w:cs="Arial"/>
        </w:rPr>
      </w:pPr>
    </w:p>
    <w:tbl>
      <w:tblPr>
        <w:tblStyle w:val="TableGrid"/>
        <w:tblpPr w:leftFromText="180" w:rightFromText="180" w:vertAnchor="page" w:horzAnchor="margin" w:tblpY="1246"/>
        <w:tblW w:w="13949" w:type="dxa"/>
        <w:tblLook w:val="04A0" w:firstRow="1" w:lastRow="0" w:firstColumn="1" w:lastColumn="0" w:noHBand="0" w:noVBand="1"/>
      </w:tblPr>
      <w:tblGrid>
        <w:gridCol w:w="2205"/>
        <w:gridCol w:w="2936"/>
        <w:gridCol w:w="2936"/>
        <w:gridCol w:w="2936"/>
        <w:gridCol w:w="2936"/>
      </w:tblGrid>
      <w:tr w:rsidR="00A260CB" w:rsidRPr="005D29BB" w14:paraId="55E252F0" w14:textId="77777777" w:rsidTr="006D6199">
        <w:trPr>
          <w:trHeight w:val="495"/>
        </w:trPr>
        <w:tc>
          <w:tcPr>
            <w:tcW w:w="2205" w:type="dxa"/>
          </w:tcPr>
          <w:p w14:paraId="04FA3E8B" w14:textId="77777777" w:rsidR="00A260CB" w:rsidRPr="005D29BB" w:rsidRDefault="00A260CB" w:rsidP="006D6199">
            <w:pPr>
              <w:rPr>
                <w:rFonts w:ascii="Arial" w:hAnsi="Arial" w:cs="Arial"/>
              </w:rPr>
            </w:pPr>
          </w:p>
        </w:tc>
        <w:tc>
          <w:tcPr>
            <w:tcW w:w="2936" w:type="dxa"/>
            <w:vAlign w:val="center"/>
          </w:tcPr>
          <w:p w14:paraId="0F3DFBCE" w14:textId="77777777" w:rsidR="00A260CB" w:rsidRPr="005D29BB" w:rsidRDefault="00A260CB" w:rsidP="006D6199">
            <w:pPr>
              <w:jc w:val="center"/>
              <w:rPr>
                <w:rFonts w:ascii="Arial" w:hAnsi="Arial" w:cs="Arial"/>
                <w:b/>
                <w:bCs/>
                <w:sz w:val="24"/>
                <w:szCs w:val="24"/>
              </w:rPr>
            </w:pPr>
            <w:r w:rsidRPr="5E9B4138">
              <w:rPr>
                <w:rFonts w:ascii="Arial" w:hAnsi="Arial" w:cs="Arial"/>
                <w:b/>
                <w:bCs/>
                <w:sz w:val="24"/>
                <w:szCs w:val="24"/>
              </w:rPr>
              <w:t>Underdeveloped</w:t>
            </w:r>
          </w:p>
        </w:tc>
        <w:tc>
          <w:tcPr>
            <w:tcW w:w="2936" w:type="dxa"/>
            <w:vAlign w:val="center"/>
          </w:tcPr>
          <w:p w14:paraId="57F1CA7D" w14:textId="77777777" w:rsidR="00A260CB" w:rsidRPr="005D29BB" w:rsidRDefault="00A260CB" w:rsidP="006D6199">
            <w:pPr>
              <w:jc w:val="center"/>
              <w:rPr>
                <w:rFonts w:ascii="Arial" w:hAnsi="Arial" w:cs="Arial"/>
                <w:b/>
                <w:bCs/>
                <w:sz w:val="24"/>
                <w:szCs w:val="24"/>
              </w:rPr>
            </w:pPr>
            <w:r w:rsidRPr="5E9B4138">
              <w:rPr>
                <w:rFonts w:ascii="Arial" w:hAnsi="Arial" w:cs="Arial"/>
                <w:b/>
                <w:bCs/>
                <w:sz w:val="24"/>
                <w:szCs w:val="24"/>
              </w:rPr>
              <w:t>Emerging</w:t>
            </w:r>
          </w:p>
        </w:tc>
        <w:tc>
          <w:tcPr>
            <w:tcW w:w="2936" w:type="dxa"/>
            <w:vAlign w:val="center"/>
          </w:tcPr>
          <w:p w14:paraId="71F20BE4" w14:textId="77777777" w:rsidR="00A260CB" w:rsidRPr="005D29BB" w:rsidRDefault="00A260CB" w:rsidP="006D6199">
            <w:pPr>
              <w:jc w:val="center"/>
              <w:rPr>
                <w:rFonts w:ascii="Arial" w:hAnsi="Arial" w:cs="Arial"/>
                <w:b/>
                <w:bCs/>
                <w:sz w:val="24"/>
                <w:szCs w:val="24"/>
              </w:rPr>
            </w:pPr>
            <w:r w:rsidRPr="5E9B4138">
              <w:rPr>
                <w:rFonts w:ascii="Arial" w:hAnsi="Arial" w:cs="Arial"/>
                <w:b/>
                <w:bCs/>
                <w:sz w:val="24"/>
                <w:szCs w:val="24"/>
              </w:rPr>
              <w:t>Developed</w:t>
            </w:r>
          </w:p>
        </w:tc>
        <w:tc>
          <w:tcPr>
            <w:tcW w:w="2936" w:type="dxa"/>
            <w:vAlign w:val="center"/>
          </w:tcPr>
          <w:p w14:paraId="6DBF1054" w14:textId="77777777" w:rsidR="00A260CB" w:rsidRPr="005D29BB" w:rsidRDefault="00A260CB" w:rsidP="006D6199">
            <w:pPr>
              <w:jc w:val="center"/>
              <w:rPr>
                <w:rFonts w:ascii="Arial" w:hAnsi="Arial" w:cs="Arial"/>
                <w:b/>
                <w:bCs/>
                <w:sz w:val="24"/>
                <w:szCs w:val="24"/>
              </w:rPr>
            </w:pPr>
            <w:r w:rsidRPr="5E9B4138">
              <w:rPr>
                <w:rFonts w:ascii="Arial" w:hAnsi="Arial" w:cs="Arial"/>
                <w:b/>
                <w:bCs/>
                <w:sz w:val="24"/>
                <w:szCs w:val="24"/>
              </w:rPr>
              <w:t>Advanced</w:t>
            </w:r>
          </w:p>
        </w:tc>
      </w:tr>
      <w:tr w:rsidR="00A260CB" w:rsidRPr="005D29BB" w14:paraId="27F427CF" w14:textId="77777777" w:rsidTr="00CA2BA6">
        <w:trPr>
          <w:trHeight w:val="2605"/>
        </w:trPr>
        <w:tc>
          <w:tcPr>
            <w:tcW w:w="2205" w:type="dxa"/>
            <w:vAlign w:val="center"/>
          </w:tcPr>
          <w:p w14:paraId="68082900" w14:textId="77777777" w:rsidR="00A260CB" w:rsidRDefault="00F81A1E" w:rsidP="00CA2BA6">
            <w:pPr>
              <w:jc w:val="center"/>
              <w:rPr>
                <w:rFonts w:ascii="Arial" w:hAnsi="Arial" w:cs="Arial"/>
                <w:b/>
                <w:bCs/>
                <w:sz w:val="24"/>
                <w:szCs w:val="24"/>
              </w:rPr>
            </w:pPr>
            <w:r>
              <w:rPr>
                <w:rFonts w:ascii="Arial" w:hAnsi="Arial" w:cs="Arial"/>
                <w:b/>
                <w:bCs/>
                <w:sz w:val="24"/>
                <w:szCs w:val="24"/>
              </w:rPr>
              <w:t>Team Coll</w:t>
            </w:r>
            <w:r w:rsidR="00DE4D39">
              <w:rPr>
                <w:rFonts w:ascii="Arial" w:hAnsi="Arial" w:cs="Arial"/>
                <w:b/>
                <w:bCs/>
                <w:sz w:val="24"/>
                <w:szCs w:val="24"/>
              </w:rPr>
              <w:t>abora</w:t>
            </w:r>
            <w:r w:rsidR="003662FD">
              <w:rPr>
                <w:rFonts w:ascii="Arial" w:hAnsi="Arial" w:cs="Arial"/>
                <w:b/>
                <w:bCs/>
                <w:sz w:val="24"/>
                <w:szCs w:val="24"/>
              </w:rPr>
              <w:t>tion</w:t>
            </w:r>
          </w:p>
          <w:p w14:paraId="669494BB" w14:textId="345A6E6D" w:rsidR="00736356" w:rsidRPr="00736356" w:rsidRDefault="00736356" w:rsidP="00CA2BA6">
            <w:pPr>
              <w:jc w:val="center"/>
              <w:rPr>
                <w:rFonts w:ascii="Arial" w:hAnsi="Arial" w:cs="Arial"/>
                <w:b/>
                <w:bCs/>
                <w:sz w:val="16"/>
                <w:szCs w:val="16"/>
              </w:rPr>
            </w:pPr>
            <w:r w:rsidRPr="00736356">
              <w:rPr>
                <w:rFonts w:ascii="Arial" w:hAnsi="Arial" w:cs="Arial"/>
                <w:b/>
                <w:bCs/>
                <w:sz w:val="16"/>
                <w:szCs w:val="16"/>
              </w:rPr>
              <w:t>(Weight 2)</w:t>
            </w:r>
          </w:p>
        </w:tc>
        <w:tc>
          <w:tcPr>
            <w:tcW w:w="2936" w:type="dxa"/>
            <w:vAlign w:val="center"/>
          </w:tcPr>
          <w:p w14:paraId="3514B18E" w14:textId="0D78F798" w:rsidR="007819DF" w:rsidRPr="001E01A1" w:rsidRDefault="004D7C04" w:rsidP="00EE357B">
            <w:pPr>
              <w:rPr>
                <w:rFonts w:ascii="Arial" w:hAnsi="Arial" w:cs="Arial"/>
                <w:sz w:val="20"/>
                <w:szCs w:val="20"/>
              </w:rPr>
            </w:pPr>
            <w:r w:rsidRPr="001E01A1">
              <w:rPr>
                <w:rFonts w:ascii="Arial" w:hAnsi="Arial" w:cs="Arial"/>
                <w:sz w:val="20"/>
                <w:szCs w:val="20"/>
              </w:rPr>
              <w:t>The final presentation did little to showcase the collaborative effort of the team. Work appears to be individual contributions pieced together with minimal evidence of shared planning and collaborative decision-making.</w:t>
            </w:r>
          </w:p>
        </w:tc>
        <w:tc>
          <w:tcPr>
            <w:tcW w:w="2936" w:type="dxa"/>
            <w:vAlign w:val="center"/>
          </w:tcPr>
          <w:p w14:paraId="75EC69C7" w14:textId="5899F702" w:rsidR="00CA2BA6" w:rsidRPr="001E01A1" w:rsidRDefault="00F544AE" w:rsidP="00EE357B">
            <w:pPr>
              <w:rPr>
                <w:rFonts w:ascii="Arial" w:hAnsi="Arial" w:cs="Arial"/>
                <w:sz w:val="20"/>
                <w:szCs w:val="20"/>
              </w:rPr>
            </w:pPr>
            <w:r w:rsidRPr="001E01A1">
              <w:rPr>
                <w:rFonts w:ascii="Arial" w:hAnsi="Arial" w:cs="Arial"/>
                <w:sz w:val="20"/>
                <w:szCs w:val="20"/>
              </w:rPr>
              <w:t>The final presentation shows some evidence of collaborative effort, though the integration of team members' work is uneven. There are moments where the team's combined thinking is visible, but some sections feel disconnected or incomplete.</w:t>
            </w:r>
          </w:p>
        </w:tc>
        <w:tc>
          <w:tcPr>
            <w:tcW w:w="2936" w:type="dxa"/>
            <w:vAlign w:val="center"/>
          </w:tcPr>
          <w:p w14:paraId="09A2E54B" w14:textId="626D197F" w:rsidR="009F35CA" w:rsidRPr="001E01A1" w:rsidRDefault="00B2440E" w:rsidP="00EE357B">
            <w:pPr>
              <w:rPr>
                <w:rFonts w:ascii="Arial" w:hAnsi="Arial" w:cs="Arial"/>
                <w:sz w:val="20"/>
                <w:szCs w:val="20"/>
              </w:rPr>
            </w:pPr>
            <w:r w:rsidRPr="001E01A1">
              <w:rPr>
                <w:rFonts w:ascii="Arial" w:hAnsi="Arial" w:cs="Arial"/>
                <w:sz w:val="20"/>
                <w:szCs w:val="20"/>
              </w:rPr>
              <w:t>The final presentation clearly demonstrates collaborative effort with well-integrated contributions from team members. The work shows clear evidence of shared planning, discussion, and collaborative decision-making.</w:t>
            </w:r>
          </w:p>
        </w:tc>
        <w:tc>
          <w:tcPr>
            <w:tcW w:w="2936" w:type="dxa"/>
            <w:vAlign w:val="center"/>
          </w:tcPr>
          <w:p w14:paraId="2D6C1F29" w14:textId="3EA9D92B" w:rsidR="009B3048" w:rsidRPr="001E01A1" w:rsidRDefault="00344F30" w:rsidP="00EE357B">
            <w:pPr>
              <w:rPr>
                <w:rFonts w:ascii="Arial" w:hAnsi="Arial" w:cs="Arial"/>
                <w:sz w:val="20"/>
                <w:szCs w:val="20"/>
              </w:rPr>
            </w:pPr>
            <w:r w:rsidRPr="001E01A1">
              <w:rPr>
                <w:rFonts w:ascii="Arial" w:hAnsi="Arial" w:cs="Arial"/>
                <w:sz w:val="20"/>
                <w:szCs w:val="20"/>
              </w:rPr>
              <w:t>The final presentation demonstrates exceptional collaboration, with seamlessly integrated contributions that reflect sophisticated shared thinking and strategic division of labour.</w:t>
            </w:r>
          </w:p>
        </w:tc>
      </w:tr>
      <w:tr w:rsidR="006647AE" w:rsidRPr="005D29BB" w14:paraId="10BBCC48" w14:textId="77777777" w:rsidTr="00CA2BA6">
        <w:trPr>
          <w:trHeight w:val="2605"/>
        </w:trPr>
        <w:tc>
          <w:tcPr>
            <w:tcW w:w="2205" w:type="dxa"/>
            <w:vAlign w:val="center"/>
          </w:tcPr>
          <w:p w14:paraId="430D7A57" w14:textId="77777777" w:rsidR="006647AE" w:rsidRDefault="006647AE" w:rsidP="006647AE">
            <w:pPr>
              <w:jc w:val="center"/>
              <w:rPr>
                <w:rFonts w:ascii="Arial" w:hAnsi="Arial" w:cs="Arial"/>
              </w:rPr>
            </w:pPr>
            <w:r>
              <w:rPr>
                <w:rFonts w:ascii="Arial" w:hAnsi="Arial" w:cs="Arial"/>
              </w:rPr>
              <w:t>Explanation of Design Rationale</w:t>
            </w:r>
          </w:p>
          <w:p w14:paraId="2AA59C44" w14:textId="7D647115" w:rsidR="00736356" w:rsidRDefault="00736356" w:rsidP="006647AE">
            <w:pPr>
              <w:jc w:val="center"/>
              <w:rPr>
                <w:rFonts w:ascii="Arial" w:hAnsi="Arial" w:cs="Arial"/>
              </w:rPr>
            </w:pPr>
            <w:r w:rsidRPr="00736356">
              <w:rPr>
                <w:rFonts w:ascii="Arial" w:hAnsi="Arial" w:cs="Arial"/>
                <w:b/>
                <w:bCs/>
                <w:sz w:val="16"/>
                <w:szCs w:val="16"/>
              </w:rPr>
              <w:t xml:space="preserve">(Weight </w:t>
            </w:r>
            <w:r>
              <w:rPr>
                <w:rFonts w:ascii="Arial" w:hAnsi="Arial" w:cs="Arial"/>
                <w:b/>
                <w:bCs/>
                <w:sz w:val="16"/>
                <w:szCs w:val="16"/>
              </w:rPr>
              <w:t>1</w:t>
            </w:r>
            <w:r w:rsidRPr="00736356">
              <w:rPr>
                <w:rFonts w:ascii="Arial" w:hAnsi="Arial" w:cs="Arial"/>
                <w:b/>
                <w:bCs/>
                <w:sz w:val="16"/>
                <w:szCs w:val="16"/>
              </w:rPr>
              <w:t>)</w:t>
            </w:r>
          </w:p>
        </w:tc>
        <w:tc>
          <w:tcPr>
            <w:tcW w:w="2936" w:type="dxa"/>
            <w:vAlign w:val="center"/>
          </w:tcPr>
          <w:p w14:paraId="2E68B02D" w14:textId="516AC604" w:rsidR="006647AE" w:rsidRPr="001E01A1" w:rsidRDefault="006647AE" w:rsidP="00EE357B">
            <w:pPr>
              <w:rPr>
                <w:rFonts w:ascii="Arial" w:hAnsi="Arial" w:cs="Arial"/>
                <w:sz w:val="20"/>
                <w:szCs w:val="20"/>
              </w:rPr>
            </w:pPr>
            <w:r w:rsidRPr="001E01A1">
              <w:rPr>
                <w:rFonts w:ascii="Arial" w:hAnsi="Arial" w:cs="Arial"/>
                <w:sz w:val="20"/>
                <w:szCs w:val="20"/>
              </w:rPr>
              <w:t>The team's argument is unclear or poorly constructed. The connection between design decisions, user needs and the prototype is missing or hard to follow. The demonstration does not effectively support the argument being made.</w:t>
            </w:r>
          </w:p>
        </w:tc>
        <w:tc>
          <w:tcPr>
            <w:tcW w:w="2936" w:type="dxa"/>
            <w:vAlign w:val="center"/>
          </w:tcPr>
          <w:p w14:paraId="013B6F2A" w14:textId="4A14A329" w:rsidR="006647AE" w:rsidRPr="001E01A1" w:rsidRDefault="006647AE" w:rsidP="00EE357B">
            <w:pPr>
              <w:rPr>
                <w:rFonts w:ascii="Arial" w:hAnsi="Arial" w:cs="Arial"/>
                <w:sz w:val="20"/>
                <w:szCs w:val="20"/>
              </w:rPr>
            </w:pPr>
            <w:r w:rsidRPr="001E01A1">
              <w:rPr>
                <w:rFonts w:ascii="Arial" w:hAnsi="Arial" w:cs="Arial"/>
                <w:sz w:val="20"/>
                <w:szCs w:val="20"/>
              </w:rPr>
              <w:t xml:space="preserve">The team's argument is somewhat unclear or </w:t>
            </w:r>
            <w:r w:rsidR="00E75503">
              <w:rPr>
                <w:rFonts w:ascii="Arial" w:hAnsi="Arial" w:cs="Arial"/>
                <w:sz w:val="20"/>
                <w:szCs w:val="20"/>
              </w:rPr>
              <w:t>incomplete</w:t>
            </w:r>
            <w:r w:rsidRPr="001E01A1">
              <w:rPr>
                <w:rFonts w:ascii="Arial" w:hAnsi="Arial" w:cs="Arial"/>
                <w:sz w:val="20"/>
                <w:szCs w:val="20"/>
              </w:rPr>
              <w:t>. The connection between design decisions, user needs and the prototype is present but weak or inconsistent. The demonstration partially supports the argument.</w:t>
            </w:r>
          </w:p>
        </w:tc>
        <w:tc>
          <w:tcPr>
            <w:tcW w:w="2936" w:type="dxa"/>
            <w:vAlign w:val="center"/>
          </w:tcPr>
          <w:p w14:paraId="6024564D" w14:textId="66AD9F86" w:rsidR="006647AE" w:rsidRPr="001E01A1" w:rsidRDefault="006647AE" w:rsidP="00EE357B">
            <w:pPr>
              <w:rPr>
                <w:rFonts w:ascii="Arial" w:hAnsi="Arial" w:cs="Arial"/>
                <w:sz w:val="20"/>
                <w:szCs w:val="20"/>
              </w:rPr>
            </w:pPr>
            <w:r w:rsidRPr="001E01A1">
              <w:rPr>
                <w:rFonts w:ascii="Arial" w:hAnsi="Arial" w:cs="Arial"/>
                <w:sz w:val="20"/>
                <w:szCs w:val="20"/>
              </w:rPr>
              <w:t>The team's argument is clear and logically constructed. The connection between design decisions, user needs and the prototype is evident and well-explained. The demonstration effectively supports the argument.</w:t>
            </w:r>
          </w:p>
        </w:tc>
        <w:tc>
          <w:tcPr>
            <w:tcW w:w="2936" w:type="dxa"/>
            <w:vAlign w:val="center"/>
          </w:tcPr>
          <w:p w14:paraId="6D0FC314" w14:textId="4F85EC4A" w:rsidR="006647AE" w:rsidRPr="001E01A1" w:rsidRDefault="006647AE" w:rsidP="00EE357B">
            <w:pPr>
              <w:rPr>
                <w:rFonts w:ascii="Arial" w:hAnsi="Arial" w:cs="Arial"/>
                <w:sz w:val="20"/>
                <w:szCs w:val="20"/>
              </w:rPr>
            </w:pPr>
            <w:r w:rsidRPr="001E01A1">
              <w:rPr>
                <w:rFonts w:ascii="Arial" w:hAnsi="Arial" w:cs="Arial"/>
                <w:sz w:val="20"/>
                <w:szCs w:val="20"/>
              </w:rPr>
              <w:t>The team's argument is compelling and clearly constructed. The connection between design decisions, user needs and the prototype is evident, well-articulated, and persuasive. The demonstration actively supports and reinforces the argument.</w:t>
            </w:r>
          </w:p>
        </w:tc>
      </w:tr>
      <w:tr w:rsidR="006647AE" w:rsidRPr="005D29BB" w14:paraId="430C8880" w14:textId="77777777" w:rsidTr="001E01A1">
        <w:trPr>
          <w:trHeight w:val="2196"/>
        </w:trPr>
        <w:tc>
          <w:tcPr>
            <w:tcW w:w="2205" w:type="dxa"/>
            <w:vAlign w:val="center"/>
          </w:tcPr>
          <w:p w14:paraId="3D84A1B6" w14:textId="77777777" w:rsidR="00736356" w:rsidRDefault="006647AE" w:rsidP="006647AE">
            <w:pPr>
              <w:jc w:val="center"/>
              <w:rPr>
                <w:rFonts w:ascii="Arial" w:hAnsi="Arial" w:cs="Arial"/>
              </w:rPr>
            </w:pPr>
            <w:r>
              <w:rPr>
                <w:rFonts w:ascii="Arial" w:hAnsi="Arial" w:cs="Arial"/>
              </w:rPr>
              <w:t>Depth of Response</w:t>
            </w:r>
          </w:p>
          <w:p w14:paraId="5CA807B7" w14:textId="33A0AB5B" w:rsidR="006647AE" w:rsidRPr="005D29BB" w:rsidRDefault="00736356" w:rsidP="006647AE">
            <w:pPr>
              <w:jc w:val="center"/>
              <w:rPr>
                <w:rFonts w:ascii="Arial" w:hAnsi="Arial" w:cs="Arial"/>
                <w:sz w:val="24"/>
                <w:szCs w:val="24"/>
              </w:rPr>
            </w:pPr>
            <w:r w:rsidRPr="00736356">
              <w:rPr>
                <w:rFonts w:ascii="Arial" w:hAnsi="Arial" w:cs="Arial"/>
                <w:b/>
                <w:bCs/>
                <w:sz w:val="16"/>
                <w:szCs w:val="16"/>
              </w:rPr>
              <w:t xml:space="preserve">(Weight </w:t>
            </w:r>
            <w:r>
              <w:rPr>
                <w:rFonts w:ascii="Arial" w:hAnsi="Arial" w:cs="Arial"/>
                <w:b/>
                <w:bCs/>
                <w:sz w:val="16"/>
                <w:szCs w:val="16"/>
              </w:rPr>
              <w:t>1</w:t>
            </w:r>
            <w:r w:rsidRPr="00736356">
              <w:rPr>
                <w:rFonts w:ascii="Arial" w:hAnsi="Arial" w:cs="Arial"/>
                <w:b/>
                <w:bCs/>
                <w:sz w:val="16"/>
                <w:szCs w:val="16"/>
              </w:rPr>
              <w:t>)</w:t>
            </w:r>
            <w:r w:rsidR="006647AE">
              <w:rPr>
                <w:rFonts w:ascii="Arial" w:hAnsi="Arial" w:cs="Arial"/>
              </w:rPr>
              <w:t xml:space="preserve"> </w:t>
            </w:r>
          </w:p>
        </w:tc>
        <w:tc>
          <w:tcPr>
            <w:tcW w:w="2936" w:type="dxa"/>
            <w:vAlign w:val="center"/>
          </w:tcPr>
          <w:p w14:paraId="7A1CFE1D" w14:textId="0EBE35B0" w:rsidR="006647AE" w:rsidRPr="001E01A1" w:rsidRDefault="00CC3453" w:rsidP="00EE357B">
            <w:pPr>
              <w:rPr>
                <w:rFonts w:ascii="Arial" w:hAnsi="Arial" w:cs="Arial"/>
                <w:sz w:val="20"/>
                <w:szCs w:val="20"/>
              </w:rPr>
            </w:pPr>
            <w:r w:rsidRPr="001E01A1">
              <w:rPr>
                <w:rFonts w:ascii="Arial" w:hAnsi="Arial" w:cs="Arial"/>
                <w:sz w:val="20"/>
                <w:szCs w:val="20"/>
              </w:rPr>
              <w:t>The team struggles to answer questions accurately. Responses are evasive, off-topic, or incomplete. Only one or two members can answer questions, leaving gaps in team knowledge.</w:t>
            </w:r>
          </w:p>
        </w:tc>
        <w:tc>
          <w:tcPr>
            <w:tcW w:w="2936" w:type="dxa"/>
            <w:vAlign w:val="center"/>
          </w:tcPr>
          <w:p w14:paraId="454D8782" w14:textId="3B17AF48" w:rsidR="006647AE" w:rsidRPr="001E01A1" w:rsidRDefault="00E952FB" w:rsidP="00EE357B">
            <w:pPr>
              <w:rPr>
                <w:rFonts w:ascii="Arial" w:hAnsi="Arial" w:cs="Arial"/>
                <w:sz w:val="20"/>
                <w:szCs w:val="20"/>
              </w:rPr>
            </w:pPr>
            <w:r w:rsidRPr="001E01A1">
              <w:rPr>
                <w:rFonts w:ascii="Arial" w:hAnsi="Arial" w:cs="Arial"/>
                <w:sz w:val="20"/>
                <w:szCs w:val="20"/>
              </w:rPr>
              <w:t>The team answers some questions but with limited detail, hesitation, or surface-level explanations. Knowledge is unevenly distributed across team members.</w:t>
            </w:r>
          </w:p>
        </w:tc>
        <w:tc>
          <w:tcPr>
            <w:tcW w:w="2936" w:type="dxa"/>
            <w:vAlign w:val="center"/>
          </w:tcPr>
          <w:p w14:paraId="24B95E09" w14:textId="3FAAA656" w:rsidR="00EE357B" w:rsidRPr="001E01A1" w:rsidRDefault="006E0F1F" w:rsidP="00EE357B">
            <w:pPr>
              <w:rPr>
                <w:rFonts w:ascii="Arial" w:hAnsi="Arial" w:cs="Arial"/>
                <w:sz w:val="20"/>
                <w:szCs w:val="20"/>
              </w:rPr>
            </w:pPr>
            <w:r w:rsidRPr="001E01A1">
              <w:rPr>
                <w:rFonts w:ascii="Arial" w:hAnsi="Arial" w:cs="Arial"/>
                <w:sz w:val="20"/>
                <w:szCs w:val="20"/>
              </w:rPr>
              <w:t>The team answers most questions confidently with clear explanations of their thinking. Responses demonstrate understanding, though depth and supporting evidence vary.</w:t>
            </w:r>
          </w:p>
        </w:tc>
        <w:tc>
          <w:tcPr>
            <w:tcW w:w="2936" w:type="dxa"/>
            <w:vAlign w:val="center"/>
          </w:tcPr>
          <w:p w14:paraId="5A3875D0" w14:textId="5EF792D7" w:rsidR="00EE357B" w:rsidRPr="001E01A1" w:rsidRDefault="00EE357B" w:rsidP="00EE357B">
            <w:pPr>
              <w:rPr>
                <w:rFonts w:ascii="Arial" w:hAnsi="Arial" w:cs="Arial"/>
                <w:sz w:val="20"/>
                <w:szCs w:val="20"/>
              </w:rPr>
            </w:pPr>
            <w:r w:rsidRPr="001E01A1">
              <w:rPr>
                <w:rFonts w:ascii="Arial" w:hAnsi="Arial" w:cs="Arial"/>
                <w:sz w:val="20"/>
                <w:szCs w:val="20"/>
              </w:rPr>
              <w:t>The team answers all questions confidently and substantiates responses with specific examples or evidence. All team members demonstrate solid knowledge and can contribute meaningfully</w:t>
            </w:r>
            <w:r w:rsidR="001E01A1">
              <w:rPr>
                <w:rFonts w:ascii="Arial" w:hAnsi="Arial" w:cs="Arial"/>
                <w:sz w:val="20"/>
                <w:szCs w:val="20"/>
              </w:rPr>
              <w:t xml:space="preserve"> to the discussion</w:t>
            </w:r>
            <w:r w:rsidRPr="001E01A1">
              <w:rPr>
                <w:rFonts w:ascii="Arial" w:hAnsi="Arial" w:cs="Arial"/>
                <w:sz w:val="20"/>
                <w:szCs w:val="20"/>
              </w:rPr>
              <w:t>.</w:t>
            </w:r>
          </w:p>
        </w:tc>
      </w:tr>
    </w:tbl>
    <w:p w14:paraId="31D72586" w14:textId="77777777" w:rsidR="0090676A" w:rsidRPr="00CA2BA6" w:rsidRDefault="0090676A" w:rsidP="00CA2BA6">
      <w:pPr>
        <w:pStyle w:val="Header"/>
        <w:tabs>
          <w:tab w:val="clear" w:pos="4513"/>
          <w:tab w:val="clear" w:pos="9026"/>
        </w:tabs>
        <w:spacing w:after="160" w:line="278" w:lineRule="auto"/>
        <w:rPr>
          <w:rFonts w:ascii="Arial" w:hAnsi="Arial" w:cs="Arial"/>
        </w:rPr>
      </w:pPr>
    </w:p>
    <w:sectPr w:rsidR="0090676A" w:rsidRPr="00CA2BA6" w:rsidSect="005F716C">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AAFB7" w14:textId="77777777" w:rsidR="00B133A7" w:rsidRDefault="00B133A7" w:rsidP="00082901">
      <w:r>
        <w:separator/>
      </w:r>
    </w:p>
  </w:endnote>
  <w:endnote w:type="continuationSeparator" w:id="0">
    <w:p w14:paraId="5765265F" w14:textId="77777777" w:rsidR="00B133A7" w:rsidRDefault="00B133A7" w:rsidP="000829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exend Deca">
    <w:altName w:val="Calibri"/>
    <w:charset w:val="00"/>
    <w:family w:val="auto"/>
    <w:pitch w:val="variable"/>
    <w:sig w:usb0="A00000FF" w:usb1="4000205B" w:usb2="00000000" w:usb3="00000000" w:csb0="00000193"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C09F8" w14:textId="77777777" w:rsidR="00B133A7" w:rsidRDefault="00B133A7" w:rsidP="00082901">
      <w:r>
        <w:separator/>
      </w:r>
    </w:p>
  </w:footnote>
  <w:footnote w:type="continuationSeparator" w:id="0">
    <w:p w14:paraId="36F66C3C" w14:textId="77777777" w:rsidR="00B133A7" w:rsidRDefault="00B133A7" w:rsidP="000829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7A0E"/>
    <w:multiLevelType w:val="multilevel"/>
    <w:tmpl w:val="6EBE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66A20"/>
    <w:multiLevelType w:val="hybridMultilevel"/>
    <w:tmpl w:val="927AC588"/>
    <w:lvl w:ilvl="0" w:tplc="AF443C36">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38454F9"/>
    <w:multiLevelType w:val="hybridMultilevel"/>
    <w:tmpl w:val="C01A5C36"/>
    <w:lvl w:ilvl="0" w:tplc="DB0CF6D0">
      <w:start w:val="1"/>
      <w:numFmt w:val="bullet"/>
      <w:pStyle w:val="CriteriaBulletPoints"/>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57D2315"/>
    <w:multiLevelType w:val="hybridMultilevel"/>
    <w:tmpl w:val="4F2A95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8F36801"/>
    <w:multiLevelType w:val="hybridMultilevel"/>
    <w:tmpl w:val="519AF226"/>
    <w:lvl w:ilvl="0" w:tplc="AF443C36">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EA14460"/>
    <w:multiLevelType w:val="hybridMultilevel"/>
    <w:tmpl w:val="C330AB3C"/>
    <w:lvl w:ilvl="0" w:tplc="AF443C36">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2A066A7E"/>
    <w:multiLevelType w:val="hybridMultilevel"/>
    <w:tmpl w:val="A330121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2BEA737C"/>
    <w:multiLevelType w:val="hybridMultilevel"/>
    <w:tmpl w:val="5C3857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0F57628"/>
    <w:multiLevelType w:val="hybridMultilevel"/>
    <w:tmpl w:val="62DC19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5F65290"/>
    <w:multiLevelType w:val="multilevel"/>
    <w:tmpl w:val="4A38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7C2DC1"/>
    <w:multiLevelType w:val="hybridMultilevel"/>
    <w:tmpl w:val="F7BEF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0D71AAC"/>
    <w:multiLevelType w:val="hybridMultilevel"/>
    <w:tmpl w:val="F618BB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98C090B"/>
    <w:multiLevelType w:val="hybridMultilevel"/>
    <w:tmpl w:val="511C20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A577E70"/>
    <w:multiLevelType w:val="hybridMultilevel"/>
    <w:tmpl w:val="DF5EB2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FCD2B66"/>
    <w:multiLevelType w:val="hybridMultilevel"/>
    <w:tmpl w:val="511CFA2A"/>
    <w:lvl w:ilvl="0" w:tplc="AF443C36">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05745109">
    <w:abstractNumId w:val="2"/>
  </w:num>
  <w:num w:numId="2" w16cid:durableId="1356537032">
    <w:abstractNumId w:val="10"/>
  </w:num>
  <w:num w:numId="3" w16cid:durableId="1762292345">
    <w:abstractNumId w:val="13"/>
  </w:num>
  <w:num w:numId="4" w16cid:durableId="1765296984">
    <w:abstractNumId w:val="6"/>
  </w:num>
  <w:num w:numId="5" w16cid:durableId="2122528996">
    <w:abstractNumId w:val="11"/>
  </w:num>
  <w:num w:numId="6" w16cid:durableId="280495588">
    <w:abstractNumId w:val="7"/>
  </w:num>
  <w:num w:numId="7" w16cid:durableId="325129374">
    <w:abstractNumId w:val="9"/>
  </w:num>
  <w:num w:numId="8" w16cid:durableId="39744327">
    <w:abstractNumId w:val="0"/>
  </w:num>
  <w:num w:numId="9" w16cid:durableId="522012873">
    <w:abstractNumId w:val="3"/>
  </w:num>
  <w:num w:numId="10" w16cid:durableId="82726177">
    <w:abstractNumId w:val="8"/>
  </w:num>
  <w:num w:numId="11" w16cid:durableId="971863793">
    <w:abstractNumId w:val="12"/>
  </w:num>
  <w:num w:numId="12" w16cid:durableId="1638341698">
    <w:abstractNumId w:val="4"/>
  </w:num>
  <w:num w:numId="13" w16cid:durableId="93282531">
    <w:abstractNumId w:val="5"/>
  </w:num>
  <w:num w:numId="14" w16cid:durableId="1907493067">
    <w:abstractNumId w:val="14"/>
  </w:num>
  <w:num w:numId="15" w16cid:durableId="1450271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91C"/>
    <w:rsid w:val="0000130D"/>
    <w:rsid w:val="00002D33"/>
    <w:rsid w:val="000033D8"/>
    <w:rsid w:val="000040C6"/>
    <w:rsid w:val="00004FF9"/>
    <w:rsid w:val="000058D9"/>
    <w:rsid w:val="00011EA1"/>
    <w:rsid w:val="00014EDA"/>
    <w:rsid w:val="00017DBA"/>
    <w:rsid w:val="00022855"/>
    <w:rsid w:val="00023FCB"/>
    <w:rsid w:val="00030E98"/>
    <w:rsid w:val="000316C6"/>
    <w:rsid w:val="00032F72"/>
    <w:rsid w:val="00033A4A"/>
    <w:rsid w:val="00033ECC"/>
    <w:rsid w:val="00037FAF"/>
    <w:rsid w:val="00042307"/>
    <w:rsid w:val="000545DA"/>
    <w:rsid w:val="0005565E"/>
    <w:rsid w:val="00061153"/>
    <w:rsid w:val="00061AEA"/>
    <w:rsid w:val="000706A6"/>
    <w:rsid w:val="00070AAD"/>
    <w:rsid w:val="0007373C"/>
    <w:rsid w:val="000740D9"/>
    <w:rsid w:val="00080CEB"/>
    <w:rsid w:val="00081A7B"/>
    <w:rsid w:val="00082441"/>
    <w:rsid w:val="00082901"/>
    <w:rsid w:val="00094CE7"/>
    <w:rsid w:val="00095A1E"/>
    <w:rsid w:val="00096857"/>
    <w:rsid w:val="00097092"/>
    <w:rsid w:val="0009719E"/>
    <w:rsid w:val="000A1D85"/>
    <w:rsid w:val="000A2C47"/>
    <w:rsid w:val="000B65AB"/>
    <w:rsid w:val="000B711B"/>
    <w:rsid w:val="000B7129"/>
    <w:rsid w:val="000B75ED"/>
    <w:rsid w:val="000C550B"/>
    <w:rsid w:val="000C5FE2"/>
    <w:rsid w:val="000C635C"/>
    <w:rsid w:val="000C6F12"/>
    <w:rsid w:val="000D3C8E"/>
    <w:rsid w:val="000D45A3"/>
    <w:rsid w:val="000E175C"/>
    <w:rsid w:val="000E3809"/>
    <w:rsid w:val="000E7122"/>
    <w:rsid w:val="000F167F"/>
    <w:rsid w:val="000F402E"/>
    <w:rsid w:val="000F7BD9"/>
    <w:rsid w:val="00105FE2"/>
    <w:rsid w:val="0010659D"/>
    <w:rsid w:val="00112C63"/>
    <w:rsid w:val="001302D1"/>
    <w:rsid w:val="0013266C"/>
    <w:rsid w:val="00132C01"/>
    <w:rsid w:val="001337FB"/>
    <w:rsid w:val="001339DA"/>
    <w:rsid w:val="00134AA1"/>
    <w:rsid w:val="00135B0C"/>
    <w:rsid w:val="00135BA9"/>
    <w:rsid w:val="00136478"/>
    <w:rsid w:val="00140720"/>
    <w:rsid w:val="00141B87"/>
    <w:rsid w:val="00146637"/>
    <w:rsid w:val="001476BD"/>
    <w:rsid w:val="00153702"/>
    <w:rsid w:val="00154D89"/>
    <w:rsid w:val="0016444E"/>
    <w:rsid w:val="00164932"/>
    <w:rsid w:val="00167F20"/>
    <w:rsid w:val="0017039C"/>
    <w:rsid w:val="001751A8"/>
    <w:rsid w:val="001765EC"/>
    <w:rsid w:val="00177305"/>
    <w:rsid w:val="001776E4"/>
    <w:rsid w:val="00184FA3"/>
    <w:rsid w:val="00193BB1"/>
    <w:rsid w:val="00196982"/>
    <w:rsid w:val="001969F1"/>
    <w:rsid w:val="001A334B"/>
    <w:rsid w:val="001A6D9C"/>
    <w:rsid w:val="001B55B0"/>
    <w:rsid w:val="001B5C3A"/>
    <w:rsid w:val="001C0433"/>
    <w:rsid w:val="001C1EE5"/>
    <w:rsid w:val="001C2725"/>
    <w:rsid w:val="001C420F"/>
    <w:rsid w:val="001C4427"/>
    <w:rsid w:val="001C4795"/>
    <w:rsid w:val="001C5C05"/>
    <w:rsid w:val="001D2512"/>
    <w:rsid w:val="001D405E"/>
    <w:rsid w:val="001D4942"/>
    <w:rsid w:val="001E0186"/>
    <w:rsid w:val="001E01A1"/>
    <w:rsid w:val="001E6DAA"/>
    <w:rsid w:val="001E76B9"/>
    <w:rsid w:val="001F6664"/>
    <w:rsid w:val="001F6A2D"/>
    <w:rsid w:val="00202C74"/>
    <w:rsid w:val="002033F6"/>
    <w:rsid w:val="00204E97"/>
    <w:rsid w:val="00206BB9"/>
    <w:rsid w:val="002140FB"/>
    <w:rsid w:val="00217F98"/>
    <w:rsid w:val="002229BD"/>
    <w:rsid w:val="00226F64"/>
    <w:rsid w:val="002308DF"/>
    <w:rsid w:val="00233C12"/>
    <w:rsid w:val="0023757D"/>
    <w:rsid w:val="00240643"/>
    <w:rsid w:val="002416FE"/>
    <w:rsid w:val="002424AE"/>
    <w:rsid w:val="002426BC"/>
    <w:rsid w:val="00243DC1"/>
    <w:rsid w:val="002446CC"/>
    <w:rsid w:val="002472F2"/>
    <w:rsid w:val="00265A2B"/>
    <w:rsid w:val="00267A27"/>
    <w:rsid w:val="00267CA8"/>
    <w:rsid w:val="00273063"/>
    <w:rsid w:val="00281380"/>
    <w:rsid w:val="00282CCC"/>
    <w:rsid w:val="002844DC"/>
    <w:rsid w:val="00286A94"/>
    <w:rsid w:val="00286C68"/>
    <w:rsid w:val="00286F2E"/>
    <w:rsid w:val="00290FE5"/>
    <w:rsid w:val="00296C69"/>
    <w:rsid w:val="00296F8A"/>
    <w:rsid w:val="002973E0"/>
    <w:rsid w:val="002A5BF4"/>
    <w:rsid w:val="002A74C6"/>
    <w:rsid w:val="002B49A8"/>
    <w:rsid w:val="002B5814"/>
    <w:rsid w:val="002B5ED3"/>
    <w:rsid w:val="002C18B0"/>
    <w:rsid w:val="002C57B8"/>
    <w:rsid w:val="002C60C9"/>
    <w:rsid w:val="002D7EEF"/>
    <w:rsid w:val="002E0314"/>
    <w:rsid w:val="002E3D59"/>
    <w:rsid w:val="002F0948"/>
    <w:rsid w:val="002F0E83"/>
    <w:rsid w:val="002F1BCD"/>
    <w:rsid w:val="003044FB"/>
    <w:rsid w:val="00307083"/>
    <w:rsid w:val="00312BDE"/>
    <w:rsid w:val="00312CDD"/>
    <w:rsid w:val="00315AFA"/>
    <w:rsid w:val="00320D07"/>
    <w:rsid w:val="0032570B"/>
    <w:rsid w:val="00330FAC"/>
    <w:rsid w:val="00336747"/>
    <w:rsid w:val="00340722"/>
    <w:rsid w:val="00340BFA"/>
    <w:rsid w:val="0034254F"/>
    <w:rsid w:val="003445B1"/>
    <w:rsid w:val="00344F30"/>
    <w:rsid w:val="00345DC6"/>
    <w:rsid w:val="003474EA"/>
    <w:rsid w:val="00350DEA"/>
    <w:rsid w:val="00354A6D"/>
    <w:rsid w:val="0035689D"/>
    <w:rsid w:val="0036025F"/>
    <w:rsid w:val="00364239"/>
    <w:rsid w:val="00365639"/>
    <w:rsid w:val="00365BA6"/>
    <w:rsid w:val="003662FD"/>
    <w:rsid w:val="00380897"/>
    <w:rsid w:val="00381157"/>
    <w:rsid w:val="00382223"/>
    <w:rsid w:val="00382523"/>
    <w:rsid w:val="0039392B"/>
    <w:rsid w:val="00394150"/>
    <w:rsid w:val="003A1F67"/>
    <w:rsid w:val="003A6160"/>
    <w:rsid w:val="003A665B"/>
    <w:rsid w:val="003B4195"/>
    <w:rsid w:val="003B435D"/>
    <w:rsid w:val="003B4A9A"/>
    <w:rsid w:val="003C3610"/>
    <w:rsid w:val="003C3B0C"/>
    <w:rsid w:val="003C4541"/>
    <w:rsid w:val="003C549B"/>
    <w:rsid w:val="003D354F"/>
    <w:rsid w:val="003E00DA"/>
    <w:rsid w:val="003E16C8"/>
    <w:rsid w:val="003E1D3C"/>
    <w:rsid w:val="003E757D"/>
    <w:rsid w:val="003F1012"/>
    <w:rsid w:val="003F2C12"/>
    <w:rsid w:val="003F2FFC"/>
    <w:rsid w:val="003F6CE1"/>
    <w:rsid w:val="0040092A"/>
    <w:rsid w:val="00401BA5"/>
    <w:rsid w:val="004042FD"/>
    <w:rsid w:val="00406E9C"/>
    <w:rsid w:val="00411096"/>
    <w:rsid w:val="00411616"/>
    <w:rsid w:val="004126FB"/>
    <w:rsid w:val="00414BBE"/>
    <w:rsid w:val="00422D30"/>
    <w:rsid w:val="004236F2"/>
    <w:rsid w:val="004279CA"/>
    <w:rsid w:val="00442E0E"/>
    <w:rsid w:val="0044646A"/>
    <w:rsid w:val="00450B45"/>
    <w:rsid w:val="00451F62"/>
    <w:rsid w:val="0045413E"/>
    <w:rsid w:val="00457C61"/>
    <w:rsid w:val="00461594"/>
    <w:rsid w:val="00463886"/>
    <w:rsid w:val="00465C00"/>
    <w:rsid w:val="0047152A"/>
    <w:rsid w:val="0047242C"/>
    <w:rsid w:val="004738BC"/>
    <w:rsid w:val="00475C9A"/>
    <w:rsid w:val="004763A1"/>
    <w:rsid w:val="00476668"/>
    <w:rsid w:val="004777BC"/>
    <w:rsid w:val="004802A6"/>
    <w:rsid w:val="00485221"/>
    <w:rsid w:val="00487C4E"/>
    <w:rsid w:val="004919D4"/>
    <w:rsid w:val="004919E0"/>
    <w:rsid w:val="0049317A"/>
    <w:rsid w:val="004936B5"/>
    <w:rsid w:val="00497BD8"/>
    <w:rsid w:val="004A271D"/>
    <w:rsid w:val="004A6251"/>
    <w:rsid w:val="004B0FD2"/>
    <w:rsid w:val="004B1160"/>
    <w:rsid w:val="004B181A"/>
    <w:rsid w:val="004B3DB9"/>
    <w:rsid w:val="004B6777"/>
    <w:rsid w:val="004B692E"/>
    <w:rsid w:val="004B7D53"/>
    <w:rsid w:val="004C6888"/>
    <w:rsid w:val="004C71EA"/>
    <w:rsid w:val="004D291C"/>
    <w:rsid w:val="004D40E3"/>
    <w:rsid w:val="004D719B"/>
    <w:rsid w:val="004D7C04"/>
    <w:rsid w:val="004E0B31"/>
    <w:rsid w:val="004E1717"/>
    <w:rsid w:val="004F1891"/>
    <w:rsid w:val="004F26B6"/>
    <w:rsid w:val="004F5A44"/>
    <w:rsid w:val="00501816"/>
    <w:rsid w:val="0050292A"/>
    <w:rsid w:val="0051272C"/>
    <w:rsid w:val="00513C1B"/>
    <w:rsid w:val="005167AC"/>
    <w:rsid w:val="005172CA"/>
    <w:rsid w:val="0052065D"/>
    <w:rsid w:val="00524B43"/>
    <w:rsid w:val="00526983"/>
    <w:rsid w:val="00532B56"/>
    <w:rsid w:val="00532D22"/>
    <w:rsid w:val="00534C75"/>
    <w:rsid w:val="005372A5"/>
    <w:rsid w:val="005408F9"/>
    <w:rsid w:val="00540C3D"/>
    <w:rsid w:val="0054240F"/>
    <w:rsid w:val="00542922"/>
    <w:rsid w:val="0055069B"/>
    <w:rsid w:val="005522BC"/>
    <w:rsid w:val="00556913"/>
    <w:rsid w:val="00563527"/>
    <w:rsid w:val="00564864"/>
    <w:rsid w:val="00567278"/>
    <w:rsid w:val="00570845"/>
    <w:rsid w:val="0057254D"/>
    <w:rsid w:val="00574D83"/>
    <w:rsid w:val="005752F1"/>
    <w:rsid w:val="0057599D"/>
    <w:rsid w:val="0057783C"/>
    <w:rsid w:val="0058031F"/>
    <w:rsid w:val="00593B8A"/>
    <w:rsid w:val="00594FCC"/>
    <w:rsid w:val="00596C57"/>
    <w:rsid w:val="005A2707"/>
    <w:rsid w:val="005A3E27"/>
    <w:rsid w:val="005A56B1"/>
    <w:rsid w:val="005B3CB7"/>
    <w:rsid w:val="005B56A1"/>
    <w:rsid w:val="005B590F"/>
    <w:rsid w:val="005C41EE"/>
    <w:rsid w:val="005C4EFE"/>
    <w:rsid w:val="005C6BBB"/>
    <w:rsid w:val="005D00CC"/>
    <w:rsid w:val="005D0BA1"/>
    <w:rsid w:val="005D1CC0"/>
    <w:rsid w:val="005D3525"/>
    <w:rsid w:val="005D3E17"/>
    <w:rsid w:val="005D49E7"/>
    <w:rsid w:val="005D7150"/>
    <w:rsid w:val="005E0D6B"/>
    <w:rsid w:val="005E3B89"/>
    <w:rsid w:val="005E5E9D"/>
    <w:rsid w:val="005F2301"/>
    <w:rsid w:val="005F3A27"/>
    <w:rsid w:val="005F453E"/>
    <w:rsid w:val="005F716C"/>
    <w:rsid w:val="00601FE9"/>
    <w:rsid w:val="006027A9"/>
    <w:rsid w:val="00604EC5"/>
    <w:rsid w:val="00604F27"/>
    <w:rsid w:val="006060CC"/>
    <w:rsid w:val="00607E0A"/>
    <w:rsid w:val="006105A1"/>
    <w:rsid w:val="00611434"/>
    <w:rsid w:val="0061287A"/>
    <w:rsid w:val="00613DB1"/>
    <w:rsid w:val="00615488"/>
    <w:rsid w:val="00616C77"/>
    <w:rsid w:val="00620B09"/>
    <w:rsid w:val="00621F12"/>
    <w:rsid w:val="00622172"/>
    <w:rsid w:val="00622660"/>
    <w:rsid w:val="00634502"/>
    <w:rsid w:val="00636789"/>
    <w:rsid w:val="006420C7"/>
    <w:rsid w:val="00642294"/>
    <w:rsid w:val="00644A32"/>
    <w:rsid w:val="006612FE"/>
    <w:rsid w:val="00661690"/>
    <w:rsid w:val="00664713"/>
    <w:rsid w:val="006647AE"/>
    <w:rsid w:val="00666030"/>
    <w:rsid w:val="006718AE"/>
    <w:rsid w:val="00675A68"/>
    <w:rsid w:val="00691775"/>
    <w:rsid w:val="006938B6"/>
    <w:rsid w:val="006A44B2"/>
    <w:rsid w:val="006A4605"/>
    <w:rsid w:val="006A6720"/>
    <w:rsid w:val="006B007E"/>
    <w:rsid w:val="006B046F"/>
    <w:rsid w:val="006B0969"/>
    <w:rsid w:val="006B0E4D"/>
    <w:rsid w:val="006B105C"/>
    <w:rsid w:val="006B25DB"/>
    <w:rsid w:val="006B3560"/>
    <w:rsid w:val="006B4EED"/>
    <w:rsid w:val="006B53B7"/>
    <w:rsid w:val="006B579F"/>
    <w:rsid w:val="006C09D9"/>
    <w:rsid w:val="006C0C01"/>
    <w:rsid w:val="006C0E53"/>
    <w:rsid w:val="006C306C"/>
    <w:rsid w:val="006C319C"/>
    <w:rsid w:val="006C37D8"/>
    <w:rsid w:val="006C4D98"/>
    <w:rsid w:val="006D6199"/>
    <w:rsid w:val="006E0F1F"/>
    <w:rsid w:val="006E4A1A"/>
    <w:rsid w:val="006E6E6E"/>
    <w:rsid w:val="006E7BF7"/>
    <w:rsid w:val="006F09E4"/>
    <w:rsid w:val="006F4C45"/>
    <w:rsid w:val="006F61FA"/>
    <w:rsid w:val="006F627C"/>
    <w:rsid w:val="00705F55"/>
    <w:rsid w:val="00706E54"/>
    <w:rsid w:val="007078DB"/>
    <w:rsid w:val="00713230"/>
    <w:rsid w:val="007133D3"/>
    <w:rsid w:val="00713E10"/>
    <w:rsid w:val="00714012"/>
    <w:rsid w:val="007230DE"/>
    <w:rsid w:val="007247C6"/>
    <w:rsid w:val="00725367"/>
    <w:rsid w:val="00725453"/>
    <w:rsid w:val="00730F6E"/>
    <w:rsid w:val="00735356"/>
    <w:rsid w:val="00736356"/>
    <w:rsid w:val="00742F03"/>
    <w:rsid w:val="0074362B"/>
    <w:rsid w:val="0074392B"/>
    <w:rsid w:val="00747100"/>
    <w:rsid w:val="00751356"/>
    <w:rsid w:val="007523CE"/>
    <w:rsid w:val="00753E11"/>
    <w:rsid w:val="00757D73"/>
    <w:rsid w:val="00760AB2"/>
    <w:rsid w:val="007627E8"/>
    <w:rsid w:val="00763CC6"/>
    <w:rsid w:val="00766D29"/>
    <w:rsid w:val="007717AE"/>
    <w:rsid w:val="00772D45"/>
    <w:rsid w:val="0078057A"/>
    <w:rsid w:val="007819DF"/>
    <w:rsid w:val="007856CC"/>
    <w:rsid w:val="0079211E"/>
    <w:rsid w:val="00792B12"/>
    <w:rsid w:val="00796206"/>
    <w:rsid w:val="007A078F"/>
    <w:rsid w:val="007A6D65"/>
    <w:rsid w:val="007B00D5"/>
    <w:rsid w:val="007B015A"/>
    <w:rsid w:val="007B2ED2"/>
    <w:rsid w:val="007B68C4"/>
    <w:rsid w:val="007C2D20"/>
    <w:rsid w:val="007D0AB7"/>
    <w:rsid w:val="007D280B"/>
    <w:rsid w:val="007D46A2"/>
    <w:rsid w:val="007D49B9"/>
    <w:rsid w:val="007D54B3"/>
    <w:rsid w:val="007E1D19"/>
    <w:rsid w:val="007E28CD"/>
    <w:rsid w:val="007E38AA"/>
    <w:rsid w:val="007E4C9D"/>
    <w:rsid w:val="007F0D67"/>
    <w:rsid w:val="007F1BE3"/>
    <w:rsid w:val="007F448E"/>
    <w:rsid w:val="007F5EA8"/>
    <w:rsid w:val="007F6EDD"/>
    <w:rsid w:val="007F76AF"/>
    <w:rsid w:val="00801BFE"/>
    <w:rsid w:val="00807111"/>
    <w:rsid w:val="008075B2"/>
    <w:rsid w:val="00811238"/>
    <w:rsid w:val="00811BAA"/>
    <w:rsid w:val="00812719"/>
    <w:rsid w:val="00814534"/>
    <w:rsid w:val="00814B5D"/>
    <w:rsid w:val="00821008"/>
    <w:rsid w:val="008263D6"/>
    <w:rsid w:val="00831FCD"/>
    <w:rsid w:val="00834790"/>
    <w:rsid w:val="00834F02"/>
    <w:rsid w:val="008351D4"/>
    <w:rsid w:val="00835907"/>
    <w:rsid w:val="0084060F"/>
    <w:rsid w:val="00840EE2"/>
    <w:rsid w:val="0084230E"/>
    <w:rsid w:val="008436A8"/>
    <w:rsid w:val="008440AE"/>
    <w:rsid w:val="00847CDA"/>
    <w:rsid w:val="00847F29"/>
    <w:rsid w:val="008514DE"/>
    <w:rsid w:val="008515F8"/>
    <w:rsid w:val="0085366E"/>
    <w:rsid w:val="0085458F"/>
    <w:rsid w:val="0085512E"/>
    <w:rsid w:val="008648AB"/>
    <w:rsid w:val="00865ADB"/>
    <w:rsid w:val="008662D2"/>
    <w:rsid w:val="008662DD"/>
    <w:rsid w:val="00882074"/>
    <w:rsid w:val="00883A64"/>
    <w:rsid w:val="008842B9"/>
    <w:rsid w:val="00885241"/>
    <w:rsid w:val="00885460"/>
    <w:rsid w:val="0089263D"/>
    <w:rsid w:val="008965F2"/>
    <w:rsid w:val="00896F53"/>
    <w:rsid w:val="008A1807"/>
    <w:rsid w:val="008B1687"/>
    <w:rsid w:val="008B4E5E"/>
    <w:rsid w:val="008B6736"/>
    <w:rsid w:val="008C0EFF"/>
    <w:rsid w:val="008C3373"/>
    <w:rsid w:val="008D1387"/>
    <w:rsid w:val="008D1959"/>
    <w:rsid w:val="008D2981"/>
    <w:rsid w:val="008D768C"/>
    <w:rsid w:val="008E606C"/>
    <w:rsid w:val="008F4424"/>
    <w:rsid w:val="008F5C15"/>
    <w:rsid w:val="0090676A"/>
    <w:rsid w:val="00906FC6"/>
    <w:rsid w:val="00910761"/>
    <w:rsid w:val="0091538D"/>
    <w:rsid w:val="0091539F"/>
    <w:rsid w:val="00917D82"/>
    <w:rsid w:val="00917FB9"/>
    <w:rsid w:val="00924731"/>
    <w:rsid w:val="0092527B"/>
    <w:rsid w:val="00925514"/>
    <w:rsid w:val="009317A4"/>
    <w:rsid w:val="00933C85"/>
    <w:rsid w:val="00936288"/>
    <w:rsid w:val="00937C52"/>
    <w:rsid w:val="00937F7D"/>
    <w:rsid w:val="00941E13"/>
    <w:rsid w:val="00941EF3"/>
    <w:rsid w:val="00943BA2"/>
    <w:rsid w:val="009471AC"/>
    <w:rsid w:val="00952C96"/>
    <w:rsid w:val="00954B9C"/>
    <w:rsid w:val="00955ADE"/>
    <w:rsid w:val="00960C17"/>
    <w:rsid w:val="00961610"/>
    <w:rsid w:val="00961DA8"/>
    <w:rsid w:val="00962E70"/>
    <w:rsid w:val="0096460A"/>
    <w:rsid w:val="009669D0"/>
    <w:rsid w:val="00976BFC"/>
    <w:rsid w:val="00981485"/>
    <w:rsid w:val="009822E5"/>
    <w:rsid w:val="00987FD8"/>
    <w:rsid w:val="00990D35"/>
    <w:rsid w:val="00993F02"/>
    <w:rsid w:val="00995436"/>
    <w:rsid w:val="00995F2E"/>
    <w:rsid w:val="00997D67"/>
    <w:rsid w:val="009A04F7"/>
    <w:rsid w:val="009A1487"/>
    <w:rsid w:val="009A3515"/>
    <w:rsid w:val="009A5F40"/>
    <w:rsid w:val="009A64CC"/>
    <w:rsid w:val="009B3048"/>
    <w:rsid w:val="009C38B7"/>
    <w:rsid w:val="009C5AAC"/>
    <w:rsid w:val="009C5E89"/>
    <w:rsid w:val="009D3F70"/>
    <w:rsid w:val="009D75CB"/>
    <w:rsid w:val="009D7DA5"/>
    <w:rsid w:val="009D7F01"/>
    <w:rsid w:val="009E3A82"/>
    <w:rsid w:val="009E4F58"/>
    <w:rsid w:val="009F20EB"/>
    <w:rsid w:val="009F2B3F"/>
    <w:rsid w:val="009F35CA"/>
    <w:rsid w:val="009F48C1"/>
    <w:rsid w:val="009F6612"/>
    <w:rsid w:val="00A0121F"/>
    <w:rsid w:val="00A0767A"/>
    <w:rsid w:val="00A118F5"/>
    <w:rsid w:val="00A23F96"/>
    <w:rsid w:val="00A260CB"/>
    <w:rsid w:val="00A315E4"/>
    <w:rsid w:val="00A33D24"/>
    <w:rsid w:val="00A35390"/>
    <w:rsid w:val="00A36FC5"/>
    <w:rsid w:val="00A42426"/>
    <w:rsid w:val="00A441AA"/>
    <w:rsid w:val="00A461F0"/>
    <w:rsid w:val="00A5045E"/>
    <w:rsid w:val="00A50967"/>
    <w:rsid w:val="00A50BE2"/>
    <w:rsid w:val="00A5279E"/>
    <w:rsid w:val="00A53B91"/>
    <w:rsid w:val="00A651E6"/>
    <w:rsid w:val="00A659FB"/>
    <w:rsid w:val="00A73D47"/>
    <w:rsid w:val="00A74226"/>
    <w:rsid w:val="00A759B8"/>
    <w:rsid w:val="00A765E3"/>
    <w:rsid w:val="00A80897"/>
    <w:rsid w:val="00A81BED"/>
    <w:rsid w:val="00A82685"/>
    <w:rsid w:val="00A82C90"/>
    <w:rsid w:val="00A83A54"/>
    <w:rsid w:val="00A866B4"/>
    <w:rsid w:val="00A9120A"/>
    <w:rsid w:val="00A922B8"/>
    <w:rsid w:val="00A9642E"/>
    <w:rsid w:val="00A96DAA"/>
    <w:rsid w:val="00AA5200"/>
    <w:rsid w:val="00AB026C"/>
    <w:rsid w:val="00AB14F6"/>
    <w:rsid w:val="00AB1C80"/>
    <w:rsid w:val="00AB2B97"/>
    <w:rsid w:val="00AB545D"/>
    <w:rsid w:val="00AC0159"/>
    <w:rsid w:val="00AC55E4"/>
    <w:rsid w:val="00AC7FD4"/>
    <w:rsid w:val="00AD3E34"/>
    <w:rsid w:val="00AD5966"/>
    <w:rsid w:val="00AE5DBE"/>
    <w:rsid w:val="00AF23E2"/>
    <w:rsid w:val="00AF4E97"/>
    <w:rsid w:val="00AF6733"/>
    <w:rsid w:val="00B02932"/>
    <w:rsid w:val="00B112A1"/>
    <w:rsid w:val="00B11A4F"/>
    <w:rsid w:val="00B133A7"/>
    <w:rsid w:val="00B157F7"/>
    <w:rsid w:val="00B1774B"/>
    <w:rsid w:val="00B17C6C"/>
    <w:rsid w:val="00B20021"/>
    <w:rsid w:val="00B21F8B"/>
    <w:rsid w:val="00B2440E"/>
    <w:rsid w:val="00B26D17"/>
    <w:rsid w:val="00B2703F"/>
    <w:rsid w:val="00B30F1E"/>
    <w:rsid w:val="00B30F43"/>
    <w:rsid w:val="00B326F9"/>
    <w:rsid w:val="00B3300F"/>
    <w:rsid w:val="00B34990"/>
    <w:rsid w:val="00B36ADB"/>
    <w:rsid w:val="00B379F1"/>
    <w:rsid w:val="00B41F20"/>
    <w:rsid w:val="00B42E83"/>
    <w:rsid w:val="00B443FE"/>
    <w:rsid w:val="00B4494F"/>
    <w:rsid w:val="00B462E7"/>
    <w:rsid w:val="00B46E96"/>
    <w:rsid w:val="00B46F6F"/>
    <w:rsid w:val="00B47252"/>
    <w:rsid w:val="00B5031E"/>
    <w:rsid w:val="00B515E5"/>
    <w:rsid w:val="00B53D1E"/>
    <w:rsid w:val="00B57C69"/>
    <w:rsid w:val="00B6091C"/>
    <w:rsid w:val="00B62A6B"/>
    <w:rsid w:val="00B66B2B"/>
    <w:rsid w:val="00B66FF0"/>
    <w:rsid w:val="00B73498"/>
    <w:rsid w:val="00B75A63"/>
    <w:rsid w:val="00B8004D"/>
    <w:rsid w:val="00B83441"/>
    <w:rsid w:val="00B83ADA"/>
    <w:rsid w:val="00B901A7"/>
    <w:rsid w:val="00B91A54"/>
    <w:rsid w:val="00B942DB"/>
    <w:rsid w:val="00B94958"/>
    <w:rsid w:val="00B978AC"/>
    <w:rsid w:val="00BA361F"/>
    <w:rsid w:val="00BA7403"/>
    <w:rsid w:val="00BB03C4"/>
    <w:rsid w:val="00BB3FB8"/>
    <w:rsid w:val="00BB49B1"/>
    <w:rsid w:val="00BB4ABC"/>
    <w:rsid w:val="00BB5072"/>
    <w:rsid w:val="00BC0127"/>
    <w:rsid w:val="00BC1E9D"/>
    <w:rsid w:val="00BC2E70"/>
    <w:rsid w:val="00BC59FA"/>
    <w:rsid w:val="00BD1854"/>
    <w:rsid w:val="00BD31B9"/>
    <w:rsid w:val="00BE07D8"/>
    <w:rsid w:val="00BE1984"/>
    <w:rsid w:val="00BF1AFB"/>
    <w:rsid w:val="00BF3668"/>
    <w:rsid w:val="00BF5EF0"/>
    <w:rsid w:val="00BF633C"/>
    <w:rsid w:val="00BF7A03"/>
    <w:rsid w:val="00BF7B77"/>
    <w:rsid w:val="00C004A6"/>
    <w:rsid w:val="00C00A4E"/>
    <w:rsid w:val="00C05E27"/>
    <w:rsid w:val="00C11866"/>
    <w:rsid w:val="00C14FDF"/>
    <w:rsid w:val="00C15A3F"/>
    <w:rsid w:val="00C202E7"/>
    <w:rsid w:val="00C20EB1"/>
    <w:rsid w:val="00C2574E"/>
    <w:rsid w:val="00C2662F"/>
    <w:rsid w:val="00C3201C"/>
    <w:rsid w:val="00C32BB9"/>
    <w:rsid w:val="00C415A4"/>
    <w:rsid w:val="00C42580"/>
    <w:rsid w:val="00C43E4E"/>
    <w:rsid w:val="00C4422E"/>
    <w:rsid w:val="00C444CA"/>
    <w:rsid w:val="00C5600C"/>
    <w:rsid w:val="00C634AB"/>
    <w:rsid w:val="00C64407"/>
    <w:rsid w:val="00C645B0"/>
    <w:rsid w:val="00C70100"/>
    <w:rsid w:val="00C743FD"/>
    <w:rsid w:val="00C90F44"/>
    <w:rsid w:val="00C9164D"/>
    <w:rsid w:val="00C936CC"/>
    <w:rsid w:val="00C95332"/>
    <w:rsid w:val="00C96C48"/>
    <w:rsid w:val="00C96C81"/>
    <w:rsid w:val="00CA2BA6"/>
    <w:rsid w:val="00CA39A3"/>
    <w:rsid w:val="00CA5E70"/>
    <w:rsid w:val="00CB3B32"/>
    <w:rsid w:val="00CB3F8A"/>
    <w:rsid w:val="00CB6357"/>
    <w:rsid w:val="00CB6C06"/>
    <w:rsid w:val="00CC091A"/>
    <w:rsid w:val="00CC3453"/>
    <w:rsid w:val="00CC71D6"/>
    <w:rsid w:val="00CD1D8A"/>
    <w:rsid w:val="00CD2C5A"/>
    <w:rsid w:val="00CD309C"/>
    <w:rsid w:val="00CD3373"/>
    <w:rsid w:val="00CD72DA"/>
    <w:rsid w:val="00CE1706"/>
    <w:rsid w:val="00CE650D"/>
    <w:rsid w:val="00CF0F8B"/>
    <w:rsid w:val="00CF1CE2"/>
    <w:rsid w:val="00CF4910"/>
    <w:rsid w:val="00CF6689"/>
    <w:rsid w:val="00D037E8"/>
    <w:rsid w:val="00D03B27"/>
    <w:rsid w:val="00D03EF1"/>
    <w:rsid w:val="00D10327"/>
    <w:rsid w:val="00D10E7E"/>
    <w:rsid w:val="00D20256"/>
    <w:rsid w:val="00D207A6"/>
    <w:rsid w:val="00D21967"/>
    <w:rsid w:val="00D21C0E"/>
    <w:rsid w:val="00D21E95"/>
    <w:rsid w:val="00D2308D"/>
    <w:rsid w:val="00D27473"/>
    <w:rsid w:val="00D42D90"/>
    <w:rsid w:val="00D4508C"/>
    <w:rsid w:val="00D453B0"/>
    <w:rsid w:val="00D50D3F"/>
    <w:rsid w:val="00D5192F"/>
    <w:rsid w:val="00D5365F"/>
    <w:rsid w:val="00D53FED"/>
    <w:rsid w:val="00D55462"/>
    <w:rsid w:val="00D576E8"/>
    <w:rsid w:val="00D60A33"/>
    <w:rsid w:val="00D728F6"/>
    <w:rsid w:val="00D7641E"/>
    <w:rsid w:val="00D800D1"/>
    <w:rsid w:val="00D817F7"/>
    <w:rsid w:val="00D90130"/>
    <w:rsid w:val="00D9469C"/>
    <w:rsid w:val="00DA0171"/>
    <w:rsid w:val="00DA0F7E"/>
    <w:rsid w:val="00DA18EF"/>
    <w:rsid w:val="00DB0257"/>
    <w:rsid w:val="00DB0BBD"/>
    <w:rsid w:val="00DB17AD"/>
    <w:rsid w:val="00DB7BC9"/>
    <w:rsid w:val="00DC3E4E"/>
    <w:rsid w:val="00DD0B56"/>
    <w:rsid w:val="00DD569C"/>
    <w:rsid w:val="00DE192B"/>
    <w:rsid w:val="00DE4D39"/>
    <w:rsid w:val="00DE7133"/>
    <w:rsid w:val="00DF0A41"/>
    <w:rsid w:val="00DF1854"/>
    <w:rsid w:val="00DF224E"/>
    <w:rsid w:val="00E12C3C"/>
    <w:rsid w:val="00E17F4A"/>
    <w:rsid w:val="00E20135"/>
    <w:rsid w:val="00E235FF"/>
    <w:rsid w:val="00E238F4"/>
    <w:rsid w:val="00E242AF"/>
    <w:rsid w:val="00E2519B"/>
    <w:rsid w:val="00E251EC"/>
    <w:rsid w:val="00E3176F"/>
    <w:rsid w:val="00E33A0F"/>
    <w:rsid w:val="00E40B62"/>
    <w:rsid w:val="00E41C9E"/>
    <w:rsid w:val="00E41E05"/>
    <w:rsid w:val="00E462C2"/>
    <w:rsid w:val="00E47C28"/>
    <w:rsid w:val="00E60853"/>
    <w:rsid w:val="00E675EC"/>
    <w:rsid w:val="00E71B91"/>
    <w:rsid w:val="00E72DE7"/>
    <w:rsid w:val="00E7375A"/>
    <w:rsid w:val="00E75503"/>
    <w:rsid w:val="00E807E1"/>
    <w:rsid w:val="00E80823"/>
    <w:rsid w:val="00E812FB"/>
    <w:rsid w:val="00E83D50"/>
    <w:rsid w:val="00E84460"/>
    <w:rsid w:val="00E87090"/>
    <w:rsid w:val="00E873DF"/>
    <w:rsid w:val="00E952FB"/>
    <w:rsid w:val="00E95719"/>
    <w:rsid w:val="00EA1E0D"/>
    <w:rsid w:val="00EA28BF"/>
    <w:rsid w:val="00EA7BF5"/>
    <w:rsid w:val="00EB04AB"/>
    <w:rsid w:val="00EB67A2"/>
    <w:rsid w:val="00EC1116"/>
    <w:rsid w:val="00EC12E0"/>
    <w:rsid w:val="00EC1329"/>
    <w:rsid w:val="00EC6458"/>
    <w:rsid w:val="00ED20A5"/>
    <w:rsid w:val="00ED28FC"/>
    <w:rsid w:val="00ED3410"/>
    <w:rsid w:val="00ED36BA"/>
    <w:rsid w:val="00ED4ADD"/>
    <w:rsid w:val="00ED4CDA"/>
    <w:rsid w:val="00ED551E"/>
    <w:rsid w:val="00ED5580"/>
    <w:rsid w:val="00EE0CFD"/>
    <w:rsid w:val="00EE1370"/>
    <w:rsid w:val="00EE1C72"/>
    <w:rsid w:val="00EE357B"/>
    <w:rsid w:val="00EE5E39"/>
    <w:rsid w:val="00EE758C"/>
    <w:rsid w:val="00EF052F"/>
    <w:rsid w:val="00F028C3"/>
    <w:rsid w:val="00F05AB0"/>
    <w:rsid w:val="00F07D2C"/>
    <w:rsid w:val="00F100B3"/>
    <w:rsid w:val="00F147F9"/>
    <w:rsid w:val="00F16A6A"/>
    <w:rsid w:val="00F304CB"/>
    <w:rsid w:val="00F31975"/>
    <w:rsid w:val="00F31986"/>
    <w:rsid w:val="00F323BE"/>
    <w:rsid w:val="00F33548"/>
    <w:rsid w:val="00F362B0"/>
    <w:rsid w:val="00F37332"/>
    <w:rsid w:val="00F4161D"/>
    <w:rsid w:val="00F460F0"/>
    <w:rsid w:val="00F47199"/>
    <w:rsid w:val="00F5073B"/>
    <w:rsid w:val="00F507C5"/>
    <w:rsid w:val="00F544AE"/>
    <w:rsid w:val="00F55BFE"/>
    <w:rsid w:val="00F6300F"/>
    <w:rsid w:val="00F7220D"/>
    <w:rsid w:val="00F74C74"/>
    <w:rsid w:val="00F805D6"/>
    <w:rsid w:val="00F81A1E"/>
    <w:rsid w:val="00F83AC0"/>
    <w:rsid w:val="00F86B0B"/>
    <w:rsid w:val="00F877C4"/>
    <w:rsid w:val="00F90C88"/>
    <w:rsid w:val="00F95101"/>
    <w:rsid w:val="00FA46DE"/>
    <w:rsid w:val="00FB78F5"/>
    <w:rsid w:val="00FC0148"/>
    <w:rsid w:val="00FC3C06"/>
    <w:rsid w:val="00FC52DD"/>
    <w:rsid w:val="00FD5C3F"/>
    <w:rsid w:val="00FD6C91"/>
    <w:rsid w:val="00FE06CC"/>
    <w:rsid w:val="00FE2D06"/>
    <w:rsid w:val="00FE3220"/>
    <w:rsid w:val="00FE375A"/>
    <w:rsid w:val="00FE3DC6"/>
    <w:rsid w:val="00FE6A23"/>
    <w:rsid w:val="00FF53EB"/>
    <w:rsid w:val="59C4A932"/>
    <w:rsid w:val="65DB9A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9B90F"/>
  <w15:chartTrackingRefBased/>
  <w15:docId w15:val="{258EF92B-0044-4B3C-9A78-93E862825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082901"/>
    <w:rPr>
      <w:rFonts w:ascii="Lexend Deca" w:hAnsi="Lexend Deca"/>
      <w:sz w:val="22"/>
      <w:szCs w:val="22"/>
    </w:rPr>
  </w:style>
  <w:style w:type="paragraph" w:styleId="Heading1">
    <w:name w:val="heading 1"/>
    <w:basedOn w:val="Normal"/>
    <w:next w:val="Normal"/>
    <w:link w:val="Heading1Char"/>
    <w:uiPriority w:val="9"/>
    <w:qFormat/>
    <w:rsid w:val="004777BC"/>
    <w:pPr>
      <w:keepNext/>
      <w:keepLines/>
      <w:spacing w:after="80"/>
      <w:outlineLvl w:val="0"/>
    </w:pPr>
    <w:rPr>
      <w:rFonts w:eastAsiaTheme="majorEastAsia" w:cstheme="majorBidi"/>
      <w:sz w:val="32"/>
      <w:szCs w:val="40"/>
    </w:rPr>
  </w:style>
  <w:style w:type="paragraph" w:styleId="Heading2">
    <w:name w:val="heading 2"/>
    <w:basedOn w:val="Normal"/>
    <w:next w:val="Normal"/>
    <w:link w:val="Heading2Char"/>
    <w:uiPriority w:val="9"/>
    <w:semiHidden/>
    <w:unhideWhenUsed/>
    <w:qFormat/>
    <w:rsid w:val="004D2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9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9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9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7BC"/>
    <w:rPr>
      <w:rFonts w:ascii="Lexend Deca" w:eastAsiaTheme="majorEastAsia" w:hAnsi="Lexend Deca" w:cstheme="majorBidi"/>
      <w:sz w:val="32"/>
      <w:szCs w:val="40"/>
    </w:rPr>
  </w:style>
  <w:style w:type="character" w:customStyle="1" w:styleId="Heading2Char">
    <w:name w:val="Heading 2 Char"/>
    <w:basedOn w:val="DefaultParagraphFont"/>
    <w:link w:val="Heading2"/>
    <w:uiPriority w:val="9"/>
    <w:semiHidden/>
    <w:rsid w:val="004D29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9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9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9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91C"/>
    <w:rPr>
      <w:rFonts w:eastAsiaTheme="majorEastAsia" w:cstheme="majorBidi"/>
      <w:color w:val="272727" w:themeColor="text1" w:themeTint="D8"/>
    </w:rPr>
  </w:style>
  <w:style w:type="paragraph" w:styleId="Title">
    <w:name w:val="Title"/>
    <w:basedOn w:val="Normal"/>
    <w:next w:val="Normal"/>
    <w:link w:val="TitleChar"/>
    <w:uiPriority w:val="10"/>
    <w:qFormat/>
    <w:rsid w:val="004D2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91C"/>
    <w:pPr>
      <w:spacing w:before="160"/>
      <w:jc w:val="center"/>
    </w:pPr>
    <w:rPr>
      <w:i/>
      <w:iCs/>
      <w:color w:val="404040" w:themeColor="text1" w:themeTint="BF"/>
    </w:rPr>
  </w:style>
  <w:style w:type="character" w:customStyle="1" w:styleId="QuoteChar">
    <w:name w:val="Quote Char"/>
    <w:basedOn w:val="DefaultParagraphFont"/>
    <w:link w:val="Quote"/>
    <w:uiPriority w:val="29"/>
    <w:rsid w:val="004D291C"/>
    <w:rPr>
      <w:i/>
      <w:iCs/>
      <w:color w:val="404040" w:themeColor="text1" w:themeTint="BF"/>
    </w:rPr>
  </w:style>
  <w:style w:type="paragraph" w:styleId="ListParagraph">
    <w:name w:val="List Paragraph"/>
    <w:basedOn w:val="Normal"/>
    <w:uiPriority w:val="34"/>
    <w:qFormat/>
    <w:rsid w:val="00082901"/>
    <w:pPr>
      <w:ind w:left="720"/>
      <w:contextualSpacing/>
    </w:pPr>
  </w:style>
  <w:style w:type="character" w:styleId="IntenseEmphasis">
    <w:name w:val="Intense Emphasis"/>
    <w:basedOn w:val="DefaultParagraphFont"/>
    <w:uiPriority w:val="21"/>
    <w:qFormat/>
    <w:rsid w:val="004D291C"/>
    <w:rPr>
      <w:i/>
      <w:iCs/>
      <w:color w:val="0F4761" w:themeColor="accent1" w:themeShade="BF"/>
    </w:rPr>
  </w:style>
  <w:style w:type="paragraph" w:styleId="IntenseQuote">
    <w:name w:val="Intense Quote"/>
    <w:basedOn w:val="Normal"/>
    <w:next w:val="Normal"/>
    <w:link w:val="IntenseQuoteChar"/>
    <w:uiPriority w:val="30"/>
    <w:qFormat/>
    <w:rsid w:val="004D2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91C"/>
    <w:rPr>
      <w:i/>
      <w:iCs/>
      <w:color w:val="0F4761" w:themeColor="accent1" w:themeShade="BF"/>
    </w:rPr>
  </w:style>
  <w:style w:type="character" w:styleId="IntenseReference">
    <w:name w:val="Intense Reference"/>
    <w:basedOn w:val="DefaultParagraphFont"/>
    <w:uiPriority w:val="32"/>
    <w:qFormat/>
    <w:rsid w:val="004D291C"/>
    <w:rPr>
      <w:b/>
      <w:bCs/>
      <w:smallCaps/>
      <w:color w:val="0F4761" w:themeColor="accent1" w:themeShade="BF"/>
      <w:spacing w:val="5"/>
    </w:rPr>
  </w:style>
  <w:style w:type="table" w:styleId="TableGrid">
    <w:name w:val="Table Grid"/>
    <w:basedOn w:val="TableNormal"/>
    <w:uiPriority w:val="39"/>
    <w:rsid w:val="00DC3E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044FB"/>
    <w:rPr>
      <w:b/>
      <w:bCs/>
    </w:rPr>
  </w:style>
  <w:style w:type="paragraph" w:styleId="Header">
    <w:name w:val="header"/>
    <w:basedOn w:val="Normal"/>
    <w:link w:val="HeaderChar"/>
    <w:uiPriority w:val="99"/>
    <w:unhideWhenUsed/>
    <w:rsid w:val="009A0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4F7"/>
  </w:style>
  <w:style w:type="paragraph" w:styleId="Footer">
    <w:name w:val="footer"/>
    <w:basedOn w:val="Normal"/>
    <w:link w:val="FooterChar"/>
    <w:uiPriority w:val="99"/>
    <w:unhideWhenUsed/>
    <w:rsid w:val="009A0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4F7"/>
  </w:style>
  <w:style w:type="paragraph" w:customStyle="1" w:styleId="BodyFirst">
    <w:name w:val="Body First"/>
    <w:basedOn w:val="Normal"/>
    <w:qFormat/>
    <w:rsid w:val="00082901"/>
    <w:pPr>
      <w:spacing w:before="240"/>
    </w:pPr>
  </w:style>
  <w:style w:type="paragraph" w:customStyle="1" w:styleId="TableContents">
    <w:name w:val="Table Contents"/>
    <w:basedOn w:val="Normal"/>
    <w:link w:val="TableContentsChar"/>
    <w:qFormat/>
    <w:rsid w:val="003E16C8"/>
    <w:pPr>
      <w:framePr w:hSpace="181" w:wrap="notBeside" w:vAnchor="text" w:hAnchor="page" w:xAlign="center" w:y="1"/>
      <w:spacing w:after="0" w:line="240" w:lineRule="auto"/>
      <w:contextualSpacing/>
    </w:pPr>
    <w:rPr>
      <w:sz w:val="18"/>
    </w:rPr>
  </w:style>
  <w:style w:type="character" w:customStyle="1" w:styleId="TableContentsChar">
    <w:name w:val="Table Contents Char"/>
    <w:basedOn w:val="DefaultParagraphFont"/>
    <w:link w:val="TableContents"/>
    <w:rsid w:val="003E16C8"/>
    <w:rPr>
      <w:rFonts w:ascii="Lexend Deca" w:hAnsi="Lexend Deca"/>
      <w:sz w:val="18"/>
      <w:szCs w:val="22"/>
    </w:rPr>
  </w:style>
  <w:style w:type="paragraph" w:styleId="NormalWeb">
    <w:name w:val="Normal (Web)"/>
    <w:basedOn w:val="Normal"/>
    <w:uiPriority w:val="99"/>
    <w:semiHidden/>
    <w:unhideWhenUsed/>
    <w:rsid w:val="002F0948"/>
    <w:rPr>
      <w:rFonts w:ascii="Times New Roman" w:hAnsi="Times New Roman" w:cs="Times New Roman"/>
      <w:sz w:val="24"/>
      <w:szCs w:val="24"/>
    </w:rPr>
  </w:style>
  <w:style w:type="paragraph" w:customStyle="1" w:styleId="Rubric">
    <w:name w:val="Rubric"/>
    <w:basedOn w:val="Normal"/>
    <w:qFormat/>
    <w:rsid w:val="00A35390"/>
    <w:pPr>
      <w:framePr w:hSpace="180" w:wrap="around" w:vAnchor="page" w:hAnchor="margin" w:y="1246"/>
      <w:spacing w:after="0" w:line="240" w:lineRule="auto"/>
    </w:pPr>
    <w:rPr>
      <w:sz w:val="16"/>
      <w:szCs w:val="16"/>
    </w:rPr>
  </w:style>
  <w:style w:type="paragraph" w:customStyle="1" w:styleId="CriteriaBulletPoints">
    <w:name w:val="Criteria Bullet Points"/>
    <w:basedOn w:val="ListParagraph"/>
    <w:qFormat/>
    <w:rsid w:val="007D0AB7"/>
    <w:pPr>
      <w:numPr>
        <w:numId w:val="1"/>
      </w:numPr>
    </w:pPr>
    <w:rPr>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5282</TotalTime>
  <Pages>1</Pages>
  <Words>919</Words>
  <Characters>5244</Characters>
  <Application>Microsoft Office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Scott</dc:creator>
  <cp:keywords/>
  <dc:description/>
  <cp:lastModifiedBy>Steven Scott</cp:lastModifiedBy>
  <cp:revision>767</cp:revision>
  <cp:lastPrinted>2025-01-27T09:18:00Z</cp:lastPrinted>
  <dcterms:created xsi:type="dcterms:W3CDTF">2025-01-08T07:16:00Z</dcterms:created>
  <dcterms:modified xsi:type="dcterms:W3CDTF">2026-04-26T11:55:00Z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2025-01-09T01:16:59Z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9deea066-c268-4fb1-a456-2b0bf249a628</vt:lpwstr>
  </property>
  <property fmtid="{D5CDD505-2E9C-101B-9397-08002B2CF9AE}" pid="8" name="MSIP_Label_0f488380-630a-4f55-a077-a19445e3f360_ContentBits">
    <vt:lpwstr>0</vt:lpwstr>
  </property>
</Properties>
</file>