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insideH w:val="single" w:sz="2" w:space="0" w:color="000000"/>
        </w:tblBorders>
        <w:tblCellMar>
          <w:top w:w="15" w:type="dxa"/>
          <w:left w:w="15" w:type="dxa"/>
          <w:bottom w:w="15" w:type="dxa"/>
          <w:right w:w="15" w:type="dxa"/>
        </w:tblCellMar>
        <w:tblLook w:val="04A0" w:firstRow="1" w:lastRow="0" w:firstColumn="1" w:lastColumn="0" w:noHBand="0" w:noVBand="1"/>
      </w:tblPr>
      <w:tblGrid>
        <w:gridCol w:w="3682"/>
        <w:gridCol w:w="6432"/>
      </w:tblGrid>
      <w:tr w:rsidR="00D211BE" w:rsidRPr="00D211BE" w:rsidTr="0075588A">
        <w:tc>
          <w:tcPr>
            <w:tcW w:w="3682" w:type="dxa"/>
            <w:tcMar>
              <w:top w:w="0" w:type="dxa"/>
              <w:left w:w="108" w:type="dxa"/>
              <w:bottom w:w="0" w:type="dxa"/>
              <w:right w:w="108" w:type="dxa"/>
            </w:tcMar>
            <w:hideMark/>
          </w:tcPr>
          <w:p w:rsidR="0075588A" w:rsidRPr="00D211BE" w:rsidRDefault="0075588A" w:rsidP="00D211BE">
            <w:pPr>
              <w:spacing w:after="0" w:line="240" w:lineRule="auto"/>
              <w:jc w:val="center"/>
              <w:rPr>
                <w:rFonts w:ascii="Times New Roman" w:eastAsia="Times New Roman" w:hAnsi="Times New Roman" w:cs="Times New Roman"/>
                <w:color w:val="000000" w:themeColor="text1"/>
                <w:sz w:val="24"/>
                <w:szCs w:val="24"/>
              </w:rPr>
            </w:pPr>
            <w:r w:rsidRPr="00D211BE">
              <w:rPr>
                <w:rFonts w:ascii="Times New Roman" w:eastAsia="Times New Roman" w:hAnsi="Times New Roman" w:cs="Times New Roman"/>
                <w:b/>
                <w:bCs/>
                <w:color w:val="000000" w:themeColor="text1"/>
                <w:sz w:val="24"/>
                <w:szCs w:val="24"/>
              </w:rPr>
              <w:t xml:space="preserve">SỞ GDĐT </w:t>
            </w:r>
            <w:r w:rsidR="00D211BE" w:rsidRPr="00D211BE">
              <w:rPr>
                <w:rFonts w:ascii="Times New Roman" w:eastAsia="Times New Roman" w:hAnsi="Times New Roman" w:cs="Times New Roman"/>
                <w:b/>
                <w:bCs/>
                <w:color w:val="000000" w:themeColor="text1"/>
                <w:sz w:val="24"/>
                <w:szCs w:val="24"/>
              </w:rPr>
              <w:t>AN GIANG</w:t>
            </w:r>
          </w:p>
          <w:p w:rsidR="00D211BE" w:rsidRPr="00D211BE" w:rsidRDefault="00D211BE" w:rsidP="00D211BE">
            <w:pPr>
              <w:spacing w:after="0" w:line="240" w:lineRule="auto"/>
              <w:jc w:val="center"/>
              <w:rPr>
                <w:rFonts w:ascii="Times New Roman" w:eastAsia="Times New Roman" w:hAnsi="Times New Roman" w:cs="Times New Roman"/>
                <w:b/>
                <w:bCs/>
                <w:color w:val="000000" w:themeColor="text1"/>
                <w:sz w:val="24"/>
                <w:szCs w:val="24"/>
              </w:rPr>
            </w:pPr>
            <w:r w:rsidRPr="00D211BE">
              <w:rPr>
                <w:rFonts w:ascii="Times New Roman" w:eastAsia="Times New Roman" w:hAnsi="Times New Roman" w:cs="Times New Roman"/>
                <w:b/>
                <w:bCs/>
                <w:color w:val="000000" w:themeColor="text1"/>
                <w:sz w:val="24"/>
                <w:szCs w:val="24"/>
              </w:rPr>
              <w:t>TRƯỜNG THPT CHUYÊN THOẠI NGỌC HẦU</w:t>
            </w:r>
          </w:p>
          <w:p w:rsidR="0075588A" w:rsidRPr="00D211BE" w:rsidRDefault="0075588A" w:rsidP="00D211BE">
            <w:pPr>
              <w:spacing w:after="0" w:line="240" w:lineRule="auto"/>
              <w:jc w:val="center"/>
              <w:rPr>
                <w:rFonts w:ascii="Times New Roman" w:eastAsia="Times New Roman" w:hAnsi="Times New Roman" w:cs="Times New Roman"/>
                <w:color w:val="000000" w:themeColor="text1"/>
                <w:sz w:val="24"/>
                <w:szCs w:val="24"/>
              </w:rPr>
            </w:pPr>
          </w:p>
        </w:tc>
        <w:tc>
          <w:tcPr>
            <w:tcW w:w="6432" w:type="dxa"/>
            <w:tcMar>
              <w:top w:w="0" w:type="dxa"/>
              <w:left w:w="108" w:type="dxa"/>
              <w:bottom w:w="0" w:type="dxa"/>
              <w:right w:w="108" w:type="dxa"/>
            </w:tcMar>
            <w:hideMark/>
          </w:tcPr>
          <w:p w:rsidR="0075588A" w:rsidRPr="00D211BE" w:rsidRDefault="00D211BE" w:rsidP="00D211BE">
            <w:pPr>
              <w:spacing w:after="0" w:line="240" w:lineRule="auto"/>
              <w:jc w:val="center"/>
              <w:rPr>
                <w:rFonts w:ascii="Times New Roman" w:eastAsia="Times New Roman" w:hAnsi="Times New Roman" w:cs="Times New Roman"/>
                <w:b/>
                <w:color w:val="000000" w:themeColor="text1"/>
                <w:sz w:val="24"/>
                <w:szCs w:val="24"/>
              </w:rPr>
            </w:pPr>
            <w:r w:rsidRPr="00D211BE">
              <w:rPr>
                <w:rFonts w:ascii="Times New Roman" w:eastAsia="Times New Roman" w:hAnsi="Times New Roman" w:cs="Times New Roman"/>
                <w:b/>
                <w:color w:val="000000" w:themeColor="text1"/>
                <w:sz w:val="24"/>
                <w:szCs w:val="24"/>
              </w:rPr>
              <w:t>ĐỀ THI THỬ TỐT NGHIỆP THPT LẦN 1</w:t>
            </w:r>
          </w:p>
          <w:p w:rsidR="0075588A" w:rsidRPr="00D211BE" w:rsidRDefault="0075588A" w:rsidP="00D211BE">
            <w:pPr>
              <w:spacing w:after="0" w:line="240" w:lineRule="auto"/>
              <w:jc w:val="center"/>
              <w:rPr>
                <w:rFonts w:ascii="Times New Roman" w:eastAsia="Times New Roman" w:hAnsi="Times New Roman" w:cs="Times New Roman"/>
                <w:color w:val="000000" w:themeColor="text1"/>
                <w:sz w:val="24"/>
                <w:szCs w:val="24"/>
              </w:rPr>
            </w:pPr>
            <w:r w:rsidRPr="00D211BE">
              <w:rPr>
                <w:rFonts w:ascii="Times New Roman" w:eastAsia="Times New Roman" w:hAnsi="Times New Roman" w:cs="Times New Roman"/>
                <w:b/>
                <w:bCs/>
                <w:color w:val="000000" w:themeColor="text1"/>
                <w:sz w:val="24"/>
                <w:szCs w:val="24"/>
              </w:rPr>
              <w:t>Môn: Tiếng Anh</w:t>
            </w:r>
          </w:p>
          <w:p w:rsidR="0075588A" w:rsidRPr="00D211BE" w:rsidRDefault="0075588A" w:rsidP="00D211BE">
            <w:pPr>
              <w:spacing w:after="0" w:line="240" w:lineRule="auto"/>
              <w:jc w:val="center"/>
              <w:rPr>
                <w:rFonts w:ascii="Times New Roman" w:eastAsia="Times New Roman" w:hAnsi="Times New Roman" w:cs="Times New Roman"/>
                <w:color w:val="000000" w:themeColor="text1"/>
                <w:sz w:val="24"/>
                <w:szCs w:val="24"/>
              </w:rPr>
            </w:pPr>
            <w:r w:rsidRPr="00D211BE">
              <w:rPr>
                <w:rFonts w:ascii="Times New Roman" w:eastAsia="Times New Roman" w:hAnsi="Times New Roman" w:cs="Times New Roman"/>
                <w:color w:val="000000" w:themeColor="text1"/>
                <w:sz w:val="24"/>
                <w:szCs w:val="24"/>
              </w:rPr>
              <w:t>Thời gian làm bài: 50 phút, không kể thời gian phát đề</w:t>
            </w:r>
          </w:p>
        </w:tc>
      </w:tr>
    </w:tbl>
    <w:p w:rsidR="00D211BE" w:rsidRPr="00D211BE" w:rsidRDefault="00D211BE" w:rsidP="00D211BE">
      <w:pPr>
        <w:spacing w:after="0" w:line="240" w:lineRule="auto"/>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b/>
          <w:bCs/>
          <w:color w:val="000000" w:themeColor="text1"/>
          <w:sz w:val="24"/>
          <w:szCs w:val="24"/>
        </w:rPr>
        <w:t>Read the following leaflet and mark the letter A, B, C, or D on your answer sheet to indicate the option that best fits each of the numbered blanks.</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Sustainable Health: Lasting Habits for Life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Do you wish to boost your vitality and maintain long-term wellness? True health is not achieved through drastic changes but through steady, conscious effort. Even minor improvements in diet, exercise, or mindset can prevent a (1) ____________ of chronic health issues.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Smart tips for sustainable living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Nourish your body wisely: Choose seasonal produce, lean proteins, and whole grains. (2) ____________ excessive salt intake and limit refined sugar and ultra-processed snacks to protect your cardiovascular health.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Stay active: Whether you prefer hiking, cycling, or swimming, find an activity you enjoy and (3) ____________ it regularly to sustain your motivation.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Protect your rest: Sufficient, high-quality sleep allows your body to recover and your mind to remain sharp.</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Avoid harmful habits: Smoking and heavy drinking increase the risk of preventable (4) ____________ that can shorten your lifespan.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Building healthier habits can be challenging, (5) ____________ with persistence and the right mindset, the results are life-changing.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So take the initiative - (6) ____________ your loved ones to join you in making health a shared priority!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w:t>
      </w:r>
      <w:r w:rsidRPr="00D211BE">
        <w:rPr>
          <w:rFonts w:ascii="Times New Roman" w:eastAsia="Times New Roman" w:hAnsi="Times New Roman" w:cs="Times New Roman"/>
          <w:color w:val="000000" w:themeColor="text1"/>
          <w:sz w:val="24"/>
          <w:szCs w:val="24"/>
        </w:rPr>
        <w:t> A. range                B. lots                                C. great deal                        D. plenty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w:t>
      </w:r>
      <w:r w:rsidRPr="00D211BE">
        <w:rPr>
          <w:rFonts w:ascii="Times New Roman" w:eastAsia="Times New Roman" w:hAnsi="Times New Roman" w:cs="Times New Roman"/>
          <w:color w:val="000000" w:themeColor="text1"/>
          <w:sz w:val="24"/>
          <w:szCs w:val="24"/>
        </w:rPr>
        <w:t> A. Avoid                B. Conserve                        C. Deny                        D. Refuse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w:t>
      </w:r>
      <w:r w:rsidRPr="00D211BE">
        <w:rPr>
          <w:rFonts w:ascii="Times New Roman" w:eastAsia="Times New Roman" w:hAnsi="Times New Roman" w:cs="Times New Roman"/>
          <w:color w:val="000000" w:themeColor="text1"/>
          <w:sz w:val="24"/>
          <w:szCs w:val="24"/>
        </w:rPr>
        <w:t> A. come over        B. take up                        C. bring about                        D. keep out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4:</w:t>
      </w:r>
      <w:r w:rsidRPr="00D211BE">
        <w:rPr>
          <w:rFonts w:ascii="Times New Roman" w:eastAsia="Times New Roman" w:hAnsi="Times New Roman" w:cs="Times New Roman"/>
          <w:color w:val="000000" w:themeColor="text1"/>
          <w:sz w:val="24"/>
          <w:szCs w:val="24"/>
        </w:rPr>
        <w:t> A. conditions        B. pains                        C. injuries                        D. crashes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5:</w:t>
      </w:r>
      <w:r w:rsidRPr="00D211BE">
        <w:rPr>
          <w:rFonts w:ascii="Times New Roman" w:eastAsia="Times New Roman" w:hAnsi="Times New Roman" w:cs="Times New Roman"/>
          <w:color w:val="000000" w:themeColor="text1"/>
          <w:sz w:val="24"/>
          <w:szCs w:val="24"/>
        </w:rPr>
        <w:t> A. yet                B. though                        C. therefore                        D. so</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6:</w:t>
      </w:r>
      <w:r w:rsidRPr="00D211BE">
        <w:rPr>
          <w:rFonts w:ascii="Times New Roman" w:eastAsia="Times New Roman" w:hAnsi="Times New Roman" w:cs="Times New Roman"/>
          <w:color w:val="000000" w:themeColor="text1"/>
          <w:sz w:val="24"/>
          <w:szCs w:val="24"/>
        </w:rPr>
        <w:t> A. discourage        B. challenge                        C. encourage                        D. suggest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Read the passage and mark the letter A, B, C or D on your answer sheet to indicate the best answer to each of the following questions.</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Texting the Television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w:t>
      </w:r>
      <w:r w:rsidRPr="00D211BE">
        <w:rPr>
          <w:rFonts w:ascii="Times New Roman" w:eastAsia="Times New Roman" w:hAnsi="Times New Roman" w:cs="Times New Roman"/>
          <w:b/>
          <w:bCs/>
          <w:color w:val="000000" w:themeColor="text1"/>
          <w:sz w:val="24"/>
          <w:szCs w:val="24"/>
        </w:rPr>
        <w:t>I</w:t>
      </w:r>
      <w:r w:rsidRPr="00D211BE">
        <w:rPr>
          <w:rFonts w:ascii="Times New Roman" w:eastAsia="Times New Roman" w:hAnsi="Times New Roman" w:cs="Times New Roman"/>
          <w:color w:val="000000" w:themeColor="text1"/>
          <w:sz w:val="24"/>
          <w:szCs w:val="24"/>
        </w:rPr>
        <w:t>) In the past, TV shows targeting young audiences relied on email addresses for interaction. (</w:t>
      </w:r>
      <w:r w:rsidRPr="00D211BE">
        <w:rPr>
          <w:rFonts w:ascii="Times New Roman" w:eastAsia="Times New Roman" w:hAnsi="Times New Roman" w:cs="Times New Roman"/>
          <w:b/>
          <w:bCs/>
          <w:color w:val="000000" w:themeColor="text1"/>
          <w:sz w:val="24"/>
          <w:szCs w:val="24"/>
        </w:rPr>
        <w:t>II</w:t>
      </w:r>
      <w:r w:rsidRPr="00D211BE">
        <w:rPr>
          <w:rFonts w:ascii="Times New Roman" w:eastAsia="Times New Roman" w:hAnsi="Times New Roman" w:cs="Times New Roman"/>
          <w:color w:val="000000" w:themeColor="text1"/>
          <w:sz w:val="24"/>
          <w:szCs w:val="24"/>
        </w:rPr>
        <w:t>) Today in Europe, emails are increasingly replaced by mobile phone numbers, allowing viewers to text shows directly. (</w:t>
      </w:r>
      <w:r w:rsidRPr="00D211BE">
        <w:rPr>
          <w:rFonts w:ascii="Times New Roman" w:eastAsia="Times New Roman" w:hAnsi="Times New Roman" w:cs="Times New Roman"/>
          <w:b/>
          <w:bCs/>
          <w:color w:val="000000" w:themeColor="text1"/>
          <w:sz w:val="24"/>
          <w:szCs w:val="24"/>
        </w:rPr>
        <w:t>III</w:t>
      </w:r>
      <w:r w:rsidRPr="00D211BE">
        <w:rPr>
          <w:rFonts w:ascii="Times New Roman" w:eastAsia="Times New Roman" w:hAnsi="Times New Roman" w:cs="Times New Roman"/>
          <w:color w:val="000000" w:themeColor="text1"/>
          <w:sz w:val="24"/>
          <w:szCs w:val="24"/>
        </w:rPr>
        <w:t>) Text messaging has even surpassed Internet usage, with significant numbers of teenagers in France, Britain, and Germany responding to programs via text, showing how texting has become a key way to engage with television. (</w:t>
      </w:r>
      <w:r w:rsidRPr="00D211BE">
        <w:rPr>
          <w:rFonts w:ascii="Times New Roman" w:eastAsia="Times New Roman" w:hAnsi="Times New Roman" w:cs="Times New Roman"/>
          <w:b/>
          <w:bCs/>
          <w:color w:val="000000" w:themeColor="text1"/>
          <w:sz w:val="24"/>
          <w:szCs w:val="24"/>
        </w:rPr>
        <w:t>IV</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This trend is largely driven by reality TV shows such as Big Brother, where audiences vote to influence outcomes through text messages. Texting is not limited to voting; news programs invite comments, game shows involve audiences in competitions, music shows take song requests, and broadcasters provide on-screen chatrooms. Texting transforms TV from a passive experience to an interactive one, with viewers keeping their phones close while watching.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Texting is also highly profitable. For example, British Big Brother received 5.4 million votes, generating over £1 million. In Germany, MTV’s Videoclash collects tens of thousands of texts per hour, and Belgian quiz shows attract hundreds of thousands of participants monthly. Mobile operators usually take 40 - 50% of revenue, while the rest is shared among broadcasters, producers, and technology providers. Some companies, like Endemol, are developing direct billing systems to bypass operators and </w:t>
      </w:r>
      <w:r w:rsidRPr="00D211BE">
        <w:rPr>
          <w:rFonts w:ascii="Times New Roman" w:eastAsia="Times New Roman" w:hAnsi="Times New Roman" w:cs="Times New Roman"/>
          <w:b/>
          <w:bCs/>
          <w:color w:val="000000" w:themeColor="text1"/>
          <w:sz w:val="24"/>
          <w:szCs w:val="24"/>
          <w:u w:val="single"/>
        </w:rPr>
        <w:t>retain</w:t>
      </w:r>
      <w:r w:rsidRPr="00D211BE">
        <w:rPr>
          <w:rFonts w:ascii="Times New Roman" w:eastAsia="Times New Roman" w:hAnsi="Times New Roman" w:cs="Times New Roman"/>
          <w:color w:val="000000" w:themeColor="text1"/>
          <w:sz w:val="24"/>
          <w:szCs w:val="24"/>
        </w:rPr>
        <w:t> more profits.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key factor behind TV-texting’s success is the introduction of short, memorable codes. Initially controlled individually by providers, short codes have become increasingly universal, allowing viewers to use the same codes across networks. </w:t>
      </w:r>
      <w:r w:rsidRPr="00D211BE">
        <w:rPr>
          <w:rFonts w:ascii="Times New Roman" w:eastAsia="Times New Roman" w:hAnsi="Times New Roman" w:cs="Times New Roman"/>
          <w:b/>
          <w:bCs/>
          <w:color w:val="000000" w:themeColor="text1"/>
          <w:sz w:val="24"/>
          <w:szCs w:val="24"/>
          <w:u w:val="single"/>
        </w:rPr>
        <w:t>These codes are easier to remember on-screen and have made participation simpler, boosting engagement</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lastRenderedPageBreak/>
        <w:t>Operator cooperation is part of a broader trend. Earlier technologies like WAP failed because providers were unwilling to share revenue. Learning from </w:t>
      </w:r>
      <w:r w:rsidRPr="00D211BE">
        <w:rPr>
          <w:rFonts w:ascii="Times New Roman" w:eastAsia="Times New Roman" w:hAnsi="Times New Roman" w:cs="Times New Roman"/>
          <w:b/>
          <w:bCs/>
          <w:color w:val="000000" w:themeColor="text1"/>
          <w:sz w:val="24"/>
          <w:szCs w:val="24"/>
          <w:u w:val="single"/>
        </w:rPr>
        <w:t>this</w:t>
      </w:r>
      <w:r w:rsidRPr="00D211BE">
        <w:rPr>
          <w:rFonts w:ascii="Times New Roman" w:eastAsia="Times New Roman" w:hAnsi="Times New Roman" w:cs="Times New Roman"/>
          <w:color w:val="000000" w:themeColor="text1"/>
          <w:sz w:val="24"/>
          <w:szCs w:val="24"/>
        </w:rPr>
        <w:t>, companies such as Orange now offer transparent </w:t>
      </w:r>
      <w:r w:rsidRPr="00D211BE">
        <w:rPr>
          <w:rFonts w:ascii="Times New Roman" w:eastAsia="Times New Roman" w:hAnsi="Times New Roman" w:cs="Times New Roman"/>
          <w:b/>
          <w:bCs/>
          <w:color w:val="000000" w:themeColor="text1"/>
          <w:sz w:val="24"/>
          <w:szCs w:val="24"/>
          <w:u w:val="single"/>
        </w:rPr>
        <w:t>revenue-sharing models</w:t>
      </w:r>
      <w:r w:rsidRPr="00D211BE">
        <w:rPr>
          <w:rFonts w:ascii="Times New Roman" w:eastAsia="Times New Roman" w:hAnsi="Times New Roman" w:cs="Times New Roman"/>
          <w:color w:val="000000" w:themeColor="text1"/>
          <w:sz w:val="24"/>
          <w:szCs w:val="24"/>
        </w:rPr>
        <w:t>, encouraging the growth of mobile-based interactive services.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Television itself is evolving. Instead of one-way broadcasting, shows now include viewer reactions. Interactive TV using set-top boxes proved costly and limited, with low market penetration. Mobile phones, on the other hand, are widespread, cheaper to develop, and allow rapid deployment. Providers are even integrating texting functions into set-top boxes to combine old and new methods.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The success of TV texting highlights that audiences want more than passive viewing. Even simple, low-tech solutions can replace complex technologies while satisfying demand for interactivity. Viewers clearly enjoy participating rather than just watching, showing that interactive services are both popular and profitable, reshaping the television experience.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7:</w:t>
      </w:r>
      <w:r w:rsidRPr="00D211BE">
        <w:rPr>
          <w:rFonts w:ascii="Times New Roman" w:eastAsia="Times New Roman" w:hAnsi="Times New Roman" w:cs="Times New Roman"/>
          <w:color w:val="000000" w:themeColor="text1"/>
          <w:sz w:val="24"/>
          <w:szCs w:val="24"/>
        </w:rPr>
        <w:t> Where in paragraph 1 does the following sentence best fit?</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i/>
          <w:iCs/>
          <w:color w:val="000000" w:themeColor="text1"/>
          <w:sz w:val="24"/>
          <w:szCs w:val="24"/>
        </w:rPr>
        <w:t>"Texting has become a popular way for young viewers to engage with TV shows."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(I)                        B. (II)                                C. (III)                                D. (IV)</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8:</w:t>
      </w:r>
      <w:r w:rsidRPr="00D211BE">
        <w:rPr>
          <w:rFonts w:ascii="Times New Roman" w:eastAsia="Times New Roman" w:hAnsi="Times New Roman" w:cs="Times New Roman"/>
          <w:color w:val="000000" w:themeColor="text1"/>
          <w:sz w:val="24"/>
          <w:szCs w:val="24"/>
        </w:rPr>
        <w:t> According to paragraph 2, which of the following is </w:t>
      </w:r>
      <w:r w:rsidRPr="00D211BE">
        <w:rPr>
          <w:rFonts w:ascii="Times New Roman" w:eastAsia="Times New Roman" w:hAnsi="Times New Roman" w:cs="Times New Roman"/>
          <w:b/>
          <w:bCs/>
          <w:color w:val="000000" w:themeColor="text1"/>
          <w:sz w:val="24"/>
          <w:szCs w:val="24"/>
        </w:rPr>
        <w:t>NOT</w:t>
      </w:r>
      <w:r w:rsidRPr="00D211BE">
        <w:rPr>
          <w:rFonts w:ascii="Times New Roman" w:eastAsia="Times New Roman" w:hAnsi="Times New Roman" w:cs="Times New Roman"/>
          <w:color w:val="000000" w:themeColor="text1"/>
          <w:sz w:val="24"/>
          <w:szCs w:val="24"/>
        </w:rPr>
        <w:t> a way viewers interact with TV via texting?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Voting in reality shows                                B. Sending song requests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Sending text messages to the TV screen                D. Answering email surveys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9:</w:t>
      </w:r>
      <w:r w:rsidRPr="00D211BE">
        <w:rPr>
          <w:rFonts w:ascii="Times New Roman" w:eastAsia="Times New Roman" w:hAnsi="Times New Roman" w:cs="Times New Roman"/>
          <w:color w:val="000000" w:themeColor="text1"/>
          <w:sz w:val="24"/>
          <w:szCs w:val="24"/>
        </w:rPr>
        <w:t> The word "</w:t>
      </w:r>
      <w:r w:rsidRPr="00D211BE">
        <w:rPr>
          <w:rFonts w:ascii="Times New Roman" w:eastAsia="Times New Roman" w:hAnsi="Times New Roman" w:cs="Times New Roman"/>
          <w:b/>
          <w:bCs/>
          <w:color w:val="000000" w:themeColor="text1"/>
          <w:sz w:val="24"/>
          <w:szCs w:val="24"/>
        </w:rPr>
        <w:t>retain</w:t>
      </w:r>
      <w:r w:rsidRPr="00D211BE">
        <w:rPr>
          <w:rFonts w:ascii="Times New Roman" w:eastAsia="Times New Roman" w:hAnsi="Times New Roman" w:cs="Times New Roman"/>
          <w:color w:val="000000" w:themeColor="text1"/>
          <w:sz w:val="24"/>
          <w:szCs w:val="24"/>
        </w:rPr>
        <w:t>" in paragraph 3 is </w:t>
      </w:r>
      <w:r w:rsidRPr="00D211BE">
        <w:rPr>
          <w:rFonts w:ascii="Times New Roman" w:eastAsia="Times New Roman" w:hAnsi="Times New Roman" w:cs="Times New Roman"/>
          <w:b/>
          <w:bCs/>
          <w:color w:val="000000" w:themeColor="text1"/>
          <w:sz w:val="24"/>
          <w:szCs w:val="24"/>
        </w:rPr>
        <w:t>OPPOSITE</w:t>
      </w:r>
      <w:r w:rsidRPr="00D211BE">
        <w:rPr>
          <w:rFonts w:ascii="Times New Roman" w:eastAsia="Times New Roman" w:hAnsi="Times New Roman" w:cs="Times New Roman"/>
          <w:color w:val="000000" w:themeColor="text1"/>
          <w:sz w:val="24"/>
          <w:szCs w:val="24"/>
        </w:rPr>
        <w:t> in meaning to ____________.</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keep                B. maintain                        C. hold                                D. give away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10:</w:t>
      </w:r>
      <w:r w:rsidRPr="00D211BE">
        <w:rPr>
          <w:rFonts w:ascii="Times New Roman" w:eastAsia="Times New Roman" w:hAnsi="Times New Roman" w:cs="Times New Roman"/>
          <w:color w:val="000000" w:themeColor="text1"/>
          <w:sz w:val="24"/>
          <w:szCs w:val="24"/>
        </w:rPr>
        <w:t> Which of the following best summarises paragraph 3?</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Texting generates substantial revenue, and some companies are developing direct billing systems to increase profits.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Texting is highly profitable for both operators and producers, but companies are limited in the share they can retain.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Television shows are losing money due to the costs of mobile infrastructure and limited audience participation.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Mobile operators are refusing to share profits with broadcasters, which reduces the overall financial benefit of texting.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11:</w:t>
      </w:r>
      <w:r w:rsidRPr="00D211BE">
        <w:rPr>
          <w:rFonts w:ascii="Times New Roman" w:eastAsia="Times New Roman" w:hAnsi="Times New Roman" w:cs="Times New Roman"/>
          <w:color w:val="000000" w:themeColor="text1"/>
          <w:sz w:val="24"/>
          <w:szCs w:val="24"/>
        </w:rPr>
        <w:t> Which of the following best paraphrases the underlined sentence in paragraph 4?</w:t>
      </w:r>
    </w:p>
    <w:p w:rsidR="00D211BE" w:rsidRPr="00D211BE" w:rsidRDefault="00D211BE" w:rsidP="00D211BE">
      <w:pPr>
        <w:spacing w:after="0" w:line="240" w:lineRule="auto"/>
        <w:rPr>
          <w:rFonts w:ascii="Calibri" w:eastAsia="Times New Roman" w:hAnsi="Calibri" w:cs="Calibri"/>
          <w:color w:val="000000" w:themeColor="text1"/>
          <w:sz w:val="24"/>
          <w:szCs w:val="24"/>
        </w:rPr>
      </w:pPr>
      <w:r w:rsidRPr="00D211BE">
        <w:rPr>
          <w:rFonts w:ascii="Times New Roman" w:eastAsia="Times New Roman" w:hAnsi="Times New Roman" w:cs="Times New Roman"/>
          <w:b/>
          <w:bCs/>
          <w:i/>
          <w:iCs/>
          <w:color w:val="000000" w:themeColor="text1"/>
          <w:sz w:val="24"/>
          <w:szCs w:val="24"/>
        </w:rPr>
        <w:t>"These codes are easier to remember on-screen and have made participation simpler, boosting engagement."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Short codes make it easier for viewers to participate, although remembering them may still be confusing for some audiences.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Short codes simplify participation but are only recognized on certain networks, which limits full audience engagement.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Short codes simplify participation and are easy to remember, encouraging more viewers to actively engage with the show.</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Short codes are easy to recall, but they do not necessarily increase overall viewer participation or engagement levels.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12:</w:t>
      </w:r>
      <w:r w:rsidRPr="00D211BE">
        <w:rPr>
          <w:rFonts w:ascii="Times New Roman" w:eastAsia="Times New Roman" w:hAnsi="Times New Roman" w:cs="Times New Roman"/>
          <w:color w:val="000000" w:themeColor="text1"/>
          <w:sz w:val="24"/>
          <w:szCs w:val="24"/>
        </w:rPr>
        <w:t> What does the word "</w:t>
      </w:r>
      <w:r w:rsidRPr="00D211BE">
        <w:rPr>
          <w:rFonts w:ascii="Times New Roman" w:eastAsia="Times New Roman" w:hAnsi="Times New Roman" w:cs="Times New Roman"/>
          <w:b/>
          <w:bCs/>
          <w:color w:val="000000" w:themeColor="text1"/>
          <w:sz w:val="24"/>
          <w:szCs w:val="24"/>
        </w:rPr>
        <w:t>this</w:t>
      </w:r>
      <w:r w:rsidRPr="00D211BE">
        <w:rPr>
          <w:rFonts w:ascii="Times New Roman" w:eastAsia="Times New Roman" w:hAnsi="Times New Roman" w:cs="Times New Roman"/>
          <w:color w:val="000000" w:themeColor="text1"/>
          <w:sz w:val="24"/>
          <w:szCs w:val="24"/>
        </w:rPr>
        <w:t>" in paragraph 5 refer to?</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The success of earlier technologies like WAP</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The introduction of new interactive TV services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The unwillingness of providers to share revenue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The cooperation between operators and broadcasters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13:</w:t>
      </w:r>
      <w:r w:rsidRPr="00D211BE">
        <w:rPr>
          <w:rFonts w:ascii="Times New Roman" w:eastAsia="Times New Roman" w:hAnsi="Times New Roman" w:cs="Times New Roman"/>
          <w:color w:val="000000" w:themeColor="text1"/>
          <w:sz w:val="24"/>
          <w:szCs w:val="24"/>
        </w:rPr>
        <w:t> The phrase “</w:t>
      </w:r>
      <w:r w:rsidRPr="00D211BE">
        <w:rPr>
          <w:rFonts w:ascii="Times New Roman" w:eastAsia="Times New Roman" w:hAnsi="Times New Roman" w:cs="Times New Roman"/>
          <w:b/>
          <w:bCs/>
          <w:color w:val="000000" w:themeColor="text1"/>
          <w:sz w:val="24"/>
          <w:szCs w:val="24"/>
        </w:rPr>
        <w:t>revenue-sharing models</w:t>
      </w:r>
      <w:r w:rsidRPr="00D211BE">
        <w:rPr>
          <w:rFonts w:ascii="Times New Roman" w:eastAsia="Times New Roman" w:hAnsi="Times New Roman" w:cs="Times New Roman"/>
          <w:color w:val="000000" w:themeColor="text1"/>
          <w:sz w:val="24"/>
          <w:szCs w:val="24"/>
        </w:rPr>
        <w:t>” in paragraph 5 could be best replaced by ____________.</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methods that reduce TV profits for broadcasters and producers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systems in which income from texting is distributed among multiple stakeholders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schemes dividing revenue between operators, producers, and broadcasters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strategies that prevent viewers from participating in interactive TV</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14:</w:t>
      </w:r>
      <w:r w:rsidRPr="00D211BE">
        <w:rPr>
          <w:rFonts w:ascii="Times New Roman" w:eastAsia="Times New Roman" w:hAnsi="Times New Roman" w:cs="Times New Roman"/>
          <w:color w:val="000000" w:themeColor="text1"/>
          <w:sz w:val="24"/>
          <w:szCs w:val="24"/>
        </w:rPr>
        <w:t> Which of the following is </w:t>
      </w:r>
      <w:r w:rsidRPr="00D211BE">
        <w:rPr>
          <w:rFonts w:ascii="Times New Roman" w:eastAsia="Times New Roman" w:hAnsi="Times New Roman" w:cs="Times New Roman"/>
          <w:b/>
          <w:bCs/>
          <w:color w:val="000000" w:themeColor="text1"/>
          <w:sz w:val="24"/>
          <w:szCs w:val="24"/>
        </w:rPr>
        <w:t>TRUE</w:t>
      </w:r>
      <w:r w:rsidRPr="00D211BE">
        <w:rPr>
          <w:rFonts w:ascii="Times New Roman" w:eastAsia="Times New Roman" w:hAnsi="Times New Roman" w:cs="Times New Roman"/>
          <w:color w:val="000000" w:themeColor="text1"/>
          <w:sz w:val="24"/>
          <w:szCs w:val="24"/>
        </w:rPr>
        <w:t> according to paragraph 5?</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lastRenderedPageBreak/>
        <w:t>A. WAP technology succeeded due to cooperation among operators, improving access to interactive services.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Operators are refusing to share revenue with content providers, which has encouraged new billing methods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Revenue-sharing models encourage the growth of mobile interactive services by making profit distribution transparent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Companies are abandoning revenue-sharing models, which has limited the expansion of text- based interaction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15:</w:t>
      </w:r>
      <w:r w:rsidRPr="00D211BE">
        <w:rPr>
          <w:rFonts w:ascii="Times New Roman" w:eastAsia="Times New Roman" w:hAnsi="Times New Roman" w:cs="Times New Roman"/>
          <w:color w:val="000000" w:themeColor="text1"/>
          <w:sz w:val="24"/>
          <w:szCs w:val="24"/>
        </w:rPr>
        <w:t> Which of the following can be inferred from paragraph 6?</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Set-top boxes are cheaper and easier to develop than mobile apps, making them the preferred interactive platform.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Mobile phones are not widely used, limiting the effectiveness of text-based interactive TV.</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Mobile texting is more practical and widely accessible than traditional interactive TV using set- top boxes.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Television shows no longer include viewer reactions, as texting has replaced interaction entirely.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16:</w:t>
      </w:r>
      <w:r w:rsidRPr="00D211BE">
        <w:rPr>
          <w:rFonts w:ascii="Times New Roman" w:eastAsia="Times New Roman" w:hAnsi="Times New Roman" w:cs="Times New Roman"/>
          <w:color w:val="000000" w:themeColor="text1"/>
          <w:sz w:val="24"/>
          <w:szCs w:val="24"/>
        </w:rPr>
        <w:t> Which of the following best summarises the passage?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Texting has made television less popular among young audiences, reducing the overall viewership for shows.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TV texting benefits only mobile operators, while broadcasters and producers gain minimal profits.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Texting allows viewers to interact with TV, generates revenue, and demonstrates strong demand for participatory viewing experiences.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Set-top boxes are the most effective method to engage TV audiences, outperforming mobile texting in popularity.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Read the following passage and mark the letter A, B, C, or D on your answer sheet to indicate the option that best fits each of the numbered blanks.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The Amazon Rainforest, a vast tropical rainforest located in South America, (17) ____________. It is home to an incredible variety of plant and animal species, many of which are still undiscovered. The forest is essential in regulating the Earth’s climate and supporting biodiversity. Visitors to the Amazon can explore its unique ecosystem through guided tours.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The Amazon Rainforest is known for its rich biodiversity (18) ____________. This vast natural area also plays a crucial role in the global climate system, producing 20% of the world’s oxygen. It is a vital part of our planet’s health and survival.</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Many tourists visit the Amazon to experience its unique wildlife and lush landscapes. (19) ____________. Additionally, indigenous communities living in the forest contribute to maintaining its ecological balance. Conservation efforts are crucial to protect the forest from deforestation and environmental threats.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Visited by thousands of eco-tourists every year, (20) ____________. Its significance in global environmental health has prompted many international organizations to support its preservation. (21) ____________. Efforts to promote sustainable tourism in the Amazon are helping to raise awareness about the importance of protecting this vital natural resource for future generations.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17:</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covers over 5.5 million square kilometers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which covers over 5.5 million square kilometers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covering over 5.5 million square kilometers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from which the total area is 5.5 million square kilometers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18:</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consists of many species of animals, plants, and insects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includes many species of animals, plants, and insects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which includes many species of animals, plants, and insects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in which many species of animals, plants, and insects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19:</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Offering a close-up view of this incredible ecosystem, visitors can enjoy activities like hiking, bird watching, and river tours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This incredible ecosystem with its close-up view contributes to some activities like hiking, bird watching, and river tours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lastRenderedPageBreak/>
        <w:t>C. A close-up view of this incredible ecosystem celebrates some activities like hiking, bird watching, and river tours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Activities like hiking, bird watching, and river tours offer a close-up view of this incredible ecosystem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20:</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the Amazon Rainforest continues to be a key destination for nature lovers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Nature lovers consider the Amazon Rainforest a popular destination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an important destination for nature lovers is the Amazon Rainforest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International organizations recognize the Amazon Rainforest as a crucial destination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21:</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Attracting not only tourists but also scientists, the local people can study its complex ecosystems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This unique region not only attracts tourists but also scientists who study its complex ecosystems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Tourists and scientists study its complex ecosystems so that this region is a unique destination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As long as this unique region has complex ecosystems, tourists and scientists are attracted to study it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Mark the letter A, B, C, or D on your answer sheet to indicate the best arrangement of utterances or sentences to make a cohesive and coherent exchange or text in each of the following questions.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22:</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w:t>
      </w:r>
      <w:r w:rsidRPr="00D211BE">
        <w:rPr>
          <w:rFonts w:ascii="Times New Roman" w:eastAsia="Times New Roman" w:hAnsi="Times New Roman" w:cs="Times New Roman"/>
          <w:b/>
          <w:bCs/>
          <w:color w:val="000000" w:themeColor="text1"/>
          <w:sz w:val="24"/>
          <w:szCs w:val="24"/>
        </w:rPr>
        <w:t>Lily</w:t>
      </w:r>
      <w:r w:rsidRPr="00D211BE">
        <w:rPr>
          <w:rFonts w:ascii="Times New Roman" w:eastAsia="Times New Roman" w:hAnsi="Times New Roman" w:cs="Times New Roman"/>
          <w:color w:val="000000" w:themeColor="text1"/>
          <w:sz w:val="24"/>
          <w:szCs w:val="24"/>
        </w:rPr>
        <w:t>: Absolutely! I signed up last week and can’t wait to see the neighborhood transform.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w:t>
      </w:r>
      <w:r w:rsidRPr="00D211BE">
        <w:rPr>
          <w:rFonts w:ascii="Times New Roman" w:eastAsia="Times New Roman" w:hAnsi="Times New Roman" w:cs="Times New Roman"/>
          <w:b/>
          <w:bCs/>
          <w:color w:val="000000" w:themeColor="text1"/>
          <w:sz w:val="24"/>
          <w:szCs w:val="24"/>
        </w:rPr>
        <w:t>Sam</w:t>
      </w:r>
      <w:r w:rsidRPr="00D211BE">
        <w:rPr>
          <w:rFonts w:ascii="Times New Roman" w:eastAsia="Times New Roman" w:hAnsi="Times New Roman" w:cs="Times New Roman"/>
          <w:color w:val="000000" w:themeColor="text1"/>
          <w:sz w:val="24"/>
          <w:szCs w:val="24"/>
        </w:rPr>
        <w:t>: I’m thrilled about the upcoming urban gardening project! Have you registered yet?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w:t>
      </w:r>
      <w:r w:rsidRPr="00D211BE">
        <w:rPr>
          <w:rFonts w:ascii="Times New Roman" w:eastAsia="Times New Roman" w:hAnsi="Times New Roman" w:cs="Times New Roman"/>
          <w:b/>
          <w:bCs/>
          <w:color w:val="000000" w:themeColor="text1"/>
          <w:sz w:val="24"/>
          <w:szCs w:val="24"/>
        </w:rPr>
        <w:t>Sam</w:t>
      </w:r>
      <w:r w:rsidRPr="00D211BE">
        <w:rPr>
          <w:rFonts w:ascii="Times New Roman" w:eastAsia="Times New Roman" w:hAnsi="Times New Roman" w:cs="Times New Roman"/>
          <w:color w:val="000000" w:themeColor="text1"/>
          <w:sz w:val="24"/>
          <w:szCs w:val="24"/>
        </w:rPr>
        <w:t>: That’s fantastic! Working together like this really motivates me to contribute more.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c-b-a                B. b-a-c                        C. a-c-b                        D. a-b-c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23:</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w:t>
      </w:r>
      <w:r w:rsidRPr="00D211BE">
        <w:rPr>
          <w:rFonts w:ascii="Times New Roman" w:eastAsia="Times New Roman" w:hAnsi="Times New Roman" w:cs="Times New Roman"/>
          <w:b/>
          <w:bCs/>
          <w:color w:val="000000" w:themeColor="text1"/>
          <w:sz w:val="24"/>
          <w:szCs w:val="24"/>
        </w:rPr>
        <w:t>Sophie</w:t>
      </w:r>
      <w:r w:rsidRPr="00D211BE">
        <w:rPr>
          <w:rFonts w:ascii="Times New Roman" w:eastAsia="Times New Roman" w:hAnsi="Times New Roman" w:cs="Times New Roman"/>
          <w:color w:val="000000" w:themeColor="text1"/>
          <w:sz w:val="24"/>
          <w:szCs w:val="24"/>
        </w:rPr>
        <w:t>: Have you already planned which regions you’ll explore first?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w:t>
      </w:r>
      <w:r w:rsidRPr="00D211BE">
        <w:rPr>
          <w:rFonts w:ascii="Times New Roman" w:eastAsia="Times New Roman" w:hAnsi="Times New Roman" w:cs="Times New Roman"/>
          <w:b/>
          <w:bCs/>
          <w:color w:val="000000" w:themeColor="text1"/>
          <w:sz w:val="24"/>
          <w:szCs w:val="24"/>
        </w:rPr>
        <w:t>Mark</w:t>
      </w:r>
      <w:r w:rsidRPr="00D211BE">
        <w:rPr>
          <w:rFonts w:ascii="Times New Roman" w:eastAsia="Times New Roman" w:hAnsi="Times New Roman" w:cs="Times New Roman"/>
          <w:color w:val="000000" w:themeColor="text1"/>
          <w:sz w:val="24"/>
          <w:szCs w:val="24"/>
        </w:rPr>
        <w:t>: I’m considering a research trip to Iceland next spring.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w:t>
      </w:r>
      <w:r w:rsidRPr="00D211BE">
        <w:rPr>
          <w:rFonts w:ascii="Times New Roman" w:eastAsia="Times New Roman" w:hAnsi="Times New Roman" w:cs="Times New Roman"/>
          <w:b/>
          <w:bCs/>
          <w:color w:val="000000" w:themeColor="text1"/>
          <w:sz w:val="24"/>
          <w:szCs w:val="24"/>
        </w:rPr>
        <w:t>Mark</w:t>
      </w:r>
      <w:r w:rsidRPr="00D211BE">
        <w:rPr>
          <w:rFonts w:ascii="Times New Roman" w:eastAsia="Times New Roman" w:hAnsi="Times New Roman" w:cs="Times New Roman"/>
          <w:color w:val="000000" w:themeColor="text1"/>
          <w:sz w:val="24"/>
          <w:szCs w:val="24"/>
        </w:rPr>
        <w:t>: Yes, I’ve drafted a preliminary itinerary focusing on the south coast and the highlands.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w:t>
      </w:r>
      <w:r w:rsidRPr="00D211BE">
        <w:rPr>
          <w:rFonts w:ascii="Times New Roman" w:eastAsia="Times New Roman" w:hAnsi="Times New Roman" w:cs="Times New Roman"/>
          <w:b/>
          <w:bCs/>
          <w:color w:val="000000" w:themeColor="text1"/>
          <w:sz w:val="24"/>
          <w:szCs w:val="24"/>
        </w:rPr>
        <w:t>Sophie</w:t>
      </w:r>
      <w:r w:rsidRPr="00D211BE">
        <w:rPr>
          <w:rFonts w:ascii="Times New Roman" w:eastAsia="Times New Roman" w:hAnsi="Times New Roman" w:cs="Times New Roman"/>
          <w:color w:val="000000" w:themeColor="text1"/>
          <w:sz w:val="24"/>
          <w:szCs w:val="24"/>
        </w:rPr>
        <w:t>: Iceland? That sounds fascinating. What draws you there?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e. </w:t>
      </w:r>
      <w:r w:rsidRPr="00D211BE">
        <w:rPr>
          <w:rFonts w:ascii="Times New Roman" w:eastAsia="Times New Roman" w:hAnsi="Times New Roman" w:cs="Times New Roman"/>
          <w:b/>
          <w:bCs/>
          <w:color w:val="000000" w:themeColor="text1"/>
          <w:sz w:val="24"/>
          <w:szCs w:val="24"/>
        </w:rPr>
        <w:t>Mark</w:t>
      </w:r>
      <w:r w:rsidRPr="00D211BE">
        <w:rPr>
          <w:rFonts w:ascii="Times New Roman" w:eastAsia="Times New Roman" w:hAnsi="Times New Roman" w:cs="Times New Roman"/>
          <w:color w:val="000000" w:themeColor="text1"/>
          <w:sz w:val="24"/>
          <w:szCs w:val="24"/>
        </w:rPr>
        <w:t>: The glaciers and volcanic landscapes are unparalleled, and I’ve been studying them for years.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b-d-e-a-c                B. b-d-e-c-a                        C. d-b-e-a-c                        D. b-e-d-a-c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24:</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Dear Alex,</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Additionally, collaborating with local organizations can amplify the impact of these programs.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Ultimately, instilling environmental responsibility in our communities ensures long-term sustainability.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I hope this message finds you well. I’ve been brainstorming ways to enhance our environmental initiatives.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Moreover, integrating digital tools and interactive content can make learning about conservation more engaging for participants.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e. Firstly, hosting workshops about local biodiversity can raise awareness and engage students in hands-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on activities.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f. I look forward to hearing your thoughts and exploring how we can implement these ideas together. Best regards,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John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c-e-a-b-f-d                B. c-e-a-d-b-f                        C. a-c-f-d-e-b                        D. c-a-d-b-e-f</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25:</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The region also struggles with infrastructure challenges, as public transportation remains underdeveloped.</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Over the past decade, Greystone has undergone a remarkable transformation, shifting from a quiet suburban town to a vibrant hub of commercial activity.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The influx of new residents has increased demand for housing, resulting in a rapid expansion of residential developments across the city.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This economic growth has attracted businesses from tech startups to retail giants, significantly enhancing employment opportunities and boosting the local economy.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e. However, the surge in population, along with the expansion of commercial sectors, has led to a noticeable strain on public services and transportation networks.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b-d-c-e-a                B. b-c-d-a-e                        C. b-c-e-d-a                        D. b-e-d-c-a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26:</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lastRenderedPageBreak/>
        <w:t>a. For instance, traveling becomes more enjoyable and meaningful when you can communicate with locals, making each interaction a chance to learn something new.</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Studies show that bilingual individuals often have improved cognitive abilities, which can lead to better problem-solving skills and memory retention.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Furthermore, being able to speak another language not only opens doors to new cultural experiences but also allows people to connect more deeply with others.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Learning a second language has become a popular goal for people of all ages.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e. Moreover, language skills are highly valued in today's global job market, where employers seek candidates who can communicate across cultures.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d-e-c-b-a                B. d-b-c-a-e                        C. d-a-c-b-e                        D. d-c-b-a-e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Read the following advertisement and mark the letter A, B, C, or D on your answer sheet to indicate the option that best fits each of the numbered blanks.</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Embark on a Transformative Cultural Odyssey!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For those who seek not merely to travel but to immerse themselves in the essence of world cultures, our (27) ____________ delivers an unparalleled experience. Each itinerary has been meticulously crafted to highlight the subtle interplay between tradition and modernity, enabling travelers to see how cultural identities evolve over time. (28) ____________ this exclusive expedition allows participants to move beyond surface-level tourism and engage meaningfully with local communities. Participants, when observing sacred rituals or sharing meals with indigenous families, find that every encounter (29) ____________ to deepen your empathy and broaden your worldview. Our team of cultural experts curates encounters (30) ____________ authentic interaction while ensuring sustainable practices that respect local environments. Carefully selected workshops and performances will leave you both intellectually stimulated and emotionally enriched, (31) ____________ the profound power of cultural connection. If you are genuinely curious (32) ____________ how humanity expresses itself across borders, this journey will redefine the way you see the world.</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27:</w:t>
      </w:r>
      <w:r w:rsidRPr="00D211BE">
        <w:rPr>
          <w:rFonts w:ascii="Times New Roman" w:eastAsia="Times New Roman" w:hAnsi="Times New Roman" w:cs="Times New Roman"/>
          <w:color w:val="000000" w:themeColor="text1"/>
          <w:sz w:val="24"/>
          <w:szCs w:val="24"/>
        </w:rPr>
        <w:t> </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culturally immersive project touring                B. immersive cultural exploration program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exploration program-cultural immersive                 D. culturally exploring immersive program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28:</w:t>
      </w:r>
      <w:r w:rsidRPr="00D211BE">
        <w:rPr>
          <w:rFonts w:ascii="Times New Roman" w:eastAsia="Times New Roman" w:hAnsi="Times New Roman" w:cs="Times New Roman"/>
          <w:color w:val="000000" w:themeColor="text1"/>
          <w:sz w:val="24"/>
          <w:szCs w:val="24"/>
        </w:rPr>
        <w:t> </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Being joined in        B. Joining                        C. To have joined                D. Having joined</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29:</w:t>
      </w:r>
      <w:r w:rsidRPr="00D211BE">
        <w:rPr>
          <w:rFonts w:ascii="Times New Roman" w:eastAsia="Times New Roman" w:hAnsi="Times New Roman" w:cs="Times New Roman"/>
          <w:color w:val="000000" w:themeColor="text1"/>
          <w:sz w:val="24"/>
          <w:szCs w:val="24"/>
        </w:rPr>
        <w:t> A. is intended        B. intends                        C. intending                        D. intended</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30:</w:t>
      </w:r>
      <w:r w:rsidRPr="00D211BE">
        <w:rPr>
          <w:rFonts w:ascii="Times New Roman" w:eastAsia="Times New Roman" w:hAnsi="Times New Roman" w:cs="Times New Roman"/>
          <w:color w:val="000000" w:themeColor="text1"/>
          <w:sz w:val="24"/>
          <w:szCs w:val="24"/>
        </w:rPr>
        <w:t> </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aimed to fostering                                        B. aiming with fostering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to aim fostering                                        D. aimed at fostering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31:</w:t>
      </w:r>
      <w:r w:rsidRPr="00D211BE">
        <w:rPr>
          <w:rFonts w:ascii="Times New Roman" w:eastAsia="Times New Roman" w:hAnsi="Times New Roman" w:cs="Times New Roman"/>
          <w:color w:val="000000" w:themeColor="text1"/>
          <w:sz w:val="24"/>
          <w:szCs w:val="24"/>
        </w:rPr>
        <w:t> A. illustrating        B. illustrate                        C. to illustrate                        D. illustrated</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32:</w:t>
      </w:r>
      <w:r w:rsidRPr="00D211BE">
        <w:rPr>
          <w:rFonts w:ascii="Times New Roman" w:eastAsia="Times New Roman" w:hAnsi="Times New Roman" w:cs="Times New Roman"/>
          <w:color w:val="000000" w:themeColor="text1"/>
          <w:sz w:val="24"/>
          <w:szCs w:val="24"/>
        </w:rPr>
        <w:t> A. in                B. about                        C. of                                D. 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Read the passage and mark the letter A, B, C or D on your answer sheet to indicate the best answer to each of the following questions.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Who says print is dead? Walk into Joseph's Magazine Stand in downtown Chicago, where glossy covers still catch eyes and spark conversations. "People come here seeking stories, not just information," muses Joseph Chen, who has run stands since 1985. Between towering racks of publications, readers forge their unexpected connections.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Print magazines shape cultural narratives in ways digital platforms struggle to replicate. Market research from Columbia Journalism Review unveils that readers retain 65% more information from print articles than digital ones. Readers' emotional engagement amplifies through </w:t>
      </w:r>
      <w:r w:rsidRPr="00D211BE">
        <w:rPr>
          <w:rFonts w:ascii="Times New Roman" w:eastAsia="Times New Roman" w:hAnsi="Times New Roman" w:cs="Times New Roman"/>
          <w:b/>
          <w:bCs/>
          <w:color w:val="000000" w:themeColor="text1"/>
          <w:sz w:val="24"/>
          <w:szCs w:val="24"/>
          <w:u w:val="single"/>
        </w:rPr>
        <w:t>their</w:t>
      </w:r>
      <w:r w:rsidRPr="00D211BE">
        <w:rPr>
          <w:rFonts w:ascii="Times New Roman" w:eastAsia="Times New Roman" w:hAnsi="Times New Roman" w:cs="Times New Roman"/>
          <w:color w:val="000000" w:themeColor="text1"/>
          <w:sz w:val="24"/>
          <w:szCs w:val="24"/>
        </w:rPr>
        <w:t> physical interaction with pages. Magazine subscribers demonstrate remarkable loyalty, with specialty publications maintaining subscription rates even as digital alternatives proliferate. Independent magazines flourish in particular niches, where devoted readers savor curated content and tangible experiences.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Print publications cultivate distinct reading rituals. Morning commuters fold newspaper corners on trains, while coffee shop regulars annotate magazine margins. The tactile nature of print media engenders </w:t>
      </w:r>
      <w:r w:rsidRPr="00D211BE">
        <w:rPr>
          <w:rFonts w:ascii="Times New Roman" w:eastAsia="Times New Roman" w:hAnsi="Times New Roman" w:cs="Times New Roman"/>
          <w:b/>
          <w:bCs/>
          <w:color w:val="000000" w:themeColor="text1"/>
          <w:sz w:val="24"/>
          <w:szCs w:val="24"/>
          <w:u w:val="single"/>
        </w:rPr>
        <w:t>contemplative</w:t>
      </w:r>
      <w:r w:rsidRPr="00D211BE">
        <w:rPr>
          <w:rFonts w:ascii="Times New Roman" w:eastAsia="Times New Roman" w:hAnsi="Times New Roman" w:cs="Times New Roman"/>
          <w:color w:val="000000" w:themeColor="text1"/>
          <w:sz w:val="24"/>
          <w:szCs w:val="24"/>
        </w:rPr>
        <w:t> reading patterns. Scientific studies reveal that paper-based reading stimulates neural pathways associated with deeper comprehension. Paper activates spatial memory, allowing readers to map information physically across pages.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lastRenderedPageBreak/>
        <w:t>Magazines build bridges between creators and audiences through innovative formats. Art directors experiment with paper types and printing techniques to enhance storytelling. Photography gains depth through carefully chosen paper finishes. </w:t>
      </w:r>
      <w:r w:rsidRPr="00D211BE">
        <w:rPr>
          <w:rFonts w:ascii="Times New Roman" w:eastAsia="Times New Roman" w:hAnsi="Times New Roman" w:cs="Times New Roman"/>
          <w:b/>
          <w:bCs/>
          <w:color w:val="000000" w:themeColor="text1"/>
          <w:sz w:val="24"/>
          <w:szCs w:val="24"/>
          <w:u w:val="single"/>
        </w:rPr>
        <w:t>Editorial teams orchestrate visual narratives across spreads, guiding readers through carefully paced journeys</w:t>
      </w:r>
      <w:r w:rsidRPr="00D211BE">
        <w:rPr>
          <w:rFonts w:ascii="Times New Roman" w:eastAsia="Times New Roman" w:hAnsi="Times New Roman" w:cs="Times New Roman"/>
          <w:color w:val="000000" w:themeColor="text1"/>
          <w:sz w:val="24"/>
          <w:szCs w:val="24"/>
        </w:rPr>
        <w:t>. Reader letters transform into community forums, where subscribers debate ideas across monthly issues. This collaborative spirit </w:t>
      </w:r>
      <w:r w:rsidRPr="00D211BE">
        <w:rPr>
          <w:rFonts w:ascii="Times New Roman" w:eastAsia="Times New Roman" w:hAnsi="Times New Roman" w:cs="Times New Roman"/>
          <w:b/>
          <w:bCs/>
          <w:color w:val="000000" w:themeColor="text1"/>
          <w:sz w:val="24"/>
          <w:szCs w:val="24"/>
          <w:u w:val="single"/>
        </w:rPr>
        <w:t>permeates</w:t>
      </w:r>
      <w:r w:rsidRPr="00D211BE">
        <w:rPr>
          <w:rFonts w:ascii="Times New Roman" w:eastAsia="Times New Roman" w:hAnsi="Times New Roman" w:cs="Times New Roman"/>
          <w:color w:val="000000" w:themeColor="text1"/>
          <w:sz w:val="24"/>
          <w:szCs w:val="24"/>
        </w:rPr>
        <w:t> throughout production, fostering meaningful dialogue between writers, designers, and devoted readers who anticipate each carefully crafted edition.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33:</w:t>
      </w:r>
      <w:r w:rsidRPr="00D211BE">
        <w:rPr>
          <w:rFonts w:ascii="Times New Roman" w:eastAsia="Times New Roman" w:hAnsi="Times New Roman" w:cs="Times New Roman"/>
          <w:color w:val="000000" w:themeColor="text1"/>
          <w:sz w:val="24"/>
          <w:szCs w:val="24"/>
        </w:rPr>
        <w:t> Which of the following is </w:t>
      </w:r>
      <w:r w:rsidRPr="00D211BE">
        <w:rPr>
          <w:rFonts w:ascii="Times New Roman" w:eastAsia="Times New Roman" w:hAnsi="Times New Roman" w:cs="Times New Roman"/>
          <w:b/>
          <w:bCs/>
          <w:color w:val="000000" w:themeColor="text1"/>
          <w:sz w:val="24"/>
          <w:szCs w:val="24"/>
        </w:rPr>
        <w:t>NOT</w:t>
      </w:r>
      <w:r w:rsidRPr="00D211BE">
        <w:rPr>
          <w:rFonts w:ascii="Times New Roman" w:eastAsia="Times New Roman" w:hAnsi="Times New Roman" w:cs="Times New Roman"/>
          <w:color w:val="000000" w:themeColor="text1"/>
          <w:sz w:val="24"/>
          <w:szCs w:val="24"/>
        </w:rPr>
        <w:t> mentioned as an advantage of print magazines?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enhanced memory retention rates                        B. specialized content curation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advertising effectiveness rates                        D. tactile reading experience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34:</w:t>
      </w:r>
      <w:r w:rsidRPr="00D211BE">
        <w:rPr>
          <w:rFonts w:ascii="Times New Roman" w:eastAsia="Times New Roman" w:hAnsi="Times New Roman" w:cs="Times New Roman"/>
          <w:color w:val="000000" w:themeColor="text1"/>
          <w:sz w:val="24"/>
          <w:szCs w:val="24"/>
        </w:rPr>
        <w:t> The word "</w:t>
      </w:r>
      <w:r w:rsidRPr="00D211BE">
        <w:rPr>
          <w:rFonts w:ascii="Times New Roman" w:eastAsia="Times New Roman" w:hAnsi="Times New Roman" w:cs="Times New Roman"/>
          <w:b/>
          <w:bCs/>
          <w:color w:val="000000" w:themeColor="text1"/>
          <w:sz w:val="24"/>
          <w:szCs w:val="24"/>
        </w:rPr>
        <w:t>permeates</w:t>
      </w:r>
      <w:r w:rsidRPr="00D211BE">
        <w:rPr>
          <w:rFonts w:ascii="Times New Roman" w:eastAsia="Times New Roman" w:hAnsi="Times New Roman" w:cs="Times New Roman"/>
          <w:color w:val="000000" w:themeColor="text1"/>
          <w:sz w:val="24"/>
          <w:szCs w:val="24"/>
        </w:rPr>
        <w:t>" in the final paragraph is </w:t>
      </w:r>
      <w:r w:rsidRPr="00D211BE">
        <w:rPr>
          <w:rFonts w:ascii="Times New Roman" w:eastAsia="Times New Roman" w:hAnsi="Times New Roman" w:cs="Times New Roman"/>
          <w:b/>
          <w:bCs/>
          <w:color w:val="000000" w:themeColor="text1"/>
          <w:sz w:val="24"/>
          <w:szCs w:val="24"/>
        </w:rPr>
        <w:t>OPPOSITE</w:t>
      </w:r>
      <w:r w:rsidRPr="00D211BE">
        <w:rPr>
          <w:rFonts w:ascii="Times New Roman" w:eastAsia="Times New Roman" w:hAnsi="Times New Roman" w:cs="Times New Roman"/>
          <w:color w:val="000000" w:themeColor="text1"/>
          <w:sz w:val="24"/>
          <w:szCs w:val="24"/>
        </w:rPr>
        <w:t> in meaning to ____________.</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dissipates                B. saturates                        C. infiltrates                        D. penetrates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35:</w:t>
      </w:r>
      <w:r w:rsidRPr="00D211BE">
        <w:rPr>
          <w:rFonts w:ascii="Times New Roman" w:eastAsia="Times New Roman" w:hAnsi="Times New Roman" w:cs="Times New Roman"/>
          <w:color w:val="000000" w:themeColor="text1"/>
          <w:sz w:val="24"/>
          <w:szCs w:val="24"/>
        </w:rPr>
        <w:t> The word "</w:t>
      </w:r>
      <w:r w:rsidRPr="00D211BE">
        <w:rPr>
          <w:rFonts w:ascii="Times New Roman" w:eastAsia="Times New Roman" w:hAnsi="Times New Roman" w:cs="Times New Roman"/>
          <w:b/>
          <w:bCs/>
          <w:color w:val="000000" w:themeColor="text1"/>
          <w:sz w:val="24"/>
          <w:szCs w:val="24"/>
        </w:rPr>
        <w:t>their</w:t>
      </w:r>
      <w:r w:rsidRPr="00D211BE">
        <w:rPr>
          <w:rFonts w:ascii="Times New Roman" w:eastAsia="Times New Roman" w:hAnsi="Times New Roman" w:cs="Times New Roman"/>
          <w:color w:val="000000" w:themeColor="text1"/>
          <w:sz w:val="24"/>
          <w:szCs w:val="24"/>
        </w:rPr>
        <w:t>" in paragraph 2 refers to ____________.</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platforms                B. readers                        C. magazines                        D. narratives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36:</w:t>
      </w:r>
      <w:r w:rsidRPr="00D211BE">
        <w:rPr>
          <w:rFonts w:ascii="Times New Roman" w:eastAsia="Times New Roman" w:hAnsi="Times New Roman" w:cs="Times New Roman"/>
          <w:color w:val="000000" w:themeColor="text1"/>
          <w:sz w:val="24"/>
          <w:szCs w:val="24"/>
        </w:rPr>
        <w:t> The word "</w:t>
      </w:r>
      <w:r w:rsidRPr="00D211BE">
        <w:rPr>
          <w:rFonts w:ascii="Times New Roman" w:eastAsia="Times New Roman" w:hAnsi="Times New Roman" w:cs="Times New Roman"/>
          <w:b/>
          <w:bCs/>
          <w:color w:val="000000" w:themeColor="text1"/>
          <w:sz w:val="24"/>
          <w:szCs w:val="24"/>
        </w:rPr>
        <w:t>contemplative</w:t>
      </w:r>
      <w:r w:rsidRPr="00D211BE">
        <w:rPr>
          <w:rFonts w:ascii="Times New Roman" w:eastAsia="Times New Roman" w:hAnsi="Times New Roman" w:cs="Times New Roman"/>
          <w:color w:val="000000" w:themeColor="text1"/>
          <w:sz w:val="24"/>
          <w:szCs w:val="24"/>
        </w:rPr>
        <w:t>" in paragraph three could be best replaced by ____________.</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perceptive                B. cognitive                        C. awkward                        D. thoughtful</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37:</w:t>
      </w:r>
      <w:r w:rsidRPr="00D211BE">
        <w:rPr>
          <w:rFonts w:ascii="Times New Roman" w:eastAsia="Times New Roman" w:hAnsi="Times New Roman" w:cs="Times New Roman"/>
          <w:color w:val="000000" w:themeColor="text1"/>
          <w:sz w:val="24"/>
          <w:szCs w:val="24"/>
        </w:rPr>
        <w:t> Which of the following best paraphrases the underlined sentence?</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i/>
          <w:iCs/>
          <w:color w:val="000000" w:themeColor="text1"/>
          <w:sz w:val="24"/>
          <w:szCs w:val="24"/>
        </w:rPr>
        <w:t>"Editorial teams orchestrate visual narratives across spreads, guiding readers through carefully paced journeys."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Design specialists strategically position visual elements throughout publications to shape reader engagement patterns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Editorial departments carefully construct sequential visual stories that lead audiences through magazine experiences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Magazine teams develop interconnected layouts across multiple pages to direct information consumption rates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Publication staff members coordinate the arrangement of imagery to control audience reading progression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38:</w:t>
      </w:r>
      <w:r w:rsidRPr="00D211BE">
        <w:rPr>
          <w:rFonts w:ascii="Times New Roman" w:eastAsia="Times New Roman" w:hAnsi="Times New Roman" w:cs="Times New Roman"/>
          <w:color w:val="000000" w:themeColor="text1"/>
          <w:sz w:val="24"/>
          <w:szCs w:val="24"/>
        </w:rPr>
        <w:t> Which of the following is </w:t>
      </w:r>
      <w:r w:rsidRPr="00D211BE">
        <w:rPr>
          <w:rFonts w:ascii="Times New Roman" w:eastAsia="Times New Roman" w:hAnsi="Times New Roman" w:cs="Times New Roman"/>
          <w:b/>
          <w:bCs/>
          <w:color w:val="000000" w:themeColor="text1"/>
          <w:sz w:val="24"/>
          <w:szCs w:val="24"/>
        </w:rPr>
        <w:t>TRUE</w:t>
      </w:r>
      <w:r w:rsidRPr="00D211BE">
        <w:rPr>
          <w:rFonts w:ascii="Times New Roman" w:eastAsia="Times New Roman" w:hAnsi="Times New Roman" w:cs="Times New Roman"/>
          <w:color w:val="000000" w:themeColor="text1"/>
          <w:sz w:val="24"/>
          <w:szCs w:val="24"/>
        </w:rPr>
        <w:t> according to the passage?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Print media provides readers with more useful information than digital ones.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Some print magazines maintain subscription numbers despite digital reading options.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Paper-based reading activates some specific pathways in neural comprehension.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Magazine stands create spaces where readers discover their unexpected insights.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39:</w:t>
      </w:r>
      <w:r w:rsidRPr="00D211BE">
        <w:rPr>
          <w:rFonts w:ascii="Times New Roman" w:eastAsia="Times New Roman" w:hAnsi="Times New Roman" w:cs="Times New Roman"/>
          <w:color w:val="000000" w:themeColor="text1"/>
          <w:sz w:val="24"/>
          <w:szCs w:val="24"/>
        </w:rPr>
        <w:t> In which paragraph does the writer mention the concept of memory retention when comparing print and digital reading?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Paragraph 1        B. Paragraph 2                        C. Paragraph 3                        D. Paragraph 4</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40:</w:t>
      </w:r>
      <w:r w:rsidRPr="00D211BE">
        <w:rPr>
          <w:rFonts w:ascii="Times New Roman" w:eastAsia="Times New Roman" w:hAnsi="Times New Roman" w:cs="Times New Roman"/>
          <w:color w:val="000000" w:themeColor="text1"/>
          <w:sz w:val="24"/>
          <w:szCs w:val="24"/>
        </w:rPr>
        <w:t> In which paragraph does the writer explore creative production elements?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Paragraph 1        B. Paragraph 2                        C. Paragraph 3                        D. Paragraph 4</w:t>
      </w:r>
    </w:p>
    <w:p w:rsidR="00D211BE" w:rsidRPr="00D211BE" w:rsidRDefault="00D211BE" w:rsidP="00D211BE">
      <w:pPr>
        <w:spacing w:after="0" w:line="240" w:lineRule="auto"/>
        <w:jc w:val="center"/>
        <w:rPr>
          <w:rFonts w:ascii="Times New Roman" w:eastAsia="Times New Roman" w:hAnsi="Times New Roman" w:cs="Times New Roman"/>
          <w:b/>
          <w:bCs/>
          <w:color w:val="000000" w:themeColor="text1"/>
          <w:sz w:val="24"/>
          <w:szCs w:val="24"/>
        </w:rPr>
      </w:pPr>
      <w:r w:rsidRPr="00D211BE">
        <w:rPr>
          <w:rFonts w:ascii="Times New Roman" w:eastAsia="Times New Roman" w:hAnsi="Times New Roman" w:cs="Times New Roman"/>
          <w:b/>
          <w:bCs/>
          <w:color w:val="000000" w:themeColor="text1"/>
          <w:sz w:val="24"/>
          <w:szCs w:val="24"/>
        </w:rPr>
        <w:t>THE END</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highlight w:val="yellow"/>
        </w:rPr>
        <w:t>ĐÁP ÁN VÀ LỜI GIẢI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Read the following leaflet and mark the letter A, B, C, or D on your answer sheet to indicate the option that best fits each of the numbered blanks.</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Sustainable Health: Lasting Habits for Life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Do you wish to boost your vitality and maintain long-term wellness? True health is not achieved through drastic changes but through steady, conscious effort. Even minor improvements in diet, exercise, or mindset can prevent a (1) ____________ of chronic health issues.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Smart tips for sustainable living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Nourish your body wisely: Choose seasonal produce, lean proteins, and whole grains. (2) ____________ excessive salt intake and limit refined sugar and ultra-processed snacks to protect your cardiovascular health.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Stay active: Whether you prefer hiking, cycling, or swimming, find an activity you enjoy and (3) ____________ it regularly to sustain your motivation.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Protect your rest: Sufficient, high-quality sleep allows your body to recover and your mind to remain sharp.</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Avoid harmful habits: Smoking and heavy drinking increase the risk of preventable (4) ____________ that can shorten your lifespan.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lastRenderedPageBreak/>
        <w:t>Building healthier habits can be challenging, (5) ____________ with persistence and the right mindset, the results are life-changing.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So take the initiative - (6) ____________ your loved ones to join you in making health a shared priority!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b/>
          <w:bCs/>
          <w:color w:val="000000" w:themeColor="text1"/>
          <w:sz w:val="24"/>
          <w:szCs w:val="24"/>
          <w:shd w:val="clear" w:color="auto" w:fill="00FFFF"/>
        </w:rPr>
        <w:t>A. range</w:t>
      </w:r>
      <w:r w:rsidRPr="00D211BE">
        <w:rPr>
          <w:rFonts w:ascii="Times New Roman" w:eastAsia="Times New Roman" w:hAnsi="Times New Roman" w:cs="Times New Roman"/>
          <w:color w:val="000000" w:themeColor="text1"/>
          <w:sz w:val="24"/>
          <w:szCs w:val="24"/>
        </w:rPr>
        <w:t>                B. lots                                C. great deal                        D. plenty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A. range - </w:t>
      </w:r>
      <w:r w:rsidRPr="00D211BE">
        <w:rPr>
          <w:rFonts w:ascii="Times New Roman" w:eastAsia="Times New Roman" w:hAnsi="Times New Roman" w:cs="Times New Roman"/>
          <w:b/>
          <w:bCs/>
          <w:color w:val="000000" w:themeColor="text1"/>
          <w:sz w:val="24"/>
          <w:szCs w:val="24"/>
        </w:rPr>
        <w:t>ĐÚNG</w:t>
      </w:r>
      <w:r w:rsidRPr="00D211BE">
        <w:rPr>
          <w:rFonts w:ascii="Times New Roman" w:eastAsia="Times New Roman" w:hAnsi="Times New Roman" w:cs="Times New Roman"/>
          <w:color w:val="000000" w:themeColor="text1"/>
          <w:sz w:val="24"/>
          <w:szCs w:val="24"/>
        </w:rPr>
        <w:t>: Cụm từ cố định </w:t>
      </w:r>
      <w:r w:rsidRPr="00D211BE">
        <w:rPr>
          <w:rFonts w:ascii="Times New Roman" w:eastAsia="Times New Roman" w:hAnsi="Times New Roman" w:cs="Times New Roman"/>
          <w:i/>
          <w:iCs/>
          <w:color w:val="000000" w:themeColor="text1"/>
          <w:sz w:val="24"/>
          <w:szCs w:val="24"/>
        </w:rPr>
        <w:t>a range of</w:t>
      </w:r>
      <w:r w:rsidRPr="00D211BE">
        <w:rPr>
          <w:rFonts w:ascii="Times New Roman" w:eastAsia="Times New Roman" w:hAnsi="Times New Roman" w:cs="Times New Roman"/>
          <w:color w:val="000000" w:themeColor="text1"/>
          <w:sz w:val="24"/>
          <w:szCs w:val="24"/>
        </w:rPr>
        <w:t> + N số nhiều (một loạt các...). Ngữ cảnh: ngăn ngừa một loạt các vấn đề sức khỏe (</w:t>
      </w:r>
      <w:r w:rsidRPr="00D211BE">
        <w:rPr>
          <w:rFonts w:ascii="Times New Roman" w:eastAsia="Times New Roman" w:hAnsi="Times New Roman" w:cs="Times New Roman"/>
          <w:i/>
          <w:iCs/>
          <w:color w:val="000000" w:themeColor="text1"/>
          <w:sz w:val="24"/>
          <w:szCs w:val="24"/>
        </w:rPr>
        <w:t>a range of chronic health issues</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B. lots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Phải dùng </w:t>
      </w:r>
      <w:r w:rsidRPr="00D211BE">
        <w:rPr>
          <w:rFonts w:ascii="Times New Roman" w:eastAsia="Times New Roman" w:hAnsi="Times New Roman" w:cs="Times New Roman"/>
          <w:i/>
          <w:iCs/>
          <w:color w:val="000000" w:themeColor="text1"/>
          <w:sz w:val="24"/>
          <w:szCs w:val="24"/>
        </w:rPr>
        <w:t>lots of</w:t>
      </w:r>
      <w:r w:rsidRPr="00D211BE">
        <w:rPr>
          <w:rFonts w:ascii="Times New Roman" w:eastAsia="Times New Roman" w:hAnsi="Times New Roman" w:cs="Times New Roman"/>
          <w:color w:val="000000" w:themeColor="text1"/>
          <w:sz w:val="24"/>
          <w:szCs w:val="24"/>
        </w:rPr>
        <w:t> (thiếu </w:t>
      </w:r>
      <w:r w:rsidRPr="00D211BE">
        <w:rPr>
          <w:rFonts w:ascii="Times New Roman" w:eastAsia="Times New Roman" w:hAnsi="Times New Roman" w:cs="Times New Roman"/>
          <w:i/>
          <w:iCs/>
          <w:color w:val="000000" w:themeColor="text1"/>
          <w:sz w:val="24"/>
          <w:szCs w:val="24"/>
        </w:rPr>
        <w:t>of</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 great deal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Phải dùng </w:t>
      </w:r>
      <w:r w:rsidRPr="00D211BE">
        <w:rPr>
          <w:rFonts w:ascii="Times New Roman" w:eastAsia="Times New Roman" w:hAnsi="Times New Roman" w:cs="Times New Roman"/>
          <w:i/>
          <w:iCs/>
          <w:color w:val="000000" w:themeColor="text1"/>
          <w:sz w:val="24"/>
          <w:szCs w:val="24"/>
        </w:rPr>
        <w:t>a great deal of</w:t>
      </w:r>
      <w:r w:rsidRPr="00D211BE">
        <w:rPr>
          <w:rFonts w:ascii="Times New Roman" w:eastAsia="Times New Roman" w:hAnsi="Times New Roman" w:cs="Times New Roman"/>
          <w:color w:val="000000" w:themeColor="text1"/>
          <w:sz w:val="24"/>
          <w:szCs w:val="24"/>
        </w:rPr>
        <w:t> và đi với danh từ không đếm được (trong khi </w:t>
      </w:r>
      <w:r w:rsidRPr="00D211BE">
        <w:rPr>
          <w:rFonts w:ascii="Times New Roman" w:eastAsia="Times New Roman" w:hAnsi="Times New Roman" w:cs="Times New Roman"/>
          <w:i/>
          <w:iCs/>
          <w:color w:val="000000" w:themeColor="text1"/>
          <w:sz w:val="24"/>
          <w:szCs w:val="24"/>
        </w:rPr>
        <w:t>issues</w:t>
      </w:r>
      <w:r w:rsidRPr="00D211BE">
        <w:rPr>
          <w:rFonts w:ascii="Times New Roman" w:eastAsia="Times New Roman" w:hAnsi="Times New Roman" w:cs="Times New Roman"/>
          <w:color w:val="000000" w:themeColor="text1"/>
          <w:sz w:val="24"/>
          <w:szCs w:val="24"/>
        </w:rPr>
        <w:t> là số nhiều).</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D. plenty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Phải dùng </w:t>
      </w:r>
      <w:r w:rsidRPr="00D211BE">
        <w:rPr>
          <w:rFonts w:ascii="Times New Roman" w:eastAsia="Times New Roman" w:hAnsi="Times New Roman" w:cs="Times New Roman"/>
          <w:i/>
          <w:iCs/>
          <w:color w:val="000000" w:themeColor="text1"/>
          <w:sz w:val="24"/>
          <w:szCs w:val="24"/>
        </w:rPr>
        <w:t>plenty of</w:t>
      </w:r>
      <w:r w:rsidRPr="00D211BE">
        <w:rPr>
          <w:rFonts w:ascii="Times New Roman" w:eastAsia="Times New Roman" w:hAnsi="Times New Roman" w:cs="Times New Roman"/>
          <w:color w:val="000000" w:themeColor="text1"/>
          <w:sz w:val="24"/>
          <w:szCs w:val="24"/>
        </w:rPr>
        <w:t> (thiếu </w:t>
      </w:r>
      <w:r w:rsidRPr="00D211BE">
        <w:rPr>
          <w:rFonts w:ascii="Times New Roman" w:eastAsia="Times New Roman" w:hAnsi="Times New Roman" w:cs="Times New Roman"/>
          <w:i/>
          <w:iCs/>
          <w:color w:val="000000" w:themeColor="text1"/>
          <w:sz w:val="24"/>
          <w:szCs w:val="24"/>
        </w:rPr>
        <w:t>of</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b/>
          <w:bCs/>
          <w:color w:val="000000" w:themeColor="text1"/>
          <w:sz w:val="24"/>
          <w:szCs w:val="24"/>
          <w:shd w:val="clear" w:color="auto" w:fill="00FFFF"/>
        </w:rPr>
        <w:t>A. Avoid</w:t>
      </w:r>
      <w:r w:rsidRPr="00D211BE">
        <w:rPr>
          <w:rFonts w:ascii="Times New Roman" w:eastAsia="Times New Roman" w:hAnsi="Times New Roman" w:cs="Times New Roman"/>
          <w:color w:val="000000" w:themeColor="text1"/>
          <w:sz w:val="24"/>
          <w:szCs w:val="24"/>
        </w:rPr>
        <w:t>                B. Conserve                        C. Deny                        D. Refuse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A. Avoid - </w:t>
      </w:r>
      <w:r w:rsidRPr="00D211BE">
        <w:rPr>
          <w:rFonts w:ascii="Times New Roman" w:eastAsia="Times New Roman" w:hAnsi="Times New Roman" w:cs="Times New Roman"/>
          <w:b/>
          <w:bCs/>
          <w:color w:val="000000" w:themeColor="text1"/>
          <w:sz w:val="24"/>
          <w:szCs w:val="24"/>
        </w:rPr>
        <w:t>ĐÚNG</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Avoid</w:t>
      </w:r>
      <w:r w:rsidRPr="00D211BE">
        <w:rPr>
          <w:rFonts w:ascii="Times New Roman" w:eastAsia="Times New Roman" w:hAnsi="Times New Roman" w:cs="Times New Roman"/>
          <w:color w:val="000000" w:themeColor="text1"/>
          <w:sz w:val="24"/>
          <w:szCs w:val="24"/>
        </w:rPr>
        <w:t> (tránh) phù hợp với ngữ cảnh lời khuyên về sức khỏe: tránh ăn quá nhiều muối (</w:t>
      </w:r>
      <w:r w:rsidRPr="00D211BE">
        <w:rPr>
          <w:rFonts w:ascii="Times New Roman" w:eastAsia="Times New Roman" w:hAnsi="Times New Roman" w:cs="Times New Roman"/>
          <w:i/>
          <w:iCs/>
          <w:color w:val="000000" w:themeColor="text1"/>
          <w:sz w:val="24"/>
          <w:szCs w:val="24"/>
        </w:rPr>
        <w:t>Avoid excessive salt intake</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B. Conserve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Bảo tồn/tiết kiệm.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 Deny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Phủ nhận.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D. Refuse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Từ chối (làm gì/điều gì).</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w:t>
      </w:r>
      <w:r w:rsidRPr="00D211BE">
        <w:rPr>
          <w:rFonts w:ascii="Times New Roman" w:eastAsia="Times New Roman" w:hAnsi="Times New Roman" w:cs="Times New Roman"/>
          <w:color w:val="000000" w:themeColor="text1"/>
          <w:sz w:val="24"/>
          <w:szCs w:val="24"/>
        </w:rPr>
        <w:t> A. come over        </w:t>
      </w:r>
      <w:r w:rsidRPr="00D211BE">
        <w:rPr>
          <w:rFonts w:ascii="Times New Roman" w:eastAsia="Times New Roman" w:hAnsi="Times New Roman" w:cs="Times New Roman"/>
          <w:b/>
          <w:bCs/>
          <w:color w:val="000000" w:themeColor="text1"/>
          <w:sz w:val="24"/>
          <w:szCs w:val="24"/>
          <w:shd w:val="clear" w:color="auto" w:fill="00FFFF"/>
        </w:rPr>
        <w:t>B. take up</w:t>
      </w:r>
      <w:r w:rsidRPr="00D211BE">
        <w:rPr>
          <w:rFonts w:ascii="Times New Roman" w:eastAsia="Times New Roman" w:hAnsi="Times New Roman" w:cs="Times New Roman"/>
          <w:color w:val="000000" w:themeColor="text1"/>
          <w:sz w:val="24"/>
          <w:szCs w:val="24"/>
        </w:rPr>
        <w:t>                        C. bring about                        D. keep out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A. come over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Ghé chơi.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B. take up - </w:t>
      </w:r>
      <w:r w:rsidRPr="00D211BE">
        <w:rPr>
          <w:rFonts w:ascii="Times New Roman" w:eastAsia="Times New Roman" w:hAnsi="Times New Roman" w:cs="Times New Roman"/>
          <w:b/>
          <w:bCs/>
          <w:color w:val="000000" w:themeColor="text1"/>
          <w:sz w:val="24"/>
          <w:szCs w:val="24"/>
        </w:rPr>
        <w:t>ĐÚNG</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Take up</w:t>
      </w:r>
      <w:r w:rsidRPr="00D211BE">
        <w:rPr>
          <w:rFonts w:ascii="Times New Roman" w:eastAsia="Times New Roman" w:hAnsi="Times New Roman" w:cs="Times New Roman"/>
          <w:color w:val="000000" w:themeColor="text1"/>
          <w:sz w:val="24"/>
          <w:szCs w:val="24"/>
        </w:rPr>
        <w:t> (bắt đầu một thói quen/sở thích mới). Ngữ cảnh: Tìm một hoạt động bạn thích và bắt đầu tập luyện nó (</w:t>
      </w:r>
      <w:r w:rsidRPr="00D211BE">
        <w:rPr>
          <w:rFonts w:ascii="Times New Roman" w:eastAsia="Times New Roman" w:hAnsi="Times New Roman" w:cs="Times New Roman"/>
          <w:i/>
          <w:iCs/>
          <w:color w:val="000000" w:themeColor="text1"/>
          <w:sz w:val="24"/>
          <w:szCs w:val="24"/>
        </w:rPr>
        <w:t>take it up</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 bring about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Mang lại/gây ra.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D. keep out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Ngăn không cho vào/tránh x</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4:</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b/>
          <w:bCs/>
          <w:color w:val="000000" w:themeColor="text1"/>
          <w:sz w:val="24"/>
          <w:szCs w:val="24"/>
          <w:shd w:val="clear" w:color="auto" w:fill="00FFFF"/>
        </w:rPr>
        <w:t>A. conditions</w:t>
      </w:r>
      <w:r w:rsidRPr="00D211BE">
        <w:rPr>
          <w:rFonts w:ascii="Times New Roman" w:eastAsia="Times New Roman" w:hAnsi="Times New Roman" w:cs="Times New Roman"/>
          <w:color w:val="000000" w:themeColor="text1"/>
          <w:sz w:val="24"/>
          <w:szCs w:val="24"/>
        </w:rPr>
        <w:t>        B. pains                        C. injuries                        D. crashes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A. conditions - </w:t>
      </w:r>
      <w:r w:rsidRPr="00D211BE">
        <w:rPr>
          <w:rFonts w:ascii="Times New Roman" w:eastAsia="Times New Roman" w:hAnsi="Times New Roman" w:cs="Times New Roman"/>
          <w:b/>
          <w:bCs/>
          <w:color w:val="000000" w:themeColor="text1"/>
          <w:sz w:val="24"/>
          <w:szCs w:val="24"/>
        </w:rPr>
        <w:t>ĐÚNG</w:t>
      </w:r>
      <w:r w:rsidRPr="00D211BE">
        <w:rPr>
          <w:rFonts w:ascii="Times New Roman" w:eastAsia="Times New Roman" w:hAnsi="Times New Roman" w:cs="Times New Roman"/>
          <w:color w:val="000000" w:themeColor="text1"/>
          <w:sz w:val="24"/>
          <w:szCs w:val="24"/>
        </w:rPr>
        <w:t>: Trong y khoa, </w:t>
      </w:r>
      <w:r w:rsidRPr="00D211BE">
        <w:rPr>
          <w:rFonts w:ascii="Times New Roman" w:eastAsia="Times New Roman" w:hAnsi="Times New Roman" w:cs="Times New Roman"/>
          <w:i/>
          <w:iCs/>
          <w:color w:val="000000" w:themeColor="text1"/>
          <w:sz w:val="24"/>
          <w:szCs w:val="24"/>
        </w:rPr>
        <w:t>conditions</w:t>
      </w:r>
      <w:r w:rsidRPr="00D211BE">
        <w:rPr>
          <w:rFonts w:ascii="Times New Roman" w:eastAsia="Times New Roman" w:hAnsi="Times New Roman" w:cs="Times New Roman"/>
          <w:color w:val="000000" w:themeColor="text1"/>
          <w:sz w:val="24"/>
          <w:szCs w:val="24"/>
        </w:rPr>
        <w:t> mang nghĩa là "bệnh lý/tình trạng sức khỏe" (ví dụ: </w:t>
      </w:r>
      <w:r w:rsidRPr="00D211BE">
        <w:rPr>
          <w:rFonts w:ascii="Times New Roman" w:eastAsia="Times New Roman" w:hAnsi="Times New Roman" w:cs="Times New Roman"/>
          <w:i/>
          <w:iCs/>
          <w:color w:val="000000" w:themeColor="text1"/>
          <w:sz w:val="24"/>
          <w:szCs w:val="24"/>
        </w:rPr>
        <w:t>heart conditions</w:t>
      </w:r>
      <w:r w:rsidRPr="00D211BE">
        <w:rPr>
          <w:rFonts w:ascii="Times New Roman" w:eastAsia="Times New Roman" w:hAnsi="Times New Roman" w:cs="Times New Roman"/>
          <w:color w:val="000000" w:themeColor="text1"/>
          <w:sz w:val="24"/>
          <w:szCs w:val="24"/>
        </w:rPr>
        <w:t>). Ngữ cảnh: Hút thuốc làm tăng nguy cơ các bệnh lý có thể phòng ngừa (</w:t>
      </w:r>
      <w:r w:rsidRPr="00D211BE">
        <w:rPr>
          <w:rFonts w:ascii="Times New Roman" w:eastAsia="Times New Roman" w:hAnsi="Times New Roman" w:cs="Times New Roman"/>
          <w:i/>
          <w:iCs/>
          <w:color w:val="000000" w:themeColor="text1"/>
          <w:sz w:val="24"/>
          <w:szCs w:val="24"/>
        </w:rPr>
        <w:t>preventable conditions</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B. pains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Các cơn đau.</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 injuries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Chấn thương (thường do tai nạn, không dùng cho bệnh do thói quen lâu dài như hút thuốc).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D. crashes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Vụ va chạm.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5:</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b/>
          <w:bCs/>
          <w:color w:val="000000" w:themeColor="text1"/>
          <w:sz w:val="24"/>
          <w:szCs w:val="24"/>
          <w:shd w:val="clear" w:color="auto" w:fill="00FFFF"/>
        </w:rPr>
        <w:t>A. yet</w:t>
      </w:r>
      <w:r w:rsidRPr="00D211BE">
        <w:rPr>
          <w:rFonts w:ascii="Times New Roman" w:eastAsia="Times New Roman" w:hAnsi="Times New Roman" w:cs="Times New Roman"/>
          <w:color w:val="000000" w:themeColor="text1"/>
          <w:sz w:val="24"/>
          <w:szCs w:val="24"/>
        </w:rPr>
        <w:t>                B. though                        C. therefore                        D. so</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A. yet - </w:t>
      </w:r>
      <w:r w:rsidRPr="00D211BE">
        <w:rPr>
          <w:rFonts w:ascii="Times New Roman" w:eastAsia="Times New Roman" w:hAnsi="Times New Roman" w:cs="Times New Roman"/>
          <w:b/>
          <w:bCs/>
          <w:color w:val="000000" w:themeColor="text1"/>
          <w:sz w:val="24"/>
          <w:szCs w:val="24"/>
        </w:rPr>
        <w:t>ĐÚNG</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Yet</w:t>
      </w:r>
      <w:r w:rsidRPr="00D211BE">
        <w:rPr>
          <w:rFonts w:ascii="Times New Roman" w:eastAsia="Times New Roman" w:hAnsi="Times New Roman" w:cs="Times New Roman"/>
          <w:color w:val="000000" w:themeColor="text1"/>
          <w:sz w:val="24"/>
          <w:szCs w:val="24"/>
        </w:rPr>
        <w:t> (tuy nhiên/nhưng) dùng để nối hai mệnh đề tương phản. "Xây dựng thói quen thì khó, </w:t>
      </w:r>
      <w:r w:rsidRPr="00D211BE">
        <w:rPr>
          <w:rFonts w:ascii="Times New Roman" w:eastAsia="Times New Roman" w:hAnsi="Times New Roman" w:cs="Times New Roman"/>
          <w:b/>
          <w:bCs/>
          <w:color w:val="000000" w:themeColor="text1"/>
          <w:sz w:val="24"/>
          <w:szCs w:val="24"/>
        </w:rPr>
        <w:t>nhưng</w:t>
      </w:r>
      <w:r w:rsidRPr="00D211BE">
        <w:rPr>
          <w:rFonts w:ascii="Times New Roman" w:eastAsia="Times New Roman" w:hAnsi="Times New Roman" w:cs="Times New Roman"/>
          <w:color w:val="000000" w:themeColor="text1"/>
          <w:sz w:val="24"/>
          <w:szCs w:val="24"/>
        </w:rPr>
        <w:t> (yet) kết quả sẽ thay đổi cuộc đời".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B. though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Though</w:t>
      </w:r>
      <w:r w:rsidRPr="00D211BE">
        <w:rPr>
          <w:rFonts w:ascii="Times New Roman" w:eastAsia="Times New Roman" w:hAnsi="Times New Roman" w:cs="Times New Roman"/>
          <w:color w:val="000000" w:themeColor="text1"/>
          <w:sz w:val="24"/>
          <w:szCs w:val="24"/>
        </w:rPr>
        <w:t> thường đứng cuối câu hoặc dùng trong mệnh đề nhượng bộ, không dùng làm liên từ nối trực tiếp như </w:t>
      </w:r>
      <w:r w:rsidRPr="00D211BE">
        <w:rPr>
          <w:rFonts w:ascii="Times New Roman" w:eastAsia="Times New Roman" w:hAnsi="Times New Roman" w:cs="Times New Roman"/>
          <w:i/>
          <w:iCs/>
          <w:color w:val="000000" w:themeColor="text1"/>
          <w:sz w:val="24"/>
          <w:szCs w:val="24"/>
        </w:rPr>
        <w:t>but/yet</w:t>
      </w:r>
      <w:r w:rsidRPr="00D211BE">
        <w:rPr>
          <w:rFonts w:ascii="Times New Roman" w:eastAsia="Times New Roman" w:hAnsi="Times New Roman" w:cs="Times New Roman"/>
          <w:color w:val="000000" w:themeColor="text1"/>
          <w:sz w:val="24"/>
          <w:szCs w:val="24"/>
        </w:rPr>
        <w:t> ở vị trí này trong văn viết trang trọng.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 therefore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Vì vậy (chỉ kết quả).</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D. so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Vì thế (chỉ kết quả).</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6:</w:t>
      </w:r>
      <w:r w:rsidRPr="00D211BE">
        <w:rPr>
          <w:rFonts w:ascii="Times New Roman" w:eastAsia="Times New Roman" w:hAnsi="Times New Roman" w:cs="Times New Roman"/>
          <w:color w:val="000000" w:themeColor="text1"/>
          <w:sz w:val="24"/>
          <w:szCs w:val="24"/>
        </w:rPr>
        <w:t> A. discourage        B. challenge                        </w:t>
      </w:r>
      <w:r w:rsidRPr="00D211BE">
        <w:rPr>
          <w:rFonts w:ascii="Times New Roman" w:eastAsia="Times New Roman" w:hAnsi="Times New Roman" w:cs="Times New Roman"/>
          <w:b/>
          <w:bCs/>
          <w:color w:val="000000" w:themeColor="text1"/>
          <w:sz w:val="24"/>
          <w:szCs w:val="24"/>
          <w:shd w:val="clear" w:color="auto" w:fill="00FFFF"/>
        </w:rPr>
        <w:t>C. encourage</w:t>
      </w:r>
      <w:r w:rsidRPr="00D211BE">
        <w:rPr>
          <w:rFonts w:ascii="Times New Roman" w:eastAsia="Times New Roman" w:hAnsi="Times New Roman" w:cs="Times New Roman"/>
          <w:color w:val="000000" w:themeColor="text1"/>
          <w:sz w:val="24"/>
          <w:szCs w:val="24"/>
        </w:rPr>
        <w:t>                        D. suggest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A. discourage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Làm nản lòng.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B. challenge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Thách thức.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 encourage - </w:t>
      </w:r>
      <w:r w:rsidRPr="00D211BE">
        <w:rPr>
          <w:rFonts w:ascii="Times New Roman" w:eastAsia="Times New Roman" w:hAnsi="Times New Roman" w:cs="Times New Roman"/>
          <w:b/>
          <w:bCs/>
          <w:color w:val="000000" w:themeColor="text1"/>
          <w:sz w:val="24"/>
          <w:szCs w:val="24"/>
        </w:rPr>
        <w:t>ĐÚNG</w:t>
      </w:r>
      <w:r w:rsidRPr="00D211BE">
        <w:rPr>
          <w:rFonts w:ascii="Times New Roman" w:eastAsia="Times New Roman" w:hAnsi="Times New Roman" w:cs="Times New Roman"/>
          <w:color w:val="000000" w:themeColor="text1"/>
          <w:sz w:val="24"/>
          <w:szCs w:val="24"/>
        </w:rPr>
        <w:t>: Cấu trúc </w:t>
      </w:r>
      <w:r w:rsidRPr="00D211BE">
        <w:rPr>
          <w:rFonts w:ascii="Times New Roman" w:eastAsia="Times New Roman" w:hAnsi="Times New Roman" w:cs="Times New Roman"/>
          <w:i/>
          <w:iCs/>
          <w:color w:val="000000" w:themeColor="text1"/>
          <w:sz w:val="24"/>
          <w:szCs w:val="24"/>
        </w:rPr>
        <w:t>encourage sb to V</w:t>
      </w:r>
      <w:r w:rsidRPr="00D211BE">
        <w:rPr>
          <w:rFonts w:ascii="Times New Roman" w:eastAsia="Times New Roman" w:hAnsi="Times New Roman" w:cs="Times New Roman"/>
          <w:color w:val="000000" w:themeColor="text1"/>
          <w:sz w:val="24"/>
          <w:szCs w:val="24"/>
        </w:rPr>
        <w:t> (khuyến khích ai làm gì). Ngữ cảnh: Khuyến khích người thân cùng tham gia.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D. suggest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Suggest</w:t>
      </w:r>
      <w:r w:rsidRPr="00D211BE">
        <w:rPr>
          <w:rFonts w:ascii="Times New Roman" w:eastAsia="Times New Roman" w:hAnsi="Times New Roman" w:cs="Times New Roman"/>
          <w:color w:val="000000" w:themeColor="text1"/>
          <w:sz w:val="24"/>
          <w:szCs w:val="24"/>
        </w:rPr>
        <w:t> không đi với tân ngữ + to V (phải là </w:t>
      </w:r>
      <w:r w:rsidRPr="00D211BE">
        <w:rPr>
          <w:rFonts w:ascii="Times New Roman" w:eastAsia="Times New Roman" w:hAnsi="Times New Roman" w:cs="Times New Roman"/>
          <w:i/>
          <w:iCs/>
          <w:color w:val="000000" w:themeColor="text1"/>
          <w:sz w:val="24"/>
          <w:szCs w:val="24"/>
        </w:rPr>
        <w:t>suggest doing</w:t>
      </w:r>
      <w:r w:rsidRPr="00D211BE">
        <w:rPr>
          <w:rFonts w:ascii="Times New Roman" w:eastAsia="Times New Roman" w:hAnsi="Times New Roman" w:cs="Times New Roman"/>
          <w:color w:val="000000" w:themeColor="text1"/>
          <w:sz w:val="24"/>
          <w:szCs w:val="24"/>
        </w:rPr>
        <w:t> hoặc </w:t>
      </w:r>
      <w:r w:rsidRPr="00D211BE">
        <w:rPr>
          <w:rFonts w:ascii="Times New Roman" w:eastAsia="Times New Roman" w:hAnsi="Times New Roman" w:cs="Times New Roman"/>
          <w:i/>
          <w:iCs/>
          <w:color w:val="000000" w:themeColor="text1"/>
          <w:sz w:val="24"/>
          <w:szCs w:val="24"/>
        </w:rPr>
        <w:t>suggest that S + V</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Sức khỏe bền vững: Thói quen lâu dài cho cuộc sống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Bạn có muốn tăng cường sức sống và duy trì sức khỏe lâu dài không? Sức khỏe thực sự không đạt được nhờ những thay đổi đột ngột mà thông qua nỗ lực đều đặn, có ý thức. Ngay cả những cải thiện nhỏ trong chế độ ăn uống, vận động hoặc tư duy cũng có thể ngăn ngừa </w:t>
      </w:r>
      <w:r w:rsidRPr="00D211BE">
        <w:rPr>
          <w:rFonts w:ascii="Times New Roman" w:eastAsia="Times New Roman" w:hAnsi="Times New Roman" w:cs="Times New Roman"/>
          <w:b/>
          <w:bCs/>
          <w:color w:val="000000" w:themeColor="text1"/>
          <w:sz w:val="24"/>
          <w:szCs w:val="24"/>
        </w:rPr>
        <w:t>một loạt</w:t>
      </w:r>
      <w:r w:rsidRPr="00D211BE">
        <w:rPr>
          <w:rFonts w:ascii="Times New Roman" w:eastAsia="Times New Roman" w:hAnsi="Times New Roman" w:cs="Times New Roman"/>
          <w:color w:val="000000" w:themeColor="text1"/>
          <w:sz w:val="24"/>
          <w:szCs w:val="24"/>
        </w:rPr>
        <w:t> các vấn đề sức khỏe mãn tính.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lastRenderedPageBreak/>
        <w:t>Mẹo thông minh cho lối sống bền vững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Nuôi dưỡng cơ thể một cách khôn ngoan: Hãy chọn thực phẩm theo mùa, protein nạc và ngũ cốc nguyên hạt. </w:t>
      </w:r>
      <w:r w:rsidRPr="00D211BE">
        <w:rPr>
          <w:rFonts w:ascii="Times New Roman" w:eastAsia="Times New Roman" w:hAnsi="Times New Roman" w:cs="Times New Roman"/>
          <w:b/>
          <w:bCs/>
          <w:color w:val="000000" w:themeColor="text1"/>
          <w:sz w:val="24"/>
          <w:szCs w:val="24"/>
        </w:rPr>
        <w:t>Tránh</w:t>
      </w:r>
      <w:r w:rsidRPr="00D211BE">
        <w:rPr>
          <w:rFonts w:ascii="Times New Roman" w:eastAsia="Times New Roman" w:hAnsi="Times New Roman" w:cs="Times New Roman"/>
          <w:color w:val="000000" w:themeColor="text1"/>
          <w:sz w:val="24"/>
          <w:szCs w:val="24"/>
        </w:rPr>
        <w:t> tiêu thụ quá nhiều muối và hạn chế đường tinh luyện cùng các đồ ăn siêu chế biến để bảo vệ sức khỏe tim mạch.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Giữ cơ thể luôn vận động: Dù bạn thích đi bộ đường dài, đạp xe hay bơi lội, hãy tìm một hoạt động bạn yêu thích và </w:t>
      </w:r>
      <w:r w:rsidRPr="00D211BE">
        <w:rPr>
          <w:rFonts w:ascii="Times New Roman" w:eastAsia="Times New Roman" w:hAnsi="Times New Roman" w:cs="Times New Roman"/>
          <w:b/>
          <w:bCs/>
          <w:color w:val="000000" w:themeColor="text1"/>
          <w:sz w:val="24"/>
          <w:szCs w:val="24"/>
        </w:rPr>
        <w:t>bắt đầu</w:t>
      </w:r>
      <w:r w:rsidRPr="00D211BE">
        <w:rPr>
          <w:rFonts w:ascii="Times New Roman" w:eastAsia="Times New Roman" w:hAnsi="Times New Roman" w:cs="Times New Roman"/>
          <w:color w:val="000000" w:themeColor="text1"/>
          <w:sz w:val="24"/>
          <w:szCs w:val="24"/>
        </w:rPr>
        <w:t> thực hiện nó thường xuyên để duy trì động lực.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Bảo vệ giấc ngủ của bạn: Giấc ngủ đủ và chất lượng cho phép cơ thể hồi phục và giúp tinh thần minh mẫn.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Tránh thói quen có hại: Hút thuốc và uống rượu nhiều làm tăng nguy cơ những </w:t>
      </w:r>
      <w:r w:rsidRPr="00D211BE">
        <w:rPr>
          <w:rFonts w:ascii="Times New Roman" w:eastAsia="Times New Roman" w:hAnsi="Times New Roman" w:cs="Times New Roman"/>
          <w:b/>
          <w:bCs/>
          <w:color w:val="000000" w:themeColor="text1"/>
          <w:sz w:val="24"/>
          <w:szCs w:val="24"/>
        </w:rPr>
        <w:t>tình trạng</w:t>
      </w:r>
      <w:r w:rsidRPr="00D211BE">
        <w:rPr>
          <w:rFonts w:ascii="Times New Roman" w:eastAsia="Times New Roman" w:hAnsi="Times New Roman" w:cs="Times New Roman"/>
          <w:color w:val="000000" w:themeColor="text1"/>
          <w:sz w:val="24"/>
          <w:szCs w:val="24"/>
        </w:rPr>
        <w:t> có thể phòng tránh và khiến tuổi thọ bị rút ngắn.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Xây dựng thói quen lành mạnh có thể là một thách thức, </w:t>
      </w:r>
      <w:r w:rsidRPr="00D211BE">
        <w:rPr>
          <w:rFonts w:ascii="Times New Roman" w:eastAsia="Times New Roman" w:hAnsi="Times New Roman" w:cs="Times New Roman"/>
          <w:b/>
          <w:bCs/>
          <w:color w:val="000000" w:themeColor="text1"/>
          <w:sz w:val="24"/>
          <w:szCs w:val="24"/>
        </w:rPr>
        <w:t>nhưng</w:t>
      </w:r>
      <w:r w:rsidRPr="00D211BE">
        <w:rPr>
          <w:rFonts w:ascii="Times New Roman" w:eastAsia="Times New Roman" w:hAnsi="Times New Roman" w:cs="Times New Roman"/>
          <w:color w:val="000000" w:themeColor="text1"/>
          <w:sz w:val="24"/>
          <w:szCs w:val="24"/>
        </w:rPr>
        <w:t> với sự kiên trì và tư duy đúng đắn, kết quả sẽ thay đổi cuộc sống của bạn.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Vì vậy, hãy chủ động lên – </w:t>
      </w:r>
      <w:r w:rsidRPr="00D211BE">
        <w:rPr>
          <w:rFonts w:ascii="Times New Roman" w:eastAsia="Times New Roman" w:hAnsi="Times New Roman" w:cs="Times New Roman"/>
          <w:b/>
          <w:bCs/>
          <w:color w:val="000000" w:themeColor="text1"/>
          <w:sz w:val="24"/>
          <w:szCs w:val="24"/>
        </w:rPr>
        <w:t>khuyến khích</w:t>
      </w:r>
      <w:r w:rsidRPr="00D211BE">
        <w:rPr>
          <w:rFonts w:ascii="Times New Roman" w:eastAsia="Times New Roman" w:hAnsi="Times New Roman" w:cs="Times New Roman"/>
          <w:color w:val="000000" w:themeColor="text1"/>
          <w:sz w:val="24"/>
          <w:szCs w:val="24"/>
        </w:rPr>
        <w:t> những người thân yêu cùng bạn biến sức khỏe thành ưu tiên chung!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Read the passage and mark the letter A, B, C or D on your answer sheet to indicate the best answer to each of the following questions.</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Texting the Television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w:t>
      </w:r>
      <w:r w:rsidRPr="00D211BE">
        <w:rPr>
          <w:rFonts w:ascii="Times New Roman" w:eastAsia="Times New Roman" w:hAnsi="Times New Roman" w:cs="Times New Roman"/>
          <w:b/>
          <w:bCs/>
          <w:color w:val="000000" w:themeColor="text1"/>
          <w:sz w:val="24"/>
          <w:szCs w:val="24"/>
        </w:rPr>
        <w:t>I</w:t>
      </w:r>
      <w:r w:rsidRPr="00D211BE">
        <w:rPr>
          <w:rFonts w:ascii="Times New Roman" w:eastAsia="Times New Roman" w:hAnsi="Times New Roman" w:cs="Times New Roman"/>
          <w:color w:val="000000" w:themeColor="text1"/>
          <w:sz w:val="24"/>
          <w:szCs w:val="24"/>
        </w:rPr>
        <w:t>) In the past, TV shows targeting young audiences relied on email addresses for interaction. (</w:t>
      </w:r>
      <w:r w:rsidRPr="00D211BE">
        <w:rPr>
          <w:rFonts w:ascii="Times New Roman" w:eastAsia="Times New Roman" w:hAnsi="Times New Roman" w:cs="Times New Roman"/>
          <w:b/>
          <w:bCs/>
          <w:color w:val="000000" w:themeColor="text1"/>
          <w:sz w:val="24"/>
          <w:szCs w:val="24"/>
        </w:rPr>
        <w:t>II</w:t>
      </w:r>
      <w:r w:rsidRPr="00D211BE">
        <w:rPr>
          <w:rFonts w:ascii="Times New Roman" w:eastAsia="Times New Roman" w:hAnsi="Times New Roman" w:cs="Times New Roman"/>
          <w:color w:val="000000" w:themeColor="text1"/>
          <w:sz w:val="24"/>
          <w:szCs w:val="24"/>
        </w:rPr>
        <w:t>) Today in Europe, emails are increasingly replaced by mobile phone numbers, allowing viewers to text shows directly. (</w:t>
      </w:r>
      <w:r w:rsidRPr="00D211BE">
        <w:rPr>
          <w:rFonts w:ascii="Times New Roman" w:eastAsia="Times New Roman" w:hAnsi="Times New Roman" w:cs="Times New Roman"/>
          <w:b/>
          <w:bCs/>
          <w:color w:val="000000" w:themeColor="text1"/>
          <w:sz w:val="24"/>
          <w:szCs w:val="24"/>
        </w:rPr>
        <w:t>III</w:t>
      </w:r>
      <w:r w:rsidRPr="00D211BE">
        <w:rPr>
          <w:rFonts w:ascii="Times New Roman" w:eastAsia="Times New Roman" w:hAnsi="Times New Roman" w:cs="Times New Roman"/>
          <w:color w:val="000000" w:themeColor="text1"/>
          <w:sz w:val="24"/>
          <w:szCs w:val="24"/>
        </w:rPr>
        <w:t>) Text messaging has even surpassed Internet usage, with significant numbers of teenagers in France, Britain, and Germany responding to programs via text, showing how texting has become a key way to engage with television. (</w:t>
      </w:r>
      <w:r w:rsidRPr="00D211BE">
        <w:rPr>
          <w:rFonts w:ascii="Times New Roman" w:eastAsia="Times New Roman" w:hAnsi="Times New Roman" w:cs="Times New Roman"/>
          <w:b/>
          <w:bCs/>
          <w:color w:val="000000" w:themeColor="text1"/>
          <w:sz w:val="24"/>
          <w:szCs w:val="24"/>
        </w:rPr>
        <w:t>IV</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This trend is largely driven by reality TV shows such as Big Brother, where audiences vote to influence outcomes through text messages. </w:t>
      </w:r>
      <w:r w:rsidRPr="00D211BE">
        <w:rPr>
          <w:rFonts w:ascii="Times New Roman" w:eastAsia="Times New Roman" w:hAnsi="Times New Roman" w:cs="Times New Roman"/>
          <w:color w:val="000000" w:themeColor="text1"/>
          <w:sz w:val="24"/>
          <w:szCs w:val="24"/>
          <w:u w:val="single"/>
        </w:rPr>
        <w:t>Texting is not limited to voting; news programs invite comments, game shows involve audiences in competitions, music shows take song requests, and broadcasters provide on-screen chatrooms.</w:t>
      </w:r>
      <w:r w:rsidRPr="00D211BE">
        <w:rPr>
          <w:rFonts w:ascii="Times New Roman" w:eastAsia="Times New Roman" w:hAnsi="Times New Roman" w:cs="Times New Roman"/>
          <w:color w:val="000000" w:themeColor="text1"/>
          <w:sz w:val="24"/>
          <w:szCs w:val="24"/>
        </w:rPr>
        <w:t> Texting transforms TV from a passive experience to an interactive one, with viewers keeping their phones close while watching.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Texting is also highly profitable. For example, British Big Brother received 5.4 million votes, generating over £1 million. In Germany, MTV’s Videoclash collects tens of thousands of texts per hour, and Belgian quiz shows attract hundreds of thousands of participants monthly. Mobile operators usually take 40 - 50% of revenue, while the rest is shared among broadcasters, producers, and technology providers. </w:t>
      </w:r>
      <w:r w:rsidRPr="00D211BE">
        <w:rPr>
          <w:rFonts w:ascii="Times New Roman" w:eastAsia="Times New Roman" w:hAnsi="Times New Roman" w:cs="Times New Roman"/>
          <w:color w:val="000000" w:themeColor="text1"/>
          <w:sz w:val="24"/>
          <w:szCs w:val="24"/>
          <w:u w:val="single"/>
        </w:rPr>
        <w:t>Some companies, like Endemol, are developing direct billing systems to bypass operators and </w:t>
      </w:r>
      <w:r w:rsidRPr="00D211BE">
        <w:rPr>
          <w:rFonts w:ascii="Times New Roman" w:eastAsia="Times New Roman" w:hAnsi="Times New Roman" w:cs="Times New Roman"/>
          <w:b/>
          <w:bCs/>
          <w:color w:val="000000" w:themeColor="text1"/>
          <w:sz w:val="24"/>
          <w:szCs w:val="24"/>
          <w:u w:val="single"/>
        </w:rPr>
        <w:t>retain</w:t>
      </w:r>
      <w:r w:rsidRPr="00D211BE">
        <w:rPr>
          <w:rFonts w:ascii="Times New Roman" w:eastAsia="Times New Roman" w:hAnsi="Times New Roman" w:cs="Times New Roman"/>
          <w:color w:val="000000" w:themeColor="text1"/>
          <w:sz w:val="24"/>
          <w:szCs w:val="24"/>
          <w:u w:val="single"/>
        </w:rPr>
        <w:t> more profits.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key factor behind TV-texting’s success is the introduction of short, memorable codes. Initially controlled individually by providers, short codes have become increasingly universal, allowing viewers to use the same codes across networks. </w:t>
      </w:r>
      <w:r w:rsidRPr="00D211BE">
        <w:rPr>
          <w:rFonts w:ascii="Times New Roman" w:eastAsia="Times New Roman" w:hAnsi="Times New Roman" w:cs="Times New Roman"/>
          <w:b/>
          <w:bCs/>
          <w:color w:val="000000" w:themeColor="text1"/>
          <w:sz w:val="24"/>
          <w:szCs w:val="24"/>
          <w:u w:val="single"/>
        </w:rPr>
        <w:t>These codes are easier to remember on-screen and have made participation simpler, boosting engagement</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Operator cooperation is part of a broader trend. </w:t>
      </w:r>
      <w:r w:rsidRPr="00D211BE">
        <w:rPr>
          <w:rFonts w:ascii="Times New Roman" w:eastAsia="Times New Roman" w:hAnsi="Times New Roman" w:cs="Times New Roman"/>
          <w:color w:val="000000" w:themeColor="text1"/>
          <w:sz w:val="24"/>
          <w:szCs w:val="24"/>
          <w:u w:val="single"/>
        </w:rPr>
        <w:t>Earlier technologies like WAP failed because providers were unwilling to share revenue. Learning from </w:t>
      </w:r>
      <w:r w:rsidRPr="00D211BE">
        <w:rPr>
          <w:rFonts w:ascii="Times New Roman" w:eastAsia="Times New Roman" w:hAnsi="Times New Roman" w:cs="Times New Roman"/>
          <w:b/>
          <w:bCs/>
          <w:color w:val="000000" w:themeColor="text1"/>
          <w:sz w:val="24"/>
          <w:szCs w:val="24"/>
          <w:u w:val="single"/>
        </w:rPr>
        <w:t>this</w:t>
      </w:r>
      <w:r w:rsidRPr="00D211BE">
        <w:rPr>
          <w:rFonts w:ascii="Times New Roman" w:eastAsia="Times New Roman" w:hAnsi="Times New Roman" w:cs="Times New Roman"/>
          <w:color w:val="000000" w:themeColor="text1"/>
          <w:sz w:val="24"/>
          <w:szCs w:val="24"/>
          <w:u w:val="single"/>
        </w:rPr>
        <w:t>, companies such as Orange now offer transparent </w:t>
      </w:r>
      <w:r w:rsidRPr="00D211BE">
        <w:rPr>
          <w:rFonts w:ascii="Times New Roman" w:eastAsia="Times New Roman" w:hAnsi="Times New Roman" w:cs="Times New Roman"/>
          <w:b/>
          <w:bCs/>
          <w:color w:val="000000" w:themeColor="text1"/>
          <w:sz w:val="24"/>
          <w:szCs w:val="24"/>
          <w:u w:val="single"/>
        </w:rPr>
        <w:t>revenue-sharing models</w:t>
      </w:r>
      <w:r w:rsidRPr="00D211BE">
        <w:rPr>
          <w:rFonts w:ascii="Times New Roman" w:eastAsia="Times New Roman" w:hAnsi="Times New Roman" w:cs="Times New Roman"/>
          <w:color w:val="000000" w:themeColor="text1"/>
          <w:sz w:val="24"/>
          <w:szCs w:val="24"/>
          <w:u w:val="single"/>
        </w:rPr>
        <w:t>, encouraging the growth of mobile-based interactive services.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Television itself is evolving. Instead of one-way broadcasting, shows now include viewer reactions. Interactive TV using set-top boxes proved costly and limited, with low market penetration. Mobile phones, on the other hand, are widespread, cheaper to develop, and allow rapid deployment. Providers are even integrating texting functions into set-top boxes to combine old and new methods.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The success of TV texting highlights that audiences want more than passive viewing. Even simple, low-tech solutions can replace complex technologies while satisfying demand for interactivity. Viewers clearly enjoy participating rather than just watching, showing that interactive services are both popular and profitable, reshaping the television experience.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(I) Trước đây, các chương trình truyền hình hướng đến khán giả trẻ thường dựa vào địa chỉ email để tương tác. (II) Ngày nay tại châu Âu, email ngày càng được thay thế bằng số điện thoại di động, cho phép người xem nhắn tin trực tiếp cho chương trình. (III) Tin nhắn văn bản thậm chí đã vượt cả mức sử dụng Internet, khi một lượng lớn thanh thiếu niên ở Pháp, Anh và Đức phản hồi chương trình qua tin nhắn, cho thấy nhắn tin đã trở thành cách thức chủ yếu để kết nối với truyền hình. (IV)</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lastRenderedPageBreak/>
        <w:t>Xu hướng này phần lớn được thúc đẩy bởi các chương trình truyền hình thực tế như Big Brother, nơi khán giả bỏ phiếu quyết định kết quả thông qua tin nhắn. Nhắn tin không chỉ giới hạn ở việc bỏ phiếu; các bản tin mời người xem gửi bình luận, chương trình trò chơi cho khán giả tham gia thi đấu, chương trình âm nhạc nhận yêu cầu bài hát, và các đài truyền hình cung cấp phòng chat hiển thị ngay trên màn hình. Nhắn tin đã biến truyền hình từ trải nghiệm thụ động thành trải nghiệm tương tác, khi người xem luôn giữ điện thoại bên mình trong lúc theo dõi chương trình.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Nhắn tin cũng mang lại lợi nhuận rất lớn. Chẳng hạn, Big Brother phiên bản Anh nhận được 5,4 triệu lượt bình chọn, thu về hơn 1 triệu bảng. Ở Đức, chương trình Videoclash của MTV nhận hàng chục nghìn tin nhắn mỗi giờ, và các chương trình đố vui ở Bỉ thu hút hàng trăm nghìn người tham gia mỗi tháng. Các nhà mạng di động thường giữ lại 40–50% doanh thu, phần còn lại được chia cho các đài truyền hình, nhà sản xuất và đơn vị cung cấp công nghệ. Một số công ty như Endemol thậm chí đang phát triển hệ thống thanh toán trực tiếp để bỏ qua nhà mạng và giữ lại nhiều lợi nhuận hơn.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Một yếu tố quan trọng góp phần vào thành công của việc nhắn tin cho truyền hình là sự ra đời của các mã số ngắn, dễ nhớ. Ban đầu do từng nhà cung cấp tự quản lý, các mã ngắn này ngày càng trở nên phổ dụng, cho phép khán giả sử dụng cùng một mã trên mọi mạng. Sự dễ nhớ và tiện lợi của chúng khi xuất hiện trên màn hình đã đơn giản hóa việc tham gia và thúc đẩy mức độ tương tác.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Sự hợp tác giữa các nhà mạng là một phần của xu hướng rộng lớn hơn. Những công nghệ trước đây như WAP thất bại vì các nhà cung cấp không muốn chia sẻ doanh thu. Rút kinh nghiệm, các công ty như Orange hiện áp dụng mô hình chia sẻ doanh thu minh bạch hơn, thúc đẩy sự phát triển của các dịch vụ tương tác qua di động.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Truyền hình cũng đang thay đổi. Thay vì chỉ phát sóng một chiều, các chương trình nay đưa cả phản hồi của người xem vào nội dung. Công nghệ truyền hình tương tác thông qua đầu thu set-top box từng tốn kém và hạn chế, với mức độ phổ biến thấp. Điện thoại di động thì ngược lại: phổ cập rộng rãi, chi phí phát triển thấp hơn và triển khai nhanh chóng. Các nhà cung cấp hiện còn tích hợp chức năng nhắn tin vào set-top box để kết hợp giữa phương thức cũ và mới.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Sự thành công của hình thức nhắn tin cho truyền hình cho thấy khán giả muốn nhiều hơn là chỉ xem thụ động. Ngay cả những giải pháp đơn giản, ít công nghệ cũng có thể thay thế những hệ thống phức tạp mà vẫn đáp ứng nhu cầu tương tác. Rõ ràng người xem thích tham gia hơn là chỉ quan sát, chứng minh rằng các dịch vụ tương tác vừa phổ biến vừa sinh lợi, đồng thời đang định hình lại toàn bộ trải nghiệm truyền hình.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7:</w:t>
      </w:r>
      <w:r w:rsidRPr="00D211BE">
        <w:rPr>
          <w:rFonts w:ascii="Times New Roman" w:eastAsia="Times New Roman" w:hAnsi="Times New Roman" w:cs="Times New Roman"/>
          <w:color w:val="000000" w:themeColor="text1"/>
          <w:sz w:val="24"/>
          <w:szCs w:val="24"/>
        </w:rPr>
        <w:t> Where in paragraph 1 does the following sentence best fit?</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i/>
          <w:iCs/>
          <w:color w:val="000000" w:themeColor="text1"/>
          <w:sz w:val="24"/>
          <w:szCs w:val="24"/>
        </w:rPr>
        <w:t>"Texting has become a popular way for young viewers to engage with TV shows."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(I)                        B. (II)                                </w:t>
      </w:r>
      <w:r w:rsidRPr="00D211BE">
        <w:rPr>
          <w:rFonts w:ascii="Times New Roman" w:eastAsia="Times New Roman" w:hAnsi="Times New Roman" w:cs="Times New Roman"/>
          <w:b/>
          <w:bCs/>
          <w:color w:val="000000" w:themeColor="text1"/>
          <w:sz w:val="24"/>
          <w:szCs w:val="24"/>
          <w:shd w:val="clear" w:color="auto" w:fill="00FFFF"/>
        </w:rPr>
        <w:t>C. (III)</w:t>
      </w:r>
      <w:r w:rsidRPr="00D211BE">
        <w:rPr>
          <w:rFonts w:ascii="Times New Roman" w:eastAsia="Times New Roman" w:hAnsi="Times New Roman" w:cs="Times New Roman"/>
          <w:b/>
          <w:bCs/>
          <w:color w:val="000000" w:themeColor="text1"/>
          <w:sz w:val="24"/>
          <w:szCs w:val="24"/>
        </w:rPr>
        <w:t>        </w:t>
      </w:r>
      <w:r w:rsidRPr="00D211BE">
        <w:rPr>
          <w:rFonts w:ascii="Times New Roman" w:eastAsia="Times New Roman" w:hAnsi="Times New Roman" w:cs="Times New Roman"/>
          <w:color w:val="000000" w:themeColor="text1"/>
          <w:sz w:val="24"/>
          <w:szCs w:val="24"/>
        </w:rPr>
        <w:t>                D. (IV)</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(Ở đoạn 1, câu sau đây phù hợp nhất để đặt vào vị trí nào?</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i/>
          <w:iCs/>
          <w:color w:val="000000" w:themeColor="text1"/>
          <w:sz w:val="24"/>
          <w:szCs w:val="24"/>
        </w:rPr>
        <w:t>"Nhắn tin đã trở thành một cách phổ biến để khán giả trẻ tương tác với các chương trình truyền hình."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(I)                        B. (II)                                C. (III)                                D. (IV))</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C (Vị trí III)</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Câu cần điền: "</w:t>
      </w:r>
      <w:r w:rsidRPr="00D211BE">
        <w:rPr>
          <w:rFonts w:ascii="Times New Roman" w:eastAsia="Times New Roman" w:hAnsi="Times New Roman" w:cs="Times New Roman"/>
          <w:i/>
          <w:iCs/>
          <w:color w:val="000000" w:themeColor="text1"/>
          <w:sz w:val="24"/>
          <w:szCs w:val="24"/>
        </w:rPr>
        <w:t>Texting has become a popular way for young viewers to engage with TV shows.</w:t>
      </w:r>
      <w:r w:rsidRPr="00D211BE">
        <w:rPr>
          <w:rFonts w:ascii="Times New Roman" w:eastAsia="Times New Roman" w:hAnsi="Times New Roman" w:cs="Times New Roman"/>
          <w:color w:val="000000" w:themeColor="text1"/>
          <w:sz w:val="24"/>
          <w:szCs w:val="24"/>
        </w:rPr>
        <w:t>" (Nhắn tin đã trở thành cách phổ biến để khán giả trẻ tương tác với TV).</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Phân tích logic: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Vị trí (III) nằm trước câu: "</w:t>
      </w:r>
      <w:r w:rsidRPr="00D211BE">
        <w:rPr>
          <w:rFonts w:ascii="Times New Roman" w:eastAsia="Times New Roman" w:hAnsi="Times New Roman" w:cs="Times New Roman"/>
          <w:i/>
          <w:iCs/>
          <w:color w:val="000000" w:themeColor="text1"/>
          <w:sz w:val="24"/>
          <w:szCs w:val="24"/>
        </w:rPr>
        <w:t>Text messaging has even surpassed Internet usage, with significant numbers of teenagers... responding to programs...</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Câu cần điền đóng vai trò là </w:t>
      </w:r>
      <w:r w:rsidRPr="00D211BE">
        <w:rPr>
          <w:rFonts w:ascii="Times New Roman" w:eastAsia="Times New Roman" w:hAnsi="Times New Roman" w:cs="Times New Roman"/>
          <w:b/>
          <w:bCs/>
          <w:color w:val="000000" w:themeColor="text1"/>
          <w:sz w:val="24"/>
          <w:szCs w:val="24"/>
        </w:rPr>
        <w:t>câu chủ đề (Topic sentence)</w:t>
      </w:r>
      <w:r w:rsidRPr="00D211BE">
        <w:rPr>
          <w:rFonts w:ascii="Times New Roman" w:eastAsia="Times New Roman" w:hAnsi="Times New Roman" w:cs="Times New Roman"/>
          <w:color w:val="000000" w:themeColor="text1"/>
          <w:sz w:val="24"/>
          <w:szCs w:val="24"/>
        </w:rPr>
        <w:t> khẳng định sự phổ biến. Câu đi sau đó (III) đóng vai trò là </w:t>
      </w:r>
      <w:r w:rsidRPr="00D211BE">
        <w:rPr>
          <w:rFonts w:ascii="Times New Roman" w:eastAsia="Times New Roman" w:hAnsi="Times New Roman" w:cs="Times New Roman"/>
          <w:b/>
          <w:bCs/>
          <w:color w:val="000000" w:themeColor="text1"/>
          <w:sz w:val="24"/>
          <w:szCs w:val="24"/>
        </w:rPr>
        <w:t>dẫn chứng cụ thể</w:t>
      </w:r>
      <w:r w:rsidRPr="00D211BE">
        <w:rPr>
          <w:rFonts w:ascii="Times New Roman" w:eastAsia="Times New Roman" w:hAnsi="Times New Roman" w:cs="Times New Roman"/>
          <w:color w:val="000000" w:themeColor="text1"/>
          <w:sz w:val="24"/>
          <w:szCs w:val="24"/>
        </w:rPr>
        <w:t> (vượt qua internet, số liệu ở Pháp/Anh/Đức).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Logic: Khẳng định (Câu chèn) -&gt; Chứng minh (Câu gốc). Vị trí này là hợp lý nhất.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8:</w:t>
      </w:r>
      <w:r w:rsidRPr="00D211BE">
        <w:rPr>
          <w:rFonts w:ascii="Times New Roman" w:eastAsia="Times New Roman" w:hAnsi="Times New Roman" w:cs="Times New Roman"/>
          <w:color w:val="000000" w:themeColor="text1"/>
          <w:sz w:val="24"/>
          <w:szCs w:val="24"/>
        </w:rPr>
        <w:t> According to paragraph 2, which of the following is </w:t>
      </w:r>
      <w:r w:rsidRPr="00D211BE">
        <w:rPr>
          <w:rFonts w:ascii="Times New Roman" w:eastAsia="Times New Roman" w:hAnsi="Times New Roman" w:cs="Times New Roman"/>
          <w:b/>
          <w:bCs/>
          <w:color w:val="000000" w:themeColor="text1"/>
          <w:sz w:val="24"/>
          <w:szCs w:val="24"/>
        </w:rPr>
        <w:t>NOT</w:t>
      </w:r>
      <w:r w:rsidRPr="00D211BE">
        <w:rPr>
          <w:rFonts w:ascii="Times New Roman" w:eastAsia="Times New Roman" w:hAnsi="Times New Roman" w:cs="Times New Roman"/>
          <w:color w:val="000000" w:themeColor="text1"/>
          <w:sz w:val="24"/>
          <w:szCs w:val="24"/>
        </w:rPr>
        <w:t> a way viewers interact with TV via texting?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Voting in reality shows                                B. Sending song requests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Sending text messages to the TV screen                </w:t>
      </w:r>
      <w:r w:rsidRPr="00D211BE">
        <w:rPr>
          <w:rFonts w:ascii="Times New Roman" w:eastAsia="Times New Roman" w:hAnsi="Times New Roman" w:cs="Times New Roman"/>
          <w:b/>
          <w:bCs/>
          <w:color w:val="000000" w:themeColor="text1"/>
          <w:sz w:val="24"/>
          <w:szCs w:val="24"/>
          <w:shd w:val="clear" w:color="auto" w:fill="00FFFF"/>
        </w:rPr>
        <w:t>D. Answering email surveys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(Theo đoạn 2, điều nào </w:t>
      </w:r>
      <w:r w:rsidRPr="00D211BE">
        <w:rPr>
          <w:rFonts w:ascii="Times New Roman" w:eastAsia="Times New Roman" w:hAnsi="Times New Roman" w:cs="Times New Roman"/>
          <w:b/>
          <w:bCs/>
          <w:color w:val="000000" w:themeColor="text1"/>
          <w:sz w:val="24"/>
          <w:szCs w:val="24"/>
        </w:rPr>
        <w:t>KHÔNG</w:t>
      </w:r>
      <w:r w:rsidRPr="00D211BE">
        <w:rPr>
          <w:rFonts w:ascii="Times New Roman" w:eastAsia="Times New Roman" w:hAnsi="Times New Roman" w:cs="Times New Roman"/>
          <w:color w:val="000000" w:themeColor="text1"/>
          <w:sz w:val="24"/>
          <w:szCs w:val="24"/>
        </w:rPr>
        <w:t> phải là cách người xem tương tác với truyền hình qua tin nhắn?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Bỏ phiếu trong các chương trình truyền hình thực tế</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Gửi yêu cầu bài hát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lastRenderedPageBreak/>
        <w:t>C. Gửi tin nhắn lên màn hình TV</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Trả lời khảo sát qua email)</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D</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Bài đọc liệt kê các cách tương tác: </w:t>
      </w:r>
      <w:r w:rsidRPr="00D211BE">
        <w:rPr>
          <w:rFonts w:ascii="Times New Roman" w:eastAsia="Times New Roman" w:hAnsi="Times New Roman" w:cs="Times New Roman"/>
          <w:i/>
          <w:iCs/>
          <w:color w:val="000000" w:themeColor="text1"/>
          <w:sz w:val="24"/>
          <w:szCs w:val="24"/>
        </w:rPr>
        <w:t>voting</w:t>
      </w:r>
      <w:r w:rsidRPr="00D211BE">
        <w:rPr>
          <w:rFonts w:ascii="Times New Roman" w:eastAsia="Times New Roman" w:hAnsi="Times New Roman" w:cs="Times New Roman"/>
          <w:color w:val="000000" w:themeColor="text1"/>
          <w:sz w:val="24"/>
          <w:szCs w:val="24"/>
        </w:rPr>
        <w:t> (A), </w:t>
      </w:r>
      <w:r w:rsidRPr="00D211BE">
        <w:rPr>
          <w:rFonts w:ascii="Times New Roman" w:eastAsia="Times New Roman" w:hAnsi="Times New Roman" w:cs="Times New Roman"/>
          <w:i/>
          <w:iCs/>
          <w:color w:val="000000" w:themeColor="text1"/>
          <w:sz w:val="24"/>
          <w:szCs w:val="24"/>
        </w:rPr>
        <w:t>comments/chatrooms</w:t>
      </w:r>
      <w:r w:rsidRPr="00D211BE">
        <w:rPr>
          <w:rFonts w:ascii="Times New Roman" w:eastAsia="Times New Roman" w:hAnsi="Times New Roman" w:cs="Times New Roman"/>
          <w:color w:val="000000" w:themeColor="text1"/>
          <w:sz w:val="24"/>
          <w:szCs w:val="24"/>
        </w:rPr>
        <w:t> (C - on-screen), </w:t>
      </w:r>
      <w:r w:rsidRPr="00D211BE">
        <w:rPr>
          <w:rFonts w:ascii="Times New Roman" w:eastAsia="Times New Roman" w:hAnsi="Times New Roman" w:cs="Times New Roman"/>
          <w:i/>
          <w:iCs/>
          <w:color w:val="000000" w:themeColor="text1"/>
          <w:sz w:val="24"/>
          <w:szCs w:val="24"/>
        </w:rPr>
        <w:t>song requests</w:t>
      </w:r>
      <w:r w:rsidRPr="00D211BE">
        <w:rPr>
          <w:rFonts w:ascii="Times New Roman" w:eastAsia="Times New Roman" w:hAnsi="Times New Roman" w:cs="Times New Roman"/>
          <w:color w:val="000000" w:themeColor="text1"/>
          <w:sz w:val="24"/>
          <w:szCs w:val="24"/>
        </w:rPr>
        <w:t> (B), </w:t>
      </w:r>
      <w:r w:rsidRPr="00D211BE">
        <w:rPr>
          <w:rFonts w:ascii="Times New Roman" w:eastAsia="Times New Roman" w:hAnsi="Times New Roman" w:cs="Times New Roman"/>
          <w:i/>
          <w:iCs/>
          <w:color w:val="000000" w:themeColor="text1"/>
          <w:sz w:val="24"/>
          <w:szCs w:val="24"/>
        </w:rPr>
        <w:t>competitions</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Bài đọc nói rõ ở đầu đoạn 2: "</w:t>
      </w:r>
      <w:r w:rsidRPr="00D211BE">
        <w:rPr>
          <w:rFonts w:ascii="Times New Roman" w:eastAsia="Times New Roman" w:hAnsi="Times New Roman" w:cs="Times New Roman"/>
          <w:i/>
          <w:iCs/>
          <w:color w:val="000000" w:themeColor="text1"/>
          <w:sz w:val="24"/>
          <w:szCs w:val="24"/>
        </w:rPr>
        <w:t>Texting is not limited to voting...</w:t>
      </w:r>
      <w:r w:rsidRPr="00D211BE">
        <w:rPr>
          <w:rFonts w:ascii="Times New Roman" w:eastAsia="Times New Roman" w:hAnsi="Times New Roman" w:cs="Times New Roman"/>
          <w:color w:val="000000" w:themeColor="text1"/>
          <w:sz w:val="24"/>
          <w:szCs w:val="24"/>
        </w:rPr>
        <w:t>" và liệt kê các hình thức qua tin nhắn.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D (Answering email surveys)</w:t>
      </w:r>
      <w:r w:rsidRPr="00D211BE">
        <w:rPr>
          <w:rFonts w:ascii="Times New Roman" w:eastAsia="Times New Roman" w:hAnsi="Times New Roman" w:cs="Times New Roman"/>
          <w:color w:val="000000" w:themeColor="text1"/>
          <w:sz w:val="24"/>
          <w:szCs w:val="24"/>
        </w:rPr>
        <w:t> là sai vì đoạn 1 đã nói email bị thay thế (</w:t>
      </w:r>
      <w:r w:rsidRPr="00D211BE">
        <w:rPr>
          <w:rFonts w:ascii="Times New Roman" w:eastAsia="Times New Roman" w:hAnsi="Times New Roman" w:cs="Times New Roman"/>
          <w:i/>
          <w:iCs/>
          <w:color w:val="000000" w:themeColor="text1"/>
          <w:sz w:val="24"/>
          <w:szCs w:val="24"/>
        </w:rPr>
        <w:t>emails are increasingly replaced</w:t>
      </w:r>
      <w:r w:rsidRPr="00D211BE">
        <w:rPr>
          <w:rFonts w:ascii="Times New Roman" w:eastAsia="Times New Roman" w:hAnsi="Times New Roman" w:cs="Times New Roman"/>
          <w:color w:val="000000" w:themeColor="text1"/>
          <w:sz w:val="24"/>
          <w:szCs w:val="24"/>
        </w:rPr>
        <w:t>), và đoạn 2 không nhắc đến khảo sát qua email như một hình thức tương tác hiện tại.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9:</w:t>
      </w:r>
      <w:r w:rsidRPr="00D211BE">
        <w:rPr>
          <w:rFonts w:ascii="Times New Roman" w:eastAsia="Times New Roman" w:hAnsi="Times New Roman" w:cs="Times New Roman"/>
          <w:color w:val="000000" w:themeColor="text1"/>
          <w:sz w:val="24"/>
          <w:szCs w:val="24"/>
        </w:rPr>
        <w:t> The word "</w:t>
      </w:r>
      <w:r w:rsidRPr="00D211BE">
        <w:rPr>
          <w:rFonts w:ascii="Times New Roman" w:eastAsia="Times New Roman" w:hAnsi="Times New Roman" w:cs="Times New Roman"/>
          <w:b/>
          <w:bCs/>
          <w:color w:val="000000" w:themeColor="text1"/>
          <w:sz w:val="24"/>
          <w:szCs w:val="24"/>
        </w:rPr>
        <w:t>retain</w:t>
      </w:r>
      <w:r w:rsidRPr="00D211BE">
        <w:rPr>
          <w:rFonts w:ascii="Times New Roman" w:eastAsia="Times New Roman" w:hAnsi="Times New Roman" w:cs="Times New Roman"/>
          <w:color w:val="000000" w:themeColor="text1"/>
          <w:sz w:val="24"/>
          <w:szCs w:val="24"/>
        </w:rPr>
        <w:t>" in paragraph 3 is </w:t>
      </w:r>
      <w:r w:rsidRPr="00D211BE">
        <w:rPr>
          <w:rFonts w:ascii="Times New Roman" w:eastAsia="Times New Roman" w:hAnsi="Times New Roman" w:cs="Times New Roman"/>
          <w:b/>
          <w:bCs/>
          <w:color w:val="000000" w:themeColor="text1"/>
          <w:sz w:val="24"/>
          <w:szCs w:val="24"/>
        </w:rPr>
        <w:t>OPPOSITE</w:t>
      </w:r>
      <w:r w:rsidRPr="00D211BE">
        <w:rPr>
          <w:rFonts w:ascii="Times New Roman" w:eastAsia="Times New Roman" w:hAnsi="Times New Roman" w:cs="Times New Roman"/>
          <w:color w:val="000000" w:themeColor="text1"/>
          <w:sz w:val="24"/>
          <w:szCs w:val="24"/>
        </w:rPr>
        <w:t> in meaning to ____________.</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keep                B. maintain                        C. hold                                </w:t>
      </w:r>
      <w:r w:rsidRPr="00D211BE">
        <w:rPr>
          <w:rFonts w:ascii="Times New Roman" w:eastAsia="Times New Roman" w:hAnsi="Times New Roman" w:cs="Times New Roman"/>
          <w:b/>
          <w:bCs/>
          <w:color w:val="000000" w:themeColor="text1"/>
          <w:sz w:val="24"/>
          <w:szCs w:val="24"/>
          <w:shd w:val="clear" w:color="auto" w:fill="00FFFF"/>
        </w:rPr>
        <w:t>D. give away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(Từ "</w:t>
      </w:r>
      <w:r w:rsidRPr="00D211BE">
        <w:rPr>
          <w:rFonts w:ascii="Times New Roman" w:eastAsia="Times New Roman" w:hAnsi="Times New Roman" w:cs="Times New Roman"/>
          <w:b/>
          <w:bCs/>
          <w:color w:val="000000" w:themeColor="text1"/>
          <w:sz w:val="24"/>
          <w:szCs w:val="24"/>
        </w:rPr>
        <w:t>retain</w:t>
      </w:r>
      <w:r w:rsidRPr="00D211BE">
        <w:rPr>
          <w:rFonts w:ascii="Times New Roman" w:eastAsia="Times New Roman" w:hAnsi="Times New Roman" w:cs="Times New Roman"/>
          <w:color w:val="000000" w:themeColor="text1"/>
          <w:sz w:val="24"/>
          <w:szCs w:val="24"/>
        </w:rPr>
        <w:t>" trong đoạn 3 có nghĩa </w:t>
      </w:r>
      <w:r w:rsidRPr="00D211BE">
        <w:rPr>
          <w:rFonts w:ascii="Times New Roman" w:eastAsia="Times New Roman" w:hAnsi="Times New Roman" w:cs="Times New Roman"/>
          <w:b/>
          <w:bCs/>
          <w:color w:val="000000" w:themeColor="text1"/>
          <w:sz w:val="24"/>
          <w:szCs w:val="24"/>
        </w:rPr>
        <w:t>TRÁI NGƯỢC</w:t>
      </w:r>
      <w:r w:rsidRPr="00D211BE">
        <w:rPr>
          <w:rFonts w:ascii="Times New Roman" w:eastAsia="Times New Roman" w:hAnsi="Times New Roman" w:cs="Times New Roman"/>
          <w:color w:val="000000" w:themeColor="text1"/>
          <w:sz w:val="24"/>
          <w:szCs w:val="24"/>
        </w:rPr>
        <w:t> với ____________.</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giữ lại                B. duy trì                        C. nắm giữ                        D. cho đi, từ bỏ)</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A. keep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Đồng nghĩa.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B. maintain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Đồng nghĩa.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 hold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Đồng nghĩa.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D. give away - </w:t>
      </w:r>
      <w:r w:rsidRPr="00D211BE">
        <w:rPr>
          <w:rFonts w:ascii="Times New Roman" w:eastAsia="Times New Roman" w:hAnsi="Times New Roman" w:cs="Times New Roman"/>
          <w:b/>
          <w:bCs/>
          <w:color w:val="000000" w:themeColor="text1"/>
          <w:sz w:val="24"/>
          <w:szCs w:val="24"/>
        </w:rPr>
        <w:t>ĐÚNG</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Retain</w:t>
      </w:r>
      <w:r w:rsidRPr="00D211BE">
        <w:rPr>
          <w:rFonts w:ascii="Times New Roman" w:eastAsia="Times New Roman" w:hAnsi="Times New Roman" w:cs="Times New Roman"/>
          <w:color w:val="000000" w:themeColor="text1"/>
          <w:sz w:val="24"/>
          <w:szCs w:val="24"/>
        </w:rPr>
        <w:t> (giữ lại) trái nghĩa với </w:t>
      </w:r>
      <w:r w:rsidRPr="00D211BE">
        <w:rPr>
          <w:rFonts w:ascii="Times New Roman" w:eastAsia="Times New Roman" w:hAnsi="Times New Roman" w:cs="Times New Roman"/>
          <w:i/>
          <w:iCs/>
          <w:color w:val="000000" w:themeColor="text1"/>
          <w:sz w:val="24"/>
          <w:szCs w:val="24"/>
        </w:rPr>
        <w:t>Give away</w:t>
      </w:r>
      <w:r w:rsidRPr="00D211BE">
        <w:rPr>
          <w:rFonts w:ascii="Times New Roman" w:eastAsia="Times New Roman" w:hAnsi="Times New Roman" w:cs="Times New Roman"/>
          <w:color w:val="000000" w:themeColor="text1"/>
          <w:sz w:val="24"/>
          <w:szCs w:val="24"/>
        </w:rPr>
        <w:t> (cho đi/phân phát). Ngữ cảnh: Các công ty muốn giữ lại (</w:t>
      </w:r>
      <w:r w:rsidRPr="00D211BE">
        <w:rPr>
          <w:rFonts w:ascii="Times New Roman" w:eastAsia="Times New Roman" w:hAnsi="Times New Roman" w:cs="Times New Roman"/>
          <w:i/>
          <w:iCs/>
          <w:color w:val="000000" w:themeColor="text1"/>
          <w:sz w:val="24"/>
          <w:szCs w:val="24"/>
        </w:rPr>
        <w:t>retain</w:t>
      </w:r>
      <w:r w:rsidRPr="00D211BE">
        <w:rPr>
          <w:rFonts w:ascii="Times New Roman" w:eastAsia="Times New Roman" w:hAnsi="Times New Roman" w:cs="Times New Roman"/>
          <w:color w:val="000000" w:themeColor="text1"/>
          <w:sz w:val="24"/>
          <w:szCs w:val="24"/>
        </w:rPr>
        <w:t>) nhiều lợi nhuận hơn thay vì chia sẻ.</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10:</w:t>
      </w:r>
      <w:r w:rsidRPr="00D211BE">
        <w:rPr>
          <w:rFonts w:ascii="Times New Roman" w:eastAsia="Times New Roman" w:hAnsi="Times New Roman" w:cs="Times New Roman"/>
          <w:color w:val="000000" w:themeColor="text1"/>
          <w:sz w:val="24"/>
          <w:szCs w:val="24"/>
        </w:rPr>
        <w:t> Which of the following best summarises paragraph 3?</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A. Texting generates substantial revenue, and some companies are developing direct billing systems to increase profits.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Texting is highly profitable for both operators and producers, but companies are limited in the share they can retain.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Television shows are losing money due to the costs of mobile infrastructure and limited audience participation.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Mobile operators are refusing to share profits with broadcasters, which reduces the overall financial benefit of texting.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(Đâu là phương án tóm tắt chính xác nhất cho đoạn 3?</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Nhắn tin tạo ra nguồn doanh thu lớn và một số công ty đang phát triển hệ thống thanh toán trực tiếp để tăng lợi nhuận.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Nhắn tin rất sinh lợi cho cả nhà mạng và nhà sản xuất, nhưng các công ty bị hạn chế trong phần lợi nhuận có thể giữ lại.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Các chương trình truyền hình đang thua lỗ vì chi phí hạ tầng di động và mức độ tham gia thấp của khán giả.</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Các nhà mạng từ chối chia sẻ lợi nhuận với đài truyền hình, làm giảm hiệu quả tài chính tổng thể của dịch vụ nhắn tin.)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A</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Đoạn 3 có 2 ý chính: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1. Nhắn tin rất sinh lời (</w:t>
      </w:r>
      <w:r w:rsidRPr="00D211BE">
        <w:rPr>
          <w:rFonts w:ascii="Times New Roman" w:eastAsia="Times New Roman" w:hAnsi="Times New Roman" w:cs="Times New Roman"/>
          <w:i/>
          <w:iCs/>
          <w:color w:val="000000" w:themeColor="text1"/>
          <w:sz w:val="24"/>
          <w:szCs w:val="24"/>
        </w:rPr>
        <w:t>highly profitable</w:t>
      </w:r>
      <w:r w:rsidRPr="00D211BE">
        <w:rPr>
          <w:rFonts w:ascii="Times New Roman" w:eastAsia="Times New Roman" w:hAnsi="Times New Roman" w:cs="Times New Roman"/>
          <w:color w:val="000000" w:themeColor="text1"/>
          <w:sz w:val="24"/>
          <w:szCs w:val="24"/>
        </w:rPr>
        <w:t>) -&gt; Dẫn chứng doanh thu.</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2. Các công ty phát triển hệ thống thanh toán trực tiếp (</w:t>
      </w:r>
      <w:r w:rsidRPr="00D211BE">
        <w:rPr>
          <w:rFonts w:ascii="Times New Roman" w:eastAsia="Times New Roman" w:hAnsi="Times New Roman" w:cs="Times New Roman"/>
          <w:i/>
          <w:iCs/>
          <w:color w:val="000000" w:themeColor="text1"/>
          <w:sz w:val="24"/>
          <w:szCs w:val="24"/>
        </w:rPr>
        <w:t>direct billing</w:t>
      </w:r>
      <w:r w:rsidRPr="00D211BE">
        <w:rPr>
          <w:rFonts w:ascii="Times New Roman" w:eastAsia="Times New Roman" w:hAnsi="Times New Roman" w:cs="Times New Roman"/>
          <w:color w:val="000000" w:themeColor="text1"/>
          <w:sz w:val="24"/>
          <w:szCs w:val="24"/>
        </w:rPr>
        <w:t>) để giữ nhiều lợi nhuận hơn (</w:t>
      </w:r>
      <w:r w:rsidRPr="00D211BE">
        <w:rPr>
          <w:rFonts w:ascii="Times New Roman" w:eastAsia="Times New Roman" w:hAnsi="Times New Roman" w:cs="Times New Roman"/>
          <w:i/>
          <w:iCs/>
          <w:color w:val="000000" w:themeColor="text1"/>
          <w:sz w:val="24"/>
          <w:szCs w:val="24"/>
        </w:rPr>
        <w:t>retain more profits</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Đáp án A tóm tắt đầy đủ cả 2 ý này. Các đáp án khác sai lệch thông tin (B sai ở ý "bị hạn chế", C sai ở "thua lỗ", D sai ở "từ chối chia sẻ").</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11:</w:t>
      </w:r>
      <w:r w:rsidRPr="00D211BE">
        <w:rPr>
          <w:rFonts w:ascii="Times New Roman" w:eastAsia="Times New Roman" w:hAnsi="Times New Roman" w:cs="Times New Roman"/>
          <w:color w:val="000000" w:themeColor="text1"/>
          <w:sz w:val="24"/>
          <w:szCs w:val="24"/>
        </w:rPr>
        <w:t> Which of the following best paraphrases the underlined sentence in paragraph 4?</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i/>
          <w:iCs/>
          <w:color w:val="000000" w:themeColor="text1"/>
          <w:sz w:val="24"/>
          <w:szCs w:val="24"/>
        </w:rPr>
        <w:t>"These codes are easier to remember on-screen and have made participation simpler, boosting engagement."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Short codes make it easier for viewers to participate, although remembering them may still be confusing for some audiences.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Short codes simplify participation but are only recognized on certain networks, which limits full audience engagement.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lastRenderedPageBreak/>
        <w:t>C. Short codes simplify participation and are easy to remember, encouraging more viewers to actively engage with the show.</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Short codes are easy to recall, but they do not necessarily increase overall viewer participation or engagement levels.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(Đâu là cách diễn đạt lại tốt nhất cho câu được gạch chân trong đoạn 4?</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i/>
          <w:iCs/>
          <w:color w:val="000000" w:themeColor="text1"/>
          <w:sz w:val="24"/>
          <w:szCs w:val="24"/>
        </w:rPr>
        <w:t>"Các mã này dễ ghi nhớ trên màn hình và đã khiến việc tham gia trở nên đơn giản hơn, từ đó tăng mức độ tương tác."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Mã số ngắn giúp người xem tham gia dễ dàng hơn, dù một số khán giả vẫn có thể thấy khó nhớ.</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Mã số ngắn đơn giản hóa việc tham gia nhưng chỉ được nhận diện ở một số mạng nhất định, làm hạn chế tương tác của khán giả.</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Mã số ngắn làm cho việc tham gia trở nên đơn giản và dễ nhớ, khuyến khích nhiều người xem tương tác tích cực hơn.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Mã số ngắn rất dễ ghi nhớ, nhưng chúng không nhất thiết làm tăng mức độ tham gia hay tương tác của người xem.)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C</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Câu gốc: "</w:t>
      </w:r>
      <w:r w:rsidRPr="00D211BE">
        <w:rPr>
          <w:rFonts w:ascii="Times New Roman" w:eastAsia="Times New Roman" w:hAnsi="Times New Roman" w:cs="Times New Roman"/>
          <w:i/>
          <w:iCs/>
          <w:color w:val="000000" w:themeColor="text1"/>
          <w:sz w:val="24"/>
          <w:szCs w:val="24"/>
        </w:rPr>
        <w:t>These codes are easier to remember... made participation simpler, boosting engagement.</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Phân tích 3 yếu tố: Dễ nhớ (</w:t>
      </w:r>
      <w:r w:rsidRPr="00D211BE">
        <w:rPr>
          <w:rFonts w:ascii="Times New Roman" w:eastAsia="Times New Roman" w:hAnsi="Times New Roman" w:cs="Times New Roman"/>
          <w:i/>
          <w:iCs/>
          <w:color w:val="000000" w:themeColor="text1"/>
          <w:sz w:val="24"/>
          <w:szCs w:val="24"/>
        </w:rPr>
        <w:t>easier to remember</w:t>
      </w:r>
      <w:r w:rsidRPr="00D211BE">
        <w:rPr>
          <w:rFonts w:ascii="Times New Roman" w:eastAsia="Times New Roman" w:hAnsi="Times New Roman" w:cs="Times New Roman"/>
          <w:color w:val="000000" w:themeColor="text1"/>
          <w:sz w:val="24"/>
          <w:szCs w:val="24"/>
        </w:rPr>
        <w:t>) + Đơn giản hóa tham gia (</w:t>
      </w:r>
      <w:r w:rsidRPr="00D211BE">
        <w:rPr>
          <w:rFonts w:ascii="Times New Roman" w:eastAsia="Times New Roman" w:hAnsi="Times New Roman" w:cs="Times New Roman"/>
          <w:i/>
          <w:iCs/>
          <w:color w:val="000000" w:themeColor="text1"/>
          <w:sz w:val="24"/>
          <w:szCs w:val="24"/>
        </w:rPr>
        <w:t>participation simpler</w:t>
      </w:r>
      <w:r w:rsidRPr="00D211BE">
        <w:rPr>
          <w:rFonts w:ascii="Times New Roman" w:eastAsia="Times New Roman" w:hAnsi="Times New Roman" w:cs="Times New Roman"/>
          <w:color w:val="000000" w:themeColor="text1"/>
          <w:sz w:val="24"/>
          <w:szCs w:val="24"/>
        </w:rPr>
        <w:t>) + Tăng tương tác (</w:t>
      </w:r>
      <w:r w:rsidRPr="00D211BE">
        <w:rPr>
          <w:rFonts w:ascii="Times New Roman" w:eastAsia="Times New Roman" w:hAnsi="Times New Roman" w:cs="Times New Roman"/>
          <w:i/>
          <w:iCs/>
          <w:color w:val="000000" w:themeColor="text1"/>
          <w:sz w:val="24"/>
          <w:szCs w:val="24"/>
        </w:rPr>
        <w:t>boosting engagement</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C</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Short codes simplify participation and are easy to remember, encouraging more viewers to actively engage...</w:t>
      </w:r>
      <w:r w:rsidRPr="00D211BE">
        <w:rPr>
          <w:rFonts w:ascii="Times New Roman" w:eastAsia="Times New Roman" w:hAnsi="Times New Roman" w:cs="Times New Roman"/>
          <w:color w:val="000000" w:themeColor="text1"/>
          <w:sz w:val="24"/>
          <w:szCs w:val="24"/>
        </w:rPr>
        <w:t> -&gt; Paraphrase chuẩn xác cả 3 yếu tố.</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12:</w:t>
      </w:r>
      <w:r w:rsidRPr="00D211BE">
        <w:rPr>
          <w:rFonts w:ascii="Times New Roman" w:eastAsia="Times New Roman" w:hAnsi="Times New Roman" w:cs="Times New Roman"/>
          <w:color w:val="000000" w:themeColor="text1"/>
          <w:sz w:val="24"/>
          <w:szCs w:val="24"/>
        </w:rPr>
        <w:t> What does the word "</w:t>
      </w:r>
      <w:r w:rsidRPr="00D211BE">
        <w:rPr>
          <w:rFonts w:ascii="Times New Roman" w:eastAsia="Times New Roman" w:hAnsi="Times New Roman" w:cs="Times New Roman"/>
          <w:b/>
          <w:bCs/>
          <w:color w:val="000000" w:themeColor="text1"/>
          <w:sz w:val="24"/>
          <w:szCs w:val="24"/>
        </w:rPr>
        <w:t>this</w:t>
      </w:r>
      <w:r w:rsidRPr="00D211BE">
        <w:rPr>
          <w:rFonts w:ascii="Times New Roman" w:eastAsia="Times New Roman" w:hAnsi="Times New Roman" w:cs="Times New Roman"/>
          <w:color w:val="000000" w:themeColor="text1"/>
          <w:sz w:val="24"/>
          <w:szCs w:val="24"/>
        </w:rPr>
        <w:t>" in paragraph 5 refer to?</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The success of earlier technologies like WAP</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The introduction of new interactive TV services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C. The unwillingness of providers to share revenue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The cooperation between operators and broadcasters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(Từ "</w:t>
      </w:r>
      <w:r w:rsidRPr="00D211BE">
        <w:rPr>
          <w:rFonts w:ascii="Times New Roman" w:eastAsia="Times New Roman" w:hAnsi="Times New Roman" w:cs="Times New Roman"/>
          <w:b/>
          <w:bCs/>
          <w:color w:val="000000" w:themeColor="text1"/>
          <w:sz w:val="24"/>
          <w:szCs w:val="24"/>
        </w:rPr>
        <w:t>this</w:t>
      </w:r>
      <w:r w:rsidRPr="00D211BE">
        <w:rPr>
          <w:rFonts w:ascii="Times New Roman" w:eastAsia="Times New Roman" w:hAnsi="Times New Roman" w:cs="Times New Roman"/>
          <w:color w:val="000000" w:themeColor="text1"/>
          <w:sz w:val="24"/>
          <w:szCs w:val="24"/>
        </w:rPr>
        <w:t>" trong đoạn 5 dùng để chỉ ____________.</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Thành công của những công nghệ trước đây như WAP</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Việc ra mắt các dịch vụ truyền hình tương tác mới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Sự không sẵn lòng chia sẻ doanh thu của các nhà cung cấp</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Sự hợp tác giữa các nhà mạng và các đài truyền hình)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C</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Câu trước: "</w:t>
      </w:r>
      <w:r w:rsidRPr="00D211BE">
        <w:rPr>
          <w:rFonts w:ascii="Times New Roman" w:eastAsia="Times New Roman" w:hAnsi="Times New Roman" w:cs="Times New Roman"/>
          <w:i/>
          <w:iCs/>
          <w:color w:val="000000" w:themeColor="text1"/>
          <w:sz w:val="24"/>
          <w:szCs w:val="24"/>
        </w:rPr>
        <w:t>Earlier technologies like WAP failed because providers were </w:t>
      </w:r>
      <w:r w:rsidRPr="00D211BE">
        <w:rPr>
          <w:rFonts w:ascii="Times New Roman" w:eastAsia="Times New Roman" w:hAnsi="Times New Roman" w:cs="Times New Roman"/>
          <w:b/>
          <w:bCs/>
          <w:i/>
          <w:iCs/>
          <w:color w:val="000000" w:themeColor="text1"/>
          <w:sz w:val="24"/>
          <w:szCs w:val="24"/>
        </w:rPr>
        <w:t>unwilling to share revenue</w:t>
      </w:r>
      <w:r w:rsidRPr="00D211BE">
        <w:rPr>
          <w:rFonts w:ascii="Times New Roman" w:eastAsia="Times New Roman" w:hAnsi="Times New Roman" w:cs="Times New Roman"/>
          <w:i/>
          <w:iCs/>
          <w:color w:val="000000" w:themeColor="text1"/>
          <w:sz w:val="24"/>
          <w:szCs w:val="24"/>
        </w:rPr>
        <w:t>.</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Câu sau: "</w:t>
      </w:r>
      <w:r w:rsidRPr="00D211BE">
        <w:rPr>
          <w:rFonts w:ascii="Times New Roman" w:eastAsia="Times New Roman" w:hAnsi="Times New Roman" w:cs="Times New Roman"/>
          <w:i/>
          <w:iCs/>
          <w:color w:val="000000" w:themeColor="text1"/>
          <w:sz w:val="24"/>
          <w:szCs w:val="24"/>
        </w:rPr>
        <w:t>Learning from </w:t>
      </w:r>
      <w:r w:rsidRPr="00D211BE">
        <w:rPr>
          <w:rFonts w:ascii="Times New Roman" w:eastAsia="Times New Roman" w:hAnsi="Times New Roman" w:cs="Times New Roman"/>
          <w:b/>
          <w:bCs/>
          <w:i/>
          <w:iCs/>
          <w:color w:val="000000" w:themeColor="text1"/>
          <w:sz w:val="24"/>
          <w:szCs w:val="24"/>
        </w:rPr>
        <w:t>this</w:t>
      </w:r>
      <w:r w:rsidRPr="00D211BE">
        <w:rPr>
          <w:rFonts w:ascii="Times New Roman" w:eastAsia="Times New Roman" w:hAnsi="Times New Roman" w:cs="Times New Roman"/>
          <w:i/>
          <w:iCs/>
          <w:color w:val="000000" w:themeColor="text1"/>
          <w:sz w:val="24"/>
          <w:szCs w:val="24"/>
        </w:rPr>
        <w:t>...</w:t>
      </w:r>
      <w:r w:rsidRPr="00D211BE">
        <w:rPr>
          <w:rFonts w:ascii="Times New Roman" w:eastAsia="Times New Roman" w:hAnsi="Times New Roman" w:cs="Times New Roman"/>
          <w:color w:val="000000" w:themeColor="text1"/>
          <w:sz w:val="24"/>
          <w:szCs w:val="24"/>
        </w:rPr>
        <w:t>" -&gt; Học hỏi từ "việc thất bại do không chịu chia sẻ doanh thu".</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C</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The unwillingness of providers to share revenue</w:t>
      </w:r>
      <w:r w:rsidRPr="00D211BE">
        <w:rPr>
          <w:rFonts w:ascii="Times New Roman" w:eastAsia="Times New Roman" w:hAnsi="Times New Roman" w:cs="Times New Roman"/>
          <w:color w:val="000000" w:themeColor="text1"/>
          <w:sz w:val="24"/>
          <w:szCs w:val="24"/>
        </w:rPr>
        <w:t> là tham chiếu chính xác nhất cho nguyên nhân thất bại mà "this" nhắc tới.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13:</w:t>
      </w:r>
      <w:r w:rsidRPr="00D211BE">
        <w:rPr>
          <w:rFonts w:ascii="Times New Roman" w:eastAsia="Times New Roman" w:hAnsi="Times New Roman" w:cs="Times New Roman"/>
          <w:color w:val="000000" w:themeColor="text1"/>
          <w:sz w:val="24"/>
          <w:szCs w:val="24"/>
        </w:rPr>
        <w:t> The phrase “</w:t>
      </w:r>
      <w:r w:rsidRPr="00D211BE">
        <w:rPr>
          <w:rFonts w:ascii="Times New Roman" w:eastAsia="Times New Roman" w:hAnsi="Times New Roman" w:cs="Times New Roman"/>
          <w:b/>
          <w:bCs/>
          <w:color w:val="000000" w:themeColor="text1"/>
          <w:sz w:val="24"/>
          <w:szCs w:val="24"/>
        </w:rPr>
        <w:t>revenue-sharing models</w:t>
      </w:r>
      <w:r w:rsidRPr="00D211BE">
        <w:rPr>
          <w:rFonts w:ascii="Times New Roman" w:eastAsia="Times New Roman" w:hAnsi="Times New Roman" w:cs="Times New Roman"/>
          <w:color w:val="000000" w:themeColor="text1"/>
          <w:sz w:val="24"/>
          <w:szCs w:val="24"/>
        </w:rPr>
        <w:t>” in paragraph 5 could be best replaced by ____________.</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methods that reduce TV profits for broadcasters and producers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B. systems in which income from texting is distributed among multiple stakeholders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schemes dividing revenue between operators, producers, and broadcasters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strategies that prevent viewers from participating in interactive TV</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(Cụm từ “</w:t>
      </w:r>
      <w:r w:rsidRPr="00D211BE">
        <w:rPr>
          <w:rFonts w:ascii="Times New Roman" w:eastAsia="Times New Roman" w:hAnsi="Times New Roman" w:cs="Times New Roman"/>
          <w:b/>
          <w:bCs/>
          <w:color w:val="000000" w:themeColor="text1"/>
          <w:sz w:val="24"/>
          <w:szCs w:val="24"/>
        </w:rPr>
        <w:t>revenue-sharing models</w:t>
      </w:r>
      <w:r w:rsidRPr="00D211BE">
        <w:rPr>
          <w:rFonts w:ascii="Times New Roman" w:eastAsia="Times New Roman" w:hAnsi="Times New Roman" w:cs="Times New Roman"/>
          <w:color w:val="000000" w:themeColor="text1"/>
          <w:sz w:val="24"/>
          <w:szCs w:val="24"/>
        </w:rPr>
        <w:t>” trong đoạn 5 có thể được thay thế tốt nhất bằng ____________.</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các phương thức làm giảm lợi nhuận của đài truyền hình và nhà sản xuất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các hệ thống trong đó doanh thu từ nhắn tin được phân chia cho nhiều bên liên quan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các mô hình chia lợi nhuận giữa nhà mạng, nhà sản xuất và đài truyền hình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các chiến lược ngăn người xem tham gia truyền hình tương tác)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C</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 Revenue-sharing models</w:t>
      </w:r>
      <w:r w:rsidRPr="00D211BE">
        <w:rPr>
          <w:rFonts w:ascii="Times New Roman" w:eastAsia="Times New Roman" w:hAnsi="Times New Roman" w:cs="Times New Roman"/>
          <w:color w:val="000000" w:themeColor="text1"/>
          <w:sz w:val="24"/>
          <w:szCs w:val="24"/>
        </w:rPr>
        <w:t> (Mô hình chia sẻ doanh thu).</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lastRenderedPageBreak/>
        <w:t>• C</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schemes dividing revenue between operators, producers, and broadcasters</w:t>
      </w:r>
      <w:r w:rsidRPr="00D211BE">
        <w:rPr>
          <w:rFonts w:ascii="Times New Roman" w:eastAsia="Times New Roman" w:hAnsi="Times New Roman" w:cs="Times New Roman"/>
          <w:color w:val="000000" w:themeColor="text1"/>
          <w:sz w:val="24"/>
          <w:szCs w:val="24"/>
        </w:rPr>
        <w:t> (các kế hoạch phân chia doanh thu giữa nhà mạng, nhà sản xuất và đài truyền hình). Đây là định nghĩa chính xác.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14:</w:t>
      </w:r>
      <w:r w:rsidRPr="00D211BE">
        <w:rPr>
          <w:rFonts w:ascii="Times New Roman" w:eastAsia="Times New Roman" w:hAnsi="Times New Roman" w:cs="Times New Roman"/>
          <w:color w:val="000000" w:themeColor="text1"/>
          <w:sz w:val="24"/>
          <w:szCs w:val="24"/>
        </w:rPr>
        <w:t> Which of the following is </w:t>
      </w:r>
      <w:r w:rsidRPr="00D211BE">
        <w:rPr>
          <w:rFonts w:ascii="Times New Roman" w:eastAsia="Times New Roman" w:hAnsi="Times New Roman" w:cs="Times New Roman"/>
          <w:b/>
          <w:bCs/>
          <w:color w:val="000000" w:themeColor="text1"/>
          <w:sz w:val="24"/>
          <w:szCs w:val="24"/>
        </w:rPr>
        <w:t>TRUE</w:t>
      </w:r>
      <w:r w:rsidRPr="00D211BE">
        <w:rPr>
          <w:rFonts w:ascii="Times New Roman" w:eastAsia="Times New Roman" w:hAnsi="Times New Roman" w:cs="Times New Roman"/>
          <w:color w:val="000000" w:themeColor="text1"/>
          <w:sz w:val="24"/>
          <w:szCs w:val="24"/>
        </w:rPr>
        <w:t> according to paragraph 5?</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WAP technology succeeded due to cooperation among operators, improving access to interactive services.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Operators are refusing to share revenue with content providers, which has encouraged new billing methods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C. Revenue-sharing models encourage the growth of mobile interactive services by making profit distribution transparent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Companies are abandoning revenue-sharing models, which has limited the expansion of text- based interaction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(Điều nào sau đây là </w:t>
      </w:r>
      <w:r w:rsidRPr="00D211BE">
        <w:rPr>
          <w:rFonts w:ascii="Times New Roman" w:eastAsia="Times New Roman" w:hAnsi="Times New Roman" w:cs="Times New Roman"/>
          <w:b/>
          <w:bCs/>
          <w:color w:val="000000" w:themeColor="text1"/>
          <w:sz w:val="24"/>
          <w:szCs w:val="24"/>
        </w:rPr>
        <w:t>ĐÚNG</w:t>
      </w:r>
      <w:r w:rsidRPr="00D211BE">
        <w:rPr>
          <w:rFonts w:ascii="Times New Roman" w:eastAsia="Times New Roman" w:hAnsi="Times New Roman" w:cs="Times New Roman"/>
          <w:color w:val="000000" w:themeColor="text1"/>
          <w:sz w:val="24"/>
          <w:szCs w:val="24"/>
        </w:rPr>
        <w:t> theo đoạn 5?</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Công nghệ WAP đã thành công nhờ sự hợp tác giữa các nhà mạng, giúp cải thiện khả năng tiếp cận dịch vụ tương tác.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Các nhà mạng đang từ chối chia sẻ doanh thu với nhà cung cấp nội dung, khiến các phương thức thanh toán mới xuất hiện.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Các mô hình chia sẻ doanh thu thúc đẩy sự phát triển của dịch vụ tương tác qua di động bằng cách minh bạch hóa việc phân chia lợi nhuận.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Các công ty đang từ bỏ mô hình chia sẻ doanh thu, điều này hạn chế sự mở rộng của tương tác qua tin nhắn.)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C</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Thông tin đoạn 5: "</w:t>
      </w:r>
      <w:r w:rsidRPr="00D211BE">
        <w:rPr>
          <w:rFonts w:ascii="Times New Roman" w:eastAsia="Times New Roman" w:hAnsi="Times New Roman" w:cs="Times New Roman"/>
          <w:i/>
          <w:iCs/>
          <w:color w:val="000000" w:themeColor="text1"/>
          <w:sz w:val="24"/>
          <w:szCs w:val="24"/>
        </w:rPr>
        <w:t>...companies such as Orange now offer transparent </w:t>
      </w:r>
      <w:r w:rsidRPr="00D211BE">
        <w:rPr>
          <w:rFonts w:ascii="Times New Roman" w:eastAsia="Times New Roman" w:hAnsi="Times New Roman" w:cs="Times New Roman"/>
          <w:b/>
          <w:bCs/>
          <w:i/>
          <w:iCs/>
          <w:color w:val="000000" w:themeColor="text1"/>
          <w:sz w:val="24"/>
          <w:szCs w:val="24"/>
        </w:rPr>
        <w:t>revenue-sharing models</w:t>
      </w:r>
      <w:r w:rsidRPr="00D211BE">
        <w:rPr>
          <w:rFonts w:ascii="Times New Roman" w:eastAsia="Times New Roman" w:hAnsi="Times New Roman" w:cs="Times New Roman"/>
          <w:i/>
          <w:iCs/>
          <w:color w:val="000000" w:themeColor="text1"/>
          <w:sz w:val="24"/>
          <w:szCs w:val="24"/>
        </w:rPr>
        <w:t>, </w:t>
      </w:r>
      <w:r w:rsidRPr="00D211BE">
        <w:rPr>
          <w:rFonts w:ascii="Times New Roman" w:eastAsia="Times New Roman" w:hAnsi="Times New Roman" w:cs="Times New Roman"/>
          <w:b/>
          <w:bCs/>
          <w:i/>
          <w:iCs/>
          <w:color w:val="000000" w:themeColor="text1"/>
          <w:sz w:val="24"/>
          <w:szCs w:val="24"/>
        </w:rPr>
        <w:t>encouraging the growth</w:t>
      </w:r>
      <w:r w:rsidRPr="00D211BE">
        <w:rPr>
          <w:rFonts w:ascii="Times New Roman" w:eastAsia="Times New Roman" w:hAnsi="Times New Roman" w:cs="Times New Roman"/>
          <w:i/>
          <w:iCs/>
          <w:color w:val="000000" w:themeColor="text1"/>
          <w:sz w:val="24"/>
          <w:szCs w:val="24"/>
        </w:rPr>
        <w:t> of mobile-based interactive services.</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C</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Revenue-sharing models encourage the growth...</w:t>
      </w:r>
      <w:r w:rsidRPr="00D211BE">
        <w:rPr>
          <w:rFonts w:ascii="Times New Roman" w:eastAsia="Times New Roman" w:hAnsi="Times New Roman" w:cs="Times New Roman"/>
          <w:color w:val="000000" w:themeColor="text1"/>
          <w:sz w:val="24"/>
          <w:szCs w:val="24"/>
        </w:rPr>
        <w:t> -&gt; Khớp hoàn toàn với bài đọc.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15:</w:t>
      </w:r>
      <w:r w:rsidRPr="00D211BE">
        <w:rPr>
          <w:rFonts w:ascii="Times New Roman" w:eastAsia="Times New Roman" w:hAnsi="Times New Roman" w:cs="Times New Roman"/>
          <w:color w:val="000000" w:themeColor="text1"/>
          <w:sz w:val="24"/>
          <w:szCs w:val="24"/>
        </w:rPr>
        <w:t> Which of the following can be inferred from paragraph 6?</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Set-top boxes are cheaper and easier to develop than mobile apps, making them the preferred interactive platform.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Mobile phones are not widely used, limiting the effectiveness of text-based interactive TV.</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C. Mobile texting is more practical and widely accessible than traditional interactive TV using set- top boxes.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Television shows no longer include viewer reactions, as texting has replaced interaction entirely.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(Điều nào sau đây có thể được suy ra từ đoạn 6?</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Đầu thu set-top box rẻ hơn và dễ phát triển hơn ứng dụng di động, nên trở thành nền tảng tương tác được ưa chuộng hơn.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Điện thoại di động không được sử dụng rộng rãi, làm giảm hiệu quả của truyền hình tương tác qua tin nhắn.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Nhắn tin qua điện thoại di động thực tế và dễ tiếp cận hơn so với hình thức truyền hình tương tác truyền thống dùng set-top box.</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Các chương trình truyền hình không còn đưa phản hồi của người xem vào nội dung nữa vì nhắn tin đã thay thế hoàn toàn tương tác.)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C</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Đoạn 6 so sánh: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Set-top boxes: </w:t>
      </w:r>
      <w:r w:rsidRPr="00D211BE">
        <w:rPr>
          <w:rFonts w:ascii="Times New Roman" w:eastAsia="Times New Roman" w:hAnsi="Times New Roman" w:cs="Times New Roman"/>
          <w:i/>
          <w:iCs/>
          <w:color w:val="000000" w:themeColor="text1"/>
          <w:sz w:val="24"/>
          <w:szCs w:val="24"/>
        </w:rPr>
        <w:t>costly</w:t>
      </w:r>
      <w:r w:rsidRPr="00D211BE">
        <w:rPr>
          <w:rFonts w:ascii="Times New Roman" w:eastAsia="Times New Roman" w:hAnsi="Times New Roman" w:cs="Times New Roman"/>
          <w:color w:val="000000" w:themeColor="text1"/>
          <w:sz w:val="24"/>
          <w:szCs w:val="24"/>
        </w:rPr>
        <w:t> (đắt), </w:t>
      </w:r>
      <w:r w:rsidRPr="00D211BE">
        <w:rPr>
          <w:rFonts w:ascii="Times New Roman" w:eastAsia="Times New Roman" w:hAnsi="Times New Roman" w:cs="Times New Roman"/>
          <w:i/>
          <w:iCs/>
          <w:color w:val="000000" w:themeColor="text1"/>
          <w:sz w:val="24"/>
          <w:szCs w:val="24"/>
        </w:rPr>
        <w:t>limited</w:t>
      </w:r>
      <w:r w:rsidRPr="00D211BE">
        <w:rPr>
          <w:rFonts w:ascii="Times New Roman" w:eastAsia="Times New Roman" w:hAnsi="Times New Roman" w:cs="Times New Roman"/>
          <w:color w:val="000000" w:themeColor="text1"/>
          <w:sz w:val="24"/>
          <w:szCs w:val="24"/>
        </w:rPr>
        <w:t> (hạn chế), </w:t>
      </w:r>
      <w:r w:rsidRPr="00D211BE">
        <w:rPr>
          <w:rFonts w:ascii="Times New Roman" w:eastAsia="Times New Roman" w:hAnsi="Times New Roman" w:cs="Times New Roman"/>
          <w:i/>
          <w:iCs/>
          <w:color w:val="000000" w:themeColor="text1"/>
          <w:sz w:val="24"/>
          <w:szCs w:val="24"/>
        </w:rPr>
        <w:t>low market penetration</w:t>
      </w:r>
      <w:r w:rsidRPr="00D211BE">
        <w:rPr>
          <w:rFonts w:ascii="Times New Roman" w:eastAsia="Times New Roman" w:hAnsi="Times New Roman" w:cs="Times New Roman"/>
          <w:color w:val="000000" w:themeColor="text1"/>
          <w:sz w:val="24"/>
          <w:szCs w:val="24"/>
        </w:rPr>
        <w:t> (ít người dùng).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Mobile phones: </w:t>
      </w:r>
      <w:r w:rsidRPr="00D211BE">
        <w:rPr>
          <w:rFonts w:ascii="Times New Roman" w:eastAsia="Times New Roman" w:hAnsi="Times New Roman" w:cs="Times New Roman"/>
          <w:i/>
          <w:iCs/>
          <w:color w:val="000000" w:themeColor="text1"/>
          <w:sz w:val="24"/>
          <w:szCs w:val="24"/>
        </w:rPr>
        <w:t>widespread</w:t>
      </w:r>
      <w:r w:rsidRPr="00D211BE">
        <w:rPr>
          <w:rFonts w:ascii="Times New Roman" w:eastAsia="Times New Roman" w:hAnsi="Times New Roman" w:cs="Times New Roman"/>
          <w:color w:val="000000" w:themeColor="text1"/>
          <w:sz w:val="24"/>
          <w:szCs w:val="24"/>
        </w:rPr>
        <w:t> (phổ biến), </w:t>
      </w:r>
      <w:r w:rsidRPr="00D211BE">
        <w:rPr>
          <w:rFonts w:ascii="Times New Roman" w:eastAsia="Times New Roman" w:hAnsi="Times New Roman" w:cs="Times New Roman"/>
          <w:i/>
          <w:iCs/>
          <w:color w:val="000000" w:themeColor="text1"/>
          <w:sz w:val="24"/>
          <w:szCs w:val="24"/>
        </w:rPr>
        <w:t>cheaper</w:t>
      </w:r>
      <w:r w:rsidRPr="00D211BE">
        <w:rPr>
          <w:rFonts w:ascii="Times New Roman" w:eastAsia="Times New Roman" w:hAnsi="Times New Roman" w:cs="Times New Roman"/>
          <w:color w:val="000000" w:themeColor="text1"/>
          <w:sz w:val="24"/>
          <w:szCs w:val="24"/>
        </w:rPr>
        <w:t> (rẻ hơn), </w:t>
      </w:r>
      <w:r w:rsidRPr="00D211BE">
        <w:rPr>
          <w:rFonts w:ascii="Times New Roman" w:eastAsia="Times New Roman" w:hAnsi="Times New Roman" w:cs="Times New Roman"/>
          <w:i/>
          <w:iCs/>
          <w:color w:val="000000" w:themeColor="text1"/>
          <w:sz w:val="24"/>
          <w:szCs w:val="24"/>
        </w:rPr>
        <w:t>rapid deployment</w:t>
      </w:r>
      <w:r w:rsidRPr="00D211BE">
        <w:rPr>
          <w:rFonts w:ascii="Times New Roman" w:eastAsia="Times New Roman" w:hAnsi="Times New Roman" w:cs="Times New Roman"/>
          <w:color w:val="000000" w:themeColor="text1"/>
          <w:sz w:val="24"/>
          <w:szCs w:val="24"/>
        </w:rPr>
        <w:t> (triển khai nhanh).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Suy luận: Mobile texting thực tế và dễ tiếp cận hơn (</w:t>
      </w:r>
      <w:r w:rsidRPr="00D211BE">
        <w:rPr>
          <w:rFonts w:ascii="Times New Roman" w:eastAsia="Times New Roman" w:hAnsi="Times New Roman" w:cs="Times New Roman"/>
          <w:i/>
          <w:iCs/>
          <w:color w:val="000000" w:themeColor="text1"/>
          <w:sz w:val="24"/>
          <w:szCs w:val="24"/>
        </w:rPr>
        <w:t>more practical and widely accessible</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16:</w:t>
      </w:r>
      <w:r w:rsidRPr="00D211BE">
        <w:rPr>
          <w:rFonts w:ascii="Times New Roman" w:eastAsia="Times New Roman" w:hAnsi="Times New Roman" w:cs="Times New Roman"/>
          <w:color w:val="000000" w:themeColor="text1"/>
          <w:sz w:val="24"/>
          <w:szCs w:val="24"/>
        </w:rPr>
        <w:t> Which of the following best summarises the passage?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Texting has made television less popular among young audiences, reducing the overall viewership for shows.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TV texting benefits only mobile operators, while broadcasters and producers gain minimal profits.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C. Texting allows viewers to interact with TV, generates revenue, and demonstrates strong demand for participatory viewing experiences.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lastRenderedPageBreak/>
        <w:t>D. Set-top boxes are the most effective method to engage TV audiences, outperforming mobile texting in popularity.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(Đâu là phương án tóm tắt chính xác nhất cho toàn bài?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Nhắn tin khiến truyền hình kém phổ biến hơn với khán giả trẻ, làm giảm lượng người xem.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Nhắn tin chỉ mang lại lợi ích cho nhà mạng, trong khi đài truyền hình và nhà sản xuất thu được lợi nhuận rất ít.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Nhắn tin cho phép người xem tương tác với truyền hình, tạo ra doanh thu và thể hiện nhu cầu mạnh mẽ đối với trải nghiệm xem mang tính tham gia.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Đầu thu set-top box là phương thức hiệu quả nhất để thu hút khán giả truyền hình, vượt trội hơn hẳn nhắn tin qua di động.)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C</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Tóm tắt toàn bài: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1. Texting cho phép tương tác (</w:t>
      </w:r>
      <w:r w:rsidRPr="00D211BE">
        <w:rPr>
          <w:rFonts w:ascii="Times New Roman" w:eastAsia="Times New Roman" w:hAnsi="Times New Roman" w:cs="Times New Roman"/>
          <w:i/>
          <w:iCs/>
          <w:color w:val="000000" w:themeColor="text1"/>
          <w:sz w:val="24"/>
          <w:szCs w:val="24"/>
        </w:rPr>
        <w:t>interact</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2. Texting tạo ra lợi nhuận lớn (</w:t>
      </w:r>
      <w:r w:rsidRPr="00D211BE">
        <w:rPr>
          <w:rFonts w:ascii="Times New Roman" w:eastAsia="Times New Roman" w:hAnsi="Times New Roman" w:cs="Times New Roman"/>
          <w:i/>
          <w:iCs/>
          <w:color w:val="000000" w:themeColor="text1"/>
          <w:sz w:val="24"/>
          <w:szCs w:val="24"/>
        </w:rPr>
        <w:t>generates revenue</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3. Khán giả muốn tham gia (</w:t>
      </w:r>
      <w:r w:rsidRPr="00D211BE">
        <w:rPr>
          <w:rFonts w:ascii="Times New Roman" w:eastAsia="Times New Roman" w:hAnsi="Times New Roman" w:cs="Times New Roman"/>
          <w:i/>
          <w:iCs/>
          <w:color w:val="000000" w:themeColor="text1"/>
          <w:sz w:val="24"/>
          <w:szCs w:val="24"/>
        </w:rPr>
        <w:t>demand for participatory viewing</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Đáp án C bao quát đủ 3 khía cạnh chính này. Các đáp án khác sai lệch hoặc quá chi tiết vào một phần nhỏ.</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Read the following passage and mark the letter A, B, C, or D on your answer sheet to indicate the option that best fits each of the numbered blanks.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The Amazon Rainforest, a vast tropical rainforest located in South America, (17) ____________. It is home to an incredible variety of plant and animal species, many of which are still undiscovered. The forest is essential in regulating the Earth’s climate and supporting biodiversity. Visitors to the Amazon can explore its unique ecosystem through guided tours.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17:</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A. covers over 5.5 million square kilometers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which covers over 5.5 million square kilometers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covering over 5.5 million square kilometers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from which the total area is 5.5 million square kilometers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A. covers over... - </w:t>
      </w:r>
      <w:r w:rsidRPr="00D211BE">
        <w:rPr>
          <w:rFonts w:ascii="Times New Roman" w:eastAsia="Times New Roman" w:hAnsi="Times New Roman" w:cs="Times New Roman"/>
          <w:b/>
          <w:bCs/>
          <w:color w:val="000000" w:themeColor="text1"/>
          <w:sz w:val="24"/>
          <w:szCs w:val="24"/>
        </w:rPr>
        <w:t>ĐÚNG</w:t>
      </w:r>
      <w:r w:rsidRPr="00D211BE">
        <w:rPr>
          <w:rFonts w:ascii="Times New Roman" w:eastAsia="Times New Roman" w:hAnsi="Times New Roman" w:cs="Times New Roman"/>
          <w:color w:val="000000" w:themeColor="text1"/>
          <w:sz w:val="24"/>
          <w:szCs w:val="24"/>
        </w:rPr>
        <w:t>: Câu gốc: "</w:t>
      </w:r>
      <w:r w:rsidRPr="00D211BE">
        <w:rPr>
          <w:rFonts w:ascii="Times New Roman" w:eastAsia="Times New Roman" w:hAnsi="Times New Roman" w:cs="Times New Roman"/>
          <w:i/>
          <w:iCs/>
          <w:color w:val="000000" w:themeColor="text1"/>
          <w:sz w:val="24"/>
          <w:szCs w:val="24"/>
        </w:rPr>
        <w:t>The Amazon Rainforest... (17) ____.</w:t>
      </w:r>
      <w:r w:rsidRPr="00D211BE">
        <w:rPr>
          <w:rFonts w:ascii="Times New Roman" w:eastAsia="Times New Roman" w:hAnsi="Times New Roman" w:cs="Times New Roman"/>
          <w:color w:val="000000" w:themeColor="text1"/>
          <w:sz w:val="24"/>
          <w:szCs w:val="24"/>
        </w:rPr>
        <w:t>" Chủ ngữ là "The Amazon Rainforest", phần ở giữa là cụm danh từ đồng vị. Câu đang thiếu động từ chính. </w:t>
      </w:r>
      <w:r w:rsidRPr="00D211BE">
        <w:rPr>
          <w:rFonts w:ascii="Times New Roman" w:eastAsia="Times New Roman" w:hAnsi="Times New Roman" w:cs="Times New Roman"/>
          <w:i/>
          <w:iCs/>
          <w:color w:val="000000" w:themeColor="text1"/>
          <w:sz w:val="24"/>
          <w:szCs w:val="24"/>
        </w:rPr>
        <w:t>Covers</w:t>
      </w:r>
      <w:r w:rsidRPr="00D211BE">
        <w:rPr>
          <w:rFonts w:ascii="Times New Roman" w:eastAsia="Times New Roman" w:hAnsi="Times New Roman" w:cs="Times New Roman"/>
          <w:color w:val="000000" w:themeColor="text1"/>
          <w:sz w:val="24"/>
          <w:szCs w:val="24"/>
        </w:rPr>
        <w:t> (bao phủ) là động từ chính chia ở hiện tại đơn.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B. which covers...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Biến thành mệnh đề quan hệ -&gt; Câu thiếu động từ chính (Fragment).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 covering...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Rút gọn mệnh đề quan hệ (V-ing) -&gt; Câu thiếu động từ chính.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D. from which...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Cấu trúc sai và thiếu động từ chính cho chủ ngữ Amazon.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Dịch: Rừng mưa Amazon, một khu rừng nhiệt đới rộng lớn nằm ở Nam Mỹ, </w:t>
      </w:r>
      <w:r w:rsidRPr="00D211BE">
        <w:rPr>
          <w:rFonts w:ascii="Times New Roman" w:eastAsia="Times New Roman" w:hAnsi="Times New Roman" w:cs="Times New Roman"/>
          <w:b/>
          <w:bCs/>
          <w:color w:val="000000" w:themeColor="text1"/>
          <w:sz w:val="24"/>
          <w:szCs w:val="24"/>
        </w:rPr>
        <w:t>bao phủ hơn 5,5 triệu kilômét vuông</w:t>
      </w:r>
      <w:r w:rsidRPr="00D211BE">
        <w:rPr>
          <w:rFonts w:ascii="Times New Roman" w:eastAsia="Times New Roman" w:hAnsi="Times New Roman" w:cs="Times New Roman"/>
          <w:color w:val="000000" w:themeColor="text1"/>
          <w:sz w:val="24"/>
          <w:szCs w:val="24"/>
        </w:rPr>
        <w:t>. Nơi đây là ngôi nhà của vô số loài thực vật và động vật, nhiều loài trong số đó vẫn chưa được khám phá. Khu rừng đóng vai trò thiết yếu trong việc điều hòa khí hậu Trái Đất và duy trì đa dạng sinh học. Du khách đến Amazon có thể khám phá hệ sinh thái độc đáo này thông qua các tour tham quan có hướng dẫn.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The Amazon Rainforest is known for its rich biodiversity (18) ____________. This vast natural area also plays a crucial role in the global climate system, producing 20% of the world’s oxygen. It is a vital part of our planet’s health and survival.</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18:</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consists of many species of animals, plants, and insects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includes many species of animals, plants, and insects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C. which includes many species of animals, plants, and insects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in which many species of animals, plants, and insects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A. consists of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Câu đã có động từ chính là </w:t>
      </w:r>
      <w:r w:rsidRPr="00D211BE">
        <w:rPr>
          <w:rFonts w:ascii="Times New Roman" w:eastAsia="Times New Roman" w:hAnsi="Times New Roman" w:cs="Times New Roman"/>
          <w:i/>
          <w:iCs/>
          <w:color w:val="000000" w:themeColor="text1"/>
          <w:sz w:val="24"/>
          <w:szCs w:val="24"/>
        </w:rPr>
        <w:t>is known</w:t>
      </w:r>
      <w:r w:rsidRPr="00D211BE">
        <w:rPr>
          <w:rFonts w:ascii="Times New Roman" w:eastAsia="Times New Roman" w:hAnsi="Times New Roman" w:cs="Times New Roman"/>
          <w:color w:val="000000" w:themeColor="text1"/>
          <w:sz w:val="24"/>
          <w:szCs w:val="24"/>
        </w:rPr>
        <w:t>. Nếu thêm </w:t>
      </w:r>
      <w:r w:rsidRPr="00D211BE">
        <w:rPr>
          <w:rFonts w:ascii="Times New Roman" w:eastAsia="Times New Roman" w:hAnsi="Times New Roman" w:cs="Times New Roman"/>
          <w:i/>
          <w:iCs/>
          <w:color w:val="000000" w:themeColor="text1"/>
          <w:sz w:val="24"/>
          <w:szCs w:val="24"/>
        </w:rPr>
        <w:t>consists</w:t>
      </w:r>
      <w:r w:rsidRPr="00D211BE">
        <w:rPr>
          <w:rFonts w:ascii="Times New Roman" w:eastAsia="Times New Roman" w:hAnsi="Times New Roman" w:cs="Times New Roman"/>
          <w:color w:val="000000" w:themeColor="text1"/>
          <w:sz w:val="24"/>
          <w:szCs w:val="24"/>
        </w:rPr>
        <w:t> sẽ bị lỗi 2 động từ chính (Run-on).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B. includes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Tương tự lỗi trên.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lastRenderedPageBreak/>
        <w:t>• C. which includes - </w:t>
      </w:r>
      <w:r w:rsidRPr="00D211BE">
        <w:rPr>
          <w:rFonts w:ascii="Times New Roman" w:eastAsia="Times New Roman" w:hAnsi="Times New Roman" w:cs="Times New Roman"/>
          <w:b/>
          <w:bCs/>
          <w:color w:val="000000" w:themeColor="text1"/>
          <w:sz w:val="24"/>
          <w:szCs w:val="24"/>
        </w:rPr>
        <w:t>ĐÚNG</w:t>
      </w:r>
      <w:r w:rsidRPr="00D211BE">
        <w:rPr>
          <w:rFonts w:ascii="Times New Roman" w:eastAsia="Times New Roman" w:hAnsi="Times New Roman" w:cs="Times New Roman"/>
          <w:color w:val="000000" w:themeColor="text1"/>
          <w:sz w:val="24"/>
          <w:szCs w:val="24"/>
        </w:rPr>
        <w:t>: Sử dụng mệnh đề quan hệ (</w:t>
      </w:r>
      <w:r w:rsidRPr="00D211BE">
        <w:rPr>
          <w:rFonts w:ascii="Times New Roman" w:eastAsia="Times New Roman" w:hAnsi="Times New Roman" w:cs="Times New Roman"/>
          <w:i/>
          <w:iCs/>
          <w:color w:val="000000" w:themeColor="text1"/>
          <w:sz w:val="24"/>
          <w:szCs w:val="24"/>
        </w:rPr>
        <w:t>which includes...</w:t>
      </w:r>
      <w:r w:rsidRPr="00D211BE">
        <w:rPr>
          <w:rFonts w:ascii="Times New Roman" w:eastAsia="Times New Roman" w:hAnsi="Times New Roman" w:cs="Times New Roman"/>
          <w:color w:val="000000" w:themeColor="text1"/>
          <w:sz w:val="24"/>
          <w:szCs w:val="24"/>
        </w:rPr>
        <w:t>) để bổ sung thông tin cho danh từ </w:t>
      </w:r>
      <w:r w:rsidRPr="00D211BE">
        <w:rPr>
          <w:rFonts w:ascii="Times New Roman" w:eastAsia="Times New Roman" w:hAnsi="Times New Roman" w:cs="Times New Roman"/>
          <w:i/>
          <w:iCs/>
          <w:color w:val="000000" w:themeColor="text1"/>
          <w:sz w:val="24"/>
          <w:szCs w:val="24"/>
        </w:rPr>
        <w:t>biodiversity</w:t>
      </w:r>
      <w:r w:rsidRPr="00D211BE">
        <w:rPr>
          <w:rFonts w:ascii="Times New Roman" w:eastAsia="Times New Roman" w:hAnsi="Times New Roman" w:cs="Times New Roman"/>
          <w:color w:val="000000" w:themeColor="text1"/>
          <w:sz w:val="24"/>
          <w:szCs w:val="24"/>
        </w:rPr>
        <w:t> phía trước.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D. in which...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Thiếu động từ trong mệnh đề quan hệ (</w:t>
      </w:r>
      <w:r w:rsidRPr="00D211BE">
        <w:rPr>
          <w:rFonts w:ascii="Times New Roman" w:eastAsia="Times New Roman" w:hAnsi="Times New Roman" w:cs="Times New Roman"/>
          <w:i/>
          <w:iCs/>
          <w:color w:val="000000" w:themeColor="text1"/>
          <w:sz w:val="24"/>
          <w:szCs w:val="24"/>
        </w:rPr>
        <w:t>in which [subject] [verb]</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Dịch: Rừng mưa Amazon nổi tiếng với sự đa dạng sinh học phong phú, </w:t>
      </w:r>
      <w:r w:rsidRPr="00D211BE">
        <w:rPr>
          <w:rFonts w:ascii="Times New Roman" w:eastAsia="Times New Roman" w:hAnsi="Times New Roman" w:cs="Times New Roman"/>
          <w:b/>
          <w:bCs/>
          <w:color w:val="000000" w:themeColor="text1"/>
          <w:sz w:val="24"/>
          <w:szCs w:val="24"/>
        </w:rPr>
        <w:t>bao gồm nhiều loài động vật, thực vật và côn trùng</w:t>
      </w:r>
      <w:r w:rsidRPr="00D211BE">
        <w:rPr>
          <w:rFonts w:ascii="Times New Roman" w:eastAsia="Times New Roman" w:hAnsi="Times New Roman" w:cs="Times New Roman"/>
          <w:color w:val="000000" w:themeColor="text1"/>
          <w:sz w:val="24"/>
          <w:szCs w:val="24"/>
        </w:rPr>
        <w:t>. Vùng thiên nhiên rộng lớn này cũng đóng vai trò quan trọng trong hệ thống khí hậu toàn cầu, sản xuất 20% lượng oxy của thế giới. Đây là một phần thiết yếu đối với sức khỏe và sự sống còn của hành tinh chúng ta.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Many tourists visit the Amazon to experience its unique wildlife and lush landscapes. (19) ____________. Additionally, indigenous communities living in the forest contribute to maintaining its ecological balance. Conservation efforts are crucial to protect the forest from deforestation and environmental threats.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19:</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Offering a close-up view of this incredible ecosystem, visitors can enjoy activities like hiking, bird watching, and river tours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This incredible ecosystem with its close-up view contributes to some activities like hiking, bird watching, and river tours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A close-up view of this incredible ecosystem celebrates some activities like hiking, bird watching, and river tours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D. Activities like hiking, bird watching, and river tours offer a close-up view of this incredible ecosystem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D</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Câu trước: Du khách đến Amazon để trải nghiệm...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Câu điền cần chủ ngữ hợp lý.</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A sai vì </w:t>
      </w:r>
      <w:r w:rsidRPr="00D211BE">
        <w:rPr>
          <w:rFonts w:ascii="Times New Roman" w:eastAsia="Times New Roman" w:hAnsi="Times New Roman" w:cs="Times New Roman"/>
          <w:i/>
          <w:iCs/>
          <w:color w:val="000000" w:themeColor="text1"/>
          <w:sz w:val="24"/>
          <w:szCs w:val="24"/>
        </w:rPr>
        <w:t>Offering... visitors</w:t>
      </w:r>
      <w:r w:rsidRPr="00D211BE">
        <w:rPr>
          <w:rFonts w:ascii="Times New Roman" w:eastAsia="Times New Roman" w:hAnsi="Times New Roman" w:cs="Times New Roman"/>
          <w:color w:val="000000" w:themeColor="text1"/>
          <w:sz w:val="24"/>
          <w:szCs w:val="24"/>
        </w:rPr>
        <w:t> (Lỗi Dangling modifier - Du khách không "offer" view).</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B và C sai về nghĩa và diễn đạt không tự nhiên.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D</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Activities like hiking... offer a close-up view...</w:t>
      </w:r>
      <w:r w:rsidRPr="00D211BE">
        <w:rPr>
          <w:rFonts w:ascii="Times New Roman" w:eastAsia="Times New Roman" w:hAnsi="Times New Roman" w:cs="Times New Roman"/>
          <w:color w:val="000000" w:themeColor="text1"/>
          <w:sz w:val="24"/>
          <w:szCs w:val="24"/>
        </w:rPr>
        <w:t> (Các hoạt động... mang lại cái nhìn cận cảnh...). Chủ ngữ </w:t>
      </w:r>
      <w:r w:rsidRPr="00D211BE">
        <w:rPr>
          <w:rFonts w:ascii="Times New Roman" w:eastAsia="Times New Roman" w:hAnsi="Times New Roman" w:cs="Times New Roman"/>
          <w:i/>
          <w:iCs/>
          <w:color w:val="000000" w:themeColor="text1"/>
          <w:sz w:val="24"/>
          <w:szCs w:val="24"/>
        </w:rPr>
        <w:t>Activities</w:t>
      </w:r>
      <w:r w:rsidRPr="00D211BE">
        <w:rPr>
          <w:rFonts w:ascii="Times New Roman" w:eastAsia="Times New Roman" w:hAnsi="Times New Roman" w:cs="Times New Roman"/>
          <w:color w:val="000000" w:themeColor="text1"/>
          <w:sz w:val="24"/>
          <w:szCs w:val="24"/>
        </w:rPr>
        <w:t> thực hiện hành động </w:t>
      </w:r>
      <w:r w:rsidRPr="00D211BE">
        <w:rPr>
          <w:rFonts w:ascii="Times New Roman" w:eastAsia="Times New Roman" w:hAnsi="Times New Roman" w:cs="Times New Roman"/>
          <w:i/>
          <w:iCs/>
          <w:color w:val="000000" w:themeColor="text1"/>
          <w:sz w:val="24"/>
          <w:szCs w:val="24"/>
        </w:rPr>
        <w:t>offer</w:t>
      </w:r>
      <w:r w:rsidRPr="00D211BE">
        <w:rPr>
          <w:rFonts w:ascii="Times New Roman" w:eastAsia="Times New Roman" w:hAnsi="Times New Roman" w:cs="Times New Roman"/>
          <w:color w:val="000000" w:themeColor="text1"/>
          <w:sz w:val="24"/>
          <w:szCs w:val="24"/>
        </w:rPr>
        <w:t> là hợp lý nhất.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Visited by thousands of eco-tourists every year, (20) ____________. Its significance in global environmental health has prompted many international organizations to support its preservation. (21) ____________. Efforts to promote sustainable tourism in the Amazon are helping to raise awareness about the importance of protecting this vital natural resource for future generations.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20:</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A. the Amazon Rainforest continues to be a key destination for nature lovers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Nature lovers consider the Amazon Rainforest a popular destination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an important destination for nature lovers is the Amazon Rainforest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International organizations recognize the Amazon Rainforest as a crucial destination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A</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Cấu trúc Rút gọn mệnh đề trạng ngữ: "</w:t>
      </w:r>
      <w:r w:rsidRPr="00D211BE">
        <w:rPr>
          <w:rFonts w:ascii="Times New Roman" w:eastAsia="Times New Roman" w:hAnsi="Times New Roman" w:cs="Times New Roman"/>
          <w:i/>
          <w:iCs/>
          <w:color w:val="000000" w:themeColor="text1"/>
          <w:sz w:val="24"/>
          <w:szCs w:val="24"/>
        </w:rPr>
        <w:t>Visited by thousands...</w:t>
      </w:r>
      <w:r w:rsidRPr="00D211BE">
        <w:rPr>
          <w:rFonts w:ascii="Times New Roman" w:eastAsia="Times New Roman" w:hAnsi="Times New Roman" w:cs="Times New Roman"/>
          <w:color w:val="000000" w:themeColor="text1"/>
          <w:sz w:val="24"/>
          <w:szCs w:val="24"/>
        </w:rPr>
        <w:t>" (Được ghé thăm bởi hàng ngàn...).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Chủ ngữ của mệnh đề chính phải là đối tượng "được ghé thăm" -&gt; </w:t>
      </w:r>
      <w:r w:rsidRPr="00D211BE">
        <w:rPr>
          <w:rFonts w:ascii="Times New Roman" w:eastAsia="Times New Roman" w:hAnsi="Times New Roman" w:cs="Times New Roman"/>
          <w:b/>
          <w:bCs/>
          <w:color w:val="000000" w:themeColor="text1"/>
          <w:sz w:val="24"/>
          <w:szCs w:val="24"/>
        </w:rPr>
        <w:t>The Amazon Rainforest</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Chỉ có đáp án A bắt đầu bằng chủ ngữ </w:t>
      </w:r>
      <w:r w:rsidRPr="00D211BE">
        <w:rPr>
          <w:rFonts w:ascii="Times New Roman" w:eastAsia="Times New Roman" w:hAnsi="Times New Roman" w:cs="Times New Roman"/>
          <w:i/>
          <w:iCs/>
          <w:color w:val="000000" w:themeColor="text1"/>
          <w:sz w:val="24"/>
          <w:szCs w:val="24"/>
        </w:rPr>
        <w:t>the Amazon Rainforest</w:t>
      </w:r>
      <w:r w:rsidRPr="00D211BE">
        <w:rPr>
          <w:rFonts w:ascii="Times New Roman" w:eastAsia="Times New Roman" w:hAnsi="Times New Roman" w:cs="Times New Roman"/>
          <w:color w:val="000000" w:themeColor="text1"/>
          <w:sz w:val="24"/>
          <w:szCs w:val="24"/>
        </w:rPr>
        <w:t>. Các đáp án khác (Nature lovers, International organizations) sai chủ ngữ.</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21:</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Attracting not only tourists but also scientists, the local people can study its complex ecosystems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B. This unique region not only attracts tourists but also scientists who study its complex ecosystems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Tourists and scientists study its complex ecosystems so that this region is a unique destination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As long as this unique region has complex ecosystems, tourists and scientists are attracted to study it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B</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Cần một câu nối tiếp ý về tầm quan trọng toàn cầu (câu trước) và dẫn dắt sang ý bảo tồn/nghiên cứu.</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A sai ngữ pháp (Dangling modifier: </w:t>
      </w:r>
      <w:r w:rsidRPr="00D211BE">
        <w:rPr>
          <w:rFonts w:ascii="Times New Roman" w:eastAsia="Times New Roman" w:hAnsi="Times New Roman" w:cs="Times New Roman"/>
          <w:i/>
          <w:iCs/>
          <w:color w:val="000000" w:themeColor="text1"/>
          <w:sz w:val="24"/>
          <w:szCs w:val="24"/>
        </w:rPr>
        <w:t>Attracting..., the local people...</w:t>
      </w:r>
      <w:r w:rsidRPr="00D211BE">
        <w:rPr>
          <w:rFonts w:ascii="Times New Roman" w:eastAsia="Times New Roman" w:hAnsi="Times New Roman" w:cs="Times New Roman"/>
          <w:color w:val="000000" w:themeColor="text1"/>
          <w:sz w:val="24"/>
          <w:szCs w:val="24"/>
        </w:rPr>
        <w:t> -&gt; Người dân không thu hút du khách, mà là vùng đất).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lastRenderedPageBreak/>
        <w:t>• B</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This unique region not only attracts tourists but also scientists...</w:t>
      </w:r>
      <w:r w:rsidRPr="00D211BE">
        <w:rPr>
          <w:rFonts w:ascii="Times New Roman" w:eastAsia="Times New Roman" w:hAnsi="Times New Roman" w:cs="Times New Roman"/>
          <w:color w:val="000000" w:themeColor="text1"/>
          <w:sz w:val="24"/>
          <w:szCs w:val="24"/>
        </w:rPr>
        <w:t> -&gt; Đúng chủ ngữ (</w:t>
      </w:r>
      <w:r w:rsidRPr="00D211BE">
        <w:rPr>
          <w:rFonts w:ascii="Times New Roman" w:eastAsia="Times New Roman" w:hAnsi="Times New Roman" w:cs="Times New Roman"/>
          <w:i/>
          <w:iCs/>
          <w:color w:val="000000" w:themeColor="text1"/>
          <w:sz w:val="24"/>
          <w:szCs w:val="24"/>
        </w:rPr>
        <w:t>region</w:t>
      </w:r>
      <w:r w:rsidRPr="00D211BE">
        <w:rPr>
          <w:rFonts w:ascii="Times New Roman" w:eastAsia="Times New Roman" w:hAnsi="Times New Roman" w:cs="Times New Roman"/>
          <w:color w:val="000000" w:themeColor="text1"/>
          <w:sz w:val="24"/>
          <w:szCs w:val="24"/>
        </w:rPr>
        <w:t>), đúng ngữ pháp và logic.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Dịch: Được hàng ngàn du khách sinh thái ghé thăm mỗi năm, </w:t>
      </w:r>
      <w:r w:rsidRPr="00D211BE">
        <w:rPr>
          <w:rFonts w:ascii="Times New Roman" w:eastAsia="Times New Roman" w:hAnsi="Times New Roman" w:cs="Times New Roman"/>
          <w:b/>
          <w:bCs/>
          <w:color w:val="000000" w:themeColor="text1"/>
          <w:sz w:val="24"/>
          <w:szCs w:val="24"/>
        </w:rPr>
        <w:t>rừng mưa Amazon tiếp tục là điểm đến quan trọng đối với những người yêu thiên nhiên</w:t>
      </w:r>
      <w:r w:rsidRPr="00D211BE">
        <w:rPr>
          <w:rFonts w:ascii="Times New Roman" w:eastAsia="Times New Roman" w:hAnsi="Times New Roman" w:cs="Times New Roman"/>
          <w:color w:val="000000" w:themeColor="text1"/>
          <w:sz w:val="24"/>
          <w:szCs w:val="24"/>
        </w:rPr>
        <w:t>. Tầm quan trọng của nó đối với sức khỏe môi trường toàn cầu đã thúc đẩy nhiều tổ chức quốc tế hỗ trợ việc bảo tồn. </w:t>
      </w:r>
      <w:r w:rsidRPr="00D211BE">
        <w:rPr>
          <w:rFonts w:ascii="Times New Roman" w:eastAsia="Times New Roman" w:hAnsi="Times New Roman" w:cs="Times New Roman"/>
          <w:b/>
          <w:bCs/>
          <w:color w:val="000000" w:themeColor="text1"/>
          <w:sz w:val="24"/>
          <w:szCs w:val="24"/>
        </w:rPr>
        <w:t>Khu vực độc đáo này không chỉ thu hút du khách mà còn thu hút cả các nhà khoa học nghiên cứu những hệ sinh thái phức tạp của nó</w:t>
      </w:r>
      <w:r w:rsidRPr="00D211BE">
        <w:rPr>
          <w:rFonts w:ascii="Times New Roman" w:eastAsia="Times New Roman" w:hAnsi="Times New Roman" w:cs="Times New Roman"/>
          <w:color w:val="000000" w:themeColor="text1"/>
          <w:sz w:val="24"/>
          <w:szCs w:val="24"/>
        </w:rPr>
        <w:t>. Các nỗ lực thúc đẩy du lịch bền vững ở Amazon đang giúp nâng cao nhận thức về tầm quan trọng của việc bảo vệ nguồn tài nguyên thiên nhiên thiết yếu này cho các thế hệ tương lai.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Mark the letter A, B, C, or D on your answer sheet to indicate the best arrangement of utterances or sentences to make a cohesive and coherent exchange or text in each of the following questions.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22:</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w:t>
      </w:r>
      <w:r w:rsidRPr="00D211BE">
        <w:rPr>
          <w:rFonts w:ascii="Times New Roman" w:eastAsia="Times New Roman" w:hAnsi="Times New Roman" w:cs="Times New Roman"/>
          <w:b/>
          <w:bCs/>
          <w:color w:val="000000" w:themeColor="text1"/>
          <w:sz w:val="24"/>
          <w:szCs w:val="24"/>
        </w:rPr>
        <w:t>Lily</w:t>
      </w:r>
      <w:r w:rsidRPr="00D211BE">
        <w:rPr>
          <w:rFonts w:ascii="Times New Roman" w:eastAsia="Times New Roman" w:hAnsi="Times New Roman" w:cs="Times New Roman"/>
          <w:color w:val="000000" w:themeColor="text1"/>
          <w:sz w:val="24"/>
          <w:szCs w:val="24"/>
        </w:rPr>
        <w:t>: Absolutely! I signed up last week and can’t wait to see the neighborhood transform.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w:t>
      </w:r>
      <w:r w:rsidRPr="00D211BE">
        <w:rPr>
          <w:rFonts w:ascii="Times New Roman" w:eastAsia="Times New Roman" w:hAnsi="Times New Roman" w:cs="Times New Roman"/>
          <w:b/>
          <w:bCs/>
          <w:color w:val="000000" w:themeColor="text1"/>
          <w:sz w:val="24"/>
          <w:szCs w:val="24"/>
        </w:rPr>
        <w:t>Sam</w:t>
      </w:r>
      <w:r w:rsidRPr="00D211BE">
        <w:rPr>
          <w:rFonts w:ascii="Times New Roman" w:eastAsia="Times New Roman" w:hAnsi="Times New Roman" w:cs="Times New Roman"/>
          <w:color w:val="000000" w:themeColor="text1"/>
          <w:sz w:val="24"/>
          <w:szCs w:val="24"/>
        </w:rPr>
        <w:t>: I’m thrilled about the upcoming urban gardening project! Have you registered yet?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w:t>
      </w:r>
      <w:r w:rsidRPr="00D211BE">
        <w:rPr>
          <w:rFonts w:ascii="Times New Roman" w:eastAsia="Times New Roman" w:hAnsi="Times New Roman" w:cs="Times New Roman"/>
          <w:b/>
          <w:bCs/>
          <w:color w:val="000000" w:themeColor="text1"/>
          <w:sz w:val="24"/>
          <w:szCs w:val="24"/>
        </w:rPr>
        <w:t>Sam</w:t>
      </w:r>
      <w:r w:rsidRPr="00D211BE">
        <w:rPr>
          <w:rFonts w:ascii="Times New Roman" w:eastAsia="Times New Roman" w:hAnsi="Times New Roman" w:cs="Times New Roman"/>
          <w:color w:val="000000" w:themeColor="text1"/>
          <w:sz w:val="24"/>
          <w:szCs w:val="24"/>
        </w:rPr>
        <w:t>: That’s fantastic! Working together like this really motivates me to contribute more.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c-b-a                </w:t>
      </w:r>
      <w:r w:rsidRPr="00D211BE">
        <w:rPr>
          <w:rFonts w:ascii="Times New Roman" w:eastAsia="Times New Roman" w:hAnsi="Times New Roman" w:cs="Times New Roman"/>
          <w:b/>
          <w:bCs/>
          <w:color w:val="000000" w:themeColor="text1"/>
          <w:sz w:val="24"/>
          <w:szCs w:val="24"/>
          <w:shd w:val="clear" w:color="auto" w:fill="00FFFF"/>
        </w:rPr>
        <w:t>B. b-a-c</w:t>
      </w:r>
      <w:r w:rsidRPr="00D211BE">
        <w:rPr>
          <w:rFonts w:ascii="Times New Roman" w:eastAsia="Times New Roman" w:hAnsi="Times New Roman" w:cs="Times New Roman"/>
          <w:color w:val="000000" w:themeColor="text1"/>
          <w:sz w:val="24"/>
          <w:szCs w:val="24"/>
        </w:rPr>
        <w:t>                        C. a-c-b                        D. a-b-c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1</w:t>
      </w:r>
      <w:bookmarkStart w:id="0" w:name="_GoBack"/>
      <w:r w:rsidRPr="00D211BE">
        <w:rPr>
          <w:rFonts w:ascii="Times New Roman" w:eastAsia="Times New Roman" w:hAnsi="Times New Roman" w:cs="Times New Roman"/>
          <w:b/>
          <w:bCs/>
          <w:color w:val="000000" w:themeColor="text1"/>
          <w:sz w:val="24"/>
          <w:szCs w:val="24"/>
        </w:rPr>
        <w:t>b</w:t>
      </w:r>
      <w:bookmarkEnd w:id="0"/>
      <w:r w:rsidRPr="00D211BE">
        <w:rPr>
          <w:rFonts w:ascii="Times New Roman" w:eastAsia="Times New Roman" w:hAnsi="Times New Roman" w:cs="Times New Roman"/>
          <w:b/>
          <w:bCs/>
          <w:color w:val="000000" w:themeColor="text1"/>
          <w:sz w:val="24"/>
          <w:szCs w:val="24"/>
        </w:rPr>
        <w:t>. Sam: I’m thrilled about the upcoming urban gardening project! Have you registered yet?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Đây rõ ràng là câu mở đầu: Sam giới thiệu chủ đề và đặt câu hỏi cho Lily.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Mình rất hào hứng về dự án làm vườn đô thị sắp tới! Cậu đã đăng ký chưa?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2a. Lily: Absolutely! I signed up last week and can’t wait to see the neighborhood transform.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Lily trả lời trực tiếp câu hỏi “Have you registered yet?”.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Tất nhiên rồi! Tớ đã đăng ký tuần trước và rất mong được thấy khu phố thay đổi.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3c. Sam: That’s fantastic! Working together like this really motivates me to contribute more.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Sam phản hồi tích cực về câu trả lời của Lily → rất tự nhiên để kết đoạn.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Tuyệt quá! Làm việc cùng nhau như thế này thực sự khiến mình có động lực đóng góp nhiều hơn.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23:</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w:t>
      </w:r>
      <w:r w:rsidRPr="00D211BE">
        <w:rPr>
          <w:rFonts w:ascii="Times New Roman" w:eastAsia="Times New Roman" w:hAnsi="Times New Roman" w:cs="Times New Roman"/>
          <w:b/>
          <w:bCs/>
          <w:color w:val="000000" w:themeColor="text1"/>
          <w:sz w:val="24"/>
          <w:szCs w:val="24"/>
        </w:rPr>
        <w:t>Sophie</w:t>
      </w:r>
      <w:r w:rsidRPr="00D211BE">
        <w:rPr>
          <w:rFonts w:ascii="Times New Roman" w:eastAsia="Times New Roman" w:hAnsi="Times New Roman" w:cs="Times New Roman"/>
          <w:color w:val="000000" w:themeColor="text1"/>
          <w:sz w:val="24"/>
          <w:szCs w:val="24"/>
        </w:rPr>
        <w:t>: Have you already planned which regions you’ll explore first?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w:t>
      </w:r>
      <w:r w:rsidRPr="00D211BE">
        <w:rPr>
          <w:rFonts w:ascii="Times New Roman" w:eastAsia="Times New Roman" w:hAnsi="Times New Roman" w:cs="Times New Roman"/>
          <w:b/>
          <w:bCs/>
          <w:color w:val="000000" w:themeColor="text1"/>
          <w:sz w:val="24"/>
          <w:szCs w:val="24"/>
        </w:rPr>
        <w:t>Mark</w:t>
      </w:r>
      <w:r w:rsidRPr="00D211BE">
        <w:rPr>
          <w:rFonts w:ascii="Times New Roman" w:eastAsia="Times New Roman" w:hAnsi="Times New Roman" w:cs="Times New Roman"/>
          <w:color w:val="000000" w:themeColor="text1"/>
          <w:sz w:val="24"/>
          <w:szCs w:val="24"/>
        </w:rPr>
        <w:t>: I’m considering a research trip to Iceland next spring.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w:t>
      </w:r>
      <w:r w:rsidRPr="00D211BE">
        <w:rPr>
          <w:rFonts w:ascii="Times New Roman" w:eastAsia="Times New Roman" w:hAnsi="Times New Roman" w:cs="Times New Roman"/>
          <w:b/>
          <w:bCs/>
          <w:color w:val="000000" w:themeColor="text1"/>
          <w:sz w:val="24"/>
          <w:szCs w:val="24"/>
        </w:rPr>
        <w:t>Mark</w:t>
      </w:r>
      <w:r w:rsidRPr="00D211BE">
        <w:rPr>
          <w:rFonts w:ascii="Times New Roman" w:eastAsia="Times New Roman" w:hAnsi="Times New Roman" w:cs="Times New Roman"/>
          <w:color w:val="000000" w:themeColor="text1"/>
          <w:sz w:val="24"/>
          <w:szCs w:val="24"/>
        </w:rPr>
        <w:t>: Yes, I’ve drafted a preliminary itinerary focusing on the south coast and the highlands.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w:t>
      </w:r>
      <w:r w:rsidRPr="00D211BE">
        <w:rPr>
          <w:rFonts w:ascii="Times New Roman" w:eastAsia="Times New Roman" w:hAnsi="Times New Roman" w:cs="Times New Roman"/>
          <w:b/>
          <w:bCs/>
          <w:color w:val="000000" w:themeColor="text1"/>
          <w:sz w:val="24"/>
          <w:szCs w:val="24"/>
        </w:rPr>
        <w:t>Sophie</w:t>
      </w:r>
      <w:r w:rsidRPr="00D211BE">
        <w:rPr>
          <w:rFonts w:ascii="Times New Roman" w:eastAsia="Times New Roman" w:hAnsi="Times New Roman" w:cs="Times New Roman"/>
          <w:color w:val="000000" w:themeColor="text1"/>
          <w:sz w:val="24"/>
          <w:szCs w:val="24"/>
        </w:rPr>
        <w:t>: Iceland? That sounds fascinating. What draws you there?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e. </w:t>
      </w:r>
      <w:r w:rsidRPr="00D211BE">
        <w:rPr>
          <w:rFonts w:ascii="Times New Roman" w:eastAsia="Times New Roman" w:hAnsi="Times New Roman" w:cs="Times New Roman"/>
          <w:b/>
          <w:bCs/>
          <w:color w:val="000000" w:themeColor="text1"/>
          <w:sz w:val="24"/>
          <w:szCs w:val="24"/>
        </w:rPr>
        <w:t>Mark</w:t>
      </w:r>
      <w:r w:rsidRPr="00D211BE">
        <w:rPr>
          <w:rFonts w:ascii="Times New Roman" w:eastAsia="Times New Roman" w:hAnsi="Times New Roman" w:cs="Times New Roman"/>
          <w:color w:val="000000" w:themeColor="text1"/>
          <w:sz w:val="24"/>
          <w:szCs w:val="24"/>
        </w:rPr>
        <w:t>: The glaciers and volcanic landscapes are unparalleled, and I’ve been studying them for years.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A. b-d-e-a-c</w:t>
      </w:r>
      <w:r w:rsidRPr="00D211BE">
        <w:rPr>
          <w:rFonts w:ascii="Times New Roman" w:eastAsia="Times New Roman" w:hAnsi="Times New Roman" w:cs="Times New Roman"/>
          <w:color w:val="000000" w:themeColor="text1"/>
          <w:sz w:val="24"/>
          <w:szCs w:val="24"/>
        </w:rPr>
        <w:t>                B. b-d-e-c-a                        C. d-b-e-a-c                        D. b-e-d-a-c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1b. Mark: I’m considering a research trip to Iceland next spring.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Đây là câu mở đầu vì Mark giới thiệu chủ đề chính: chuyến đi nghiên cứu.</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Tôi đang dự định một chuyến đi nghiên cứu đến Iceland vào mùa xuân năm sau.</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2d. Sophie: Iceland? That sounds fascinating. What draws you there?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Sophie phản hồi thắc mắc tự nhiên về lý do Mark chọn Iceland.</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Iceland á? Nghe hấp dẫn thật. Điều gì thu hút cậu đến đó vậy?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3e. Mark: The glaciers and volcanic landscapes are unparalleled, and I’ve been studying them for years.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Mark trả lời trực tiếp câu hỏi “What draws you there?”.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Những sông băng và cảnh quan núi lửa ở đó là độc nhất vô nhị, và tôi đã nghiên cứu chúng nhiều năm rồi.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4a. Sophie: Have you already planned which regions you’ll explore first?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Sau khi biết lý do, Sophie hỏi sâu hơn về kế hoạch cụ thể.</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Cậu đã lên kế hoạch sẽ khám phá khu vực nào trước chưa?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5c. Mark: Yes, I’ve drafted a preliminary itinerary focusing on the south coast and the highlands.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Mark trả lời trực tiếp câu hỏi của Sophie → kết đoạn rất tự nhiên.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Rồi, tôi đã phác thảo lịch trình sơ bộ tập trung vào bờ biển phía nam và vùng cao nguyên.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24:</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Dear Alex,</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Additionally, collaborating with local organizations can amplify the impact of these programs.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Ultimately, instilling environmental responsibility in our communities ensures long-term sustainability.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lastRenderedPageBreak/>
        <w:t>c. I hope this message finds you well. I’ve been brainstorming ways to enhance our environmental initiatives.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Moreover, integrating digital tools and interactive content can make learning about conservation more engaging for participants.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e. Firstly, hosting workshops about local biodiversity can raise awareness and engage students in hands-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on activities.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f. I look forward to hearing your thoughts and exploring how we can implement these ideas together. Best regards,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John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c-e-a-b-f-d                </w:t>
      </w:r>
      <w:r w:rsidRPr="00D211BE">
        <w:rPr>
          <w:rFonts w:ascii="Times New Roman" w:eastAsia="Times New Roman" w:hAnsi="Times New Roman" w:cs="Times New Roman"/>
          <w:b/>
          <w:bCs/>
          <w:color w:val="000000" w:themeColor="text1"/>
          <w:sz w:val="24"/>
          <w:szCs w:val="24"/>
          <w:shd w:val="clear" w:color="auto" w:fill="00FFFF"/>
        </w:rPr>
        <w:t>B. c-e-a-d-b-f</w:t>
      </w:r>
      <w:r w:rsidRPr="00D211BE">
        <w:rPr>
          <w:rFonts w:ascii="Times New Roman" w:eastAsia="Times New Roman" w:hAnsi="Times New Roman" w:cs="Times New Roman"/>
          <w:b/>
          <w:bCs/>
          <w:color w:val="000000" w:themeColor="text1"/>
          <w:sz w:val="24"/>
          <w:szCs w:val="24"/>
        </w:rPr>
        <w:t>        </w:t>
      </w:r>
      <w:r w:rsidRPr="00D211BE">
        <w:rPr>
          <w:rFonts w:ascii="Times New Roman" w:eastAsia="Times New Roman" w:hAnsi="Times New Roman" w:cs="Times New Roman"/>
          <w:color w:val="000000" w:themeColor="text1"/>
          <w:sz w:val="24"/>
          <w:szCs w:val="24"/>
        </w:rPr>
        <w:t>                C. a-c-f-d-e-b                        D. c-a-d-b-e-f</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1c. I hope this message finds you well. I’ve been brainstorming ways to enhance our environmental initiatives.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Câu mở thư chuẩn nhất → lời chào và giới thiệu chủ đề chính (các sáng kiến môi trường).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Hy vọng bạn nhận được thư này khi đang khỏe. Tôi đã suy nghĩ về các cách để cải thiện những sáng kiến môi trường của chúng ta.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2e. Firstly, hosting workshops about local biodiversity can raise awareness and engage students in hands-on activities.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Câu “Firstly” mở ra </w:t>
      </w:r>
      <w:r w:rsidRPr="00D211BE">
        <w:rPr>
          <w:rFonts w:ascii="Times New Roman" w:eastAsia="Times New Roman" w:hAnsi="Times New Roman" w:cs="Times New Roman"/>
          <w:b/>
          <w:bCs/>
          <w:color w:val="000000" w:themeColor="text1"/>
          <w:sz w:val="24"/>
          <w:szCs w:val="24"/>
        </w:rPr>
        <w:t>ý tưởng đầu tiên</w:t>
      </w:r>
      <w:r w:rsidRPr="00D211BE">
        <w:rPr>
          <w:rFonts w:ascii="Times New Roman" w:eastAsia="Times New Roman" w:hAnsi="Times New Roman" w:cs="Times New Roman"/>
          <w:color w:val="000000" w:themeColor="text1"/>
          <w:sz w:val="24"/>
          <w:szCs w:val="24"/>
        </w:rPr>
        <w:t>, rất hợp lý sau câu mở thư.</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Trước hết, tổ chức các buổi hội thảo về đa dạng sinh học địa phương có thể nâng cao nhận thức và thu hút học sinh tham gia các hoạt động thực hành.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3a. Additionally, collaborating with local organizations can amplify the impact of these programs.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Câu này mở rộng từ (e) bằng một phương án bổ trợ → “Additionally”.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Ngoài ra, hợp tác với các tổ chức địa phương có thể tăng cường tác động của những chương trình này.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4d. Moreover, integrating digital tools and interactive content can make learning about conservation more engaging for participants.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Đây là ý tưởng phát triển tiếp theo, dùng “Moreover” → nối tiếp mạch đề xuất giải pháp.</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Hơn nữa, việc kết hợp các công cụ số và nội dung tương tác có thể giúp việc học về bảo tồn trở nên cuốn hút hơn.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5b. Ultimately, instilling environmental responsibility in our communities ensures long-term sustainability.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Câu mang tính tổng kết, bắt đầu bằng “Ultimately” → phù hợp làm câu kết luận nội dung.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Cuối cùng, việc nuôi dưỡng tinh thần trách nhiệm môi trường trong cộng đồng sẽ đảm bảo tính bền vững lâu dài.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6f. I look forward to hearing your thoughts and exploring how we can implement these ideas together. Best regards, John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Câu kết thư hoàn chỉnh, có lời mời phản hồi và chữ ký.</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Tôi mong được nghe ý kiến của bạn và cùng tìm cách triển khai những ý tưởng này. Trân trọng, John.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25:</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The region also struggles with infrastructure challenges, as public transportation remains underdeveloped.</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Over the past decade, Greystone has undergone a remarkable transformation, shifting from a quiet suburban town to a vibrant hub of commercial activity.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The influx of new residents has increased demand for housing, resulting in a rapid expansion of residential developments across the city.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This economic growth has attracted businesses from tech startups to retail giants, significantly enhancing employment opportunities and boosting the local economy.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e. However, the surge in population, along with the expansion of commercial sectors, has led to a noticeable strain on public services and transportation networks.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A. b-d-c-e-a</w:t>
      </w:r>
      <w:r w:rsidRPr="00D211BE">
        <w:rPr>
          <w:rFonts w:ascii="Times New Roman" w:eastAsia="Times New Roman" w:hAnsi="Times New Roman" w:cs="Times New Roman"/>
          <w:color w:val="000000" w:themeColor="text1"/>
          <w:sz w:val="24"/>
          <w:szCs w:val="24"/>
        </w:rPr>
        <w:t>                B. b-c-d-a-e                        C. b-c-e-d-a                        D. b-e-d-c-a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1b. Over the past decade, Greystone has undergone a remarkable transformation, shifting from a quiet suburban town to a vibrant hub of commercial activity.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Câu mở bài hoàn chỉnh → giới thiệu bối cảnh và sự thay đổi lớn của Greystone.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lastRenderedPageBreak/>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Trong thập kỷ qua, Greystone đã trải qua một sự chuyển mình đáng kể, từ một thị trấn yên tĩnh thành một trung tâm thương mại sôi động.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2d. This economic growth has attracted businesses from tech startups to retail giants, significantly enhancing employment opportunities and boosting the local economy.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Tiếp nối ý “vibrant hub of commercial activity” → giải thích </w:t>
      </w:r>
      <w:r w:rsidRPr="00D211BE">
        <w:rPr>
          <w:rFonts w:ascii="Times New Roman" w:eastAsia="Times New Roman" w:hAnsi="Times New Roman" w:cs="Times New Roman"/>
          <w:i/>
          <w:iCs/>
          <w:color w:val="000000" w:themeColor="text1"/>
          <w:sz w:val="24"/>
          <w:szCs w:val="24"/>
        </w:rPr>
        <w:t>lý do</w:t>
      </w:r>
      <w:r w:rsidRPr="00D211BE">
        <w:rPr>
          <w:rFonts w:ascii="Times New Roman" w:eastAsia="Times New Roman" w:hAnsi="Times New Roman" w:cs="Times New Roman"/>
          <w:color w:val="000000" w:themeColor="text1"/>
          <w:sz w:val="24"/>
          <w:szCs w:val="24"/>
        </w:rPr>
        <w:t>: tăng trưởng kinh tế thu hút doanh nghiệp.</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Sự phát triển kinh tế này đã thu hút các doanh nghiệp từ các startup công nghệ đến các tập đoàn bán lẻ lớn, mở rộng cơ hội việc làm và thúc đẩy kinh tế địa phương.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3c. The influx of new residents has increased demand for housing, resulting in a rapid expansion of residential developments across the city.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Sau khi nói doanh nghiệp đổ về, tiếp theo là cư dân mới kéo đến → nhu cầu nhà ở tăng.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Làn sóng cư dân mới làm tăng nhu cầu nhà ở, dẫn đến việc mở rộng nhanh chóng các khu dân cư trên toàn thành phố.</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4e. However, the surge in population, along with the expansion of commercial sectors, has led to a noticeable strain on public services and transportation networks.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“However” báo hiệu chuyển sang mặt tiêu cực → áp lực lên dịch vụ công.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Tuy nhiên, sự gia tăng dân số cùng với sự mở rộng của các lĩnh vực thương mại đã tạo ra áp lực đáng kể lên dịch vụ công và mạng lưới giao thông.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5a. The region also struggles with infrastructure challenges, as public transportation remains underdeveloped.</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Câu này mở rộng ý (e) về vấn đề hạ tầng chưa đáp ứng được.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Khu vực này cũng gặp khó khăn về hạ tầng, khi hệ thống giao thông công cộng vẫn chưa phát triển.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26:</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For instance, traveling becomes more enjoyable and meaningful when you can communicate with locals, making each interaction a chance to learn something new.</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Studies show that bilingual individuals often have improved cognitive abilities, which can lead to better problem-solving skills and memory retention.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Furthermore, being able to speak another language not only opens doors to new cultural experiences but also allows people to connect more deeply with others.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Learning a second language has become a popular goal for people of all ages.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e. Moreover, language skills are highly valued in today's global job market, where employers seek candidates who can communicate across cultures.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d-e-c-b-a                </w:t>
      </w:r>
      <w:r w:rsidRPr="00D211BE">
        <w:rPr>
          <w:rFonts w:ascii="Times New Roman" w:eastAsia="Times New Roman" w:hAnsi="Times New Roman" w:cs="Times New Roman"/>
          <w:b/>
          <w:bCs/>
          <w:color w:val="000000" w:themeColor="text1"/>
          <w:sz w:val="24"/>
          <w:szCs w:val="24"/>
          <w:shd w:val="clear" w:color="auto" w:fill="00FFFF"/>
        </w:rPr>
        <w:t>B. d-b-c-a-e</w:t>
      </w:r>
      <w:r w:rsidRPr="00D211BE">
        <w:rPr>
          <w:rFonts w:ascii="Times New Roman" w:eastAsia="Times New Roman" w:hAnsi="Times New Roman" w:cs="Times New Roman"/>
          <w:b/>
          <w:bCs/>
          <w:color w:val="000000" w:themeColor="text1"/>
          <w:sz w:val="24"/>
          <w:szCs w:val="24"/>
        </w:rPr>
        <w:t>        </w:t>
      </w:r>
      <w:r w:rsidRPr="00D211BE">
        <w:rPr>
          <w:rFonts w:ascii="Times New Roman" w:eastAsia="Times New Roman" w:hAnsi="Times New Roman" w:cs="Times New Roman"/>
          <w:color w:val="000000" w:themeColor="text1"/>
          <w:sz w:val="24"/>
          <w:szCs w:val="24"/>
        </w:rPr>
        <w:t>                C. d-a-c-b-e                        D. d-c-b-a-e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1d. Learning a second language has become a popular goal for people of all ages.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Câu mở đoạn rõ ràng nhất, giới thiệu chủ đề: học ngôn ngữ thứ hai và xu hướng chung.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Việc học một ngôn ngữ thứ hai đã trở thành mục tiêu phổ biến đối với mọi lứa tuổi.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2b. Studies show that bilingual individuals often have improved cognitive abilities, which can lead to better problem-solving skills and memory retention.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Lợi ích đầu tiên được đưa ra là về </w:t>
      </w:r>
      <w:r w:rsidRPr="00D211BE">
        <w:rPr>
          <w:rFonts w:ascii="Times New Roman" w:eastAsia="Times New Roman" w:hAnsi="Times New Roman" w:cs="Times New Roman"/>
          <w:b/>
          <w:bCs/>
          <w:color w:val="000000" w:themeColor="text1"/>
          <w:sz w:val="24"/>
          <w:szCs w:val="24"/>
        </w:rPr>
        <w:t>khả năng nhận thức</w:t>
      </w:r>
      <w:r w:rsidRPr="00D211BE">
        <w:rPr>
          <w:rFonts w:ascii="Times New Roman" w:eastAsia="Times New Roman" w:hAnsi="Times New Roman" w:cs="Times New Roman"/>
          <w:color w:val="000000" w:themeColor="text1"/>
          <w:sz w:val="24"/>
          <w:szCs w:val="24"/>
        </w:rPr>
        <w:t>, phù hợp ngay sau câu mở bài.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Các nghiên cứu cho thấy những người song ngữ thường có khả năng nhận thức tốt hơn, giúp cải thiện kỹ năng giải quyết vấn đề và ghi nhớ.</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3c. Furthermore, being able to speak another language not only opens doors to new cultural experiences but also allows people to connect more deeply with others.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Tiếp theo là lợi ích về </w:t>
      </w:r>
      <w:r w:rsidRPr="00D211BE">
        <w:rPr>
          <w:rFonts w:ascii="Times New Roman" w:eastAsia="Times New Roman" w:hAnsi="Times New Roman" w:cs="Times New Roman"/>
          <w:b/>
          <w:bCs/>
          <w:color w:val="000000" w:themeColor="text1"/>
          <w:sz w:val="24"/>
          <w:szCs w:val="24"/>
        </w:rPr>
        <w:t>văn hóa và sự kết nối</w:t>
      </w:r>
      <w:r w:rsidRPr="00D211BE">
        <w:rPr>
          <w:rFonts w:ascii="Times New Roman" w:eastAsia="Times New Roman" w:hAnsi="Times New Roman" w:cs="Times New Roman"/>
          <w:color w:val="000000" w:themeColor="text1"/>
          <w:sz w:val="24"/>
          <w:szCs w:val="24"/>
        </w:rPr>
        <w:t>, rất tự nhiên sau lợi ích nhận thức.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Hơn nữa, việc biết một ngôn ngữ khác không chỉ mở ra những trải nghiệm văn hóa mới mà còn giúp mọi người kết nối sâu sắc hơn với nhau.</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4a. For instance, traveling becomes more enjoyable and meaningful when you can communicate with locals, making each interaction a chance to learn something new.</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Đây là ví dụ minh họa cho lợi ích văn hóa và kết nối đã nêu ở câu (c).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Ví dụ, việc du lịch trở nên thú vị và ý nghĩa hơn khi bạn có thể giao tiếp với người bản địa, biến mỗi tương tác thành cơ hội học hỏi điều mới.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lastRenderedPageBreak/>
        <w:t>5e. Moreover, language skills are highly valued in today’s global job market, where employers seek candidates who can communicate across cultures.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Giải thích:</w:t>
      </w:r>
      <w:r w:rsidRPr="00D211BE">
        <w:rPr>
          <w:rFonts w:ascii="Times New Roman" w:eastAsia="Times New Roman" w:hAnsi="Times New Roman" w:cs="Times New Roman"/>
          <w:color w:val="000000" w:themeColor="text1"/>
          <w:sz w:val="24"/>
          <w:szCs w:val="24"/>
        </w:rPr>
        <w:t> Câu này mở rộng sang lợi ích nghề nghiệp → rất phù hợp để kết đoạn theo kiểu nhấn mạnh vai trò thực tế của kỹ năng ngôn ngữ.</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b/>
          <w:bCs/>
          <w:color w:val="000000" w:themeColor="text1"/>
          <w:sz w:val="24"/>
          <w:szCs w:val="24"/>
        </w:rPr>
        <w:t>Dịch:</w:t>
      </w:r>
      <w:r w:rsidRPr="00D211BE">
        <w:rPr>
          <w:rFonts w:ascii="Times New Roman" w:eastAsia="Times New Roman" w:hAnsi="Times New Roman" w:cs="Times New Roman"/>
          <w:color w:val="000000" w:themeColor="text1"/>
          <w:sz w:val="24"/>
          <w:szCs w:val="24"/>
        </w:rPr>
        <w:t> Hơn nữa, kỹ năng ngôn ngữ được đánh giá cao trong thị trường việc làm toàn cầu hiện nay, nơi nhà tuyển dụng tìm kiếm ứng viên có khả năng giao tiếp xuyên văn hóa.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Read the following advertisement and mark the letter A, B, C, or D on your answer sheet to indicate the option that best fits each of the numbered blanks.</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Embark on a Transformative Cultural Odyssey!</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For those who seek not merely to travel but to immerse themselves in the essence of world cultures, our (27) ____________ delivers an unparalleled experience. Each itinerary has been meticulously crafted to highlight the subtle interplay between tradition and modernity, enabling travelers to see how cultural identities evolve over time. (28) ____________ this exclusive expedition allows participants to move beyond surface-level tourism and engage meaningfully with local communities. Participants, when observing sacred rituals or sharing meals with indigenous families, find that every encounter (29) ____________ to deepen your empathy and broaden your worldview. Our team of cultural experts curates encounters (30) ____________ authentic interaction while ensuring sustainable practices that respect local environments. Carefully selected workshops and performances will leave you both intellectually stimulated and emotionally enriched, (31) ____________ the profound power of cultural connection. If you are genuinely curious (32) ____________ how humanity expresses itself across borders, this journey will redefine the way you see the world.</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27:</w:t>
      </w:r>
      <w:r w:rsidRPr="00D211BE">
        <w:rPr>
          <w:rFonts w:ascii="Times New Roman" w:eastAsia="Times New Roman" w:hAnsi="Times New Roman" w:cs="Times New Roman"/>
          <w:color w:val="000000" w:themeColor="text1"/>
          <w:sz w:val="24"/>
          <w:szCs w:val="24"/>
        </w:rPr>
        <w:t> </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culturally immersive project touring                </w:t>
      </w:r>
      <w:r w:rsidRPr="00D211BE">
        <w:rPr>
          <w:rFonts w:ascii="Times New Roman" w:eastAsia="Times New Roman" w:hAnsi="Times New Roman" w:cs="Times New Roman"/>
          <w:b/>
          <w:bCs/>
          <w:color w:val="000000" w:themeColor="text1"/>
          <w:sz w:val="24"/>
          <w:szCs w:val="24"/>
          <w:shd w:val="clear" w:color="auto" w:fill="00FFFF"/>
        </w:rPr>
        <w:t>B. immersive cultural exploration program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exploration program-cultural immersive                 D. culturally exploring immersive program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B</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Cần một cụm danh từ hợp lý.</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 Immersive cultural exploration program</w:t>
      </w:r>
      <w:r w:rsidRPr="00D211BE">
        <w:rPr>
          <w:rFonts w:ascii="Times New Roman" w:eastAsia="Times New Roman" w:hAnsi="Times New Roman" w:cs="Times New Roman"/>
          <w:color w:val="000000" w:themeColor="text1"/>
          <w:sz w:val="24"/>
          <w:szCs w:val="24"/>
        </w:rPr>
        <w:t>: Chương trình khám phá văn hóa mang tính nhập vai/trải nghiệm sâu.</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Trật tự: Adj (</w:t>
      </w:r>
      <w:r w:rsidRPr="00D211BE">
        <w:rPr>
          <w:rFonts w:ascii="Times New Roman" w:eastAsia="Times New Roman" w:hAnsi="Times New Roman" w:cs="Times New Roman"/>
          <w:i/>
          <w:iCs/>
          <w:color w:val="000000" w:themeColor="text1"/>
          <w:sz w:val="24"/>
          <w:szCs w:val="24"/>
        </w:rPr>
        <w:t>Immersive</w:t>
      </w:r>
      <w:r w:rsidRPr="00D211BE">
        <w:rPr>
          <w:rFonts w:ascii="Times New Roman" w:eastAsia="Times New Roman" w:hAnsi="Times New Roman" w:cs="Times New Roman"/>
          <w:color w:val="000000" w:themeColor="text1"/>
          <w:sz w:val="24"/>
          <w:szCs w:val="24"/>
        </w:rPr>
        <w:t>) + Adj (</w:t>
      </w:r>
      <w:r w:rsidRPr="00D211BE">
        <w:rPr>
          <w:rFonts w:ascii="Times New Roman" w:eastAsia="Times New Roman" w:hAnsi="Times New Roman" w:cs="Times New Roman"/>
          <w:i/>
          <w:iCs/>
          <w:color w:val="000000" w:themeColor="text1"/>
          <w:sz w:val="24"/>
          <w:szCs w:val="24"/>
        </w:rPr>
        <w:t>Cultural</w:t>
      </w:r>
      <w:r w:rsidRPr="00D211BE">
        <w:rPr>
          <w:rFonts w:ascii="Times New Roman" w:eastAsia="Times New Roman" w:hAnsi="Times New Roman" w:cs="Times New Roman"/>
          <w:color w:val="000000" w:themeColor="text1"/>
          <w:sz w:val="24"/>
          <w:szCs w:val="24"/>
        </w:rPr>
        <w:t>) + Noun (</w:t>
      </w:r>
      <w:r w:rsidRPr="00D211BE">
        <w:rPr>
          <w:rFonts w:ascii="Times New Roman" w:eastAsia="Times New Roman" w:hAnsi="Times New Roman" w:cs="Times New Roman"/>
          <w:i/>
          <w:iCs/>
          <w:color w:val="000000" w:themeColor="text1"/>
          <w:sz w:val="24"/>
          <w:szCs w:val="24"/>
        </w:rPr>
        <w:t>Exploration</w:t>
      </w:r>
      <w:r w:rsidRPr="00D211BE">
        <w:rPr>
          <w:rFonts w:ascii="Times New Roman" w:eastAsia="Times New Roman" w:hAnsi="Times New Roman" w:cs="Times New Roman"/>
          <w:color w:val="000000" w:themeColor="text1"/>
          <w:sz w:val="24"/>
          <w:szCs w:val="24"/>
        </w:rPr>
        <w:t>) + Noun (</w:t>
      </w:r>
      <w:r w:rsidRPr="00D211BE">
        <w:rPr>
          <w:rFonts w:ascii="Times New Roman" w:eastAsia="Times New Roman" w:hAnsi="Times New Roman" w:cs="Times New Roman"/>
          <w:i/>
          <w:iCs/>
          <w:color w:val="000000" w:themeColor="text1"/>
          <w:sz w:val="24"/>
          <w:szCs w:val="24"/>
        </w:rPr>
        <w:t>Program</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28:</w:t>
      </w:r>
      <w:r w:rsidRPr="00D211BE">
        <w:rPr>
          <w:rFonts w:ascii="Times New Roman" w:eastAsia="Times New Roman" w:hAnsi="Times New Roman" w:cs="Times New Roman"/>
          <w:color w:val="000000" w:themeColor="text1"/>
          <w:sz w:val="24"/>
          <w:szCs w:val="24"/>
        </w:rPr>
        <w:t> </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Being joined in        </w:t>
      </w:r>
      <w:r w:rsidRPr="00D211BE">
        <w:rPr>
          <w:rFonts w:ascii="Times New Roman" w:eastAsia="Times New Roman" w:hAnsi="Times New Roman" w:cs="Times New Roman"/>
          <w:b/>
          <w:bCs/>
          <w:color w:val="000000" w:themeColor="text1"/>
          <w:sz w:val="24"/>
          <w:szCs w:val="24"/>
          <w:shd w:val="clear" w:color="auto" w:fill="00FFFF"/>
        </w:rPr>
        <w:t>B. Joining</w:t>
      </w:r>
      <w:r w:rsidRPr="00D211BE">
        <w:rPr>
          <w:rFonts w:ascii="Times New Roman" w:eastAsia="Times New Roman" w:hAnsi="Times New Roman" w:cs="Times New Roman"/>
          <w:color w:val="000000" w:themeColor="text1"/>
          <w:sz w:val="24"/>
          <w:szCs w:val="24"/>
        </w:rPr>
        <w:t>                        C. To have joined                D. Having joined</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B</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Vị trí đầu câu làm chủ ngữ cho động từ </w:t>
      </w:r>
      <w:r w:rsidRPr="00D211BE">
        <w:rPr>
          <w:rFonts w:ascii="Times New Roman" w:eastAsia="Times New Roman" w:hAnsi="Times New Roman" w:cs="Times New Roman"/>
          <w:i/>
          <w:iCs/>
          <w:color w:val="000000" w:themeColor="text1"/>
          <w:sz w:val="24"/>
          <w:szCs w:val="24"/>
        </w:rPr>
        <w:t>allows</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 Joining this exclusive expedition allows...</w:t>
      </w:r>
      <w:r w:rsidRPr="00D211BE">
        <w:rPr>
          <w:rFonts w:ascii="Times New Roman" w:eastAsia="Times New Roman" w:hAnsi="Times New Roman" w:cs="Times New Roman"/>
          <w:color w:val="000000" w:themeColor="text1"/>
          <w:sz w:val="24"/>
          <w:szCs w:val="24"/>
        </w:rPr>
        <w:t> (Việc tham gia chuyến thám hiểm này cho phép...). Dùng Danh động từ (Gerund) làm chủ ngữ là chuẩn xác nhất.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29:</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b/>
          <w:bCs/>
          <w:color w:val="000000" w:themeColor="text1"/>
          <w:sz w:val="24"/>
          <w:szCs w:val="24"/>
          <w:shd w:val="clear" w:color="auto" w:fill="00FFFF"/>
        </w:rPr>
        <w:t>A. is intended</w:t>
      </w:r>
      <w:r w:rsidRPr="00D211BE">
        <w:rPr>
          <w:rFonts w:ascii="Times New Roman" w:eastAsia="Times New Roman" w:hAnsi="Times New Roman" w:cs="Times New Roman"/>
          <w:color w:val="000000" w:themeColor="text1"/>
          <w:sz w:val="24"/>
          <w:szCs w:val="24"/>
        </w:rPr>
        <w:t>        B. intends                        C. intending                        D. intended</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A</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Chủ ngữ </w:t>
      </w:r>
      <w:r w:rsidRPr="00D211BE">
        <w:rPr>
          <w:rFonts w:ascii="Times New Roman" w:eastAsia="Times New Roman" w:hAnsi="Times New Roman" w:cs="Times New Roman"/>
          <w:i/>
          <w:iCs/>
          <w:color w:val="000000" w:themeColor="text1"/>
          <w:sz w:val="24"/>
          <w:szCs w:val="24"/>
        </w:rPr>
        <w:t>every encounter</w:t>
      </w:r>
      <w:r w:rsidRPr="00D211BE">
        <w:rPr>
          <w:rFonts w:ascii="Times New Roman" w:eastAsia="Times New Roman" w:hAnsi="Times New Roman" w:cs="Times New Roman"/>
          <w:color w:val="000000" w:themeColor="text1"/>
          <w:sz w:val="24"/>
          <w:szCs w:val="24"/>
        </w:rPr>
        <w:t> (mỗi cuộc gặp gỡ).</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Cần thể bị động: </w:t>
      </w:r>
      <w:r w:rsidRPr="00D211BE">
        <w:rPr>
          <w:rFonts w:ascii="Times New Roman" w:eastAsia="Times New Roman" w:hAnsi="Times New Roman" w:cs="Times New Roman"/>
          <w:i/>
          <w:iCs/>
          <w:color w:val="000000" w:themeColor="text1"/>
          <w:sz w:val="24"/>
          <w:szCs w:val="24"/>
        </w:rPr>
        <w:t>is intended to</w:t>
      </w:r>
      <w:r w:rsidRPr="00D211BE">
        <w:rPr>
          <w:rFonts w:ascii="Times New Roman" w:eastAsia="Times New Roman" w:hAnsi="Times New Roman" w:cs="Times New Roman"/>
          <w:color w:val="000000" w:themeColor="text1"/>
          <w:sz w:val="24"/>
          <w:szCs w:val="24"/>
        </w:rPr>
        <w:t> (được thiết kế/dự định để...). Cuộc gặp gỡ không thể tự "intend" được.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30:</w:t>
      </w:r>
      <w:r w:rsidRPr="00D211BE">
        <w:rPr>
          <w:rFonts w:ascii="Times New Roman" w:eastAsia="Times New Roman" w:hAnsi="Times New Roman" w:cs="Times New Roman"/>
          <w:color w:val="000000" w:themeColor="text1"/>
          <w:sz w:val="24"/>
          <w:szCs w:val="24"/>
        </w:rPr>
        <w:t> </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aimed to fostering                                        B. aiming with fostering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to aim fostering                                        </w:t>
      </w:r>
      <w:r w:rsidRPr="00D211BE">
        <w:rPr>
          <w:rFonts w:ascii="Times New Roman" w:eastAsia="Times New Roman" w:hAnsi="Times New Roman" w:cs="Times New Roman"/>
          <w:b/>
          <w:bCs/>
          <w:color w:val="000000" w:themeColor="text1"/>
          <w:sz w:val="24"/>
          <w:szCs w:val="24"/>
          <w:shd w:val="clear" w:color="auto" w:fill="00FFFF"/>
        </w:rPr>
        <w:t>D. aimed at fostering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D</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Rút gọn mệnh đề quan hệ dạng bị động.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 ...encounters [which are] aimed at fostering...</w:t>
      </w:r>
      <w:r w:rsidRPr="00D211BE">
        <w:rPr>
          <w:rFonts w:ascii="Times New Roman" w:eastAsia="Times New Roman" w:hAnsi="Times New Roman" w:cs="Times New Roman"/>
          <w:color w:val="000000" w:themeColor="text1"/>
          <w:sz w:val="24"/>
          <w:szCs w:val="24"/>
        </w:rPr>
        <w:t> -&gt; </w:t>
      </w:r>
      <w:r w:rsidRPr="00D211BE">
        <w:rPr>
          <w:rFonts w:ascii="Times New Roman" w:eastAsia="Times New Roman" w:hAnsi="Times New Roman" w:cs="Times New Roman"/>
          <w:i/>
          <w:iCs/>
          <w:color w:val="000000" w:themeColor="text1"/>
          <w:sz w:val="24"/>
          <w:szCs w:val="24"/>
        </w:rPr>
        <w:t>aimed at fostering</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Cấu trúc: </w:t>
      </w:r>
      <w:r w:rsidRPr="00D211BE">
        <w:rPr>
          <w:rFonts w:ascii="Times New Roman" w:eastAsia="Times New Roman" w:hAnsi="Times New Roman" w:cs="Times New Roman"/>
          <w:i/>
          <w:iCs/>
          <w:color w:val="000000" w:themeColor="text1"/>
          <w:sz w:val="24"/>
          <w:szCs w:val="24"/>
        </w:rPr>
        <w:t>Aim at + V-ing</w:t>
      </w:r>
      <w:r w:rsidRPr="00D211BE">
        <w:rPr>
          <w:rFonts w:ascii="Times New Roman" w:eastAsia="Times New Roman" w:hAnsi="Times New Roman" w:cs="Times New Roman"/>
          <w:color w:val="000000" w:themeColor="text1"/>
          <w:sz w:val="24"/>
          <w:szCs w:val="24"/>
        </w:rPr>
        <w:t> (nhắm tới việc gì).</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31:</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b/>
          <w:bCs/>
          <w:color w:val="000000" w:themeColor="text1"/>
          <w:sz w:val="24"/>
          <w:szCs w:val="24"/>
          <w:shd w:val="clear" w:color="auto" w:fill="00FFFF"/>
        </w:rPr>
        <w:t>A. illustrating</w:t>
      </w:r>
      <w:r w:rsidRPr="00D211BE">
        <w:rPr>
          <w:rFonts w:ascii="Times New Roman" w:eastAsia="Times New Roman" w:hAnsi="Times New Roman" w:cs="Times New Roman"/>
          <w:color w:val="000000" w:themeColor="text1"/>
          <w:sz w:val="24"/>
          <w:szCs w:val="24"/>
        </w:rPr>
        <w:t>        B. illustrate                        C. to illustrate                        D. illustrated</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A</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lastRenderedPageBreak/>
        <w:t>• Rút gọn mệnh đề trạng ngữ (chỉ kết quả/hành động nối tiếp) dùng V-ing.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 ...leave you enriched, </w:t>
      </w:r>
      <w:r w:rsidRPr="00D211BE">
        <w:rPr>
          <w:rFonts w:ascii="Times New Roman" w:eastAsia="Times New Roman" w:hAnsi="Times New Roman" w:cs="Times New Roman"/>
          <w:b/>
          <w:bCs/>
          <w:i/>
          <w:iCs/>
          <w:color w:val="000000" w:themeColor="text1"/>
          <w:sz w:val="24"/>
          <w:szCs w:val="24"/>
        </w:rPr>
        <w:t>illustrating</w:t>
      </w:r>
      <w:r w:rsidRPr="00D211BE">
        <w:rPr>
          <w:rFonts w:ascii="Times New Roman" w:eastAsia="Times New Roman" w:hAnsi="Times New Roman" w:cs="Times New Roman"/>
          <w:i/>
          <w:iCs/>
          <w:color w:val="000000" w:themeColor="text1"/>
          <w:sz w:val="24"/>
          <w:szCs w:val="24"/>
        </w:rPr>
        <w:t> the profound power...</w:t>
      </w:r>
      <w:r w:rsidRPr="00D211BE">
        <w:rPr>
          <w:rFonts w:ascii="Times New Roman" w:eastAsia="Times New Roman" w:hAnsi="Times New Roman" w:cs="Times New Roman"/>
          <w:color w:val="000000" w:themeColor="text1"/>
          <w:sz w:val="24"/>
          <w:szCs w:val="24"/>
        </w:rPr>
        <w:t> (khiến bạn thấy phong phú, [qua đó] minh họa cho sức mạnh...).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32:</w:t>
      </w:r>
      <w:r w:rsidRPr="00D211BE">
        <w:rPr>
          <w:rFonts w:ascii="Times New Roman" w:eastAsia="Times New Roman" w:hAnsi="Times New Roman" w:cs="Times New Roman"/>
          <w:color w:val="000000" w:themeColor="text1"/>
          <w:sz w:val="24"/>
          <w:szCs w:val="24"/>
        </w:rPr>
        <w:t> A. in                </w:t>
      </w:r>
      <w:r w:rsidRPr="00D211BE">
        <w:rPr>
          <w:rFonts w:ascii="Times New Roman" w:eastAsia="Times New Roman" w:hAnsi="Times New Roman" w:cs="Times New Roman"/>
          <w:b/>
          <w:bCs/>
          <w:color w:val="000000" w:themeColor="text1"/>
          <w:sz w:val="24"/>
          <w:szCs w:val="24"/>
          <w:shd w:val="clear" w:color="auto" w:fill="00FFFF"/>
        </w:rPr>
        <w:t>B. about</w:t>
      </w:r>
      <w:r w:rsidRPr="00D211BE">
        <w:rPr>
          <w:rFonts w:ascii="Times New Roman" w:eastAsia="Times New Roman" w:hAnsi="Times New Roman" w:cs="Times New Roman"/>
          <w:color w:val="000000" w:themeColor="text1"/>
          <w:sz w:val="24"/>
          <w:szCs w:val="24"/>
        </w:rPr>
        <w:t>                        C. of                                D. 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B</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Cấu trúc: </w:t>
      </w:r>
      <w:r w:rsidRPr="00D211BE">
        <w:rPr>
          <w:rFonts w:ascii="Times New Roman" w:eastAsia="Times New Roman" w:hAnsi="Times New Roman" w:cs="Times New Roman"/>
          <w:i/>
          <w:iCs/>
          <w:color w:val="000000" w:themeColor="text1"/>
          <w:sz w:val="24"/>
          <w:szCs w:val="24"/>
        </w:rPr>
        <w:t>Curious about something</w:t>
      </w:r>
      <w:r w:rsidRPr="00D211BE">
        <w:rPr>
          <w:rFonts w:ascii="Times New Roman" w:eastAsia="Times New Roman" w:hAnsi="Times New Roman" w:cs="Times New Roman"/>
          <w:color w:val="000000" w:themeColor="text1"/>
          <w:sz w:val="24"/>
          <w:szCs w:val="24"/>
        </w:rPr>
        <w:t> (Tò mò về cái gì).</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Dịch: Đối với những ai không chỉ muốn du lịch mà còn muốn đắm mình vào bản chất của các nền văn hóa trên thế giới, </w:t>
      </w:r>
      <w:r w:rsidRPr="00D211BE">
        <w:rPr>
          <w:rFonts w:ascii="Times New Roman" w:eastAsia="Times New Roman" w:hAnsi="Times New Roman" w:cs="Times New Roman"/>
          <w:b/>
          <w:bCs/>
          <w:color w:val="000000" w:themeColor="text1"/>
          <w:sz w:val="24"/>
          <w:szCs w:val="24"/>
        </w:rPr>
        <w:t>chương trình khám phá văn hóa mang tính nhập vai</w:t>
      </w:r>
      <w:r w:rsidRPr="00D211BE">
        <w:rPr>
          <w:rFonts w:ascii="Times New Roman" w:eastAsia="Times New Roman" w:hAnsi="Times New Roman" w:cs="Times New Roman"/>
          <w:color w:val="000000" w:themeColor="text1"/>
          <w:sz w:val="24"/>
          <w:szCs w:val="24"/>
        </w:rPr>
        <w:t> của chúng tôi mang đến một trải nghiệm không gì sánh được. Mỗi lịch trình đều được xây dựng tỉ mỉ để làm nổi bật sự giao thoa tinh tế giữa truyền thống và hiện đại, giúp du khách nhìn thấy cách bản sắc văn hóa thay đổi theo thời gian. </w:t>
      </w:r>
      <w:r w:rsidRPr="00D211BE">
        <w:rPr>
          <w:rFonts w:ascii="Times New Roman" w:eastAsia="Times New Roman" w:hAnsi="Times New Roman" w:cs="Times New Roman"/>
          <w:b/>
          <w:bCs/>
          <w:color w:val="000000" w:themeColor="text1"/>
          <w:sz w:val="24"/>
          <w:szCs w:val="24"/>
        </w:rPr>
        <w:t>Tham gia</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b/>
          <w:bCs/>
          <w:color w:val="000000" w:themeColor="text1"/>
          <w:sz w:val="24"/>
          <w:szCs w:val="24"/>
        </w:rPr>
        <w:t>vào</w:t>
      </w:r>
      <w:r w:rsidRPr="00D211BE">
        <w:rPr>
          <w:rFonts w:ascii="Times New Roman" w:eastAsia="Times New Roman" w:hAnsi="Times New Roman" w:cs="Times New Roman"/>
          <w:color w:val="000000" w:themeColor="text1"/>
          <w:sz w:val="24"/>
          <w:szCs w:val="24"/>
        </w:rPr>
        <w:t> hành trình độc quyền này bạn sẽ vượt xa kiểu du lịch hời hợt và thật sự tương tác ý nghĩa với cộng đồng địa phương. Khi quan sát những nghi lễ linh thiêng hoặc cùng dùng bữa với các gia đình bản địa, bạn sẽ nhận ra rằng mỗi cuộc gặp gỡ </w:t>
      </w:r>
      <w:r w:rsidRPr="00D211BE">
        <w:rPr>
          <w:rFonts w:ascii="Times New Roman" w:eastAsia="Times New Roman" w:hAnsi="Times New Roman" w:cs="Times New Roman"/>
          <w:b/>
          <w:bCs/>
          <w:color w:val="000000" w:themeColor="text1"/>
          <w:sz w:val="24"/>
          <w:szCs w:val="24"/>
        </w:rPr>
        <w:t>được thiết kế</w:t>
      </w:r>
      <w:r w:rsidRPr="00D211BE">
        <w:rPr>
          <w:rFonts w:ascii="Times New Roman" w:eastAsia="Times New Roman" w:hAnsi="Times New Roman" w:cs="Times New Roman"/>
          <w:color w:val="000000" w:themeColor="text1"/>
          <w:sz w:val="24"/>
          <w:szCs w:val="24"/>
        </w:rPr>
        <w:t> để làm sâu sắc thêm sự thấu cảm và mở rộng thế giới quan của bạn. Đội ngũ chuyên gia văn hóa của chúng tôi sắp xếp các hoạt động </w:t>
      </w:r>
      <w:r w:rsidRPr="00D211BE">
        <w:rPr>
          <w:rFonts w:ascii="Times New Roman" w:eastAsia="Times New Roman" w:hAnsi="Times New Roman" w:cs="Times New Roman"/>
          <w:b/>
          <w:bCs/>
          <w:color w:val="000000" w:themeColor="text1"/>
          <w:sz w:val="24"/>
          <w:szCs w:val="24"/>
        </w:rPr>
        <w:t>nhằm thúc đẩy</w:t>
      </w:r>
      <w:r w:rsidRPr="00D211BE">
        <w:rPr>
          <w:rFonts w:ascii="Times New Roman" w:eastAsia="Times New Roman" w:hAnsi="Times New Roman" w:cs="Times New Roman"/>
          <w:color w:val="000000" w:themeColor="text1"/>
          <w:sz w:val="24"/>
          <w:szCs w:val="24"/>
        </w:rPr>
        <w:t> sự tương tác chân thật đồng thời đảm bảo các phương pháp bền vững, tôn trọng môi trường địa phương. Những buổi workshop và trình diễn được tuyển chọn kỹ lưỡng sẽ khơi gợi cả trí tuệ lẫn cảm xúc của bạn, </w:t>
      </w:r>
      <w:r w:rsidRPr="00D211BE">
        <w:rPr>
          <w:rFonts w:ascii="Times New Roman" w:eastAsia="Times New Roman" w:hAnsi="Times New Roman" w:cs="Times New Roman"/>
          <w:b/>
          <w:bCs/>
          <w:color w:val="000000" w:themeColor="text1"/>
          <w:sz w:val="24"/>
          <w:szCs w:val="24"/>
        </w:rPr>
        <w:t>minh họa</w:t>
      </w:r>
      <w:r w:rsidRPr="00D211BE">
        <w:rPr>
          <w:rFonts w:ascii="Times New Roman" w:eastAsia="Times New Roman" w:hAnsi="Times New Roman" w:cs="Times New Roman"/>
          <w:color w:val="000000" w:themeColor="text1"/>
          <w:sz w:val="24"/>
          <w:szCs w:val="24"/>
        </w:rPr>
        <w:t> sức mạnh sâu sắc của sự kết nối văn hóa. Nếu bạn thật sự tò mò </w:t>
      </w:r>
      <w:r w:rsidRPr="00D211BE">
        <w:rPr>
          <w:rFonts w:ascii="Times New Roman" w:eastAsia="Times New Roman" w:hAnsi="Times New Roman" w:cs="Times New Roman"/>
          <w:b/>
          <w:bCs/>
          <w:color w:val="000000" w:themeColor="text1"/>
          <w:sz w:val="24"/>
          <w:szCs w:val="24"/>
        </w:rPr>
        <w:t>về</w:t>
      </w:r>
      <w:r w:rsidRPr="00D211BE">
        <w:rPr>
          <w:rFonts w:ascii="Times New Roman" w:eastAsia="Times New Roman" w:hAnsi="Times New Roman" w:cs="Times New Roman"/>
          <w:color w:val="000000" w:themeColor="text1"/>
          <w:sz w:val="24"/>
          <w:szCs w:val="24"/>
        </w:rPr>
        <w:t> cách nhân loại thể hiện bản thân vượt qua mọi biên giới, hành trình này sẽ định nghĩa lại cách bạn nhìn nhận thế giới.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Read the passage and mark the letter A, B, C or D on your answer sheet to indicate the best answer to each of the following questions.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Who says print is dead? Walk into Joseph's Magazine Stand in downtown Chicago, where glossy covers still catch eyes and spark conversations. "People come here seeking stories, not just information," muses Joseph Chen, who has run stands since 1985. Between towering racks of publications, readers forge their unexpected connections.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Print magazines shape cultural narratives in ways digital platforms struggle to replicate. Market research from Columbia Journalism Review unveils that </w:t>
      </w:r>
      <w:r w:rsidRPr="00D211BE">
        <w:rPr>
          <w:rFonts w:ascii="Times New Roman" w:eastAsia="Times New Roman" w:hAnsi="Times New Roman" w:cs="Times New Roman"/>
          <w:color w:val="000000" w:themeColor="text1"/>
          <w:sz w:val="24"/>
          <w:szCs w:val="24"/>
          <w:u w:val="single"/>
        </w:rPr>
        <w:t>readers retain 65% more information from print articles than digital ones.</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color w:val="000000" w:themeColor="text1"/>
          <w:sz w:val="24"/>
          <w:szCs w:val="24"/>
          <w:u w:val="single"/>
        </w:rPr>
        <w:t>Readers' emotional engagement amplifies through </w:t>
      </w:r>
      <w:r w:rsidRPr="00D211BE">
        <w:rPr>
          <w:rFonts w:ascii="Times New Roman" w:eastAsia="Times New Roman" w:hAnsi="Times New Roman" w:cs="Times New Roman"/>
          <w:b/>
          <w:bCs/>
          <w:color w:val="000000" w:themeColor="text1"/>
          <w:sz w:val="24"/>
          <w:szCs w:val="24"/>
          <w:u w:val="single"/>
        </w:rPr>
        <w:t>their</w:t>
      </w:r>
      <w:r w:rsidRPr="00D211BE">
        <w:rPr>
          <w:rFonts w:ascii="Times New Roman" w:eastAsia="Times New Roman" w:hAnsi="Times New Roman" w:cs="Times New Roman"/>
          <w:color w:val="000000" w:themeColor="text1"/>
          <w:sz w:val="24"/>
          <w:szCs w:val="24"/>
          <w:u w:val="single"/>
        </w:rPr>
        <w:t> physical interaction with pages.</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color w:val="000000" w:themeColor="text1"/>
          <w:sz w:val="24"/>
          <w:szCs w:val="24"/>
          <w:u w:val="single"/>
        </w:rPr>
        <w:t>Magazine subscribers demonstrate remarkable loyalty, with specialty publications maintaining subscription rates even as digital alternatives proliferate</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color w:val="000000" w:themeColor="text1"/>
          <w:sz w:val="24"/>
          <w:szCs w:val="24"/>
          <w:u w:val="single"/>
        </w:rPr>
        <w:t>Independent magazines flourish in particular niches, where devoted readers savor curated content and tangible experiences.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Print publications cultivate distinct reading rituals. Morning commuters fold newspaper corners on trains, while coffee shop regulars annotate magazine margins. </w:t>
      </w:r>
      <w:r w:rsidRPr="00D211BE">
        <w:rPr>
          <w:rFonts w:ascii="Times New Roman" w:eastAsia="Times New Roman" w:hAnsi="Times New Roman" w:cs="Times New Roman"/>
          <w:color w:val="000000" w:themeColor="text1"/>
          <w:sz w:val="24"/>
          <w:szCs w:val="24"/>
          <w:u w:val="single"/>
        </w:rPr>
        <w:t>The tactile nature of print media engenders </w:t>
      </w:r>
      <w:r w:rsidRPr="00D211BE">
        <w:rPr>
          <w:rFonts w:ascii="Times New Roman" w:eastAsia="Times New Roman" w:hAnsi="Times New Roman" w:cs="Times New Roman"/>
          <w:b/>
          <w:bCs/>
          <w:color w:val="000000" w:themeColor="text1"/>
          <w:sz w:val="24"/>
          <w:szCs w:val="24"/>
          <w:u w:val="single"/>
        </w:rPr>
        <w:t>contemplative</w:t>
      </w:r>
      <w:r w:rsidRPr="00D211BE">
        <w:rPr>
          <w:rFonts w:ascii="Times New Roman" w:eastAsia="Times New Roman" w:hAnsi="Times New Roman" w:cs="Times New Roman"/>
          <w:color w:val="000000" w:themeColor="text1"/>
          <w:sz w:val="24"/>
          <w:szCs w:val="24"/>
          <w:u w:val="single"/>
        </w:rPr>
        <w:t> reading patterns.</w:t>
      </w:r>
      <w:r w:rsidRPr="00D211BE">
        <w:rPr>
          <w:rFonts w:ascii="Times New Roman" w:eastAsia="Times New Roman" w:hAnsi="Times New Roman" w:cs="Times New Roman"/>
          <w:color w:val="000000" w:themeColor="text1"/>
          <w:sz w:val="24"/>
          <w:szCs w:val="24"/>
        </w:rPr>
        <w:t> Scientific studies reveal that paper-based reading stimulates neural pathways associated with deeper comprehension. Paper activates spatial memory, allowing readers to map information physically across pages.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Magazines build bridges between creators and audiences through innovative formats. </w:t>
      </w:r>
      <w:r w:rsidRPr="00D211BE">
        <w:rPr>
          <w:rFonts w:ascii="Times New Roman" w:eastAsia="Times New Roman" w:hAnsi="Times New Roman" w:cs="Times New Roman"/>
          <w:color w:val="000000" w:themeColor="text1"/>
          <w:sz w:val="24"/>
          <w:szCs w:val="24"/>
          <w:u w:val="single"/>
        </w:rPr>
        <w:t>Art directors experiment with paper types and printing techniques to enhance storytelling. Photography gains depth through carefully chosen paper finishes.</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b/>
          <w:bCs/>
          <w:color w:val="000000" w:themeColor="text1"/>
          <w:sz w:val="24"/>
          <w:szCs w:val="24"/>
          <w:u w:val="single"/>
        </w:rPr>
        <w:t>Editorial teams orchestrate visual narratives across spreads, guiding readers through carefully paced journeys</w:t>
      </w:r>
      <w:r w:rsidRPr="00D211BE">
        <w:rPr>
          <w:rFonts w:ascii="Times New Roman" w:eastAsia="Times New Roman" w:hAnsi="Times New Roman" w:cs="Times New Roman"/>
          <w:color w:val="000000" w:themeColor="text1"/>
          <w:sz w:val="24"/>
          <w:szCs w:val="24"/>
        </w:rPr>
        <w:t>. Reader letters transform into community forums, where subscribers debate ideas across monthly issues. </w:t>
      </w:r>
      <w:r w:rsidRPr="00D211BE">
        <w:rPr>
          <w:rFonts w:ascii="Times New Roman" w:eastAsia="Times New Roman" w:hAnsi="Times New Roman" w:cs="Times New Roman"/>
          <w:color w:val="000000" w:themeColor="text1"/>
          <w:sz w:val="24"/>
          <w:szCs w:val="24"/>
          <w:u w:val="single"/>
        </w:rPr>
        <w:t>This collaborative spirit </w:t>
      </w:r>
      <w:r w:rsidRPr="00D211BE">
        <w:rPr>
          <w:rFonts w:ascii="Times New Roman" w:eastAsia="Times New Roman" w:hAnsi="Times New Roman" w:cs="Times New Roman"/>
          <w:b/>
          <w:bCs/>
          <w:color w:val="000000" w:themeColor="text1"/>
          <w:sz w:val="24"/>
          <w:szCs w:val="24"/>
          <w:u w:val="single"/>
        </w:rPr>
        <w:t>permeates</w:t>
      </w:r>
      <w:r w:rsidRPr="00D211BE">
        <w:rPr>
          <w:rFonts w:ascii="Times New Roman" w:eastAsia="Times New Roman" w:hAnsi="Times New Roman" w:cs="Times New Roman"/>
          <w:color w:val="000000" w:themeColor="text1"/>
          <w:sz w:val="24"/>
          <w:szCs w:val="24"/>
          <w:u w:val="single"/>
        </w:rPr>
        <w:t> throughout production, fostering meaningful dialogue between writers, designers, and devoted readers who anticipate each carefully crafted edition.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Ai nói báo in đã “chết”? Chỉ cần bước vào quầy tạp chí của Joseph ở trung tâm Chicago, nơi những bìa tạp chí bóng loáng vẫn thu hút ánh nhìn và khơi gợi những cuộc trò chuyện. “Mọi người đến đây để tìm kiếm những câu chuyện, chứ không chỉ là thông tin,” Joseph Chen – người đã điều hành quầy báo từ năm 1985 – trầm ngâm chia sẻ. Giữa những kệ tạp chí chất cao, độc giả bất ngờ tạo ra những kết nối riêng của mình.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 xml:space="preserve">Tạp chí in định hình những câu chuyện văn hoá theo những cách mà nền tảng số khó lòng bắt chước. Nghiên cứu thị trường của Columbia Journalism Review cho thấy độc giả ghi nhớ nhiều hơn 65% nội dung từ bài viết in so với bài viết số. Sự tương tác cảm xúc của họ được tăng cường qua việc chạm tay trực tiếp vào từng trang giấy. Người đặt mua tạp chí cho thấy mức độ trung thành đáng kinh ngạc, đặc biệt là với các ấn phẩm chuyên đề, vốn vẫn duy trì lượng thuê bao ngay cả khi lựa chọn kỹ thuật số ngày càng nhiều. Các tạp chí độc </w:t>
      </w:r>
      <w:r w:rsidRPr="00D211BE">
        <w:rPr>
          <w:rFonts w:ascii="Times New Roman" w:eastAsia="Times New Roman" w:hAnsi="Times New Roman" w:cs="Times New Roman"/>
          <w:i/>
          <w:iCs/>
          <w:color w:val="000000" w:themeColor="text1"/>
          <w:sz w:val="24"/>
          <w:szCs w:val="24"/>
        </w:rPr>
        <w:lastRenderedPageBreak/>
        <w:t>lập nở rộ trong những ngách nội dung riêng biệt, nơi độc giả trung thành trân trọng những bài viết được tuyển chọn kỹ lưỡng và trải nghiệm cầm nắm đầy tính hữu hình.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Ấn phẩm in nuôi dưỡng những thói quen đọc rất riêng. Người đi làm buổi sáng gấp góc báo trên tàu, trong khi những vị khách quen tại quán cà phê ghi chú bên lề tạp chí. Tính “chạm – cảm” của báo in khơi dậy kiểu đọc sâu lắng, chậm rãi. Các nghiên cứu khoa học cho thấy việc đọc trên giấy kích thích những đường dẫn thần kinh liên quan đến khả năng hiểu sâu. Giấy kích hoạt trí nhớ không gian, cho phép độc giả “định vị” thông tin theo bố cục trên từng trang.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Tạp chí xây dựng những nhịp cầu giữa người sáng tạo và độc giả thông qua các định dạng đổi mới. Giám đốc nghệ thuật thử nghiệm chất liệu giấy và kỹ thuật in để tăng sức mạnh kể chuyện. Nhiếp ảnh trở nên sống động hơn nhờ lớp giấy được chọn lựa cẩn thận. Các biên tập viên dàn dựng những mạch kể bằng hình ảnh xuyên suốt từng trang trải rộng, dẫn dắt độc giả qua một hành trình nhịp nhàng được tính toán kỹ. Những lá thư bạn đọc trở thành diễn đàn cộng đồng, nơi độc giả tranh luận về các ý tưởng qua từng số báo hằng tháng. Tinh thần cộng tác ấy thấm vào mọi công đoạn sản xuất, nuôi dưỡng cuộc đối thoại sâu sắc giữa người viết, nhà thiết kế và những độc giả trung thành luôn háo hức chờ đợi mỗi ấn bản được chăm chút tỉ mỉ.</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33:</w:t>
      </w:r>
      <w:r w:rsidRPr="00D211BE">
        <w:rPr>
          <w:rFonts w:ascii="Times New Roman" w:eastAsia="Times New Roman" w:hAnsi="Times New Roman" w:cs="Times New Roman"/>
          <w:color w:val="000000" w:themeColor="text1"/>
          <w:sz w:val="24"/>
          <w:szCs w:val="24"/>
        </w:rPr>
        <w:t> Which of the following is </w:t>
      </w:r>
      <w:r w:rsidRPr="00D211BE">
        <w:rPr>
          <w:rFonts w:ascii="Times New Roman" w:eastAsia="Times New Roman" w:hAnsi="Times New Roman" w:cs="Times New Roman"/>
          <w:b/>
          <w:bCs/>
          <w:color w:val="000000" w:themeColor="text1"/>
          <w:sz w:val="24"/>
          <w:szCs w:val="24"/>
        </w:rPr>
        <w:t>NOT</w:t>
      </w:r>
      <w:r w:rsidRPr="00D211BE">
        <w:rPr>
          <w:rFonts w:ascii="Times New Roman" w:eastAsia="Times New Roman" w:hAnsi="Times New Roman" w:cs="Times New Roman"/>
          <w:color w:val="000000" w:themeColor="text1"/>
          <w:sz w:val="24"/>
          <w:szCs w:val="24"/>
        </w:rPr>
        <w:t> mentioned as an advantage of print magazines?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enhanced memory retention rates                        B. specialized content curation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C. advertising effectiveness rates</w:t>
      </w:r>
      <w:r w:rsidRPr="00D211BE">
        <w:rPr>
          <w:rFonts w:ascii="Times New Roman" w:eastAsia="Times New Roman" w:hAnsi="Times New Roman" w:cs="Times New Roman"/>
          <w:color w:val="000000" w:themeColor="text1"/>
          <w:sz w:val="24"/>
          <w:szCs w:val="24"/>
        </w:rPr>
        <w:t>                        D. tactile reading experience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(Điều nào sau đây </w:t>
      </w:r>
      <w:r w:rsidRPr="00D211BE">
        <w:rPr>
          <w:rFonts w:ascii="Times New Roman" w:eastAsia="Times New Roman" w:hAnsi="Times New Roman" w:cs="Times New Roman"/>
          <w:b/>
          <w:bCs/>
          <w:color w:val="000000" w:themeColor="text1"/>
          <w:sz w:val="24"/>
          <w:szCs w:val="24"/>
        </w:rPr>
        <w:t>KHÔNG</w:t>
      </w:r>
      <w:r w:rsidRPr="00D211BE">
        <w:rPr>
          <w:rFonts w:ascii="Times New Roman" w:eastAsia="Times New Roman" w:hAnsi="Times New Roman" w:cs="Times New Roman"/>
          <w:color w:val="000000" w:themeColor="text1"/>
          <w:sz w:val="24"/>
          <w:szCs w:val="24"/>
        </w:rPr>
        <w:t> được nhắc đến như một lợi thế của tạp chí in?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tăng khả năng ghi nhớ                                B. biên tập nội dung chuyên sâu theo từng chủ đề</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tỷ lệ hiệu quả quảng cáo                                D. trải nghiệm đọc mang tính xúc giác)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C</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Câu hỏi: Điều </w:t>
      </w:r>
      <w:r w:rsidRPr="00D211BE">
        <w:rPr>
          <w:rFonts w:ascii="Times New Roman" w:eastAsia="Times New Roman" w:hAnsi="Times New Roman" w:cs="Times New Roman"/>
          <w:b/>
          <w:bCs/>
          <w:color w:val="000000" w:themeColor="text1"/>
          <w:sz w:val="24"/>
          <w:szCs w:val="24"/>
        </w:rPr>
        <w:t>KHÔNG</w:t>
      </w:r>
      <w:r w:rsidRPr="00D211BE">
        <w:rPr>
          <w:rFonts w:ascii="Times New Roman" w:eastAsia="Times New Roman" w:hAnsi="Times New Roman" w:cs="Times New Roman"/>
          <w:color w:val="000000" w:themeColor="text1"/>
          <w:sz w:val="24"/>
          <w:szCs w:val="24"/>
        </w:rPr>
        <w:t> được nhắc đến như lợi thế.</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A (Ghi nhớ): Có (</w:t>
      </w:r>
      <w:r w:rsidRPr="00D211BE">
        <w:rPr>
          <w:rFonts w:ascii="Times New Roman" w:eastAsia="Times New Roman" w:hAnsi="Times New Roman" w:cs="Times New Roman"/>
          <w:i/>
          <w:iCs/>
          <w:color w:val="000000" w:themeColor="text1"/>
          <w:sz w:val="24"/>
          <w:szCs w:val="24"/>
        </w:rPr>
        <w:t>retain 65% more information</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B (Nội dung chuyên sâu): Có (</w:t>
      </w:r>
      <w:r w:rsidRPr="00D211BE">
        <w:rPr>
          <w:rFonts w:ascii="Times New Roman" w:eastAsia="Times New Roman" w:hAnsi="Times New Roman" w:cs="Times New Roman"/>
          <w:i/>
          <w:iCs/>
          <w:color w:val="000000" w:themeColor="text1"/>
          <w:sz w:val="24"/>
          <w:szCs w:val="24"/>
        </w:rPr>
        <w:t>specialized content curation</w:t>
      </w: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i/>
          <w:iCs/>
          <w:color w:val="000000" w:themeColor="text1"/>
          <w:sz w:val="24"/>
          <w:szCs w:val="24"/>
        </w:rPr>
        <w:t>savor curated content</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D (Xúc giác): Có (</w:t>
      </w:r>
      <w:r w:rsidRPr="00D211BE">
        <w:rPr>
          <w:rFonts w:ascii="Times New Roman" w:eastAsia="Times New Roman" w:hAnsi="Times New Roman" w:cs="Times New Roman"/>
          <w:i/>
          <w:iCs/>
          <w:color w:val="000000" w:themeColor="text1"/>
          <w:sz w:val="24"/>
          <w:szCs w:val="24"/>
        </w:rPr>
        <w:t>tactile nature</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C (Hiệu quả quảng cáo)</w:t>
      </w:r>
      <w:r w:rsidRPr="00D211BE">
        <w:rPr>
          <w:rFonts w:ascii="Times New Roman" w:eastAsia="Times New Roman" w:hAnsi="Times New Roman" w:cs="Times New Roman"/>
          <w:color w:val="000000" w:themeColor="text1"/>
          <w:sz w:val="24"/>
          <w:szCs w:val="24"/>
        </w:rPr>
        <w:t>: Bài có nhắc đến </w:t>
      </w:r>
      <w:r w:rsidRPr="00D211BE">
        <w:rPr>
          <w:rFonts w:ascii="Times New Roman" w:eastAsia="Times New Roman" w:hAnsi="Times New Roman" w:cs="Times New Roman"/>
          <w:i/>
          <w:iCs/>
          <w:color w:val="000000" w:themeColor="text1"/>
          <w:sz w:val="24"/>
          <w:szCs w:val="24"/>
        </w:rPr>
        <w:t>subscription rates</w:t>
      </w:r>
      <w:r w:rsidRPr="00D211BE">
        <w:rPr>
          <w:rFonts w:ascii="Times New Roman" w:eastAsia="Times New Roman" w:hAnsi="Times New Roman" w:cs="Times New Roman"/>
          <w:color w:val="000000" w:themeColor="text1"/>
          <w:sz w:val="24"/>
          <w:szCs w:val="24"/>
        </w:rPr>
        <w:t> (tỷ lệ đặt mua) và </w:t>
      </w:r>
      <w:r w:rsidRPr="00D211BE">
        <w:rPr>
          <w:rFonts w:ascii="Times New Roman" w:eastAsia="Times New Roman" w:hAnsi="Times New Roman" w:cs="Times New Roman"/>
          <w:i/>
          <w:iCs/>
          <w:color w:val="000000" w:themeColor="text1"/>
          <w:sz w:val="24"/>
          <w:szCs w:val="24"/>
        </w:rPr>
        <w:t>loyalty</w:t>
      </w:r>
      <w:r w:rsidRPr="00D211BE">
        <w:rPr>
          <w:rFonts w:ascii="Times New Roman" w:eastAsia="Times New Roman" w:hAnsi="Times New Roman" w:cs="Times New Roman"/>
          <w:color w:val="000000" w:themeColor="text1"/>
          <w:sz w:val="24"/>
          <w:szCs w:val="24"/>
        </w:rPr>
        <w:t> (lòng trung thành), nhưng không nhắc cụ thể đến </w:t>
      </w:r>
      <w:r w:rsidRPr="00D211BE">
        <w:rPr>
          <w:rFonts w:ascii="Times New Roman" w:eastAsia="Times New Roman" w:hAnsi="Times New Roman" w:cs="Times New Roman"/>
          <w:i/>
          <w:iCs/>
          <w:color w:val="000000" w:themeColor="text1"/>
          <w:sz w:val="24"/>
          <w:szCs w:val="24"/>
        </w:rPr>
        <w:t>advertising effectiveness rates</w:t>
      </w:r>
      <w:r w:rsidRPr="00D211BE">
        <w:rPr>
          <w:rFonts w:ascii="Times New Roman" w:eastAsia="Times New Roman" w:hAnsi="Times New Roman" w:cs="Times New Roman"/>
          <w:color w:val="000000" w:themeColor="text1"/>
          <w:sz w:val="24"/>
          <w:szCs w:val="24"/>
        </w:rPr>
        <w:t> (tỷ lệ hiệu quả quảng cáo). Đây là đáp án đúng theo phương pháp loại trừ.</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34:</w:t>
      </w:r>
      <w:r w:rsidRPr="00D211BE">
        <w:rPr>
          <w:rFonts w:ascii="Times New Roman" w:eastAsia="Times New Roman" w:hAnsi="Times New Roman" w:cs="Times New Roman"/>
          <w:color w:val="000000" w:themeColor="text1"/>
          <w:sz w:val="24"/>
          <w:szCs w:val="24"/>
        </w:rPr>
        <w:t> The word "</w:t>
      </w:r>
      <w:r w:rsidRPr="00D211BE">
        <w:rPr>
          <w:rFonts w:ascii="Times New Roman" w:eastAsia="Times New Roman" w:hAnsi="Times New Roman" w:cs="Times New Roman"/>
          <w:b/>
          <w:bCs/>
          <w:color w:val="000000" w:themeColor="text1"/>
          <w:sz w:val="24"/>
          <w:szCs w:val="24"/>
        </w:rPr>
        <w:t>permeates</w:t>
      </w:r>
      <w:r w:rsidRPr="00D211BE">
        <w:rPr>
          <w:rFonts w:ascii="Times New Roman" w:eastAsia="Times New Roman" w:hAnsi="Times New Roman" w:cs="Times New Roman"/>
          <w:color w:val="000000" w:themeColor="text1"/>
          <w:sz w:val="24"/>
          <w:szCs w:val="24"/>
        </w:rPr>
        <w:t>" in the final paragraph is </w:t>
      </w:r>
      <w:r w:rsidRPr="00D211BE">
        <w:rPr>
          <w:rFonts w:ascii="Times New Roman" w:eastAsia="Times New Roman" w:hAnsi="Times New Roman" w:cs="Times New Roman"/>
          <w:b/>
          <w:bCs/>
          <w:color w:val="000000" w:themeColor="text1"/>
          <w:sz w:val="24"/>
          <w:szCs w:val="24"/>
        </w:rPr>
        <w:t>OPPOSITE</w:t>
      </w:r>
      <w:r w:rsidRPr="00D211BE">
        <w:rPr>
          <w:rFonts w:ascii="Times New Roman" w:eastAsia="Times New Roman" w:hAnsi="Times New Roman" w:cs="Times New Roman"/>
          <w:color w:val="000000" w:themeColor="text1"/>
          <w:sz w:val="24"/>
          <w:szCs w:val="24"/>
        </w:rPr>
        <w:t> in meaning to ____________.</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A. dissipates</w:t>
      </w:r>
      <w:r w:rsidRPr="00D211BE">
        <w:rPr>
          <w:rFonts w:ascii="Times New Roman" w:eastAsia="Times New Roman" w:hAnsi="Times New Roman" w:cs="Times New Roman"/>
          <w:color w:val="000000" w:themeColor="text1"/>
          <w:sz w:val="24"/>
          <w:szCs w:val="24"/>
        </w:rPr>
        <w:t>                B. saturates                        C. infiltrates                        D. penetrates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(Từ "</w:t>
      </w:r>
      <w:r w:rsidRPr="00D211BE">
        <w:rPr>
          <w:rFonts w:ascii="Times New Roman" w:eastAsia="Times New Roman" w:hAnsi="Times New Roman" w:cs="Times New Roman"/>
          <w:b/>
          <w:bCs/>
          <w:color w:val="000000" w:themeColor="text1"/>
          <w:sz w:val="24"/>
          <w:szCs w:val="24"/>
        </w:rPr>
        <w:t>permeates</w:t>
      </w:r>
      <w:r w:rsidRPr="00D211BE">
        <w:rPr>
          <w:rFonts w:ascii="Times New Roman" w:eastAsia="Times New Roman" w:hAnsi="Times New Roman" w:cs="Times New Roman"/>
          <w:color w:val="000000" w:themeColor="text1"/>
          <w:sz w:val="24"/>
          <w:szCs w:val="24"/>
        </w:rPr>
        <w:t>" trong đoạn cuối có nghĩa </w:t>
      </w:r>
      <w:r w:rsidRPr="00D211BE">
        <w:rPr>
          <w:rFonts w:ascii="Times New Roman" w:eastAsia="Times New Roman" w:hAnsi="Times New Roman" w:cs="Times New Roman"/>
          <w:b/>
          <w:bCs/>
          <w:color w:val="000000" w:themeColor="text1"/>
          <w:sz w:val="24"/>
          <w:szCs w:val="24"/>
        </w:rPr>
        <w:t>TRÁI NGƯỢC</w:t>
      </w:r>
      <w:r w:rsidRPr="00D211BE">
        <w:rPr>
          <w:rFonts w:ascii="Times New Roman" w:eastAsia="Times New Roman" w:hAnsi="Times New Roman" w:cs="Times New Roman"/>
          <w:color w:val="000000" w:themeColor="text1"/>
          <w:sz w:val="24"/>
          <w:szCs w:val="24"/>
        </w:rPr>
        <w:t> với ____________.</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tan biến, phân tán        B. làm bão hòa                C. thấm vào, xâm nhập        D. xuyên qua)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A. dissipates - </w:t>
      </w:r>
      <w:r w:rsidRPr="00D211BE">
        <w:rPr>
          <w:rFonts w:ascii="Times New Roman" w:eastAsia="Times New Roman" w:hAnsi="Times New Roman" w:cs="Times New Roman"/>
          <w:b/>
          <w:bCs/>
          <w:color w:val="000000" w:themeColor="text1"/>
          <w:sz w:val="24"/>
          <w:szCs w:val="24"/>
        </w:rPr>
        <w:t>ĐÚNG</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Permeates</w:t>
      </w:r>
      <w:r w:rsidRPr="00D211BE">
        <w:rPr>
          <w:rFonts w:ascii="Times New Roman" w:eastAsia="Times New Roman" w:hAnsi="Times New Roman" w:cs="Times New Roman"/>
          <w:color w:val="000000" w:themeColor="text1"/>
          <w:sz w:val="24"/>
          <w:szCs w:val="24"/>
        </w:rPr>
        <w:t> nghĩa là "thấm đẫm, lan tỏa khắp". Trái nghĩa với nó là </w:t>
      </w:r>
      <w:r w:rsidRPr="00D211BE">
        <w:rPr>
          <w:rFonts w:ascii="Times New Roman" w:eastAsia="Times New Roman" w:hAnsi="Times New Roman" w:cs="Times New Roman"/>
          <w:i/>
          <w:iCs/>
          <w:color w:val="000000" w:themeColor="text1"/>
          <w:sz w:val="24"/>
          <w:szCs w:val="24"/>
        </w:rPr>
        <w:t>Dissipates</w:t>
      </w:r>
      <w:r w:rsidRPr="00D211BE">
        <w:rPr>
          <w:rFonts w:ascii="Times New Roman" w:eastAsia="Times New Roman" w:hAnsi="Times New Roman" w:cs="Times New Roman"/>
          <w:color w:val="000000" w:themeColor="text1"/>
          <w:sz w:val="24"/>
          <w:szCs w:val="24"/>
        </w:rPr>
        <w:t> (tan biến, tiêu tan, phân tán đi mất).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B. saturates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Làm bão hòa (gần nghĩa).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 infiltrates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Thâm nhập (gần nghĩa).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D. penetrates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Xuyên qua (gần nghĩa).</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35:</w:t>
      </w:r>
      <w:r w:rsidRPr="00D211BE">
        <w:rPr>
          <w:rFonts w:ascii="Times New Roman" w:eastAsia="Times New Roman" w:hAnsi="Times New Roman" w:cs="Times New Roman"/>
          <w:color w:val="000000" w:themeColor="text1"/>
          <w:sz w:val="24"/>
          <w:szCs w:val="24"/>
        </w:rPr>
        <w:t> The word "</w:t>
      </w:r>
      <w:r w:rsidRPr="00D211BE">
        <w:rPr>
          <w:rFonts w:ascii="Times New Roman" w:eastAsia="Times New Roman" w:hAnsi="Times New Roman" w:cs="Times New Roman"/>
          <w:b/>
          <w:bCs/>
          <w:color w:val="000000" w:themeColor="text1"/>
          <w:sz w:val="24"/>
          <w:szCs w:val="24"/>
        </w:rPr>
        <w:t>their</w:t>
      </w:r>
      <w:r w:rsidRPr="00D211BE">
        <w:rPr>
          <w:rFonts w:ascii="Times New Roman" w:eastAsia="Times New Roman" w:hAnsi="Times New Roman" w:cs="Times New Roman"/>
          <w:color w:val="000000" w:themeColor="text1"/>
          <w:sz w:val="24"/>
          <w:szCs w:val="24"/>
        </w:rPr>
        <w:t>" in paragraph 2 refers to ____________.</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platforms                </w:t>
      </w:r>
      <w:r w:rsidRPr="00D211BE">
        <w:rPr>
          <w:rFonts w:ascii="Times New Roman" w:eastAsia="Times New Roman" w:hAnsi="Times New Roman" w:cs="Times New Roman"/>
          <w:b/>
          <w:bCs/>
          <w:color w:val="000000" w:themeColor="text1"/>
          <w:sz w:val="24"/>
          <w:szCs w:val="24"/>
          <w:shd w:val="clear" w:color="auto" w:fill="00FFFF"/>
        </w:rPr>
        <w:t>B. readers</w:t>
      </w:r>
      <w:r w:rsidRPr="00D211BE">
        <w:rPr>
          <w:rFonts w:ascii="Times New Roman" w:eastAsia="Times New Roman" w:hAnsi="Times New Roman" w:cs="Times New Roman"/>
          <w:color w:val="000000" w:themeColor="text1"/>
          <w:sz w:val="24"/>
          <w:szCs w:val="24"/>
        </w:rPr>
        <w:t>                        C. magazines                        D. narratives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(Từ "</w:t>
      </w:r>
      <w:r w:rsidRPr="00D211BE">
        <w:rPr>
          <w:rFonts w:ascii="Times New Roman" w:eastAsia="Times New Roman" w:hAnsi="Times New Roman" w:cs="Times New Roman"/>
          <w:b/>
          <w:bCs/>
          <w:color w:val="000000" w:themeColor="text1"/>
          <w:sz w:val="24"/>
          <w:szCs w:val="24"/>
        </w:rPr>
        <w:t>their</w:t>
      </w:r>
      <w:r w:rsidRPr="00D211BE">
        <w:rPr>
          <w:rFonts w:ascii="Times New Roman" w:eastAsia="Times New Roman" w:hAnsi="Times New Roman" w:cs="Times New Roman"/>
          <w:color w:val="000000" w:themeColor="text1"/>
          <w:sz w:val="24"/>
          <w:szCs w:val="24"/>
        </w:rPr>
        <w:t>" trong đoạn 2 dùng để chỉ ____________.</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các nền tảng        B. độc giả                        C. tạp chí                        D. các câu chuyện)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B</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Readers' emotional engagement amplifies through </w:t>
      </w:r>
      <w:r w:rsidRPr="00D211BE">
        <w:rPr>
          <w:rFonts w:ascii="Times New Roman" w:eastAsia="Times New Roman" w:hAnsi="Times New Roman" w:cs="Times New Roman"/>
          <w:b/>
          <w:bCs/>
          <w:i/>
          <w:iCs/>
          <w:color w:val="000000" w:themeColor="text1"/>
          <w:sz w:val="24"/>
          <w:szCs w:val="24"/>
        </w:rPr>
        <w:t>their</w:t>
      </w:r>
      <w:r w:rsidRPr="00D211BE">
        <w:rPr>
          <w:rFonts w:ascii="Times New Roman" w:eastAsia="Times New Roman" w:hAnsi="Times New Roman" w:cs="Times New Roman"/>
          <w:i/>
          <w:iCs/>
          <w:color w:val="000000" w:themeColor="text1"/>
          <w:sz w:val="24"/>
          <w:szCs w:val="24"/>
        </w:rPr>
        <w:t> physical interaction...</w:t>
      </w:r>
      <w:r w:rsidRPr="00D211BE">
        <w:rPr>
          <w:rFonts w:ascii="Times New Roman" w:eastAsia="Times New Roman" w:hAnsi="Times New Roman" w:cs="Times New Roman"/>
          <w:color w:val="000000" w:themeColor="text1"/>
          <w:sz w:val="24"/>
          <w:szCs w:val="24"/>
        </w:rPr>
        <w:t>" -&gt; </w:t>
      </w:r>
      <w:r w:rsidRPr="00D211BE">
        <w:rPr>
          <w:rFonts w:ascii="Times New Roman" w:eastAsia="Times New Roman" w:hAnsi="Times New Roman" w:cs="Times New Roman"/>
          <w:i/>
          <w:iCs/>
          <w:color w:val="000000" w:themeColor="text1"/>
          <w:sz w:val="24"/>
          <w:szCs w:val="24"/>
        </w:rPr>
        <w:t>Their</w:t>
      </w:r>
      <w:r w:rsidRPr="00D211BE">
        <w:rPr>
          <w:rFonts w:ascii="Times New Roman" w:eastAsia="Times New Roman" w:hAnsi="Times New Roman" w:cs="Times New Roman"/>
          <w:color w:val="000000" w:themeColor="text1"/>
          <w:sz w:val="24"/>
          <w:szCs w:val="24"/>
        </w:rPr>
        <w:t> sở hữu cách của </w:t>
      </w:r>
      <w:r w:rsidRPr="00D211BE">
        <w:rPr>
          <w:rFonts w:ascii="Times New Roman" w:eastAsia="Times New Roman" w:hAnsi="Times New Roman" w:cs="Times New Roman"/>
          <w:i/>
          <w:iCs/>
          <w:color w:val="000000" w:themeColor="text1"/>
          <w:sz w:val="24"/>
          <w:szCs w:val="24"/>
        </w:rPr>
        <w:t>Readers</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36:</w:t>
      </w:r>
      <w:r w:rsidRPr="00D211BE">
        <w:rPr>
          <w:rFonts w:ascii="Times New Roman" w:eastAsia="Times New Roman" w:hAnsi="Times New Roman" w:cs="Times New Roman"/>
          <w:color w:val="000000" w:themeColor="text1"/>
          <w:sz w:val="24"/>
          <w:szCs w:val="24"/>
        </w:rPr>
        <w:t> The word "</w:t>
      </w:r>
      <w:r w:rsidRPr="00D211BE">
        <w:rPr>
          <w:rFonts w:ascii="Times New Roman" w:eastAsia="Times New Roman" w:hAnsi="Times New Roman" w:cs="Times New Roman"/>
          <w:b/>
          <w:bCs/>
          <w:color w:val="000000" w:themeColor="text1"/>
          <w:sz w:val="24"/>
          <w:szCs w:val="24"/>
        </w:rPr>
        <w:t>contemplative</w:t>
      </w:r>
      <w:r w:rsidRPr="00D211BE">
        <w:rPr>
          <w:rFonts w:ascii="Times New Roman" w:eastAsia="Times New Roman" w:hAnsi="Times New Roman" w:cs="Times New Roman"/>
          <w:color w:val="000000" w:themeColor="text1"/>
          <w:sz w:val="24"/>
          <w:szCs w:val="24"/>
        </w:rPr>
        <w:t>" in paragraph three could be best replaced by ____________.</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perceptive                B. cognitive                        C. awkward                        </w:t>
      </w:r>
      <w:r w:rsidRPr="00D211BE">
        <w:rPr>
          <w:rFonts w:ascii="Times New Roman" w:eastAsia="Times New Roman" w:hAnsi="Times New Roman" w:cs="Times New Roman"/>
          <w:b/>
          <w:bCs/>
          <w:color w:val="000000" w:themeColor="text1"/>
          <w:sz w:val="24"/>
          <w:szCs w:val="24"/>
          <w:shd w:val="clear" w:color="auto" w:fill="00FFFF"/>
        </w:rPr>
        <w:t>D. thoughtful</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(Từ "</w:t>
      </w:r>
      <w:r w:rsidRPr="00D211BE">
        <w:rPr>
          <w:rFonts w:ascii="Times New Roman" w:eastAsia="Times New Roman" w:hAnsi="Times New Roman" w:cs="Times New Roman"/>
          <w:b/>
          <w:bCs/>
          <w:color w:val="000000" w:themeColor="text1"/>
          <w:sz w:val="24"/>
          <w:szCs w:val="24"/>
        </w:rPr>
        <w:t>contemplative</w:t>
      </w:r>
      <w:r w:rsidRPr="00D211BE">
        <w:rPr>
          <w:rFonts w:ascii="Times New Roman" w:eastAsia="Times New Roman" w:hAnsi="Times New Roman" w:cs="Times New Roman"/>
          <w:color w:val="000000" w:themeColor="text1"/>
          <w:sz w:val="24"/>
          <w:szCs w:val="24"/>
        </w:rPr>
        <w:t>" trong đoạn 3 có thể được thay thế tốt nhất bằng ____________.</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nhận thức tốt        B. liên quan đến nhận thức        C. vụng về                        D. suy tư, trầm ngẫm)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lastRenderedPageBreak/>
        <w:t>• A. perceptive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Nhận thức tốt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B. cognitive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Thuộc về nhận thức.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 awkward - </w:t>
      </w:r>
      <w:r w:rsidRPr="00D211BE">
        <w:rPr>
          <w:rFonts w:ascii="Times New Roman" w:eastAsia="Times New Roman" w:hAnsi="Times New Roman" w:cs="Times New Roman"/>
          <w:b/>
          <w:bCs/>
          <w:color w:val="000000" w:themeColor="text1"/>
          <w:sz w:val="24"/>
          <w:szCs w:val="24"/>
        </w:rPr>
        <w:t>SAI</w:t>
      </w:r>
      <w:r w:rsidRPr="00D211BE">
        <w:rPr>
          <w:rFonts w:ascii="Times New Roman" w:eastAsia="Times New Roman" w:hAnsi="Times New Roman" w:cs="Times New Roman"/>
          <w:color w:val="000000" w:themeColor="text1"/>
          <w:sz w:val="24"/>
          <w:szCs w:val="24"/>
        </w:rPr>
        <w:t>: Vụng về.</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D. thoughtful - </w:t>
      </w:r>
      <w:r w:rsidRPr="00D211BE">
        <w:rPr>
          <w:rFonts w:ascii="Times New Roman" w:eastAsia="Times New Roman" w:hAnsi="Times New Roman" w:cs="Times New Roman"/>
          <w:b/>
          <w:bCs/>
          <w:color w:val="000000" w:themeColor="text1"/>
          <w:sz w:val="24"/>
          <w:szCs w:val="24"/>
        </w:rPr>
        <w:t>ĐÚNG</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Contemplative</w:t>
      </w:r>
      <w:r w:rsidRPr="00D211BE">
        <w:rPr>
          <w:rFonts w:ascii="Times New Roman" w:eastAsia="Times New Roman" w:hAnsi="Times New Roman" w:cs="Times New Roman"/>
          <w:color w:val="000000" w:themeColor="text1"/>
          <w:sz w:val="24"/>
          <w:szCs w:val="24"/>
        </w:rPr>
        <w:t> (trầm ngâm, suy tư) đồng nghĩa với </w:t>
      </w:r>
      <w:r w:rsidRPr="00D211BE">
        <w:rPr>
          <w:rFonts w:ascii="Times New Roman" w:eastAsia="Times New Roman" w:hAnsi="Times New Roman" w:cs="Times New Roman"/>
          <w:i/>
          <w:iCs/>
          <w:color w:val="000000" w:themeColor="text1"/>
          <w:sz w:val="24"/>
          <w:szCs w:val="24"/>
        </w:rPr>
        <w:t>Thoughtful</w:t>
      </w:r>
      <w:r w:rsidRPr="00D211BE">
        <w:rPr>
          <w:rFonts w:ascii="Times New Roman" w:eastAsia="Times New Roman" w:hAnsi="Times New Roman" w:cs="Times New Roman"/>
          <w:color w:val="000000" w:themeColor="text1"/>
          <w:sz w:val="24"/>
          <w:szCs w:val="24"/>
        </w:rPr>
        <w:t> (có suy nghĩ, trầm tư). Ngữ cảnh: Đọc báo in tạo ra thói quen đọc sâu sắc/suy ngẫm (</w:t>
      </w:r>
      <w:r w:rsidRPr="00D211BE">
        <w:rPr>
          <w:rFonts w:ascii="Times New Roman" w:eastAsia="Times New Roman" w:hAnsi="Times New Roman" w:cs="Times New Roman"/>
          <w:i/>
          <w:iCs/>
          <w:color w:val="000000" w:themeColor="text1"/>
          <w:sz w:val="24"/>
          <w:szCs w:val="24"/>
        </w:rPr>
        <w:t>contemplative/thoughtful</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37:</w:t>
      </w:r>
      <w:r w:rsidRPr="00D211BE">
        <w:rPr>
          <w:rFonts w:ascii="Times New Roman" w:eastAsia="Times New Roman" w:hAnsi="Times New Roman" w:cs="Times New Roman"/>
          <w:color w:val="000000" w:themeColor="text1"/>
          <w:sz w:val="24"/>
          <w:szCs w:val="24"/>
        </w:rPr>
        <w:t> Which of the following best paraphrases the underlined sentence?</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i/>
          <w:iCs/>
          <w:color w:val="000000" w:themeColor="text1"/>
          <w:sz w:val="24"/>
          <w:szCs w:val="24"/>
        </w:rPr>
        <w:t>"Editorial teams orchestrate visual narratives across spreads, guiding readers through carefully paced journeys."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Design specialists strategically position visual elements throughout publications to shape reader engagement patterns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B. Editorial departments carefully construct sequential visual stories that lead audiences through magazine experiences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Magazine teams develop interconnected layouts across multiple pages to direct information consumption rates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Publication staff members coordinate the arrangement of imagery to control audience reading progression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(Phương án nào sau đây diễn đạt lại đúng nhất câu được gạch chân?</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i/>
          <w:iCs/>
          <w:color w:val="000000" w:themeColor="text1"/>
          <w:sz w:val="24"/>
          <w:szCs w:val="24"/>
        </w:rPr>
        <w:t>"Editorial teams orchestrate visual narratives across spreads, guiding readers through carefully paced journeys."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Các chuyên gia thiết kế sắp đặt chiến lược các yếu tố thị giác xuyên suốt ấn phẩm nhằm định hình cách độc giả tương tác.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Các bộ phận biên tập cẩn thận xây dựng những câu chuyện bằng hình ảnh theo trình tự, dẫn dắt độc giả trải nghiệm tạp chí.</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Các nhóm thực hiện tạp chí phát triển những bố cục liên kết giữa nhiều trang để định hướng tốc độ tiếp nhận thông tin.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Nhân viên xuất bản phối hợp sắp xếp hình ảnh nhằm kiểm soát tiến trình đọc của độc giả.)</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B</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Câu gốc: "</w:t>
      </w:r>
      <w:r w:rsidRPr="00D211BE">
        <w:rPr>
          <w:rFonts w:ascii="Times New Roman" w:eastAsia="Times New Roman" w:hAnsi="Times New Roman" w:cs="Times New Roman"/>
          <w:i/>
          <w:iCs/>
          <w:color w:val="000000" w:themeColor="text1"/>
          <w:sz w:val="24"/>
          <w:szCs w:val="24"/>
        </w:rPr>
        <w:t>Editorial teams orchestrate visual narratives across spreads, guiding readers through carefully paced journeys.</w:t>
      </w:r>
      <w:r w:rsidRPr="00D211BE">
        <w:rPr>
          <w:rFonts w:ascii="Times New Roman" w:eastAsia="Times New Roman" w:hAnsi="Times New Roman" w:cs="Times New Roman"/>
          <w:color w:val="000000" w:themeColor="text1"/>
          <w:sz w:val="24"/>
          <w:szCs w:val="24"/>
        </w:rPr>
        <w:t>" (Biên tập viên dàn dựng câu chuyện hình ảnh trải dài, dẫn dắt độc giả qua hành trình có nhịp độ).</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B</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Editorial departments carefully construct sequential visual stories that lead audiences through magazine experiences.</w:t>
      </w:r>
      <w:r w:rsidRPr="00D211BE">
        <w:rPr>
          <w:rFonts w:ascii="Times New Roman" w:eastAsia="Times New Roman" w:hAnsi="Times New Roman" w:cs="Times New Roman"/>
          <w:color w:val="000000" w:themeColor="text1"/>
          <w:sz w:val="24"/>
          <w:szCs w:val="24"/>
        </w:rPr>
        <w:t> -&gt; Paraphrase chính xác: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 Orchestrate</w:t>
      </w: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i/>
          <w:iCs/>
          <w:color w:val="000000" w:themeColor="text1"/>
          <w:sz w:val="24"/>
          <w:szCs w:val="24"/>
        </w:rPr>
        <w:t>Carefully construct</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 Visual narratives</w:t>
      </w: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i/>
          <w:iCs/>
          <w:color w:val="000000" w:themeColor="text1"/>
          <w:sz w:val="24"/>
          <w:szCs w:val="24"/>
        </w:rPr>
        <w:t>Visual stories</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 Across spreads</w:t>
      </w: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i/>
          <w:iCs/>
          <w:color w:val="000000" w:themeColor="text1"/>
          <w:sz w:val="24"/>
          <w:szCs w:val="24"/>
        </w:rPr>
        <w:t>Sequential</w:t>
      </w:r>
      <w:r w:rsidRPr="00D211BE">
        <w:rPr>
          <w:rFonts w:ascii="Times New Roman" w:eastAsia="Times New Roman" w:hAnsi="Times New Roman" w:cs="Times New Roman"/>
          <w:color w:val="000000" w:themeColor="text1"/>
          <w:sz w:val="24"/>
          <w:szCs w:val="24"/>
        </w:rPr>
        <w:t> (theo trình tự/trải dài).</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i/>
          <w:iCs/>
          <w:color w:val="000000" w:themeColor="text1"/>
          <w:sz w:val="24"/>
          <w:szCs w:val="24"/>
        </w:rPr>
        <w:t>• Guiding readers</w:t>
      </w:r>
      <w:r w:rsidRPr="00D211BE">
        <w:rPr>
          <w:rFonts w:ascii="Times New Roman" w:eastAsia="Times New Roman" w:hAnsi="Times New Roman" w:cs="Times New Roman"/>
          <w:color w:val="000000" w:themeColor="text1"/>
          <w:sz w:val="24"/>
          <w:szCs w:val="24"/>
        </w:rPr>
        <w:t> = </w:t>
      </w:r>
      <w:r w:rsidRPr="00D211BE">
        <w:rPr>
          <w:rFonts w:ascii="Times New Roman" w:eastAsia="Times New Roman" w:hAnsi="Times New Roman" w:cs="Times New Roman"/>
          <w:i/>
          <w:iCs/>
          <w:color w:val="000000" w:themeColor="text1"/>
          <w:sz w:val="24"/>
          <w:szCs w:val="24"/>
        </w:rPr>
        <w:t>Lead audiences</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38:</w:t>
      </w:r>
      <w:r w:rsidRPr="00D211BE">
        <w:rPr>
          <w:rFonts w:ascii="Times New Roman" w:eastAsia="Times New Roman" w:hAnsi="Times New Roman" w:cs="Times New Roman"/>
          <w:color w:val="000000" w:themeColor="text1"/>
          <w:sz w:val="24"/>
          <w:szCs w:val="24"/>
        </w:rPr>
        <w:t> Which of the following is </w:t>
      </w:r>
      <w:r w:rsidRPr="00D211BE">
        <w:rPr>
          <w:rFonts w:ascii="Times New Roman" w:eastAsia="Times New Roman" w:hAnsi="Times New Roman" w:cs="Times New Roman"/>
          <w:b/>
          <w:bCs/>
          <w:color w:val="000000" w:themeColor="text1"/>
          <w:sz w:val="24"/>
          <w:szCs w:val="24"/>
        </w:rPr>
        <w:t>TRUE</w:t>
      </w:r>
      <w:r w:rsidRPr="00D211BE">
        <w:rPr>
          <w:rFonts w:ascii="Times New Roman" w:eastAsia="Times New Roman" w:hAnsi="Times New Roman" w:cs="Times New Roman"/>
          <w:color w:val="000000" w:themeColor="text1"/>
          <w:sz w:val="24"/>
          <w:szCs w:val="24"/>
        </w:rPr>
        <w:t> according to the passage?</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Print media provides readers with more useful information than digital ones.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shd w:val="clear" w:color="auto" w:fill="00FFFF"/>
        </w:rPr>
        <w:t>B. Some print magazines maintain subscription numbers despite digital reading options.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Paper-based reading activates some specific pathways in neural comprehension.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Magazine stands create spaces where readers discover their unexpected insights.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(Điều nào sau đây là </w:t>
      </w:r>
      <w:r w:rsidRPr="00D211BE">
        <w:rPr>
          <w:rFonts w:ascii="Times New Roman" w:eastAsia="Times New Roman" w:hAnsi="Times New Roman" w:cs="Times New Roman"/>
          <w:b/>
          <w:bCs/>
          <w:color w:val="000000" w:themeColor="text1"/>
          <w:sz w:val="24"/>
          <w:szCs w:val="24"/>
        </w:rPr>
        <w:t>ĐÚNG</w:t>
      </w:r>
      <w:r w:rsidRPr="00D211BE">
        <w:rPr>
          <w:rFonts w:ascii="Times New Roman" w:eastAsia="Times New Roman" w:hAnsi="Times New Roman" w:cs="Times New Roman"/>
          <w:color w:val="000000" w:themeColor="text1"/>
          <w:sz w:val="24"/>
          <w:szCs w:val="24"/>
        </w:rPr>
        <w:t> theo bài đọc?</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Báo in cung cấp cho độc giả nhiều thông tin hữu ích hơn báo số.</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B. Một số tạp chí in vẫn duy trì lượng thuê bao dù có nhiều lựa chọn đọc số.</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C. Việc đọc trên giấy kích hoạt một số đường dẫn thần kinh nhất định trong quá trình hiểu.</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D. Các quầy tạp chí tạo ra không gian nơi độc giả khám phá những suy ngẫm bất ngờ của chính mình.)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B</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B</w:t>
      </w:r>
      <w:r w:rsidRPr="00D211BE">
        <w:rPr>
          <w:rFonts w:ascii="Times New Roman" w:eastAsia="Times New Roman" w:hAnsi="Times New Roman" w:cs="Times New Roman"/>
          <w:color w:val="000000" w:themeColor="text1"/>
          <w:sz w:val="24"/>
          <w:szCs w:val="24"/>
        </w:rPr>
        <w:t>: </w:t>
      </w:r>
      <w:r w:rsidRPr="00D211BE">
        <w:rPr>
          <w:rFonts w:ascii="Times New Roman" w:eastAsia="Times New Roman" w:hAnsi="Times New Roman" w:cs="Times New Roman"/>
          <w:i/>
          <w:iCs/>
          <w:color w:val="000000" w:themeColor="text1"/>
          <w:sz w:val="24"/>
          <w:szCs w:val="24"/>
        </w:rPr>
        <w:t>Some print magazines maintain subscription numbers despite digital reading options.</w:t>
      </w:r>
      <w:r w:rsidRPr="00D211BE">
        <w:rPr>
          <w:rFonts w:ascii="Times New Roman" w:eastAsia="Times New Roman" w:hAnsi="Times New Roman" w:cs="Times New Roman"/>
          <w:color w:val="000000" w:themeColor="text1"/>
          <w:sz w:val="24"/>
          <w:szCs w:val="24"/>
        </w:rPr>
        <w:t> (Một số tạp chí in vẫn giữ được lượng người đăng ký bất chấp kỹ thuật số).</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Dẫn chứng đoạn 2: "</w:t>
      </w:r>
      <w:r w:rsidRPr="00D211BE">
        <w:rPr>
          <w:rFonts w:ascii="Times New Roman" w:eastAsia="Times New Roman" w:hAnsi="Times New Roman" w:cs="Times New Roman"/>
          <w:i/>
          <w:iCs/>
          <w:color w:val="000000" w:themeColor="text1"/>
          <w:sz w:val="24"/>
          <w:szCs w:val="24"/>
        </w:rPr>
        <w:t>...specialty publications maintaining subscription rates even as digital alternatives proliferate.</w:t>
      </w:r>
      <w:r w:rsidRPr="00D211BE">
        <w:rPr>
          <w:rFonts w:ascii="Times New Roman" w:eastAsia="Times New Roman" w:hAnsi="Times New Roman" w:cs="Times New Roman"/>
          <w:color w:val="000000" w:themeColor="text1"/>
          <w:sz w:val="24"/>
          <w:szCs w:val="24"/>
        </w:rPr>
        <w:t>" -&gt; Khớp hoàn toàn.</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lastRenderedPageBreak/>
        <w:t>• A sai (không nói báo in </w:t>
      </w:r>
      <w:r w:rsidRPr="00D211BE">
        <w:rPr>
          <w:rFonts w:ascii="Times New Roman" w:eastAsia="Times New Roman" w:hAnsi="Times New Roman" w:cs="Times New Roman"/>
          <w:i/>
          <w:iCs/>
          <w:color w:val="000000" w:themeColor="text1"/>
          <w:sz w:val="24"/>
          <w:szCs w:val="24"/>
        </w:rPr>
        <w:t>useful</w:t>
      </w:r>
      <w:r w:rsidRPr="00D211BE">
        <w:rPr>
          <w:rFonts w:ascii="Times New Roman" w:eastAsia="Times New Roman" w:hAnsi="Times New Roman" w:cs="Times New Roman"/>
          <w:color w:val="000000" w:themeColor="text1"/>
          <w:sz w:val="24"/>
          <w:szCs w:val="24"/>
        </w:rPr>
        <w:t> hơn, chỉ nói </w:t>
      </w:r>
      <w:r w:rsidRPr="00D211BE">
        <w:rPr>
          <w:rFonts w:ascii="Times New Roman" w:eastAsia="Times New Roman" w:hAnsi="Times New Roman" w:cs="Times New Roman"/>
          <w:i/>
          <w:iCs/>
          <w:color w:val="000000" w:themeColor="text1"/>
          <w:sz w:val="24"/>
          <w:szCs w:val="24"/>
        </w:rPr>
        <w:t>retain</w:t>
      </w:r>
      <w:r w:rsidRPr="00D211BE">
        <w:rPr>
          <w:rFonts w:ascii="Times New Roman" w:eastAsia="Times New Roman" w:hAnsi="Times New Roman" w:cs="Times New Roman"/>
          <w:color w:val="000000" w:themeColor="text1"/>
          <w:sz w:val="24"/>
          <w:szCs w:val="24"/>
        </w:rPr>
        <w:t> tốt hơn). C sai (dùng từ </w:t>
      </w:r>
      <w:r w:rsidRPr="00D211BE">
        <w:rPr>
          <w:rFonts w:ascii="Times New Roman" w:eastAsia="Times New Roman" w:hAnsi="Times New Roman" w:cs="Times New Roman"/>
          <w:i/>
          <w:iCs/>
          <w:color w:val="000000" w:themeColor="text1"/>
          <w:sz w:val="24"/>
          <w:szCs w:val="24"/>
        </w:rPr>
        <w:t>some specific pathways</w:t>
      </w:r>
      <w:r w:rsidRPr="00D211BE">
        <w:rPr>
          <w:rFonts w:ascii="Times New Roman" w:eastAsia="Times New Roman" w:hAnsi="Times New Roman" w:cs="Times New Roman"/>
          <w:color w:val="000000" w:themeColor="text1"/>
          <w:sz w:val="24"/>
          <w:szCs w:val="24"/>
        </w:rPr>
        <w:t> hơi mơ hồ so với </w:t>
      </w:r>
      <w:r w:rsidRPr="00D211BE">
        <w:rPr>
          <w:rFonts w:ascii="Times New Roman" w:eastAsia="Times New Roman" w:hAnsi="Times New Roman" w:cs="Times New Roman"/>
          <w:i/>
          <w:iCs/>
          <w:color w:val="000000" w:themeColor="text1"/>
          <w:sz w:val="24"/>
          <w:szCs w:val="24"/>
        </w:rPr>
        <w:t>pathways associated with deeper comprehension</w:t>
      </w:r>
      <w:r w:rsidRPr="00D211BE">
        <w:rPr>
          <w:rFonts w:ascii="Times New Roman" w:eastAsia="Times New Roman" w:hAnsi="Times New Roman" w:cs="Times New Roman"/>
          <w:color w:val="000000" w:themeColor="text1"/>
          <w:sz w:val="24"/>
          <w:szCs w:val="24"/>
        </w:rPr>
        <w:t> - tuy nhiên B là đáp án chắc chắn đúng nhất vì paraphrase trực tiếp). D sai (</w:t>
      </w:r>
      <w:r w:rsidRPr="00D211BE">
        <w:rPr>
          <w:rFonts w:ascii="Times New Roman" w:eastAsia="Times New Roman" w:hAnsi="Times New Roman" w:cs="Times New Roman"/>
          <w:i/>
          <w:iCs/>
          <w:color w:val="000000" w:themeColor="text1"/>
          <w:sz w:val="24"/>
          <w:szCs w:val="24"/>
        </w:rPr>
        <w:t>unexpected connections</w:t>
      </w:r>
      <w:r w:rsidRPr="00D211BE">
        <w:rPr>
          <w:rFonts w:ascii="Times New Roman" w:eastAsia="Times New Roman" w:hAnsi="Times New Roman" w:cs="Times New Roman"/>
          <w:color w:val="000000" w:themeColor="text1"/>
          <w:sz w:val="24"/>
          <w:szCs w:val="24"/>
        </w:rPr>
        <w:t> với người khác/cộng đồng, không phải </w:t>
      </w:r>
      <w:r w:rsidRPr="00D211BE">
        <w:rPr>
          <w:rFonts w:ascii="Times New Roman" w:eastAsia="Times New Roman" w:hAnsi="Times New Roman" w:cs="Times New Roman"/>
          <w:i/>
          <w:iCs/>
          <w:color w:val="000000" w:themeColor="text1"/>
          <w:sz w:val="24"/>
          <w:szCs w:val="24"/>
        </w:rPr>
        <w:t>insights</w:t>
      </w:r>
      <w:r w:rsidRPr="00D211BE">
        <w:rPr>
          <w:rFonts w:ascii="Times New Roman" w:eastAsia="Times New Roman" w:hAnsi="Times New Roman" w:cs="Times New Roman"/>
          <w:color w:val="000000" w:themeColor="text1"/>
          <w:sz w:val="24"/>
          <w:szCs w:val="24"/>
        </w:rPr>
        <w:t> nội tâm).</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39:</w:t>
      </w:r>
      <w:r w:rsidRPr="00D211BE">
        <w:rPr>
          <w:rFonts w:ascii="Times New Roman" w:eastAsia="Times New Roman" w:hAnsi="Times New Roman" w:cs="Times New Roman"/>
          <w:color w:val="000000" w:themeColor="text1"/>
          <w:sz w:val="24"/>
          <w:szCs w:val="24"/>
        </w:rPr>
        <w:t> In which paragraph does the writer mention the concept of memory retention when comparing print and digital reading?</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Paragraph 1        </w:t>
      </w:r>
      <w:r w:rsidRPr="00D211BE">
        <w:rPr>
          <w:rFonts w:ascii="Times New Roman" w:eastAsia="Times New Roman" w:hAnsi="Times New Roman" w:cs="Times New Roman"/>
          <w:b/>
          <w:bCs/>
          <w:color w:val="000000" w:themeColor="text1"/>
          <w:sz w:val="24"/>
          <w:szCs w:val="24"/>
          <w:shd w:val="clear" w:color="auto" w:fill="00FFFF"/>
        </w:rPr>
        <w:t>B. Paragraph 2</w:t>
      </w:r>
      <w:r w:rsidRPr="00D211BE">
        <w:rPr>
          <w:rFonts w:ascii="Times New Roman" w:eastAsia="Times New Roman" w:hAnsi="Times New Roman" w:cs="Times New Roman"/>
          <w:b/>
          <w:bCs/>
          <w:color w:val="000000" w:themeColor="text1"/>
          <w:sz w:val="24"/>
          <w:szCs w:val="24"/>
        </w:rPr>
        <w:t>        </w:t>
      </w:r>
      <w:r w:rsidRPr="00D211BE">
        <w:rPr>
          <w:rFonts w:ascii="Times New Roman" w:eastAsia="Times New Roman" w:hAnsi="Times New Roman" w:cs="Times New Roman"/>
          <w:color w:val="000000" w:themeColor="text1"/>
          <w:sz w:val="24"/>
          <w:szCs w:val="24"/>
        </w:rPr>
        <w:t>        C. Paragraph 3                        D. Paragraph 4</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(Tác giả đề cập đến khái niệm khả năng ghi nhớ khi so sánh việc đọc bằng bản in và bản số ở đoạn nào?</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Đoạn 1                B. Đoạn 2                        C. Đoạn 3                        D. Đoạn 4)</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B (Paragraph 2)</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Dẫn chứng: "</w:t>
      </w:r>
      <w:r w:rsidRPr="00D211BE">
        <w:rPr>
          <w:rFonts w:ascii="Times New Roman" w:eastAsia="Times New Roman" w:hAnsi="Times New Roman" w:cs="Times New Roman"/>
          <w:i/>
          <w:iCs/>
          <w:color w:val="000000" w:themeColor="text1"/>
          <w:sz w:val="24"/>
          <w:szCs w:val="24"/>
        </w:rPr>
        <w:t>Market research... unveils that readers </w:t>
      </w:r>
      <w:r w:rsidRPr="00D211BE">
        <w:rPr>
          <w:rFonts w:ascii="Times New Roman" w:eastAsia="Times New Roman" w:hAnsi="Times New Roman" w:cs="Times New Roman"/>
          <w:b/>
          <w:bCs/>
          <w:i/>
          <w:iCs/>
          <w:color w:val="000000" w:themeColor="text1"/>
          <w:sz w:val="24"/>
          <w:szCs w:val="24"/>
        </w:rPr>
        <w:t>retain 65% more information</w:t>
      </w:r>
      <w:r w:rsidRPr="00D211BE">
        <w:rPr>
          <w:rFonts w:ascii="Times New Roman" w:eastAsia="Times New Roman" w:hAnsi="Times New Roman" w:cs="Times New Roman"/>
          <w:i/>
          <w:iCs/>
          <w:color w:val="000000" w:themeColor="text1"/>
          <w:sz w:val="24"/>
          <w:szCs w:val="24"/>
        </w:rPr>
        <w:t>...</w:t>
      </w:r>
      <w:r w:rsidRPr="00D211BE">
        <w:rPr>
          <w:rFonts w:ascii="Times New Roman" w:eastAsia="Times New Roman" w:hAnsi="Times New Roman" w:cs="Times New Roman"/>
          <w:color w:val="000000" w:themeColor="text1"/>
          <w:sz w:val="24"/>
          <w:szCs w:val="24"/>
        </w:rPr>
        <w:t>" (Đoạn 2 nhắc đến khả năng ghi nhớ).</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Question 40:</w:t>
      </w:r>
      <w:r w:rsidRPr="00D211BE">
        <w:rPr>
          <w:rFonts w:ascii="Times New Roman" w:eastAsia="Times New Roman" w:hAnsi="Times New Roman" w:cs="Times New Roman"/>
          <w:color w:val="000000" w:themeColor="text1"/>
          <w:sz w:val="24"/>
          <w:szCs w:val="24"/>
        </w:rPr>
        <w:t> In which paragraph does the writer explore creative production elements?</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Paragraph 1        B. Paragraph 2                        C. Paragraph 3                        </w:t>
      </w:r>
      <w:r w:rsidRPr="00D211BE">
        <w:rPr>
          <w:rFonts w:ascii="Times New Roman" w:eastAsia="Times New Roman" w:hAnsi="Times New Roman" w:cs="Times New Roman"/>
          <w:b/>
          <w:bCs/>
          <w:color w:val="000000" w:themeColor="text1"/>
          <w:sz w:val="24"/>
          <w:szCs w:val="24"/>
          <w:shd w:val="clear" w:color="auto" w:fill="00FFFF"/>
        </w:rPr>
        <w:t>D. Paragraph 4</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(Tác giả bàn về các yếu tố sáng tạo trong quá trình sản xuất ở đoạn nào?</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A. Đoạn 1                B. Đoạn 2                        C. Đoạn 3                        D. Đoạn 4)</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Giải thích:</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 ĐÚNG</w:t>
      </w:r>
      <w:r w:rsidRPr="00D211BE">
        <w:rPr>
          <w:rFonts w:ascii="Times New Roman" w:eastAsia="Times New Roman" w:hAnsi="Times New Roman" w:cs="Times New Roman"/>
          <w:color w:val="000000" w:themeColor="text1"/>
          <w:sz w:val="24"/>
          <w:szCs w:val="24"/>
        </w:rPr>
        <w:t>: Đáp án </w:t>
      </w:r>
      <w:r w:rsidRPr="00D211BE">
        <w:rPr>
          <w:rFonts w:ascii="Times New Roman" w:eastAsia="Times New Roman" w:hAnsi="Times New Roman" w:cs="Times New Roman"/>
          <w:b/>
          <w:bCs/>
          <w:color w:val="000000" w:themeColor="text1"/>
          <w:sz w:val="24"/>
          <w:szCs w:val="24"/>
        </w:rPr>
        <w:t>D (Paragraph 4)</w:t>
      </w:r>
      <w:r w:rsidRPr="00D211BE">
        <w:rPr>
          <w:rFonts w:ascii="Times New Roman" w:eastAsia="Times New Roman" w:hAnsi="Times New Roman" w:cs="Times New Roman"/>
          <w:color w:val="000000" w:themeColor="text1"/>
          <w:sz w:val="24"/>
          <w:szCs w:val="24"/>
        </w:rPr>
        <w:t>.</w:t>
      </w:r>
    </w:p>
    <w:p w:rsidR="00D211BE" w:rsidRPr="00D211BE" w:rsidRDefault="00D211BE" w:rsidP="00D211BE">
      <w:pPr>
        <w:spacing w:after="0" w:line="240" w:lineRule="auto"/>
        <w:jc w:val="both"/>
        <w:rPr>
          <w:rFonts w:ascii="Calibri" w:eastAsia="Times New Roman" w:hAnsi="Calibri" w:cs="Calibri"/>
          <w:color w:val="000000" w:themeColor="text1"/>
          <w:sz w:val="24"/>
          <w:szCs w:val="24"/>
        </w:rPr>
      </w:pPr>
      <w:r w:rsidRPr="00D211BE">
        <w:rPr>
          <w:rFonts w:ascii="Times New Roman" w:eastAsia="Times New Roman" w:hAnsi="Times New Roman" w:cs="Times New Roman"/>
          <w:color w:val="000000" w:themeColor="text1"/>
          <w:sz w:val="24"/>
          <w:szCs w:val="24"/>
        </w:rPr>
        <w:t>• Dẫn chứng: "</w:t>
      </w:r>
      <w:r w:rsidRPr="00D211BE">
        <w:rPr>
          <w:rFonts w:ascii="Times New Roman" w:eastAsia="Times New Roman" w:hAnsi="Times New Roman" w:cs="Times New Roman"/>
          <w:i/>
          <w:iCs/>
          <w:color w:val="000000" w:themeColor="text1"/>
          <w:sz w:val="24"/>
          <w:szCs w:val="24"/>
        </w:rPr>
        <w:t>Art directors experiment with paper types... Editorial teams orchestrate visual narratives...</w:t>
      </w:r>
      <w:r w:rsidRPr="00D211BE">
        <w:rPr>
          <w:rFonts w:ascii="Times New Roman" w:eastAsia="Times New Roman" w:hAnsi="Times New Roman" w:cs="Times New Roman"/>
          <w:color w:val="000000" w:themeColor="text1"/>
          <w:sz w:val="24"/>
          <w:szCs w:val="24"/>
        </w:rPr>
        <w:t>" (Đoạn 4 bàn về các yếu tố sáng tạo trong sản xuất: giấy, in ấn, bố cục).</w:t>
      </w:r>
    </w:p>
    <w:p w:rsidR="00D211BE" w:rsidRPr="00D211BE" w:rsidRDefault="00D211BE" w:rsidP="00D211BE">
      <w:pPr>
        <w:spacing w:after="0" w:line="240" w:lineRule="auto"/>
        <w:jc w:val="center"/>
        <w:rPr>
          <w:rFonts w:ascii="Calibri" w:eastAsia="Times New Roman" w:hAnsi="Calibri" w:cs="Calibri"/>
          <w:color w:val="000000" w:themeColor="text1"/>
          <w:sz w:val="24"/>
          <w:szCs w:val="24"/>
        </w:rPr>
      </w:pPr>
      <w:r w:rsidRPr="00D211BE">
        <w:rPr>
          <w:rFonts w:ascii="Times New Roman" w:eastAsia="Times New Roman" w:hAnsi="Times New Roman" w:cs="Times New Roman"/>
          <w:b/>
          <w:bCs/>
          <w:color w:val="000000" w:themeColor="text1"/>
          <w:sz w:val="24"/>
          <w:szCs w:val="24"/>
        </w:rPr>
        <w:t>THE END</w:t>
      </w:r>
    </w:p>
    <w:p w:rsidR="00D211BE" w:rsidRPr="00D211BE" w:rsidRDefault="00D211BE" w:rsidP="00D211BE">
      <w:pPr>
        <w:shd w:val="clear" w:color="auto" w:fill="FFFFFF"/>
        <w:spacing w:after="0" w:line="240" w:lineRule="auto"/>
        <w:jc w:val="both"/>
        <w:rPr>
          <w:rFonts w:ascii="Times New Roman" w:eastAsia="Times New Roman" w:hAnsi="Times New Roman" w:cs="Times New Roman"/>
          <w:b/>
          <w:bCs/>
          <w:color w:val="000000" w:themeColor="text1"/>
          <w:sz w:val="24"/>
          <w:szCs w:val="24"/>
        </w:rPr>
      </w:pPr>
    </w:p>
    <w:sectPr w:rsidR="00D211BE" w:rsidRPr="00D211BE" w:rsidSect="0082778F">
      <w:headerReference w:type="default" r:id="rId8"/>
      <w:footerReference w:type="default" r:id="rId9"/>
      <w:pgSz w:w="12240" w:h="15840"/>
      <w:pgMar w:top="567" w:right="567" w:bottom="567" w:left="1134" w:header="284" w:footer="15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74E2" w:rsidRDefault="004074E2" w:rsidP="005E7549">
      <w:pPr>
        <w:spacing w:after="0" w:line="240" w:lineRule="auto"/>
      </w:pPr>
      <w:r>
        <w:separator/>
      </w:r>
    </w:p>
  </w:endnote>
  <w:endnote w:type="continuationSeparator" w:id="0">
    <w:p w:rsidR="004074E2" w:rsidRDefault="004074E2" w:rsidP="005E7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78F" w:rsidRPr="0082778F" w:rsidRDefault="0082778F" w:rsidP="0082778F">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82778F">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82778F">
      <w:rPr>
        <w:rFonts w:ascii="Times New Roman" w:eastAsia="SimSun" w:hAnsi="Times New Roman" w:cs="Times New Roman"/>
        <w:b/>
        <w:color w:val="000000"/>
        <w:kern w:val="2"/>
        <w:sz w:val="24"/>
        <w:szCs w:val="24"/>
        <w:lang w:val="nl-NL" w:eastAsia="zh-CN"/>
      </w:rPr>
      <w:t xml:space="preserve">         </w:t>
    </w:r>
    <w:r w:rsidRPr="0082778F">
      <w:rPr>
        <w:rFonts w:ascii="Times New Roman" w:eastAsia="SimSun" w:hAnsi="Times New Roman" w:cs="Times New Roman"/>
        <w:b/>
        <w:color w:val="00B0F0"/>
        <w:kern w:val="2"/>
        <w:sz w:val="24"/>
        <w:szCs w:val="24"/>
        <w:lang w:val="nl-NL" w:eastAsia="zh-CN"/>
      </w:rPr>
      <w:t>thuvienhoclieu</w:t>
    </w:r>
    <w:r w:rsidRPr="0082778F">
      <w:rPr>
        <w:rFonts w:ascii="Times New Roman" w:eastAsia="SimSun" w:hAnsi="Times New Roman" w:cs="Times New Roman"/>
        <w:b/>
        <w:color w:val="FF0000"/>
        <w:kern w:val="2"/>
        <w:sz w:val="24"/>
        <w:szCs w:val="24"/>
        <w:lang w:val="nl-NL" w:eastAsia="zh-CN"/>
      </w:rPr>
      <w:t xml:space="preserve">.com </w:t>
    </w:r>
    <w:r w:rsidRPr="0082778F">
      <w:rPr>
        <w:rFonts w:ascii="Times New Roman" w:eastAsia="SimSun" w:hAnsi="Times New Roman" w:cs="Times New Roman"/>
        <w:b/>
        <w:color w:val="000000"/>
        <w:kern w:val="2"/>
        <w:sz w:val="24"/>
        <w:szCs w:val="24"/>
        <w:lang w:eastAsia="zh-CN"/>
      </w:rPr>
      <w:t xml:space="preserve">                                </w:t>
    </w:r>
    <w:r w:rsidRPr="0082778F">
      <w:rPr>
        <w:rFonts w:ascii="Times New Roman" w:eastAsia="SimSun" w:hAnsi="Times New Roman" w:cs="Times New Roman"/>
        <w:b/>
        <w:color w:val="FF0000"/>
        <w:kern w:val="2"/>
        <w:sz w:val="24"/>
        <w:szCs w:val="24"/>
        <w:lang w:eastAsia="zh-CN"/>
      </w:rPr>
      <w:t>Trang</w:t>
    </w:r>
    <w:r w:rsidRPr="0082778F">
      <w:rPr>
        <w:rFonts w:ascii="Times New Roman" w:eastAsia="SimSun" w:hAnsi="Times New Roman" w:cs="Times New Roman"/>
        <w:b/>
        <w:color w:val="0070C0"/>
        <w:kern w:val="2"/>
        <w:sz w:val="24"/>
        <w:szCs w:val="24"/>
        <w:lang w:eastAsia="zh-CN"/>
      </w:rPr>
      <w:t xml:space="preserve"> </w:t>
    </w:r>
    <w:r w:rsidRPr="0082778F">
      <w:rPr>
        <w:rFonts w:ascii="Times New Roman" w:eastAsia="SimSun" w:hAnsi="Times New Roman" w:cs="Times New Roman"/>
        <w:b/>
        <w:color w:val="0070C0"/>
        <w:kern w:val="2"/>
        <w:sz w:val="24"/>
        <w:szCs w:val="24"/>
        <w:lang w:eastAsia="zh-CN"/>
      </w:rPr>
      <w:fldChar w:fldCharType="begin"/>
    </w:r>
    <w:r w:rsidRPr="0082778F">
      <w:rPr>
        <w:rFonts w:ascii="Times New Roman" w:eastAsia="SimSun" w:hAnsi="Times New Roman" w:cs="Times New Roman"/>
        <w:b/>
        <w:color w:val="0070C0"/>
        <w:kern w:val="2"/>
        <w:sz w:val="24"/>
        <w:szCs w:val="24"/>
        <w:lang w:eastAsia="zh-CN"/>
      </w:rPr>
      <w:instrText xml:space="preserve"> PAGE   \* MERGEFORMAT </w:instrText>
    </w:r>
    <w:r w:rsidRPr="0082778F">
      <w:rPr>
        <w:rFonts w:ascii="Times New Roman" w:eastAsia="SimSun" w:hAnsi="Times New Roman" w:cs="Times New Roman"/>
        <w:b/>
        <w:color w:val="0070C0"/>
        <w:kern w:val="2"/>
        <w:sz w:val="24"/>
        <w:szCs w:val="24"/>
        <w:lang w:eastAsia="zh-CN"/>
      </w:rPr>
      <w:fldChar w:fldCharType="separate"/>
    </w:r>
    <w:r w:rsidR="00D211BE">
      <w:rPr>
        <w:rFonts w:ascii="Times New Roman" w:eastAsia="SimSun" w:hAnsi="Times New Roman" w:cs="Times New Roman"/>
        <w:b/>
        <w:noProof/>
        <w:color w:val="0070C0"/>
        <w:kern w:val="2"/>
        <w:sz w:val="24"/>
        <w:szCs w:val="24"/>
        <w:lang w:eastAsia="zh-CN"/>
      </w:rPr>
      <w:t>22</w:t>
    </w:r>
    <w:r w:rsidRPr="0082778F">
      <w:rPr>
        <w:rFonts w:ascii="Times New Roman" w:eastAsia="SimSun" w:hAnsi="Times New Roman" w:cs="Times New Roman"/>
        <w:b/>
        <w:color w:val="0070C0"/>
        <w:kern w:val="2"/>
        <w:sz w:val="24"/>
        <w:szCs w:val="24"/>
        <w:lang w:eastAsia="zh-CN"/>
      </w:rPr>
      <w:fldChar w:fldCharType="end"/>
    </w:r>
    <w:r w:rsidRPr="0082778F">
      <w:rPr>
        <w:rFonts w:ascii="Times New Roman" w:eastAsia="SimSun" w:hAnsi="Times New Roman" w:cs="Times New Roman"/>
        <w:b/>
        <w:color w:val="0070C0"/>
        <w:kern w:val="2"/>
        <w:sz w:val="24"/>
        <w:szCs w:val="24"/>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74E2" w:rsidRDefault="004074E2" w:rsidP="005E7549">
      <w:pPr>
        <w:spacing w:after="0" w:line="240" w:lineRule="auto"/>
      </w:pPr>
      <w:r>
        <w:separator/>
      </w:r>
    </w:p>
  </w:footnote>
  <w:footnote w:type="continuationSeparator" w:id="0">
    <w:p w:rsidR="004074E2" w:rsidRDefault="004074E2" w:rsidP="005E75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78F" w:rsidRPr="0082778F" w:rsidRDefault="0082778F" w:rsidP="0082778F">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82778F">
      <w:rPr>
        <w:rFonts w:ascii="Times New Roman" w:eastAsia="Calibri" w:hAnsi="Times New Roman" w:cs="Times New Roman"/>
        <w:b/>
        <w:color w:val="00B0F0"/>
        <w:sz w:val="24"/>
        <w:szCs w:val="24"/>
        <w:lang w:val="nl-NL"/>
      </w:rPr>
      <w:t>thuvienhoclieu</w:t>
    </w:r>
    <w:r w:rsidRPr="0082778F">
      <w:rPr>
        <w:rFonts w:ascii="Times New Roman" w:eastAsia="Calibri" w:hAnsi="Times New Roman"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2B92"/>
    <w:rsid w:val="00071C54"/>
    <w:rsid w:val="000C2DA3"/>
    <w:rsid w:val="00200ED9"/>
    <w:rsid w:val="004074E2"/>
    <w:rsid w:val="0057295D"/>
    <w:rsid w:val="005B0F6C"/>
    <w:rsid w:val="005E7549"/>
    <w:rsid w:val="005F1486"/>
    <w:rsid w:val="006C1CD0"/>
    <w:rsid w:val="0075588A"/>
    <w:rsid w:val="0082778F"/>
    <w:rsid w:val="008930AC"/>
    <w:rsid w:val="00C25889"/>
    <w:rsid w:val="00C42DCE"/>
    <w:rsid w:val="00D211BE"/>
    <w:rsid w:val="00DA45AB"/>
    <w:rsid w:val="00DC2738"/>
    <w:rsid w:val="00EA5CEF"/>
    <w:rsid w:val="00FC2B92"/>
    <w:rsid w:val="00FF3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6C1CD0"/>
  </w:style>
  <w:style w:type="paragraph" w:styleId="NormalWeb">
    <w:name w:val="Normal (Web)"/>
    <w:basedOn w:val="Normal"/>
    <w:uiPriority w:val="99"/>
    <w:unhideWhenUsed/>
    <w:rsid w:val="006C1CD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7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549"/>
  </w:style>
  <w:style w:type="paragraph" w:styleId="Footer">
    <w:name w:val="footer"/>
    <w:basedOn w:val="Normal"/>
    <w:link w:val="FooterChar"/>
    <w:uiPriority w:val="99"/>
    <w:unhideWhenUsed/>
    <w:rsid w:val="005E7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549"/>
  </w:style>
  <w:style w:type="numbering" w:customStyle="1" w:styleId="NoList2">
    <w:name w:val="No List2"/>
    <w:next w:val="NoList"/>
    <w:uiPriority w:val="99"/>
    <w:semiHidden/>
    <w:unhideWhenUsed/>
    <w:rsid w:val="0075588A"/>
  </w:style>
  <w:style w:type="numbering" w:customStyle="1" w:styleId="NoList3">
    <w:name w:val="No List3"/>
    <w:next w:val="NoList"/>
    <w:uiPriority w:val="99"/>
    <w:semiHidden/>
    <w:unhideWhenUsed/>
    <w:rsid w:val="00D211B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6C1CD0"/>
  </w:style>
  <w:style w:type="paragraph" w:styleId="NormalWeb">
    <w:name w:val="Normal (Web)"/>
    <w:basedOn w:val="Normal"/>
    <w:uiPriority w:val="99"/>
    <w:unhideWhenUsed/>
    <w:rsid w:val="006C1CD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7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549"/>
  </w:style>
  <w:style w:type="paragraph" w:styleId="Footer">
    <w:name w:val="footer"/>
    <w:basedOn w:val="Normal"/>
    <w:link w:val="FooterChar"/>
    <w:uiPriority w:val="99"/>
    <w:unhideWhenUsed/>
    <w:rsid w:val="005E7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549"/>
  </w:style>
  <w:style w:type="numbering" w:customStyle="1" w:styleId="NoList2">
    <w:name w:val="No List2"/>
    <w:next w:val="NoList"/>
    <w:uiPriority w:val="99"/>
    <w:semiHidden/>
    <w:unhideWhenUsed/>
    <w:rsid w:val="0075588A"/>
  </w:style>
  <w:style w:type="numbering" w:customStyle="1" w:styleId="NoList3">
    <w:name w:val="No List3"/>
    <w:next w:val="NoList"/>
    <w:uiPriority w:val="99"/>
    <w:semiHidden/>
    <w:unhideWhenUsed/>
    <w:rsid w:val="00D211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2991662">
      <w:bodyDiv w:val="1"/>
      <w:marLeft w:val="0"/>
      <w:marRight w:val="0"/>
      <w:marTop w:val="0"/>
      <w:marBottom w:val="0"/>
      <w:divBdr>
        <w:top w:val="none" w:sz="0" w:space="0" w:color="auto"/>
        <w:left w:val="none" w:sz="0" w:space="0" w:color="auto"/>
        <w:bottom w:val="none" w:sz="0" w:space="0" w:color="auto"/>
        <w:right w:val="none" w:sz="0" w:space="0" w:color="auto"/>
      </w:divBdr>
      <w:divsChild>
        <w:div w:id="2056390168">
          <w:marLeft w:val="0"/>
          <w:marRight w:val="0"/>
          <w:marTop w:val="0"/>
          <w:marBottom w:val="0"/>
          <w:divBdr>
            <w:top w:val="none" w:sz="0" w:space="0" w:color="auto"/>
            <w:left w:val="none" w:sz="0" w:space="0" w:color="auto"/>
            <w:bottom w:val="none" w:sz="0" w:space="0" w:color="auto"/>
            <w:right w:val="none" w:sz="0" w:space="0" w:color="auto"/>
          </w:divBdr>
        </w:div>
      </w:divsChild>
    </w:div>
    <w:div w:id="694773515">
      <w:bodyDiv w:val="1"/>
      <w:marLeft w:val="0"/>
      <w:marRight w:val="0"/>
      <w:marTop w:val="0"/>
      <w:marBottom w:val="0"/>
      <w:divBdr>
        <w:top w:val="none" w:sz="0" w:space="0" w:color="auto"/>
        <w:left w:val="none" w:sz="0" w:space="0" w:color="auto"/>
        <w:bottom w:val="none" w:sz="0" w:space="0" w:color="auto"/>
        <w:right w:val="none" w:sz="0" w:space="0" w:color="auto"/>
      </w:divBdr>
      <w:divsChild>
        <w:div w:id="1302928871">
          <w:marLeft w:val="0"/>
          <w:marRight w:val="0"/>
          <w:marTop w:val="0"/>
          <w:marBottom w:val="0"/>
          <w:divBdr>
            <w:top w:val="none" w:sz="0" w:space="0" w:color="auto"/>
            <w:left w:val="none" w:sz="0" w:space="0" w:color="auto"/>
            <w:bottom w:val="none" w:sz="0" w:space="0" w:color="auto"/>
            <w:right w:val="none" w:sz="0" w:space="0" w:color="auto"/>
          </w:divBdr>
          <w:divsChild>
            <w:div w:id="417949081">
              <w:marLeft w:val="0"/>
              <w:marRight w:val="0"/>
              <w:marTop w:val="0"/>
              <w:marBottom w:val="0"/>
              <w:divBdr>
                <w:top w:val="none" w:sz="0" w:space="0" w:color="auto"/>
                <w:left w:val="none" w:sz="0" w:space="0" w:color="auto"/>
                <w:bottom w:val="none" w:sz="0" w:space="0" w:color="auto"/>
                <w:right w:val="none" w:sz="0" w:space="0" w:color="auto"/>
              </w:divBdr>
              <w:divsChild>
                <w:div w:id="1478842351">
                  <w:marLeft w:val="0"/>
                  <w:marRight w:val="0"/>
                  <w:marTop w:val="0"/>
                  <w:marBottom w:val="0"/>
                  <w:divBdr>
                    <w:top w:val="none" w:sz="0" w:space="0" w:color="auto"/>
                    <w:left w:val="none" w:sz="0" w:space="0" w:color="auto"/>
                    <w:bottom w:val="none" w:sz="0" w:space="0" w:color="auto"/>
                    <w:right w:val="none" w:sz="0" w:space="0" w:color="auto"/>
                  </w:divBdr>
                  <w:divsChild>
                    <w:div w:id="1749884198">
                      <w:marLeft w:val="0"/>
                      <w:marRight w:val="0"/>
                      <w:marTop w:val="0"/>
                      <w:marBottom w:val="0"/>
                      <w:divBdr>
                        <w:top w:val="none" w:sz="0" w:space="0" w:color="auto"/>
                        <w:left w:val="none" w:sz="0" w:space="0" w:color="auto"/>
                        <w:bottom w:val="none" w:sz="0" w:space="0" w:color="auto"/>
                        <w:right w:val="none" w:sz="0" w:space="0" w:color="auto"/>
                      </w:divBdr>
                      <w:divsChild>
                        <w:div w:id="13974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190672">
      <w:bodyDiv w:val="1"/>
      <w:marLeft w:val="0"/>
      <w:marRight w:val="0"/>
      <w:marTop w:val="0"/>
      <w:marBottom w:val="0"/>
      <w:divBdr>
        <w:top w:val="none" w:sz="0" w:space="0" w:color="auto"/>
        <w:left w:val="none" w:sz="0" w:space="0" w:color="auto"/>
        <w:bottom w:val="none" w:sz="0" w:space="0" w:color="auto"/>
        <w:right w:val="none" w:sz="0" w:space="0" w:color="auto"/>
      </w:divBdr>
    </w:div>
    <w:div w:id="1420251842">
      <w:bodyDiv w:val="1"/>
      <w:marLeft w:val="0"/>
      <w:marRight w:val="0"/>
      <w:marTop w:val="0"/>
      <w:marBottom w:val="0"/>
      <w:divBdr>
        <w:top w:val="none" w:sz="0" w:space="0" w:color="auto"/>
        <w:left w:val="none" w:sz="0" w:space="0" w:color="auto"/>
        <w:bottom w:val="none" w:sz="0" w:space="0" w:color="auto"/>
        <w:right w:val="none" w:sz="0" w:space="0" w:color="auto"/>
      </w:divBdr>
    </w:div>
    <w:div w:id="1516534187">
      <w:bodyDiv w:val="1"/>
      <w:marLeft w:val="0"/>
      <w:marRight w:val="0"/>
      <w:marTop w:val="0"/>
      <w:marBottom w:val="0"/>
      <w:divBdr>
        <w:top w:val="none" w:sz="0" w:space="0" w:color="auto"/>
        <w:left w:val="none" w:sz="0" w:space="0" w:color="auto"/>
        <w:bottom w:val="none" w:sz="0" w:space="0" w:color="auto"/>
        <w:right w:val="none" w:sz="0" w:space="0" w:color="auto"/>
      </w:divBdr>
      <w:divsChild>
        <w:div w:id="1914506946">
          <w:marLeft w:val="0"/>
          <w:marRight w:val="0"/>
          <w:marTop w:val="0"/>
          <w:marBottom w:val="0"/>
          <w:divBdr>
            <w:top w:val="none" w:sz="0" w:space="0" w:color="auto"/>
            <w:left w:val="none" w:sz="0" w:space="0" w:color="auto"/>
            <w:bottom w:val="none" w:sz="0" w:space="0" w:color="auto"/>
            <w:right w:val="none" w:sz="0" w:space="0" w:color="auto"/>
          </w:divBdr>
        </w:div>
      </w:divsChild>
    </w:div>
    <w:div w:id="1549798075">
      <w:bodyDiv w:val="1"/>
      <w:marLeft w:val="0"/>
      <w:marRight w:val="0"/>
      <w:marTop w:val="0"/>
      <w:marBottom w:val="0"/>
      <w:divBdr>
        <w:top w:val="none" w:sz="0" w:space="0" w:color="auto"/>
        <w:left w:val="none" w:sz="0" w:space="0" w:color="auto"/>
        <w:bottom w:val="none" w:sz="0" w:space="0" w:color="auto"/>
        <w:right w:val="none" w:sz="0" w:space="0" w:color="auto"/>
      </w:divBdr>
      <w:divsChild>
        <w:div w:id="17394021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12082</Words>
  <Characters>68871</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thuvienhoclieu.com</Company>
  <LinksUpToDate>false</LinksUpToDate>
  <CharactersWithSpaces>80792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2025-12-31T15:25:00Z</dcterms:created>
  <dcterms:modified xsi:type="dcterms:W3CDTF">2026-01-18T13:30:00Z</dcterms:modified>
</cp:coreProperties>
</file>