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AA" w:rsidRPr="00FA6A18" w:rsidRDefault="00517DAA" w:rsidP="00517DAA">
      <w:pPr>
        <w:spacing w:after="0"/>
        <w:jc w:val="both"/>
        <w:rPr>
          <w:b/>
          <w:sz w:val="84"/>
        </w:rPr>
      </w:pPr>
      <w:r w:rsidRPr="00FA6A18">
        <w:rPr>
          <w:b/>
          <w:noProof/>
          <w:sz w:val="6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99060</wp:posOffset>
            </wp:positionV>
            <wp:extent cx="1375410" cy="922020"/>
            <wp:effectExtent l="19050" t="0" r="0" b="0"/>
            <wp:wrapTight wrapText="bothSides">
              <wp:wrapPolygon edited="0">
                <wp:start x="6582" y="0"/>
                <wp:lineTo x="3590" y="1339"/>
                <wp:lineTo x="598" y="4909"/>
                <wp:lineTo x="1197" y="14281"/>
                <wp:lineTo x="2393" y="14281"/>
                <wp:lineTo x="-299" y="17851"/>
                <wp:lineTo x="-299" y="20975"/>
                <wp:lineTo x="5086" y="20975"/>
                <wp:lineTo x="7479" y="20975"/>
                <wp:lineTo x="21540" y="20975"/>
                <wp:lineTo x="21540" y="18298"/>
                <wp:lineTo x="19147" y="14281"/>
                <wp:lineTo x="20343" y="14281"/>
                <wp:lineTo x="21241" y="10711"/>
                <wp:lineTo x="21241" y="5355"/>
                <wp:lineTo x="17053" y="893"/>
                <wp:lineTo x="14659" y="0"/>
                <wp:lineTo x="6582" y="0"/>
              </wp:wrapPolygon>
            </wp:wrapTight>
            <wp:docPr id="1" name="Picture 0" descr="Sinhgad-institute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hgad-institutes-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A18">
        <w:rPr>
          <w:b/>
          <w:sz w:val="84"/>
        </w:rPr>
        <w:t>Sinhgad Institute</w:t>
      </w:r>
    </w:p>
    <w:p w:rsidR="00517DAA" w:rsidRDefault="00FA6A18" w:rsidP="00517DAA">
      <w:pPr>
        <w:spacing w:after="0"/>
        <w:jc w:val="both"/>
      </w:pPr>
      <w:r>
        <w:t xml:space="preserve">   </w:t>
      </w:r>
      <w:r w:rsidR="00517DAA">
        <w:t>Of Business Administrator and Research</w:t>
      </w:r>
      <w:r>
        <w:t>, Pune- 411048</w:t>
      </w:r>
      <w:r>
        <w:rPr>
          <w:noProof/>
          <w:sz w:val="6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41.85pt;margin-top:40.85pt;width:543.6pt;height:0;z-index:251659264;mso-position-horizontal-relative:text;mso-position-vertical-relative:text" o:connectortype="straight" strokecolor="#92cddc [1944]" strokeweight="1pt">
            <v:shadow type="perspective" color="#205867 [1608]" opacity=".5" offset="1pt" offset2="-3pt"/>
          </v:shape>
        </w:pict>
      </w:r>
    </w:p>
    <w:p w:rsidR="00FA6A18" w:rsidRDefault="00FA6A18" w:rsidP="00517DAA">
      <w:pPr>
        <w:spacing w:after="0"/>
      </w:pPr>
    </w:p>
    <w:p w:rsidR="00FA6A18" w:rsidRDefault="00FA6A18" w:rsidP="00517DAA">
      <w:pPr>
        <w:spacing w:after="0"/>
      </w:pPr>
    </w:p>
    <w:p w:rsidR="00FA6A18" w:rsidRDefault="00FA6A18" w:rsidP="00517DAA">
      <w:pPr>
        <w:spacing w:after="0"/>
      </w:pPr>
    </w:p>
    <w:p w:rsidR="00FA6A18" w:rsidRDefault="00FA6A18" w:rsidP="00517DAA">
      <w:pPr>
        <w:spacing w:after="0"/>
      </w:pPr>
    </w:p>
    <w:p w:rsidR="00FA6A18" w:rsidRDefault="00517DAA" w:rsidP="00517DAA">
      <w:pPr>
        <w:spacing w:after="0"/>
      </w:pPr>
      <w:r>
        <w:t>This is certified that Mr. Mahesh Kumar S/o Sita</w:t>
      </w:r>
      <w:r w:rsidR="00FA6A18">
        <w:t xml:space="preserve"> Ram</w:t>
      </w:r>
      <w:r>
        <w:t xml:space="preserve">  is eligible for attending 5</w:t>
      </w:r>
      <w:r w:rsidRPr="00517DAA">
        <w:rPr>
          <w:vertAlign w:val="superscript"/>
        </w:rPr>
        <w:t>th</w:t>
      </w:r>
      <w:r>
        <w:t xml:space="preserve"> sem MCA. </w:t>
      </w:r>
      <w:r w:rsidR="00FA6A18">
        <w:br/>
        <w:t>Name of Student: Mahesh Kumar</w:t>
      </w:r>
      <w:r w:rsidR="00FA6A18">
        <w:br/>
        <w:t>Faculty: MCA (2011-2014)</w:t>
      </w:r>
    </w:p>
    <w:p w:rsidR="00517DAA" w:rsidRDefault="00517DAA" w:rsidP="00FA6A18">
      <w:pPr>
        <w:spacing w:after="0"/>
      </w:pPr>
      <w:r>
        <w:br/>
      </w:r>
    </w:p>
    <w:p w:rsidR="00FA6A18" w:rsidRDefault="00FA6A18" w:rsidP="00FA6A18">
      <w:pPr>
        <w:spacing w:after="0"/>
        <w:ind w:left="720" w:firstLine="5040"/>
      </w:pPr>
    </w:p>
    <w:p w:rsidR="00FA6A18" w:rsidRDefault="00FA6A18" w:rsidP="00FA6A18">
      <w:pPr>
        <w:spacing w:after="0"/>
        <w:ind w:left="720" w:firstLine="5040"/>
      </w:pPr>
    </w:p>
    <w:p w:rsidR="00517DAA" w:rsidRDefault="00517DAA" w:rsidP="00FA6A18">
      <w:pPr>
        <w:spacing w:after="0"/>
        <w:ind w:left="720" w:firstLine="5040"/>
      </w:pPr>
      <w:r>
        <w:t>Director: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SIBAR, </w:t>
      </w:r>
      <w:r w:rsidR="009F03A0">
        <w:t xml:space="preserve"> </w:t>
      </w:r>
      <w:r>
        <w:t>Pune</w:t>
      </w:r>
      <w:r>
        <w:br/>
      </w:r>
    </w:p>
    <w:sectPr w:rsidR="00517DAA" w:rsidSect="00FA6A1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7DAA"/>
    <w:rsid w:val="00010CD2"/>
    <w:rsid w:val="00517DAA"/>
    <w:rsid w:val="0071467B"/>
    <w:rsid w:val="009F03A0"/>
    <w:rsid w:val="00C2636C"/>
    <w:rsid w:val="00D15445"/>
    <w:rsid w:val="00FA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web2ease</dc:creator>
  <cp:keywords/>
  <dc:description/>
  <cp:lastModifiedBy>web2ease</cp:lastModifiedBy>
  <cp:revision>3</cp:revision>
  <dcterms:created xsi:type="dcterms:W3CDTF">2013-10-03T09:04:00Z</dcterms:created>
  <dcterms:modified xsi:type="dcterms:W3CDTF">2013-10-03T09:22:00Z</dcterms:modified>
</cp:coreProperties>
</file>