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DC" w:rsidRPr="002542DC" w:rsidRDefault="002542DC" w:rsidP="002542DC">
      <w:pPr>
        <w:widowControl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542DC">
        <w:rPr>
          <w:rFonts w:ascii="Tahoma" w:eastAsia="宋体" w:hAnsi="Tahoma" w:cs="Tahoma"/>
          <w:color w:val="333333"/>
          <w:kern w:val="0"/>
          <w:szCs w:val="21"/>
        </w:rPr>
        <w:t>2008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年北京航空航天大学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961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计算机专业综合考研试题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一、简答题（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4’×5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1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、写出影响算法执行的时间效率的主要因素，并指出哪些因素与算法的时间效率直接相关。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2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、已知元素的入栈顺序为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A,B,C,D,E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，在所有可能的出栈顺序中，写出第一个出栈的元素为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且第二个出栈的元素为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的所有组合。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3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、根据单词（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Nov, Jul, Sept, Feb, Oct, Mar, May, Jun, Jan, Dec, Aug, Apr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）的第一个字母在字母表中的顺序建立二叉排序树，当每个元素的查找概率相等时，求查找成功时的平均查找长度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ASL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4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、证明：具有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n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个顶点的无向图最多有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n(n-1)/2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条边。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5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、有人说，折半查找的时间效率一定比顺序查找的时间效率高，你怎么看待这种说法？为什么？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二、算法设计题（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10’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已知一非空完全二叉树存放于数组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BT[0..n-1]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中，请写出中序遍历该二叉树的非递归算法。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三、算法设计题（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10’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写出不带头结点的双向链表的插入排序算法。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四、简答题（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4’×5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1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、数据传输控制方式有哪些？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2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、引入线程的目的是什么？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3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P, V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操作是如何实现互斥的的？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4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、什么是死锁？产生死锁的原因是什么？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5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、什么是文件系统？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五、判断题（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1’×10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略。（基本上来自于历年真题）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六、解答题（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10’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某机器字长为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16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位，采用段页式存储管理算法，页内偏移为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位，段表和页表内容如下，给出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个虚拟地址（二进制形式），问哪个地址产生缺段中断，哪个地址产生缺页中断，哪些地址可以转换为物理地址，并求转换后的物理地址。（地址格式中段号占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位，段内页号占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位，页内偏移为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位，另外，在给出的页表中，物理块号占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6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位，最后又问该机器的最大物理内存是多少（答案：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256 KB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）。）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七、简答题（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4’×4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1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、利用等值演算的方法，写出求命题逻辑公式的主范式的方法。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2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、谓词逻辑中的永假式、可满足式、重言式、永真式之间的关系是什么？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3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、之间的真值关系是什么？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4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、如何判断公式中某个变元是约束变元还是自由变元？举例说明一个变元可以既是约束的又是自由的。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八、判断下列结论是否成立，并至少用两种方法证明你的判断（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6’ + 8’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1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2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九、填空题（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1’×8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1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、冯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·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诺依曼计算机体系包括存储器、运算器、控制器和输入输出设备。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2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、在总线同步控制方式种，哪一种速度最快，哪一种对电路故障最敏感？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3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、在程序查询方式、程序中断方式和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DMA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方式中，哪一种方式主存与设备间有数据通路，哪一种方式使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CPU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与外设串行化？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lastRenderedPageBreak/>
        <w:t>4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、指令中的操作数分别为立即寻址和寄存器直接寻址时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CPU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访问主存的次数分别为多少次？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  <w:t>5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、存储器分层体系是根据程序访问的局部性原理提出的。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十、存储器扩展的题（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6’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某机器字长为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16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位，最大物理内存为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64 KB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，最低地址的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8 KB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存放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BIOS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程序，其他空间存放用户程序，现有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4K×4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ROM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4K×4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SRAM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，问各需要多少片？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十、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Cache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题（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8’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主存大小为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2 MB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Cache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大小为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8 KB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，采用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路组相联方式，每个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Cache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块大小为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128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字节。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）求主存地址格式及各字段的位数和含义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Cache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的格式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Cache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Tag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需多少位？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十二、指令系统的设计（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8’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某机器字长为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16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位，有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8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个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16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位的通用寄存器，请设计一指令系统，要求：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）共有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128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条双操作数指令，且必有一操作数为寄存器直接寻址，另一个操作数有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种寻址方式，可以是立即寻址、寄存器直接寻址、寄存器间接寻址或变址寻址，其中立即寻址和变址寻址的偏移量均为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16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位；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）指令所占的位数必须是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16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的倍数且要尽可能地短。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要求：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）写出影响指令系统设计的因素；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）设计该机器的指令系统，写出各字段的位数和含义。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十三、微程序设计题（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10’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）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br/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指令为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SUB R0, (R1)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，其中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R0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为目的操作数，采用寄存器直接寻址，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R1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为源操作数，寻址方式为寄存器间接寻址，每个机器周期包含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2542DC">
        <w:rPr>
          <w:rFonts w:ascii="Tahoma" w:eastAsia="宋体" w:hAnsi="Tahoma" w:cs="Tahoma"/>
          <w:color w:val="333333"/>
          <w:kern w:val="0"/>
          <w:szCs w:val="21"/>
        </w:rPr>
        <w:t>个节拍周期，写出该指令执行的详细微操作流程和对应处于有效状态的控制信号。</w:t>
      </w:r>
    </w:p>
    <w:p w:rsidR="005D146E" w:rsidRDefault="005D146E">
      <w:pPr>
        <w:rPr>
          <w:rFonts w:hint="eastAsia"/>
        </w:rPr>
      </w:pPr>
    </w:p>
    <w:sectPr w:rsidR="005D146E" w:rsidSect="005D1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42DC"/>
    <w:rsid w:val="00000474"/>
    <w:rsid w:val="0000148D"/>
    <w:rsid w:val="00011132"/>
    <w:rsid w:val="00014736"/>
    <w:rsid w:val="0002311B"/>
    <w:rsid w:val="0002644F"/>
    <w:rsid w:val="00027B9E"/>
    <w:rsid w:val="00034FD7"/>
    <w:rsid w:val="0004521B"/>
    <w:rsid w:val="00065608"/>
    <w:rsid w:val="000746D6"/>
    <w:rsid w:val="00086934"/>
    <w:rsid w:val="00086FBD"/>
    <w:rsid w:val="000A70FA"/>
    <w:rsid w:val="000C02C3"/>
    <w:rsid w:val="000C1D01"/>
    <w:rsid w:val="000D5863"/>
    <w:rsid w:val="000D66AF"/>
    <w:rsid w:val="000F1C38"/>
    <w:rsid w:val="0010023A"/>
    <w:rsid w:val="001054CC"/>
    <w:rsid w:val="001253A4"/>
    <w:rsid w:val="00125C78"/>
    <w:rsid w:val="00132339"/>
    <w:rsid w:val="001404E7"/>
    <w:rsid w:val="00141BBE"/>
    <w:rsid w:val="00153A3D"/>
    <w:rsid w:val="00176869"/>
    <w:rsid w:val="001774F0"/>
    <w:rsid w:val="00186602"/>
    <w:rsid w:val="00187DE8"/>
    <w:rsid w:val="001A0FDE"/>
    <w:rsid w:val="001A1C49"/>
    <w:rsid w:val="001A23A1"/>
    <w:rsid w:val="001A3F98"/>
    <w:rsid w:val="001C0FB0"/>
    <w:rsid w:val="001C3FD6"/>
    <w:rsid w:val="001D7A1D"/>
    <w:rsid w:val="00200ED0"/>
    <w:rsid w:val="00201158"/>
    <w:rsid w:val="00210964"/>
    <w:rsid w:val="00210F95"/>
    <w:rsid w:val="00211D2F"/>
    <w:rsid w:val="00213FCC"/>
    <w:rsid w:val="00214620"/>
    <w:rsid w:val="00220373"/>
    <w:rsid w:val="00227FE3"/>
    <w:rsid w:val="00233078"/>
    <w:rsid w:val="0023329F"/>
    <w:rsid w:val="002365E4"/>
    <w:rsid w:val="00242D80"/>
    <w:rsid w:val="002449F8"/>
    <w:rsid w:val="00245C99"/>
    <w:rsid w:val="00246684"/>
    <w:rsid w:val="002542DC"/>
    <w:rsid w:val="00261E4B"/>
    <w:rsid w:val="0026741E"/>
    <w:rsid w:val="00267DF3"/>
    <w:rsid w:val="00275139"/>
    <w:rsid w:val="00286209"/>
    <w:rsid w:val="00286212"/>
    <w:rsid w:val="00290C89"/>
    <w:rsid w:val="002A1513"/>
    <w:rsid w:val="002A591B"/>
    <w:rsid w:val="002A7205"/>
    <w:rsid w:val="002B5674"/>
    <w:rsid w:val="002B692C"/>
    <w:rsid w:val="002C5483"/>
    <w:rsid w:val="002C5484"/>
    <w:rsid w:val="002D7B0E"/>
    <w:rsid w:val="002E2157"/>
    <w:rsid w:val="002E76FA"/>
    <w:rsid w:val="00305D4A"/>
    <w:rsid w:val="00313676"/>
    <w:rsid w:val="00314CBC"/>
    <w:rsid w:val="003212FF"/>
    <w:rsid w:val="003224FC"/>
    <w:rsid w:val="00323E1A"/>
    <w:rsid w:val="00350B13"/>
    <w:rsid w:val="00362713"/>
    <w:rsid w:val="00367ADD"/>
    <w:rsid w:val="00375A40"/>
    <w:rsid w:val="003A72D0"/>
    <w:rsid w:val="003A7E3B"/>
    <w:rsid w:val="003B0D47"/>
    <w:rsid w:val="003B5007"/>
    <w:rsid w:val="003B61FC"/>
    <w:rsid w:val="003C1040"/>
    <w:rsid w:val="003C5438"/>
    <w:rsid w:val="003C6905"/>
    <w:rsid w:val="003D15BF"/>
    <w:rsid w:val="003E00AD"/>
    <w:rsid w:val="003E1B08"/>
    <w:rsid w:val="004251EC"/>
    <w:rsid w:val="004333D6"/>
    <w:rsid w:val="004353B6"/>
    <w:rsid w:val="00435A42"/>
    <w:rsid w:val="00444828"/>
    <w:rsid w:val="004453BE"/>
    <w:rsid w:val="00446169"/>
    <w:rsid w:val="00451E00"/>
    <w:rsid w:val="00451F6B"/>
    <w:rsid w:val="00453813"/>
    <w:rsid w:val="00463B5C"/>
    <w:rsid w:val="004760B5"/>
    <w:rsid w:val="00481245"/>
    <w:rsid w:val="00492B00"/>
    <w:rsid w:val="004A08AF"/>
    <w:rsid w:val="004C0307"/>
    <w:rsid w:val="004C5C6A"/>
    <w:rsid w:val="004D0B28"/>
    <w:rsid w:val="004D2DA3"/>
    <w:rsid w:val="004E0780"/>
    <w:rsid w:val="004E1CFC"/>
    <w:rsid w:val="004F0002"/>
    <w:rsid w:val="00502D6C"/>
    <w:rsid w:val="00522E37"/>
    <w:rsid w:val="00535E6A"/>
    <w:rsid w:val="00541DBA"/>
    <w:rsid w:val="00561E58"/>
    <w:rsid w:val="0057354C"/>
    <w:rsid w:val="005745DD"/>
    <w:rsid w:val="00582DEA"/>
    <w:rsid w:val="0058693E"/>
    <w:rsid w:val="00586F80"/>
    <w:rsid w:val="005939EE"/>
    <w:rsid w:val="005A0B11"/>
    <w:rsid w:val="005B1C51"/>
    <w:rsid w:val="005B2169"/>
    <w:rsid w:val="005C4273"/>
    <w:rsid w:val="005D146E"/>
    <w:rsid w:val="005E743E"/>
    <w:rsid w:val="005F1C1D"/>
    <w:rsid w:val="005F1CC9"/>
    <w:rsid w:val="00616E74"/>
    <w:rsid w:val="006367B5"/>
    <w:rsid w:val="00647231"/>
    <w:rsid w:val="006659CC"/>
    <w:rsid w:val="00693325"/>
    <w:rsid w:val="006B14DA"/>
    <w:rsid w:val="006B1A24"/>
    <w:rsid w:val="006B2038"/>
    <w:rsid w:val="006C0C12"/>
    <w:rsid w:val="006C4C0B"/>
    <w:rsid w:val="006D6112"/>
    <w:rsid w:val="006E38D1"/>
    <w:rsid w:val="006F0F45"/>
    <w:rsid w:val="006F13FC"/>
    <w:rsid w:val="006F283F"/>
    <w:rsid w:val="006F6EE8"/>
    <w:rsid w:val="00703937"/>
    <w:rsid w:val="007117C4"/>
    <w:rsid w:val="00724582"/>
    <w:rsid w:val="007349E0"/>
    <w:rsid w:val="00737592"/>
    <w:rsid w:val="0074376C"/>
    <w:rsid w:val="007564F4"/>
    <w:rsid w:val="00757170"/>
    <w:rsid w:val="00757AFB"/>
    <w:rsid w:val="00776A1F"/>
    <w:rsid w:val="0078011B"/>
    <w:rsid w:val="00785C74"/>
    <w:rsid w:val="00791E9C"/>
    <w:rsid w:val="00792601"/>
    <w:rsid w:val="00793A43"/>
    <w:rsid w:val="00794462"/>
    <w:rsid w:val="0079459C"/>
    <w:rsid w:val="00795BA9"/>
    <w:rsid w:val="00797453"/>
    <w:rsid w:val="007A03AC"/>
    <w:rsid w:val="007B564F"/>
    <w:rsid w:val="007C240D"/>
    <w:rsid w:val="007C2E3C"/>
    <w:rsid w:val="007C3FAA"/>
    <w:rsid w:val="007C5966"/>
    <w:rsid w:val="007D54DD"/>
    <w:rsid w:val="007E6B43"/>
    <w:rsid w:val="007E71DE"/>
    <w:rsid w:val="007F4DF2"/>
    <w:rsid w:val="008163E4"/>
    <w:rsid w:val="00823A78"/>
    <w:rsid w:val="0084744D"/>
    <w:rsid w:val="008539F1"/>
    <w:rsid w:val="00862173"/>
    <w:rsid w:val="0087182C"/>
    <w:rsid w:val="0089407D"/>
    <w:rsid w:val="00894D50"/>
    <w:rsid w:val="008A2826"/>
    <w:rsid w:val="008A335D"/>
    <w:rsid w:val="008A459B"/>
    <w:rsid w:val="008B294A"/>
    <w:rsid w:val="008C2949"/>
    <w:rsid w:val="008C3419"/>
    <w:rsid w:val="008D2746"/>
    <w:rsid w:val="008F29C8"/>
    <w:rsid w:val="008F5B3C"/>
    <w:rsid w:val="00911071"/>
    <w:rsid w:val="00913844"/>
    <w:rsid w:val="00924D26"/>
    <w:rsid w:val="009433CA"/>
    <w:rsid w:val="00967896"/>
    <w:rsid w:val="00967B4C"/>
    <w:rsid w:val="009731FE"/>
    <w:rsid w:val="009802A6"/>
    <w:rsid w:val="009867EA"/>
    <w:rsid w:val="00993F74"/>
    <w:rsid w:val="00995A6F"/>
    <w:rsid w:val="00995F91"/>
    <w:rsid w:val="009C0770"/>
    <w:rsid w:val="009C337E"/>
    <w:rsid w:val="009C4DDE"/>
    <w:rsid w:val="009C75CC"/>
    <w:rsid w:val="009D7404"/>
    <w:rsid w:val="009E4963"/>
    <w:rsid w:val="009E6299"/>
    <w:rsid w:val="009E6805"/>
    <w:rsid w:val="00A07EE4"/>
    <w:rsid w:val="00A108AB"/>
    <w:rsid w:val="00A15B47"/>
    <w:rsid w:val="00A16D2A"/>
    <w:rsid w:val="00A239BF"/>
    <w:rsid w:val="00A265CA"/>
    <w:rsid w:val="00A335C4"/>
    <w:rsid w:val="00A66184"/>
    <w:rsid w:val="00A732F3"/>
    <w:rsid w:val="00A93088"/>
    <w:rsid w:val="00A93957"/>
    <w:rsid w:val="00A944ED"/>
    <w:rsid w:val="00AB2192"/>
    <w:rsid w:val="00AB3611"/>
    <w:rsid w:val="00AB3C5A"/>
    <w:rsid w:val="00AC0B80"/>
    <w:rsid w:val="00AC313F"/>
    <w:rsid w:val="00AE08DE"/>
    <w:rsid w:val="00AE0D22"/>
    <w:rsid w:val="00AF3385"/>
    <w:rsid w:val="00AF4FFA"/>
    <w:rsid w:val="00AF6533"/>
    <w:rsid w:val="00B15210"/>
    <w:rsid w:val="00B225CA"/>
    <w:rsid w:val="00B25949"/>
    <w:rsid w:val="00B445B5"/>
    <w:rsid w:val="00B6431B"/>
    <w:rsid w:val="00B65C9D"/>
    <w:rsid w:val="00B95196"/>
    <w:rsid w:val="00B9775F"/>
    <w:rsid w:val="00BB1949"/>
    <w:rsid w:val="00BB3F5C"/>
    <w:rsid w:val="00BB6A16"/>
    <w:rsid w:val="00BB6AC9"/>
    <w:rsid w:val="00BD3A4C"/>
    <w:rsid w:val="00BF1658"/>
    <w:rsid w:val="00C027F2"/>
    <w:rsid w:val="00C02D41"/>
    <w:rsid w:val="00C12459"/>
    <w:rsid w:val="00C12D1C"/>
    <w:rsid w:val="00C20E60"/>
    <w:rsid w:val="00C234F4"/>
    <w:rsid w:val="00C24696"/>
    <w:rsid w:val="00C30939"/>
    <w:rsid w:val="00C376BA"/>
    <w:rsid w:val="00C4692F"/>
    <w:rsid w:val="00C53590"/>
    <w:rsid w:val="00C56F3F"/>
    <w:rsid w:val="00C57B59"/>
    <w:rsid w:val="00C652C8"/>
    <w:rsid w:val="00C66A4F"/>
    <w:rsid w:val="00C6709B"/>
    <w:rsid w:val="00C70910"/>
    <w:rsid w:val="00C77473"/>
    <w:rsid w:val="00C8332C"/>
    <w:rsid w:val="00C83589"/>
    <w:rsid w:val="00C936DA"/>
    <w:rsid w:val="00CA3328"/>
    <w:rsid w:val="00CB568F"/>
    <w:rsid w:val="00CC51B4"/>
    <w:rsid w:val="00CD6C34"/>
    <w:rsid w:val="00CE7DEA"/>
    <w:rsid w:val="00CF1748"/>
    <w:rsid w:val="00D06940"/>
    <w:rsid w:val="00D119B1"/>
    <w:rsid w:val="00D20A93"/>
    <w:rsid w:val="00D25E16"/>
    <w:rsid w:val="00D26F4C"/>
    <w:rsid w:val="00D47D82"/>
    <w:rsid w:val="00D848C9"/>
    <w:rsid w:val="00D9660E"/>
    <w:rsid w:val="00DA4DC8"/>
    <w:rsid w:val="00DA620A"/>
    <w:rsid w:val="00DB142A"/>
    <w:rsid w:val="00DB1941"/>
    <w:rsid w:val="00DB2E0E"/>
    <w:rsid w:val="00DB4DE0"/>
    <w:rsid w:val="00DB7AB0"/>
    <w:rsid w:val="00DD0BC6"/>
    <w:rsid w:val="00DD53B1"/>
    <w:rsid w:val="00DF1C74"/>
    <w:rsid w:val="00E01F30"/>
    <w:rsid w:val="00E02421"/>
    <w:rsid w:val="00E156F3"/>
    <w:rsid w:val="00E3009E"/>
    <w:rsid w:val="00E3590F"/>
    <w:rsid w:val="00E35AAD"/>
    <w:rsid w:val="00E37C1A"/>
    <w:rsid w:val="00E5018E"/>
    <w:rsid w:val="00E55DA7"/>
    <w:rsid w:val="00E601C2"/>
    <w:rsid w:val="00E6332D"/>
    <w:rsid w:val="00E67AEB"/>
    <w:rsid w:val="00E67E62"/>
    <w:rsid w:val="00E72F87"/>
    <w:rsid w:val="00E81DE6"/>
    <w:rsid w:val="00E8468C"/>
    <w:rsid w:val="00EA1B89"/>
    <w:rsid w:val="00EA2804"/>
    <w:rsid w:val="00EA658E"/>
    <w:rsid w:val="00EB0625"/>
    <w:rsid w:val="00EB0E44"/>
    <w:rsid w:val="00EB410D"/>
    <w:rsid w:val="00EC0728"/>
    <w:rsid w:val="00EC202E"/>
    <w:rsid w:val="00ED4295"/>
    <w:rsid w:val="00ED7645"/>
    <w:rsid w:val="00EE7348"/>
    <w:rsid w:val="00F00971"/>
    <w:rsid w:val="00F06A84"/>
    <w:rsid w:val="00F1053A"/>
    <w:rsid w:val="00F218C3"/>
    <w:rsid w:val="00F3321F"/>
    <w:rsid w:val="00F40332"/>
    <w:rsid w:val="00F51E90"/>
    <w:rsid w:val="00F543C1"/>
    <w:rsid w:val="00F64973"/>
    <w:rsid w:val="00F713A8"/>
    <w:rsid w:val="00F849B7"/>
    <w:rsid w:val="00F978D9"/>
    <w:rsid w:val="00FB2377"/>
    <w:rsid w:val="00FC1C2F"/>
    <w:rsid w:val="00FC219C"/>
    <w:rsid w:val="00FC5101"/>
    <w:rsid w:val="00FD0B5D"/>
    <w:rsid w:val="00FD32C9"/>
    <w:rsid w:val="00FD3B80"/>
    <w:rsid w:val="00FD7C0C"/>
    <w:rsid w:val="00FE0F6C"/>
    <w:rsid w:val="00FE7E0F"/>
    <w:rsid w:val="00FF1CF9"/>
    <w:rsid w:val="00FF5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28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single" w:sz="6" w:space="1" w:color="6699CC"/>
                <w:bottom w:val="single" w:sz="6" w:space="1" w:color="6699CC"/>
                <w:right w:val="single" w:sz="6" w:space="1" w:color="6699CC"/>
              </w:divBdr>
              <w:divsChild>
                <w:div w:id="20465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847</Words>
  <Characters>847</Characters>
  <Application>Microsoft Office Word</Application>
  <DocSecurity>0</DocSecurity>
  <Lines>28</Lines>
  <Paragraphs>15</Paragraphs>
  <ScaleCrop>false</ScaleCrop>
  <Company> 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WuGanggang</dc:creator>
  <cp:keywords/>
  <dc:description/>
  <cp:lastModifiedBy>WuGanggang</cp:lastModifiedBy>
  <cp:revision>1</cp:revision>
  <dcterms:created xsi:type="dcterms:W3CDTF">2009-04-02T12:22:00Z</dcterms:created>
  <dcterms:modified xsi:type="dcterms:W3CDTF">2009-04-02T12:22:00Z</dcterms:modified>
</cp:coreProperties>
</file>